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0821F0">
              <w:rPr>
                <w:b/>
                <w:color w:val="000000" w:themeColor="text1"/>
                <w:sz w:val="28"/>
                <w:szCs w:val="28"/>
              </w:rPr>
              <w:t>021/2019</w:t>
            </w:r>
            <w:r w:rsidR="00F33DFF">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CA3AAD">
              <w:rPr>
                <w:b/>
                <w:color w:val="000000" w:themeColor="text1"/>
                <w:sz w:val="28"/>
                <w:szCs w:val="28"/>
              </w:rPr>
              <w:t>109/2019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114E7A" w:rsidRDefault="00C13C46" w:rsidP="0013263F">
            <w:pPr>
              <w:widowControl w:val="0"/>
              <w:spacing w:before="60" w:after="60"/>
              <w:jc w:val="both"/>
              <w:rPr>
                <w:b/>
                <w:color w:val="000000" w:themeColor="text1"/>
                <w:sz w:val="32"/>
                <w:szCs w:val="32"/>
              </w:rPr>
            </w:pPr>
            <w:r w:rsidRPr="00114E7A">
              <w:rPr>
                <w:b/>
                <w:color w:val="000000" w:themeColor="text1"/>
                <w:sz w:val="32"/>
                <w:szCs w:val="32"/>
              </w:rPr>
              <w:t>R</w:t>
            </w:r>
            <w:r w:rsidR="007D4F85" w:rsidRPr="00114E7A">
              <w:rPr>
                <w:b/>
                <w:color w:val="000000" w:themeColor="text1"/>
                <w:sz w:val="32"/>
                <w:szCs w:val="32"/>
              </w:rPr>
              <w:t xml:space="preserve">egistro de Preços para </w:t>
            </w:r>
            <w:r w:rsidR="00F95F63" w:rsidRPr="00114E7A">
              <w:rPr>
                <w:b/>
                <w:sz w:val="32"/>
                <w:szCs w:val="32"/>
              </w:rPr>
              <w:t xml:space="preserve">futura e </w:t>
            </w:r>
            <w:r w:rsidR="00F95F63" w:rsidRPr="0013263F">
              <w:rPr>
                <w:b/>
                <w:sz w:val="32"/>
                <w:szCs w:val="32"/>
              </w:rPr>
              <w:t>eventual</w:t>
            </w:r>
            <w:r w:rsidR="00905A1C" w:rsidRPr="0013263F">
              <w:rPr>
                <w:rFonts w:eastAsia="Arial"/>
                <w:sz w:val="32"/>
                <w:szCs w:val="32"/>
              </w:rPr>
              <w:t xml:space="preserve"> </w:t>
            </w:r>
            <w:r w:rsidR="0013263F" w:rsidRPr="0013263F">
              <w:rPr>
                <w:rFonts w:eastAsia="Arial"/>
                <w:b/>
                <w:sz w:val="32"/>
                <w:szCs w:val="32"/>
              </w:rPr>
              <w:t>aquisição de insumos, materiais de consumo, e equipamentos e materiais permanentes, destinados a atender as necessidades do Fundo Municipal de Saúde</w:t>
            </w:r>
            <w:r w:rsidR="007D6BF8" w:rsidRPr="00905A1C">
              <w:rPr>
                <w:b/>
                <w:sz w:val="32"/>
                <w:szCs w:val="32"/>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AF0CFB" w:rsidP="00AF0CFB">
            <w:pPr>
              <w:widowControl w:val="0"/>
              <w:spacing w:before="60" w:after="60"/>
              <w:jc w:val="both"/>
              <w:rPr>
                <w:b/>
                <w:sz w:val="26"/>
                <w:szCs w:val="26"/>
              </w:rPr>
            </w:pPr>
            <w:r>
              <w:rPr>
                <w:b/>
                <w:color w:val="FF0000"/>
                <w:sz w:val="26"/>
                <w:szCs w:val="26"/>
              </w:rPr>
              <w:t>11</w:t>
            </w:r>
            <w:r w:rsidR="00C13C46" w:rsidRPr="00FE7E62">
              <w:rPr>
                <w:b/>
                <w:color w:val="FF0000"/>
                <w:sz w:val="26"/>
                <w:szCs w:val="26"/>
              </w:rPr>
              <w:t>/</w:t>
            </w:r>
            <w:r>
              <w:rPr>
                <w:b/>
                <w:color w:val="FF0000"/>
                <w:sz w:val="26"/>
                <w:szCs w:val="26"/>
              </w:rPr>
              <w:t>09</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FC02FB"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0D7096" w:rsidP="000D7AFC">
            <w:pPr>
              <w:widowControl w:val="0"/>
              <w:spacing w:before="60" w:after="60"/>
              <w:rPr>
                <w:b/>
                <w:sz w:val="26"/>
                <w:szCs w:val="26"/>
              </w:rPr>
            </w:pPr>
            <w:r w:rsidRPr="0019591A">
              <w:rPr>
                <w:b/>
                <w:sz w:val="26"/>
                <w:szCs w:val="26"/>
              </w:rPr>
              <w:t>Rua</w:t>
            </w:r>
            <w:r w:rsidR="00DC554D" w:rsidRPr="0019591A">
              <w:rPr>
                <w:b/>
                <w:sz w:val="26"/>
                <w:szCs w:val="26"/>
              </w:rPr>
              <w:t xml:space="preserve"> A</w:t>
            </w:r>
            <w:r w:rsidRPr="0019591A">
              <w:rPr>
                <w:b/>
                <w:sz w:val="26"/>
                <w:szCs w:val="26"/>
              </w:rPr>
              <w:t xml:space="preserve">, </w:t>
            </w:r>
            <w:r w:rsidR="00DC554D" w:rsidRPr="0019591A">
              <w:rPr>
                <w:b/>
                <w:sz w:val="26"/>
                <w:szCs w:val="26"/>
              </w:rPr>
              <w:t>367</w:t>
            </w:r>
            <w:r w:rsidRPr="0019591A">
              <w:rPr>
                <w:b/>
                <w:sz w:val="26"/>
                <w:szCs w:val="26"/>
              </w:rPr>
              <w:t xml:space="preserve"> – </w:t>
            </w:r>
            <w:r w:rsidR="00DC554D" w:rsidRPr="0019591A">
              <w:rPr>
                <w:b/>
                <w:sz w:val="26"/>
                <w:szCs w:val="26"/>
              </w:rPr>
              <w:t xml:space="preserve">Jardim Santa Inês </w:t>
            </w:r>
            <w:r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 xml:space="preserve">Rua </w:t>
            </w:r>
            <w:r w:rsidR="002207FA" w:rsidRPr="0019591A">
              <w:rPr>
                <w:sz w:val="26"/>
                <w:szCs w:val="26"/>
              </w:rPr>
              <w:t>A</w:t>
            </w:r>
            <w:r w:rsidRPr="0019591A">
              <w:rPr>
                <w:sz w:val="26"/>
                <w:szCs w:val="26"/>
              </w:rPr>
              <w:t xml:space="preserve">, </w:t>
            </w:r>
            <w:r w:rsidR="002207FA" w:rsidRPr="0019591A">
              <w:rPr>
                <w:sz w:val="26"/>
                <w:szCs w:val="26"/>
              </w:rPr>
              <w:t>367</w:t>
            </w:r>
            <w:r w:rsidRPr="0019591A">
              <w:rPr>
                <w:sz w:val="26"/>
                <w:szCs w:val="26"/>
              </w:rPr>
              <w:t xml:space="preserve"> – </w:t>
            </w:r>
            <w:r w:rsidR="002207FA" w:rsidRPr="0019591A">
              <w:rPr>
                <w:sz w:val="26"/>
                <w:szCs w:val="26"/>
              </w:rPr>
              <w:t>Jardim Santa Inês</w:t>
            </w:r>
            <w:r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FD449D" w:rsidRDefault="00FD449D" w:rsidP="007D4F85">
      <w:pPr>
        <w:widowControl w:val="0"/>
        <w:autoSpaceDE w:val="0"/>
        <w:autoSpaceDN w:val="0"/>
        <w:adjustRightInd w:val="0"/>
        <w:spacing w:line="360" w:lineRule="auto"/>
        <w:jc w:val="center"/>
        <w:rPr>
          <w:b/>
          <w:bCs/>
          <w:color w:val="FF0000"/>
          <w:sz w:val="28"/>
          <w:szCs w:val="28"/>
        </w:rPr>
      </w:pPr>
      <w:r w:rsidRPr="00D60A3D">
        <w:rPr>
          <w:b/>
          <w:bCs/>
          <w:sz w:val="28"/>
          <w:szCs w:val="28"/>
        </w:rPr>
        <w:t>EDITAL</w:t>
      </w:r>
      <w:r w:rsidR="007D58E4">
        <w:rPr>
          <w:b/>
          <w:bCs/>
          <w:sz w:val="28"/>
          <w:szCs w:val="28"/>
        </w:rPr>
        <w:t xml:space="preserve"> </w:t>
      </w: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0821F0" w:rsidRDefault="000821F0"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0821F0">
        <w:rPr>
          <w:color w:val="000000" w:themeColor="text1"/>
          <w:szCs w:val="24"/>
        </w:rPr>
        <w:t>021/2019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CA3AAD">
        <w:rPr>
          <w:b/>
          <w:color w:val="000000" w:themeColor="text1"/>
          <w:sz w:val="24"/>
        </w:rPr>
        <w:t>109/2019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0821F0">
        <w:rPr>
          <w:sz w:val="24"/>
        </w:rPr>
        <w:t>382</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D25DC4">
        <w:rPr>
          <w:sz w:val="24"/>
        </w:rPr>
        <w:t>0</w:t>
      </w:r>
      <w:r w:rsidR="000821F0">
        <w:rPr>
          <w:sz w:val="24"/>
        </w:rPr>
        <w:t>5</w:t>
      </w:r>
      <w:r w:rsidR="00183907" w:rsidRPr="0019591A">
        <w:rPr>
          <w:sz w:val="24"/>
        </w:rPr>
        <w:t>/0</w:t>
      </w:r>
      <w:r w:rsidR="000821F0">
        <w:rPr>
          <w:sz w:val="24"/>
        </w:rPr>
        <w:t>8</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AF0CFB">
        <w:rPr>
          <w:sz w:val="24"/>
          <w:szCs w:val="24"/>
        </w:rPr>
        <w:t>27</w:t>
      </w:r>
      <w:r w:rsidR="00C13C46" w:rsidRPr="00943023">
        <w:rPr>
          <w:sz w:val="24"/>
          <w:szCs w:val="24"/>
        </w:rPr>
        <w:t>/</w:t>
      </w:r>
      <w:r w:rsidR="00AF0CFB">
        <w:rPr>
          <w:sz w:val="24"/>
          <w:szCs w:val="24"/>
        </w:rPr>
        <w:t>08</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AF0CFB">
        <w:rPr>
          <w:sz w:val="24"/>
          <w:szCs w:val="24"/>
        </w:rPr>
        <w:t>10</w:t>
      </w:r>
      <w:r w:rsidR="00C13C46" w:rsidRPr="00943023">
        <w:rPr>
          <w:sz w:val="24"/>
          <w:szCs w:val="24"/>
        </w:rPr>
        <w:t>/</w:t>
      </w:r>
      <w:r w:rsidR="00AF0CFB">
        <w:rPr>
          <w:sz w:val="24"/>
          <w:szCs w:val="24"/>
        </w:rPr>
        <w:t>09</w:t>
      </w:r>
      <w:bookmarkStart w:id="0" w:name="_GoBack"/>
      <w:bookmarkEnd w:id="0"/>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AF0CFB">
        <w:rPr>
          <w:sz w:val="24"/>
          <w:szCs w:val="24"/>
        </w:rPr>
        <w:t>11</w:t>
      </w:r>
      <w:r w:rsidR="00142C41" w:rsidRPr="0019591A">
        <w:rPr>
          <w:sz w:val="24"/>
          <w:szCs w:val="24"/>
        </w:rPr>
        <w:t>/</w:t>
      </w:r>
      <w:r w:rsidR="00AF0CFB">
        <w:rPr>
          <w:sz w:val="24"/>
          <w:szCs w:val="24"/>
        </w:rPr>
        <w:t>09</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AF0CFB">
        <w:rPr>
          <w:sz w:val="24"/>
          <w:szCs w:val="24"/>
        </w:rPr>
        <w:t>11</w:t>
      </w:r>
      <w:r w:rsidR="00142C41" w:rsidRPr="0019591A">
        <w:rPr>
          <w:sz w:val="24"/>
          <w:szCs w:val="24"/>
        </w:rPr>
        <w:t>/</w:t>
      </w:r>
      <w:r w:rsidR="00AF0CFB">
        <w:rPr>
          <w:sz w:val="24"/>
          <w:szCs w:val="24"/>
        </w:rPr>
        <w:t>09</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A728DC"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F944DE" w:rsidRPr="003505C5">
        <w:rPr>
          <w:b/>
          <w:sz w:val="24"/>
          <w:szCs w:val="40"/>
        </w:rPr>
        <w:t xml:space="preserve">futura e eventual </w:t>
      </w:r>
      <w:r w:rsidR="000821F0" w:rsidRPr="006C01C2">
        <w:rPr>
          <w:rFonts w:eastAsia="Arial"/>
          <w:b/>
          <w:sz w:val="24"/>
          <w:szCs w:val="24"/>
        </w:rPr>
        <w:t>aquisição de equipamentos e materiais hospitalares, destinados a atender as necessidades do Fundo Municipal de Saúde</w:t>
      </w:r>
      <w:r w:rsidR="0058628F" w:rsidRPr="0058628F">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r w:rsidRPr="0019591A">
        <w:rPr>
          <w:b/>
          <w:sz w:val="24"/>
          <w:szCs w:val="24"/>
        </w:rPr>
        <w:t xml:space="preserve">Secretaria Municipal de </w:t>
      </w:r>
      <w:r w:rsidR="00F944D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A1FED" w:rsidRPr="004A1FED" w:rsidTr="007D4F85">
        <w:tc>
          <w:tcPr>
            <w:tcW w:w="2664" w:type="dxa"/>
          </w:tcPr>
          <w:p w:rsidR="0093189B" w:rsidRPr="004A1FED" w:rsidRDefault="0093189B" w:rsidP="007D4F85">
            <w:pPr>
              <w:rPr>
                <w:b/>
              </w:rPr>
            </w:pPr>
            <w:r w:rsidRPr="004A1FED">
              <w:rPr>
                <w:b/>
              </w:rPr>
              <w:t>Órgão</w:t>
            </w:r>
          </w:p>
        </w:tc>
        <w:tc>
          <w:tcPr>
            <w:tcW w:w="1959" w:type="dxa"/>
          </w:tcPr>
          <w:p w:rsidR="0093189B" w:rsidRPr="004A1FED" w:rsidRDefault="00F64335" w:rsidP="007D4F85">
            <w:r w:rsidRPr="004A1FED">
              <w:t>02</w:t>
            </w:r>
          </w:p>
        </w:tc>
        <w:tc>
          <w:tcPr>
            <w:tcW w:w="4898" w:type="dxa"/>
          </w:tcPr>
          <w:p w:rsidR="0093189B" w:rsidRPr="004A1FED" w:rsidRDefault="00BC6A66" w:rsidP="00F944DE">
            <w:r w:rsidRPr="004A1FED">
              <w:t xml:space="preserve">Secretaria Municipal de </w:t>
            </w:r>
            <w:r w:rsidR="00F944DE" w:rsidRPr="004A1FED">
              <w:t>Saúde</w:t>
            </w:r>
          </w:p>
        </w:tc>
      </w:tr>
      <w:tr w:rsidR="004A1FED" w:rsidRPr="004A1FED" w:rsidTr="007D4F85">
        <w:tc>
          <w:tcPr>
            <w:tcW w:w="2664" w:type="dxa"/>
          </w:tcPr>
          <w:p w:rsidR="0093189B" w:rsidRPr="004A1FED" w:rsidRDefault="0093189B" w:rsidP="007D4F85">
            <w:pPr>
              <w:rPr>
                <w:b/>
              </w:rPr>
            </w:pPr>
            <w:proofErr w:type="spellStart"/>
            <w:r w:rsidRPr="004A1FED">
              <w:rPr>
                <w:b/>
              </w:rPr>
              <w:t>Und</w:t>
            </w:r>
            <w:proofErr w:type="spellEnd"/>
            <w:r w:rsidRPr="004A1FED">
              <w:rPr>
                <w:b/>
              </w:rPr>
              <w:t>. Orçamentária</w:t>
            </w:r>
          </w:p>
        </w:tc>
        <w:tc>
          <w:tcPr>
            <w:tcW w:w="1959" w:type="dxa"/>
          </w:tcPr>
          <w:p w:rsidR="0093189B" w:rsidRPr="004A1FED" w:rsidRDefault="00411EE1" w:rsidP="00664A38">
            <w:r w:rsidRPr="004A1FED">
              <w:t>0</w:t>
            </w:r>
            <w:r w:rsidR="00F64335" w:rsidRPr="004A1FED">
              <w:t>5</w:t>
            </w:r>
          </w:p>
        </w:tc>
        <w:tc>
          <w:tcPr>
            <w:tcW w:w="4898" w:type="dxa"/>
          </w:tcPr>
          <w:p w:rsidR="0093189B" w:rsidRPr="004A1FED" w:rsidRDefault="00411EE1" w:rsidP="00F64335">
            <w:r w:rsidRPr="004A1FED">
              <w:t xml:space="preserve"> </w:t>
            </w:r>
            <w:r w:rsidR="00F64335" w:rsidRPr="004A1FED">
              <w:t>Fundo</w:t>
            </w:r>
            <w:r w:rsidR="00664A38" w:rsidRPr="004A1FED">
              <w:t xml:space="preserve"> Municipal de </w:t>
            </w:r>
            <w:r w:rsidR="00F944DE" w:rsidRPr="004A1FED">
              <w:t>Saúde</w:t>
            </w:r>
          </w:p>
        </w:tc>
      </w:tr>
      <w:tr w:rsidR="004A1FED" w:rsidRPr="004A1FED" w:rsidTr="007D4F85">
        <w:tc>
          <w:tcPr>
            <w:tcW w:w="2664" w:type="dxa"/>
          </w:tcPr>
          <w:p w:rsidR="0093189B" w:rsidRPr="004A1FED" w:rsidRDefault="0093189B" w:rsidP="007D4F85">
            <w:pPr>
              <w:rPr>
                <w:b/>
              </w:rPr>
            </w:pPr>
            <w:r w:rsidRPr="004A1FED">
              <w:rPr>
                <w:b/>
              </w:rPr>
              <w:t>Funcional programática</w:t>
            </w:r>
          </w:p>
        </w:tc>
        <w:tc>
          <w:tcPr>
            <w:tcW w:w="1959" w:type="dxa"/>
          </w:tcPr>
          <w:p w:rsidR="0093189B" w:rsidRPr="004A1FED" w:rsidRDefault="00F64335" w:rsidP="00250CA3">
            <w:r w:rsidRPr="004A1FED">
              <w:t>10.30</w:t>
            </w:r>
            <w:r w:rsidR="00250CA3" w:rsidRPr="004A1FED">
              <w:t>2</w:t>
            </w:r>
            <w:r w:rsidRPr="004A1FED">
              <w:t>.501</w:t>
            </w:r>
            <w:r w:rsidR="00250CA3" w:rsidRPr="004A1FED">
              <w:t>8.2153</w:t>
            </w:r>
          </w:p>
        </w:tc>
        <w:tc>
          <w:tcPr>
            <w:tcW w:w="4898" w:type="dxa"/>
          </w:tcPr>
          <w:p w:rsidR="0093189B" w:rsidRPr="004A1FED" w:rsidRDefault="00250CA3" w:rsidP="009D505B">
            <w:r w:rsidRPr="004A1FED">
              <w:t xml:space="preserve">Aquisição de Material </w:t>
            </w:r>
            <w:proofErr w:type="spellStart"/>
            <w:r w:rsidRPr="004A1FED">
              <w:t>Hospitar</w:t>
            </w:r>
            <w:proofErr w:type="spellEnd"/>
          </w:p>
        </w:tc>
      </w:tr>
      <w:tr w:rsidR="004A1FED" w:rsidRPr="004A1FED" w:rsidTr="007D4F85">
        <w:tc>
          <w:tcPr>
            <w:tcW w:w="2664" w:type="dxa"/>
          </w:tcPr>
          <w:p w:rsidR="0093189B" w:rsidRPr="004A1FED" w:rsidRDefault="0093189B" w:rsidP="007D4F85">
            <w:pPr>
              <w:rPr>
                <w:b/>
              </w:rPr>
            </w:pPr>
            <w:r w:rsidRPr="004A1FED">
              <w:rPr>
                <w:b/>
              </w:rPr>
              <w:t xml:space="preserve">Ficha </w:t>
            </w:r>
          </w:p>
        </w:tc>
        <w:tc>
          <w:tcPr>
            <w:tcW w:w="1959" w:type="dxa"/>
          </w:tcPr>
          <w:p w:rsidR="0093189B" w:rsidRPr="004A1FED" w:rsidRDefault="00F64335" w:rsidP="007D4F85">
            <w:r w:rsidRPr="004A1FED">
              <w:t>236</w:t>
            </w:r>
          </w:p>
        </w:tc>
        <w:tc>
          <w:tcPr>
            <w:tcW w:w="4898" w:type="dxa"/>
          </w:tcPr>
          <w:p w:rsidR="0093189B" w:rsidRPr="004A1FED" w:rsidRDefault="0093189B" w:rsidP="007D4F85"/>
        </w:tc>
      </w:tr>
      <w:tr w:rsidR="004A1FED" w:rsidRPr="004A1FED" w:rsidTr="007D4F85">
        <w:tc>
          <w:tcPr>
            <w:tcW w:w="2664" w:type="dxa"/>
          </w:tcPr>
          <w:p w:rsidR="0093189B" w:rsidRPr="004A1FED" w:rsidRDefault="0093189B" w:rsidP="007D4F85">
            <w:pPr>
              <w:rPr>
                <w:b/>
              </w:rPr>
            </w:pPr>
            <w:r w:rsidRPr="004A1FED">
              <w:rPr>
                <w:b/>
              </w:rPr>
              <w:lastRenderedPageBreak/>
              <w:t xml:space="preserve">Despesa/fonte </w:t>
            </w:r>
          </w:p>
        </w:tc>
        <w:tc>
          <w:tcPr>
            <w:tcW w:w="1959" w:type="dxa"/>
          </w:tcPr>
          <w:p w:rsidR="0093189B" w:rsidRPr="004A1FED" w:rsidRDefault="00F64335" w:rsidP="001C04DE">
            <w:r w:rsidRPr="004A1FED">
              <w:t>3</w:t>
            </w:r>
            <w:r w:rsidR="00411EE1" w:rsidRPr="004A1FED">
              <w:t>.</w:t>
            </w:r>
            <w:r w:rsidRPr="004A1FED">
              <w:t>3</w:t>
            </w:r>
            <w:r w:rsidR="00411EE1" w:rsidRPr="004A1FED">
              <w:t>.90.</w:t>
            </w:r>
            <w:r w:rsidRPr="004A1FED">
              <w:t>3</w:t>
            </w:r>
            <w:r w:rsidR="001C04DE" w:rsidRPr="004A1FED">
              <w:t>0</w:t>
            </w:r>
            <w:r w:rsidR="00411EE1" w:rsidRPr="004A1FED">
              <w:t>.00</w:t>
            </w:r>
          </w:p>
        </w:tc>
        <w:tc>
          <w:tcPr>
            <w:tcW w:w="4898" w:type="dxa"/>
          </w:tcPr>
          <w:p w:rsidR="0093189B" w:rsidRPr="004A1FED" w:rsidRDefault="00250CA3" w:rsidP="00250CA3">
            <w:r w:rsidRPr="004A1FED">
              <w:t>Material de Consumo</w:t>
            </w:r>
          </w:p>
        </w:tc>
      </w:tr>
      <w:tr w:rsidR="004A1FED" w:rsidRPr="004A1FED" w:rsidTr="007D4F85">
        <w:trPr>
          <w:trHeight w:val="150"/>
        </w:trPr>
        <w:tc>
          <w:tcPr>
            <w:tcW w:w="2664" w:type="dxa"/>
          </w:tcPr>
          <w:p w:rsidR="0093189B" w:rsidRPr="004A1FED" w:rsidRDefault="00664A38" w:rsidP="007D4F85">
            <w:pPr>
              <w:rPr>
                <w:b/>
              </w:rPr>
            </w:pPr>
            <w:r w:rsidRPr="004A1FED">
              <w:rPr>
                <w:b/>
              </w:rPr>
              <w:t>Fonte de Recurso</w:t>
            </w:r>
          </w:p>
        </w:tc>
        <w:tc>
          <w:tcPr>
            <w:tcW w:w="1959" w:type="dxa"/>
          </w:tcPr>
          <w:p w:rsidR="0093189B" w:rsidRPr="004A1FED" w:rsidRDefault="00F64335" w:rsidP="00F64335">
            <w:r w:rsidRPr="004A1FED">
              <w:t>0.1.02.</w:t>
            </w:r>
            <w:r w:rsidR="00664A38" w:rsidRPr="004A1FED">
              <w:t>0</w:t>
            </w:r>
          </w:p>
        </w:tc>
        <w:tc>
          <w:tcPr>
            <w:tcW w:w="4898" w:type="dxa"/>
          </w:tcPr>
          <w:p w:rsidR="0093189B" w:rsidRPr="004A1FED" w:rsidRDefault="00F64335" w:rsidP="00F64335">
            <w:r w:rsidRPr="004A1FED">
              <w:t>Receita de Impostos e de Transferência de Impostos - Saúde</w:t>
            </w:r>
          </w:p>
        </w:tc>
      </w:tr>
    </w:tbl>
    <w:p w:rsidR="0093189B" w:rsidRDefault="0093189B"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A1FED" w:rsidRPr="004A1FED" w:rsidTr="000F670B">
        <w:tc>
          <w:tcPr>
            <w:tcW w:w="2664" w:type="dxa"/>
          </w:tcPr>
          <w:p w:rsidR="004A1FED" w:rsidRPr="004A1FED" w:rsidRDefault="004A1FED" w:rsidP="000F670B">
            <w:pPr>
              <w:rPr>
                <w:b/>
              </w:rPr>
            </w:pPr>
            <w:r w:rsidRPr="004A1FED">
              <w:rPr>
                <w:b/>
              </w:rPr>
              <w:t>Órgão</w:t>
            </w:r>
          </w:p>
        </w:tc>
        <w:tc>
          <w:tcPr>
            <w:tcW w:w="1959" w:type="dxa"/>
          </w:tcPr>
          <w:p w:rsidR="004A1FED" w:rsidRPr="004A1FED" w:rsidRDefault="004A1FED" w:rsidP="000F670B">
            <w:r w:rsidRPr="004A1FED">
              <w:t>02</w:t>
            </w:r>
          </w:p>
        </w:tc>
        <w:tc>
          <w:tcPr>
            <w:tcW w:w="4898" w:type="dxa"/>
          </w:tcPr>
          <w:p w:rsidR="004A1FED" w:rsidRPr="004A1FED" w:rsidRDefault="004A1FED" w:rsidP="000F670B">
            <w:r w:rsidRPr="004A1FED">
              <w:t>Secretaria Municipal de Saúde</w:t>
            </w:r>
          </w:p>
        </w:tc>
      </w:tr>
      <w:tr w:rsidR="004A1FED" w:rsidRPr="004A1FED" w:rsidTr="000F670B">
        <w:tc>
          <w:tcPr>
            <w:tcW w:w="2664" w:type="dxa"/>
          </w:tcPr>
          <w:p w:rsidR="004A1FED" w:rsidRPr="004A1FED" w:rsidRDefault="004A1FED" w:rsidP="000F670B">
            <w:pPr>
              <w:rPr>
                <w:b/>
              </w:rPr>
            </w:pPr>
            <w:proofErr w:type="spellStart"/>
            <w:r w:rsidRPr="004A1FED">
              <w:rPr>
                <w:b/>
              </w:rPr>
              <w:t>Und</w:t>
            </w:r>
            <w:proofErr w:type="spellEnd"/>
            <w:r w:rsidRPr="004A1FED">
              <w:rPr>
                <w:b/>
              </w:rPr>
              <w:t>. Orçamentária</w:t>
            </w:r>
          </w:p>
        </w:tc>
        <w:tc>
          <w:tcPr>
            <w:tcW w:w="1959" w:type="dxa"/>
          </w:tcPr>
          <w:p w:rsidR="004A1FED" w:rsidRPr="004A1FED" w:rsidRDefault="004A1FED" w:rsidP="000F670B">
            <w:r w:rsidRPr="004A1FED">
              <w:t>05</w:t>
            </w:r>
          </w:p>
        </w:tc>
        <w:tc>
          <w:tcPr>
            <w:tcW w:w="4898" w:type="dxa"/>
          </w:tcPr>
          <w:p w:rsidR="004A1FED" w:rsidRPr="004A1FED" w:rsidRDefault="004A1FED" w:rsidP="000F670B">
            <w:r w:rsidRPr="004A1FED">
              <w:t xml:space="preserve"> Fundo Municipal de Saúde</w:t>
            </w:r>
          </w:p>
        </w:tc>
      </w:tr>
      <w:tr w:rsidR="004A1FED" w:rsidRPr="004A1FED" w:rsidTr="000F670B">
        <w:tc>
          <w:tcPr>
            <w:tcW w:w="2664" w:type="dxa"/>
          </w:tcPr>
          <w:p w:rsidR="004A1FED" w:rsidRPr="004A1FED" w:rsidRDefault="004A1FED" w:rsidP="000F670B">
            <w:pPr>
              <w:rPr>
                <w:b/>
              </w:rPr>
            </w:pPr>
            <w:r w:rsidRPr="004A1FED">
              <w:rPr>
                <w:b/>
              </w:rPr>
              <w:t>Funcional programática</w:t>
            </w:r>
          </w:p>
        </w:tc>
        <w:tc>
          <w:tcPr>
            <w:tcW w:w="1959" w:type="dxa"/>
          </w:tcPr>
          <w:p w:rsidR="004A1FED" w:rsidRPr="004A1FED" w:rsidRDefault="004A1FED" w:rsidP="004A1FED">
            <w:r w:rsidRPr="004A1FED">
              <w:t>10.302.5018.</w:t>
            </w:r>
            <w:r>
              <w:t>1123</w:t>
            </w:r>
          </w:p>
        </w:tc>
        <w:tc>
          <w:tcPr>
            <w:tcW w:w="4898" w:type="dxa"/>
          </w:tcPr>
          <w:p w:rsidR="004A1FED" w:rsidRPr="004A1FED" w:rsidRDefault="004A1FED" w:rsidP="004A1FED">
            <w:r w:rsidRPr="004A1FED">
              <w:t xml:space="preserve">Aquisição de </w:t>
            </w:r>
            <w:r>
              <w:t xml:space="preserve">Bens Móveis, </w:t>
            </w:r>
            <w:proofErr w:type="spellStart"/>
            <w:r>
              <w:t>Utens</w:t>
            </w:r>
            <w:proofErr w:type="spellEnd"/>
            <w:r>
              <w:t xml:space="preserve">. E </w:t>
            </w:r>
            <w:proofErr w:type="spellStart"/>
            <w:r>
              <w:t>Equip</w:t>
            </w:r>
            <w:proofErr w:type="spellEnd"/>
            <w:r>
              <w:t xml:space="preserve">. </w:t>
            </w:r>
            <w:proofErr w:type="gramStart"/>
            <w:r>
              <w:t>para</w:t>
            </w:r>
            <w:proofErr w:type="gramEnd"/>
            <w:r>
              <w:t xml:space="preserve"> Média e Alta Complexidade</w:t>
            </w:r>
          </w:p>
        </w:tc>
      </w:tr>
      <w:tr w:rsidR="004A1FED" w:rsidRPr="004A1FED" w:rsidTr="000F670B">
        <w:tc>
          <w:tcPr>
            <w:tcW w:w="2664" w:type="dxa"/>
          </w:tcPr>
          <w:p w:rsidR="004A1FED" w:rsidRPr="004A1FED" w:rsidRDefault="004A1FED" w:rsidP="000F670B">
            <w:pPr>
              <w:rPr>
                <w:b/>
              </w:rPr>
            </w:pPr>
            <w:r w:rsidRPr="004A1FED">
              <w:rPr>
                <w:b/>
              </w:rPr>
              <w:t xml:space="preserve">Ficha </w:t>
            </w:r>
          </w:p>
        </w:tc>
        <w:tc>
          <w:tcPr>
            <w:tcW w:w="1959" w:type="dxa"/>
          </w:tcPr>
          <w:p w:rsidR="004A1FED" w:rsidRPr="004A1FED" w:rsidRDefault="004A1FED" w:rsidP="000F670B">
            <w:r>
              <w:t>229</w:t>
            </w:r>
          </w:p>
        </w:tc>
        <w:tc>
          <w:tcPr>
            <w:tcW w:w="4898" w:type="dxa"/>
          </w:tcPr>
          <w:p w:rsidR="004A1FED" w:rsidRPr="004A1FED" w:rsidRDefault="004A1FED" w:rsidP="000F670B"/>
        </w:tc>
      </w:tr>
      <w:tr w:rsidR="004A1FED" w:rsidRPr="004A1FED" w:rsidTr="000F670B">
        <w:tc>
          <w:tcPr>
            <w:tcW w:w="2664" w:type="dxa"/>
          </w:tcPr>
          <w:p w:rsidR="004A1FED" w:rsidRPr="004A1FED" w:rsidRDefault="004A1FED" w:rsidP="000F670B">
            <w:pPr>
              <w:rPr>
                <w:b/>
              </w:rPr>
            </w:pPr>
            <w:r w:rsidRPr="004A1FED">
              <w:rPr>
                <w:b/>
              </w:rPr>
              <w:t xml:space="preserve">Despesa/fonte </w:t>
            </w:r>
          </w:p>
        </w:tc>
        <w:tc>
          <w:tcPr>
            <w:tcW w:w="1959" w:type="dxa"/>
          </w:tcPr>
          <w:p w:rsidR="004A1FED" w:rsidRPr="004A1FED" w:rsidRDefault="004A1FED" w:rsidP="004A1FED">
            <w:r>
              <w:t>4</w:t>
            </w:r>
            <w:r w:rsidRPr="004A1FED">
              <w:t>.</w:t>
            </w:r>
            <w:r>
              <w:t>4</w:t>
            </w:r>
            <w:r w:rsidRPr="004A1FED">
              <w:t>.90.</w:t>
            </w:r>
            <w:r>
              <w:t>52</w:t>
            </w:r>
            <w:r w:rsidRPr="004A1FED">
              <w:t>.00</w:t>
            </w:r>
          </w:p>
        </w:tc>
        <w:tc>
          <w:tcPr>
            <w:tcW w:w="4898" w:type="dxa"/>
          </w:tcPr>
          <w:p w:rsidR="004A1FED" w:rsidRPr="004A1FED" w:rsidRDefault="004A1FED" w:rsidP="000F670B">
            <w:r>
              <w:t>Equipamentos e Material Permanente</w:t>
            </w:r>
          </w:p>
        </w:tc>
      </w:tr>
      <w:tr w:rsidR="004A1FED" w:rsidRPr="004A1FED" w:rsidTr="000F670B">
        <w:trPr>
          <w:trHeight w:val="150"/>
        </w:trPr>
        <w:tc>
          <w:tcPr>
            <w:tcW w:w="2664" w:type="dxa"/>
          </w:tcPr>
          <w:p w:rsidR="004A1FED" w:rsidRPr="004A1FED" w:rsidRDefault="004A1FED" w:rsidP="000F670B">
            <w:pPr>
              <w:rPr>
                <w:b/>
              </w:rPr>
            </w:pPr>
            <w:r w:rsidRPr="004A1FED">
              <w:rPr>
                <w:b/>
              </w:rPr>
              <w:t>Fonte de Recurso</w:t>
            </w:r>
          </w:p>
        </w:tc>
        <w:tc>
          <w:tcPr>
            <w:tcW w:w="1959" w:type="dxa"/>
          </w:tcPr>
          <w:p w:rsidR="004A1FED" w:rsidRPr="004A1FED" w:rsidRDefault="004A1FED" w:rsidP="000F670B">
            <w:r w:rsidRPr="004A1FED">
              <w:t>0.1.02.0</w:t>
            </w:r>
          </w:p>
        </w:tc>
        <w:tc>
          <w:tcPr>
            <w:tcW w:w="4898" w:type="dxa"/>
          </w:tcPr>
          <w:p w:rsidR="004A1FED" w:rsidRPr="004A1FED" w:rsidRDefault="004A1FED" w:rsidP="000F670B">
            <w:r w:rsidRPr="004A1FED">
              <w:t>Receita de Impostos e de Transferência de Impostos - Saúde</w:t>
            </w:r>
          </w:p>
        </w:tc>
      </w:tr>
    </w:tbl>
    <w:p w:rsidR="001C04DE" w:rsidRDefault="001C04DE" w:rsidP="0093189B">
      <w:pPr>
        <w:jc w:val="both"/>
        <w:rPr>
          <w:b/>
          <w:color w:val="FF0000"/>
        </w:rPr>
      </w:pPr>
    </w:p>
    <w:p w:rsidR="00585444" w:rsidRDefault="00585444"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w:t>
      </w:r>
      <w:r w:rsidRPr="0019591A">
        <w:rPr>
          <w:color w:val="000000" w:themeColor="text1"/>
          <w:sz w:val="24"/>
          <w:szCs w:val="24"/>
        </w:rPr>
        <w:lastRenderedPageBreak/>
        <w:t xml:space="preserve">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lastRenderedPageBreak/>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lastRenderedPageBreak/>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lastRenderedPageBreak/>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w:t>
      </w:r>
      <w:proofErr w:type="gramStart"/>
      <w:r w:rsidRPr="00C06AAD">
        <w:rPr>
          <w:bCs/>
          <w:color w:val="000000" w:themeColor="text1"/>
          <w:szCs w:val="24"/>
        </w:rPr>
        <w:t>e</w:t>
      </w:r>
      <w:proofErr w:type="gramEnd"/>
      <w:r w:rsidRPr="00C06AAD">
        <w:rPr>
          <w:bCs/>
          <w:color w:val="000000" w:themeColor="text1"/>
          <w:szCs w:val="24"/>
        </w:rPr>
        <w:t xml:space="preserv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lastRenderedPageBreak/>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0D7AFC" w:rsidRPr="0096107B" w:rsidRDefault="009740F1" w:rsidP="000D7AFC">
      <w:pPr>
        <w:widowControl w:val="0"/>
        <w:spacing w:after="120"/>
        <w:jc w:val="both"/>
        <w:rPr>
          <w:b/>
          <w:sz w:val="24"/>
          <w:szCs w:val="24"/>
        </w:rPr>
      </w:pPr>
      <w:r>
        <w:rPr>
          <w:b/>
          <w:sz w:val="24"/>
          <w:szCs w:val="24"/>
        </w:rPr>
        <w:t>11.1</w:t>
      </w:r>
      <w:r w:rsidRPr="0096107B">
        <w:rPr>
          <w:b/>
          <w:sz w:val="24"/>
          <w:szCs w:val="24"/>
        </w:rPr>
        <w:t>. DOCUMENTOS RELATIVOS À HABILITAÇÃO JURÍDICA:</w:t>
      </w:r>
    </w:p>
    <w:p w:rsidR="000D7AFC" w:rsidRPr="0096107B" w:rsidRDefault="000D7AFC" w:rsidP="000D7AFC">
      <w:pPr>
        <w:widowControl w:val="0"/>
        <w:spacing w:after="120"/>
        <w:jc w:val="both"/>
        <w:rPr>
          <w:sz w:val="24"/>
          <w:szCs w:val="24"/>
        </w:rPr>
      </w:pPr>
      <w:r w:rsidRPr="0096107B">
        <w:rPr>
          <w:sz w:val="24"/>
          <w:szCs w:val="24"/>
        </w:rPr>
        <w:t xml:space="preserve">a) cédula de Identidade, quando se tratar de empresa individual; </w:t>
      </w:r>
    </w:p>
    <w:p w:rsidR="000D7AFC" w:rsidRPr="0096107B" w:rsidRDefault="000D7AFC" w:rsidP="000D7AFC">
      <w:pPr>
        <w:widowControl w:val="0"/>
        <w:spacing w:after="120"/>
        <w:jc w:val="both"/>
        <w:rPr>
          <w:sz w:val="24"/>
          <w:szCs w:val="24"/>
        </w:rPr>
      </w:pPr>
      <w:r w:rsidRPr="0096107B">
        <w:rPr>
          <w:sz w:val="24"/>
          <w:szCs w:val="24"/>
        </w:rPr>
        <w:t xml:space="preserve">b) registro comercial, no caso de empresa individual; </w:t>
      </w:r>
    </w:p>
    <w:p w:rsidR="000D7AFC" w:rsidRPr="0096107B" w:rsidRDefault="000D7AFC" w:rsidP="000D7AFC">
      <w:pPr>
        <w:widowControl w:val="0"/>
        <w:spacing w:after="120"/>
        <w:jc w:val="both"/>
        <w:rPr>
          <w:sz w:val="24"/>
          <w:szCs w:val="24"/>
        </w:rPr>
      </w:pPr>
      <w:r w:rsidRPr="0096107B">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96107B" w:rsidRDefault="000D7AFC" w:rsidP="000D7AFC">
      <w:pPr>
        <w:widowControl w:val="0"/>
        <w:spacing w:after="120"/>
        <w:jc w:val="both"/>
        <w:rPr>
          <w:sz w:val="24"/>
          <w:szCs w:val="24"/>
        </w:rPr>
      </w:pPr>
      <w:r w:rsidRPr="0096107B">
        <w:rPr>
          <w:sz w:val="24"/>
          <w:szCs w:val="24"/>
        </w:rPr>
        <w:t>c.1) os documentos em apreço deverão estar acompanhados de todas as alterações ou da consolidação respectiva;</w:t>
      </w:r>
    </w:p>
    <w:p w:rsidR="000D7AFC" w:rsidRPr="0096107B" w:rsidRDefault="000D7AFC" w:rsidP="000D7AFC">
      <w:pPr>
        <w:widowControl w:val="0"/>
        <w:spacing w:after="120"/>
        <w:jc w:val="both"/>
        <w:rPr>
          <w:sz w:val="24"/>
          <w:szCs w:val="24"/>
        </w:rPr>
      </w:pPr>
      <w:r w:rsidRPr="0096107B">
        <w:rPr>
          <w:sz w:val="24"/>
          <w:szCs w:val="24"/>
        </w:rPr>
        <w:t>d) inscrição do ato constitutivo, no caso de sociedades civis, acompanhada de prova de diretoria em exercício;</w:t>
      </w:r>
    </w:p>
    <w:p w:rsidR="000D7AFC" w:rsidRPr="0096107B" w:rsidRDefault="000D7AFC" w:rsidP="000D7AFC">
      <w:pPr>
        <w:widowControl w:val="0"/>
        <w:spacing w:after="120"/>
        <w:jc w:val="both"/>
        <w:rPr>
          <w:sz w:val="24"/>
          <w:szCs w:val="24"/>
        </w:rPr>
      </w:pPr>
      <w:r w:rsidRPr="0096107B">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96107B" w:rsidRDefault="009740F1" w:rsidP="000D7AFC">
      <w:pPr>
        <w:widowControl w:val="0"/>
        <w:spacing w:after="120"/>
        <w:jc w:val="both"/>
        <w:rPr>
          <w:b/>
          <w:sz w:val="24"/>
          <w:szCs w:val="24"/>
        </w:rPr>
      </w:pPr>
      <w:r w:rsidRPr="0096107B">
        <w:rPr>
          <w:b/>
          <w:sz w:val="24"/>
          <w:szCs w:val="24"/>
        </w:rPr>
        <w:t>11.</w:t>
      </w:r>
      <w:r>
        <w:rPr>
          <w:b/>
          <w:sz w:val="24"/>
          <w:szCs w:val="24"/>
        </w:rPr>
        <w:t>2</w:t>
      </w:r>
      <w:r w:rsidRPr="0096107B">
        <w:rPr>
          <w:b/>
          <w:sz w:val="24"/>
          <w:szCs w:val="24"/>
        </w:rPr>
        <w:t>. A DOCUMENTAÇÃO RELATIVA À REGULARIDADE FISCAL E TRABALHISTA:</w:t>
      </w:r>
    </w:p>
    <w:p w:rsidR="000D7AFC" w:rsidRPr="0096107B" w:rsidRDefault="000D7AFC" w:rsidP="000D7AFC">
      <w:pPr>
        <w:widowControl w:val="0"/>
        <w:spacing w:after="120"/>
        <w:jc w:val="both"/>
        <w:rPr>
          <w:sz w:val="24"/>
          <w:szCs w:val="24"/>
        </w:rPr>
      </w:pPr>
      <w:r w:rsidRPr="0096107B">
        <w:rPr>
          <w:sz w:val="24"/>
          <w:szCs w:val="24"/>
        </w:rPr>
        <w:t xml:space="preserve">a) Prova de inscrição no Cadastro Nacional de Pessoas Jurídicas </w:t>
      </w:r>
      <w:r w:rsidRPr="0096107B">
        <w:rPr>
          <w:b/>
          <w:sz w:val="24"/>
          <w:szCs w:val="24"/>
        </w:rPr>
        <w:t>(CNPJ);</w:t>
      </w:r>
    </w:p>
    <w:p w:rsidR="000D7AFC" w:rsidRPr="0096107B" w:rsidRDefault="000D7AFC" w:rsidP="000D7AFC">
      <w:pPr>
        <w:widowControl w:val="0"/>
        <w:spacing w:after="120"/>
        <w:jc w:val="both"/>
        <w:rPr>
          <w:sz w:val="24"/>
          <w:szCs w:val="24"/>
        </w:rPr>
      </w:pPr>
      <w:r w:rsidRPr="0096107B">
        <w:rPr>
          <w:sz w:val="24"/>
          <w:szCs w:val="24"/>
        </w:rPr>
        <w:t xml:space="preserve">b) Prova de </w:t>
      </w:r>
      <w:r w:rsidRPr="0096107B">
        <w:rPr>
          <w:b/>
          <w:sz w:val="24"/>
          <w:szCs w:val="24"/>
        </w:rPr>
        <w:t>inscrição</w:t>
      </w:r>
      <w:r w:rsidRPr="0096107B">
        <w:rPr>
          <w:sz w:val="24"/>
          <w:szCs w:val="24"/>
        </w:rPr>
        <w:t xml:space="preserve"> no cadastro de contribuintes estadual ou municipal, se houver, relativo ao domicílio ou sede do licitante, pertinente ao seu ramo de atividade e compatível com o serviço contratual;</w:t>
      </w:r>
    </w:p>
    <w:p w:rsidR="000D7AFC" w:rsidRPr="0096107B" w:rsidRDefault="000D7AFC" w:rsidP="000D7AFC">
      <w:pPr>
        <w:widowControl w:val="0"/>
        <w:spacing w:after="120"/>
        <w:jc w:val="both"/>
        <w:rPr>
          <w:sz w:val="24"/>
          <w:szCs w:val="24"/>
        </w:rPr>
      </w:pPr>
      <w:r w:rsidRPr="0096107B">
        <w:rPr>
          <w:sz w:val="24"/>
          <w:szCs w:val="24"/>
        </w:rPr>
        <w:t xml:space="preserve">c) </w:t>
      </w:r>
      <w:r w:rsidRPr="0096107B">
        <w:rPr>
          <w:b/>
          <w:color w:val="000000"/>
          <w:sz w:val="24"/>
          <w:szCs w:val="24"/>
        </w:rPr>
        <w:t>Certidão Conjunta Negativa de Débitos</w:t>
      </w:r>
      <w:r w:rsidRPr="0096107B">
        <w:rPr>
          <w:sz w:val="24"/>
          <w:szCs w:val="24"/>
        </w:rPr>
        <w:t xml:space="preserve"> relativos a Tributos Federais e à Dívida Ativa da União emitida pelo Ministério da Fazenda, Procuradoria-Geral da Fazenda Nacional e Secretaria da Receita Federal, devidamente válida;</w:t>
      </w:r>
    </w:p>
    <w:p w:rsidR="000D7AFC" w:rsidRPr="0096107B" w:rsidRDefault="000D7AFC" w:rsidP="000D7AFC">
      <w:pPr>
        <w:widowControl w:val="0"/>
        <w:spacing w:after="120"/>
        <w:jc w:val="both"/>
        <w:rPr>
          <w:sz w:val="24"/>
          <w:szCs w:val="24"/>
        </w:rPr>
      </w:pPr>
      <w:r w:rsidRPr="0096107B">
        <w:rPr>
          <w:sz w:val="24"/>
          <w:szCs w:val="24"/>
        </w:rPr>
        <w:t xml:space="preserve">d) Prova de </w:t>
      </w:r>
      <w:r w:rsidRPr="0096107B">
        <w:rPr>
          <w:b/>
          <w:sz w:val="24"/>
          <w:szCs w:val="24"/>
        </w:rPr>
        <w:t>regularidade</w:t>
      </w:r>
      <w:r w:rsidRPr="0096107B">
        <w:rPr>
          <w:sz w:val="24"/>
          <w:szCs w:val="24"/>
        </w:rPr>
        <w:t xml:space="preserve"> com as Fazendas </w:t>
      </w:r>
      <w:r w:rsidRPr="0096107B">
        <w:rPr>
          <w:b/>
          <w:sz w:val="24"/>
          <w:szCs w:val="24"/>
        </w:rPr>
        <w:t>Municipal e Estadual</w:t>
      </w:r>
      <w:r w:rsidRPr="0096107B">
        <w:rPr>
          <w:sz w:val="24"/>
          <w:szCs w:val="24"/>
        </w:rPr>
        <w:t>;</w:t>
      </w:r>
    </w:p>
    <w:p w:rsidR="000D7AFC" w:rsidRPr="0096107B" w:rsidRDefault="000D7AFC" w:rsidP="000D7AFC">
      <w:pPr>
        <w:widowControl w:val="0"/>
        <w:spacing w:after="120"/>
        <w:jc w:val="both"/>
        <w:rPr>
          <w:sz w:val="24"/>
          <w:szCs w:val="24"/>
        </w:rPr>
      </w:pPr>
      <w:r w:rsidRPr="0096107B">
        <w:rPr>
          <w:sz w:val="24"/>
          <w:szCs w:val="24"/>
        </w:rPr>
        <w:t>e) Poderão ser apresentadas as respectivas Certidões descritas nos itens c e d de forma consolidada, de acordo com a legislação do domicílio tributário do licitante.</w:t>
      </w:r>
    </w:p>
    <w:p w:rsidR="000D7AFC" w:rsidRPr="0096107B" w:rsidRDefault="000D7AFC" w:rsidP="000D7AFC">
      <w:pPr>
        <w:widowControl w:val="0"/>
        <w:spacing w:after="120"/>
        <w:jc w:val="both"/>
        <w:rPr>
          <w:sz w:val="24"/>
          <w:szCs w:val="24"/>
        </w:rPr>
      </w:pPr>
      <w:r w:rsidRPr="0096107B">
        <w:rPr>
          <w:sz w:val="24"/>
          <w:szCs w:val="24"/>
        </w:rPr>
        <w:t xml:space="preserve">f) Prova de Regularidade relativa a Seguridade Social – </w:t>
      </w:r>
      <w:r w:rsidRPr="0096107B">
        <w:rPr>
          <w:b/>
          <w:sz w:val="24"/>
          <w:szCs w:val="24"/>
        </w:rPr>
        <w:t>INSS,</w:t>
      </w:r>
      <w:r w:rsidRPr="0096107B">
        <w:rPr>
          <w:sz w:val="24"/>
          <w:szCs w:val="24"/>
        </w:rPr>
        <w:t xml:space="preserve"> demonstrando situação regular no cumprimento dos encargos sociais instituídos por Lei;</w:t>
      </w:r>
    </w:p>
    <w:p w:rsidR="000D7AFC" w:rsidRPr="0096107B" w:rsidRDefault="000D7AFC" w:rsidP="000D7AFC">
      <w:pPr>
        <w:widowControl w:val="0"/>
        <w:spacing w:after="120"/>
        <w:jc w:val="both"/>
        <w:rPr>
          <w:sz w:val="24"/>
          <w:szCs w:val="24"/>
        </w:rPr>
      </w:pPr>
      <w:r w:rsidRPr="0096107B">
        <w:rPr>
          <w:sz w:val="24"/>
          <w:szCs w:val="24"/>
        </w:rPr>
        <w:t xml:space="preserve">g) Prova de Regularidade relativa ao Fundo de Garantia por Tempo de Serviço </w:t>
      </w:r>
      <w:r w:rsidRPr="0096107B">
        <w:rPr>
          <w:b/>
          <w:sz w:val="24"/>
          <w:szCs w:val="24"/>
        </w:rPr>
        <w:t>– FGTS</w:t>
      </w:r>
      <w:r w:rsidRPr="0096107B">
        <w:rPr>
          <w:sz w:val="24"/>
          <w:szCs w:val="24"/>
        </w:rPr>
        <w:t xml:space="preserve"> – CRF, emitido pela Caixa Econômica Federal;</w:t>
      </w:r>
    </w:p>
    <w:p w:rsidR="00077766" w:rsidRDefault="000D7AFC" w:rsidP="00077766">
      <w:pPr>
        <w:widowControl w:val="0"/>
        <w:tabs>
          <w:tab w:val="left" w:pos="284"/>
        </w:tabs>
        <w:spacing w:after="120"/>
        <w:jc w:val="both"/>
        <w:rPr>
          <w:sz w:val="24"/>
          <w:szCs w:val="24"/>
        </w:rPr>
      </w:pPr>
      <w:r w:rsidRPr="0096107B">
        <w:rPr>
          <w:sz w:val="24"/>
          <w:szCs w:val="24"/>
        </w:rPr>
        <w:t>h)</w:t>
      </w:r>
      <w:r w:rsidRPr="0096107B">
        <w:rPr>
          <w:b/>
          <w:sz w:val="24"/>
          <w:szCs w:val="24"/>
        </w:rPr>
        <w:t xml:space="preserve"> Certidão </w:t>
      </w:r>
      <w:r w:rsidRPr="0096107B">
        <w:rPr>
          <w:sz w:val="24"/>
          <w:szCs w:val="24"/>
        </w:rPr>
        <w:t xml:space="preserve">Negativa de Débitos Trabalhistas, disponível nos portais na internet: </w:t>
      </w:r>
      <w:hyperlink r:id="rId22" w:history="1">
        <w:r w:rsidRPr="0096107B">
          <w:rPr>
            <w:rStyle w:val="Hyperlink"/>
            <w:sz w:val="24"/>
            <w:szCs w:val="24"/>
          </w:rPr>
          <w:t>www.tst.gov.br/certidao</w:t>
        </w:r>
      </w:hyperlink>
      <w:r w:rsidRPr="0096107B">
        <w:rPr>
          <w:sz w:val="24"/>
          <w:szCs w:val="24"/>
        </w:rPr>
        <w:t xml:space="preserve">, </w:t>
      </w:r>
      <w:hyperlink r:id="rId23" w:history="1">
        <w:r w:rsidRPr="0096107B">
          <w:rPr>
            <w:rStyle w:val="Hyperlink"/>
            <w:sz w:val="24"/>
            <w:szCs w:val="24"/>
          </w:rPr>
          <w:t>www.tst.jus.br/certidao</w:t>
        </w:r>
      </w:hyperlink>
      <w:r w:rsidRPr="0096107B">
        <w:rPr>
          <w:sz w:val="24"/>
          <w:szCs w:val="24"/>
        </w:rPr>
        <w:t>.</w:t>
      </w:r>
    </w:p>
    <w:p w:rsidR="00077766" w:rsidRPr="00077766" w:rsidRDefault="00077766" w:rsidP="00077766">
      <w:pPr>
        <w:widowControl w:val="0"/>
        <w:tabs>
          <w:tab w:val="left" w:pos="284"/>
        </w:tabs>
        <w:spacing w:after="120"/>
        <w:jc w:val="both"/>
        <w:rPr>
          <w:sz w:val="24"/>
          <w:szCs w:val="24"/>
        </w:rPr>
      </w:pPr>
      <w:r w:rsidRPr="00077766">
        <w:rPr>
          <w:sz w:val="24"/>
          <w:szCs w:val="24"/>
        </w:rPr>
        <w:t>i) Apresentar autorização de funcionamento emitido pela ANVISA – Agência Nacional de Vigilância Sanitária/Ministério da Saúde;</w:t>
      </w:r>
    </w:p>
    <w:p w:rsidR="008C7BEA" w:rsidRDefault="008472F1" w:rsidP="008C7BEA">
      <w:pPr>
        <w:widowControl w:val="0"/>
        <w:spacing w:after="120"/>
        <w:jc w:val="both"/>
        <w:rPr>
          <w:sz w:val="24"/>
          <w:szCs w:val="24"/>
        </w:rPr>
      </w:pPr>
      <w:r>
        <w:rPr>
          <w:sz w:val="24"/>
          <w:szCs w:val="24"/>
        </w:rPr>
        <w:t>j</w:t>
      </w:r>
      <w:r w:rsidR="008C7BEA" w:rsidRPr="0096107B">
        <w:rPr>
          <w:sz w:val="24"/>
          <w:szCs w:val="24"/>
        </w:rPr>
        <w:t xml:space="preserve">) </w:t>
      </w:r>
      <w:r w:rsidR="008C7BEA" w:rsidRPr="0096107B">
        <w:rPr>
          <w:b/>
          <w:sz w:val="24"/>
          <w:szCs w:val="24"/>
        </w:rPr>
        <w:t>Alvará</w:t>
      </w:r>
      <w:r w:rsidR="008C7BEA">
        <w:rPr>
          <w:sz w:val="24"/>
          <w:szCs w:val="24"/>
        </w:rPr>
        <w:t xml:space="preserve"> de Localização/</w:t>
      </w:r>
      <w:r w:rsidR="008C7BEA" w:rsidRPr="0096107B">
        <w:rPr>
          <w:sz w:val="24"/>
          <w:szCs w:val="24"/>
        </w:rPr>
        <w:t>Funcionamento</w:t>
      </w:r>
      <w:r w:rsidR="008C7BEA">
        <w:rPr>
          <w:sz w:val="24"/>
          <w:szCs w:val="24"/>
        </w:rPr>
        <w:t xml:space="preserve"> e alvará sanitário</w:t>
      </w:r>
      <w:r w:rsidR="008C7BEA" w:rsidRPr="0096107B">
        <w:rPr>
          <w:sz w:val="24"/>
          <w:szCs w:val="24"/>
        </w:rPr>
        <w:t>.</w:t>
      </w:r>
    </w:p>
    <w:p w:rsidR="00D66EDC" w:rsidRPr="00D66EDC" w:rsidRDefault="00D66EDC" w:rsidP="00D66EDC">
      <w:pPr>
        <w:autoSpaceDE w:val="0"/>
        <w:autoSpaceDN w:val="0"/>
        <w:adjustRightInd w:val="0"/>
        <w:spacing w:line="276" w:lineRule="auto"/>
        <w:jc w:val="both"/>
        <w:rPr>
          <w:bCs/>
          <w:sz w:val="24"/>
          <w:szCs w:val="24"/>
        </w:rPr>
      </w:pPr>
      <w:r>
        <w:rPr>
          <w:bCs/>
          <w:sz w:val="24"/>
          <w:szCs w:val="24"/>
        </w:rPr>
        <w:t xml:space="preserve">k) </w:t>
      </w:r>
      <w:r w:rsidRPr="00D66EDC">
        <w:rPr>
          <w:b/>
          <w:sz w:val="24"/>
          <w:szCs w:val="24"/>
        </w:rPr>
        <w:t>Certificado de Boas Práticas de Fabricação e Controle</w:t>
      </w:r>
      <w:r w:rsidRPr="00D66EDC">
        <w:rPr>
          <w:sz w:val="24"/>
          <w:szCs w:val="24"/>
        </w:rPr>
        <w:t xml:space="preserve"> por linha de produção dos produtos, emitido pela Secretaria de Vigilância Sanitária do Ministério da Saúde em plena validade, em forma original ou publicação no Diário Oficial da União ou por qualquer processo de cópia, </w:t>
      </w:r>
      <w:r w:rsidRPr="00D66EDC">
        <w:rPr>
          <w:bCs/>
          <w:sz w:val="24"/>
          <w:szCs w:val="24"/>
        </w:rPr>
        <w:t>devidamente autenticada.</w:t>
      </w:r>
    </w:p>
    <w:p w:rsidR="00DC2372" w:rsidRPr="002B632B" w:rsidRDefault="00D66EDC" w:rsidP="00DC2372">
      <w:pPr>
        <w:autoSpaceDE w:val="0"/>
        <w:autoSpaceDN w:val="0"/>
        <w:adjustRightInd w:val="0"/>
        <w:spacing w:line="276" w:lineRule="auto"/>
        <w:jc w:val="both"/>
        <w:rPr>
          <w:bCs/>
          <w:sz w:val="24"/>
          <w:szCs w:val="24"/>
        </w:rPr>
      </w:pPr>
      <w:r>
        <w:rPr>
          <w:bCs/>
          <w:sz w:val="24"/>
          <w:szCs w:val="24"/>
        </w:rPr>
        <w:t>l</w:t>
      </w:r>
      <w:r w:rsidR="00DC2372">
        <w:rPr>
          <w:bCs/>
          <w:sz w:val="24"/>
          <w:szCs w:val="24"/>
        </w:rPr>
        <w:t xml:space="preserve">) </w:t>
      </w:r>
      <w:r w:rsidR="00DC2372" w:rsidRPr="002B632B">
        <w:rPr>
          <w:b/>
          <w:bCs/>
          <w:sz w:val="24"/>
          <w:szCs w:val="24"/>
        </w:rPr>
        <w:t>Certificado de Registro de Produtos</w:t>
      </w:r>
      <w:r w:rsidR="00DC2372" w:rsidRPr="002B632B">
        <w:rPr>
          <w:bCs/>
          <w:sz w:val="24"/>
          <w:szCs w:val="24"/>
        </w:rPr>
        <w:t xml:space="preserve"> emitido pela Secretaria de Vigilância Sanitária;</w:t>
      </w:r>
    </w:p>
    <w:p w:rsidR="00DC2372" w:rsidRPr="002B632B" w:rsidRDefault="00D66EDC" w:rsidP="00DC2372">
      <w:pPr>
        <w:autoSpaceDE w:val="0"/>
        <w:autoSpaceDN w:val="0"/>
        <w:adjustRightInd w:val="0"/>
        <w:spacing w:line="276" w:lineRule="auto"/>
        <w:jc w:val="both"/>
        <w:rPr>
          <w:b/>
          <w:bCs/>
          <w:sz w:val="24"/>
          <w:szCs w:val="24"/>
        </w:rPr>
      </w:pPr>
      <w:r>
        <w:rPr>
          <w:bCs/>
          <w:sz w:val="24"/>
          <w:szCs w:val="24"/>
        </w:rPr>
        <w:lastRenderedPageBreak/>
        <w:t>m</w:t>
      </w:r>
      <w:r w:rsidR="00DC2372" w:rsidRPr="00DC2372">
        <w:rPr>
          <w:bCs/>
          <w:sz w:val="24"/>
          <w:szCs w:val="24"/>
        </w:rPr>
        <w:t>)</w:t>
      </w:r>
      <w:r w:rsidR="00DC2372" w:rsidRPr="002B632B">
        <w:rPr>
          <w:b/>
          <w:bCs/>
          <w:sz w:val="24"/>
          <w:szCs w:val="24"/>
        </w:rPr>
        <w:t xml:space="preserve"> </w:t>
      </w:r>
      <w:r w:rsidR="00DC2372" w:rsidRPr="002B632B">
        <w:rPr>
          <w:sz w:val="24"/>
          <w:szCs w:val="24"/>
        </w:rPr>
        <w:t>No caso de produto importado é também necessária, a apresentação do Certificado de Boas Práticas de Fabricação e Controle, por linha de produção emitida pela autoridade sanitária do país de origem, ou laudo de inspeção emitido pela autoridade sanitária brasileira, em plena validade em forma original ou publicação no Diário Oficial da União ou por qualquer processo de cópia, devidamente autenticada</w:t>
      </w:r>
      <w:r w:rsidR="00DC2372" w:rsidRPr="002B632B">
        <w:rPr>
          <w:b/>
          <w:bCs/>
          <w:sz w:val="24"/>
          <w:szCs w:val="24"/>
        </w:rPr>
        <w:t>.</w:t>
      </w:r>
    </w:p>
    <w:p w:rsidR="0047616C" w:rsidRPr="00C06AAD" w:rsidRDefault="00D66EDC" w:rsidP="0047616C">
      <w:pPr>
        <w:pStyle w:val="Cabealho"/>
        <w:widowControl w:val="0"/>
        <w:tabs>
          <w:tab w:val="clear" w:pos="4419"/>
          <w:tab w:val="clear" w:pos="8838"/>
          <w:tab w:val="left" w:pos="426"/>
          <w:tab w:val="left" w:pos="567"/>
          <w:tab w:val="left" w:pos="709"/>
          <w:tab w:val="left" w:pos="851"/>
        </w:tabs>
        <w:spacing w:after="120"/>
        <w:rPr>
          <w:color w:val="000000" w:themeColor="text1"/>
        </w:rPr>
      </w:pPr>
      <w:r>
        <w:rPr>
          <w:color w:val="000000" w:themeColor="text1"/>
        </w:rPr>
        <w:t>n</w:t>
      </w:r>
      <w:r w:rsidR="0047616C" w:rsidRPr="0047616C">
        <w:rPr>
          <w:color w:val="000000" w:themeColor="text1"/>
        </w:rPr>
        <w:t xml:space="preserve">) </w:t>
      </w:r>
      <w:r w:rsidR="0047616C" w:rsidRPr="00C06AAD">
        <w:rPr>
          <w:color w:val="000000" w:themeColor="text1"/>
        </w:rPr>
        <w:t xml:space="preserve">O </w:t>
      </w:r>
      <w:r w:rsidR="0047616C" w:rsidRPr="00C06AAD">
        <w:rPr>
          <w:b/>
          <w:color w:val="000000" w:themeColor="text1"/>
        </w:rPr>
        <w:t>Pregoeiro</w:t>
      </w:r>
      <w:r w:rsidR="0047616C" w:rsidRPr="00C06AAD">
        <w:rPr>
          <w:color w:val="000000" w:themeColor="text1"/>
        </w:rPr>
        <w:t xml:space="preserve"> poderá consultar sítios oficiais de órgãos e entidades emissores de certidões, para verificar as condições de habilitação das </w:t>
      </w:r>
      <w:r w:rsidR="0047616C" w:rsidRPr="00C06AAD">
        <w:rPr>
          <w:b/>
          <w:color w:val="000000" w:themeColor="text1"/>
        </w:rPr>
        <w:t>licitantes</w:t>
      </w:r>
      <w:r w:rsidR="0047616C" w:rsidRPr="00C06AAD">
        <w:rPr>
          <w:color w:val="000000" w:themeColor="text1"/>
        </w:rPr>
        <w:t>.</w:t>
      </w:r>
    </w:p>
    <w:p w:rsidR="0047616C" w:rsidRPr="00C06AAD" w:rsidRDefault="00D66EDC" w:rsidP="0047616C">
      <w:pPr>
        <w:pStyle w:val="Cabealho"/>
        <w:widowControl w:val="0"/>
        <w:tabs>
          <w:tab w:val="clear" w:pos="4419"/>
          <w:tab w:val="clear" w:pos="8838"/>
          <w:tab w:val="left" w:pos="567"/>
          <w:tab w:val="left" w:pos="709"/>
          <w:tab w:val="left" w:pos="851"/>
        </w:tabs>
        <w:spacing w:after="120"/>
        <w:rPr>
          <w:color w:val="000000" w:themeColor="text1"/>
        </w:rPr>
      </w:pPr>
      <w:r>
        <w:rPr>
          <w:color w:val="000000" w:themeColor="text1"/>
        </w:rPr>
        <w:t>o</w:t>
      </w:r>
      <w:r w:rsidR="0047616C">
        <w:rPr>
          <w:color w:val="000000" w:themeColor="text1"/>
        </w:rPr>
        <w:t xml:space="preserve">) </w:t>
      </w:r>
      <w:r w:rsidR="0047616C" w:rsidRPr="00C06AAD">
        <w:rPr>
          <w:color w:val="000000" w:themeColor="text1"/>
        </w:rPr>
        <w:t xml:space="preserve">Os documentos remetidos por meio da opção “Documentos Processuais” no sistema </w:t>
      </w:r>
      <w:hyperlink r:id="rId24" w:history="1">
        <w:r w:rsidR="0047616C" w:rsidRPr="00C06AAD">
          <w:rPr>
            <w:rStyle w:val="Hyperlink"/>
          </w:rPr>
          <w:t>www.bllcompras.org.br</w:t>
        </w:r>
      </w:hyperlink>
      <w:r w:rsidR="0047616C" w:rsidRPr="00C06AAD">
        <w:rPr>
          <w:color w:val="000000" w:themeColor="text1"/>
        </w:rPr>
        <w:t xml:space="preserve"> poderão ser solicitados em original ou por cópia autenticada a qualquer momento, em prazo a ser estabelecido pelo </w:t>
      </w:r>
      <w:r w:rsidR="0047616C" w:rsidRPr="00C06AAD">
        <w:rPr>
          <w:b/>
          <w:color w:val="000000" w:themeColor="text1"/>
        </w:rPr>
        <w:t>Pregoeiro.</w:t>
      </w:r>
    </w:p>
    <w:p w:rsidR="0047616C" w:rsidRPr="00C06AAD" w:rsidRDefault="00A40E5A" w:rsidP="0047616C">
      <w:pPr>
        <w:widowControl w:val="0"/>
        <w:spacing w:after="120"/>
        <w:jc w:val="both"/>
        <w:rPr>
          <w:color w:val="FF0000"/>
          <w:sz w:val="24"/>
          <w:szCs w:val="24"/>
        </w:rPr>
      </w:pPr>
      <w:r w:rsidRPr="00A40E5A">
        <w:rPr>
          <w:b/>
          <w:sz w:val="24"/>
          <w:szCs w:val="24"/>
        </w:rPr>
        <w:t>11.2.1.</w:t>
      </w:r>
      <w:r w:rsidR="0047616C">
        <w:rPr>
          <w:sz w:val="24"/>
          <w:szCs w:val="24"/>
        </w:rPr>
        <w:t xml:space="preserve"> </w:t>
      </w:r>
      <w:r w:rsidR="0047616C" w:rsidRPr="00C06AAD">
        <w:rPr>
          <w:sz w:val="24"/>
          <w:szCs w:val="24"/>
        </w:rPr>
        <w:t>Se a documentação de habilitação não estiver completa, estiver incorreta ou contrariar qualquer dispositivo deste Edital, deverá o Pregoeiro considerar a proponente inabilitada, salvo as situações que ensejarem a aplicação da LC 123/06.</w:t>
      </w:r>
    </w:p>
    <w:p w:rsidR="0047616C" w:rsidRPr="00C06AAD" w:rsidRDefault="00A40E5A" w:rsidP="0047616C">
      <w:pPr>
        <w:widowControl w:val="0"/>
        <w:spacing w:after="120"/>
        <w:jc w:val="both"/>
        <w:rPr>
          <w:sz w:val="24"/>
          <w:szCs w:val="24"/>
        </w:rPr>
      </w:pPr>
      <w:r w:rsidRPr="00A40E5A">
        <w:rPr>
          <w:b/>
          <w:sz w:val="24"/>
          <w:szCs w:val="24"/>
        </w:rPr>
        <w:t>11.2.2.</w:t>
      </w:r>
      <w:r w:rsidR="0047616C">
        <w:rPr>
          <w:sz w:val="24"/>
          <w:szCs w:val="24"/>
        </w:rPr>
        <w:t xml:space="preserve"> </w:t>
      </w:r>
      <w:r w:rsidR="0047616C" w:rsidRPr="00C06AAD">
        <w:rPr>
          <w:sz w:val="24"/>
          <w:szCs w:val="24"/>
        </w:rPr>
        <w:t>Sob pena de inabilitação, todos os documentos apresentados para habilitação deverão estar em nome da licitante e com número do CNPJ e endereço respectivo, observando-se que:</w:t>
      </w:r>
    </w:p>
    <w:p w:rsidR="0047616C" w:rsidRPr="00C06AAD" w:rsidRDefault="00A40E5A" w:rsidP="0047616C">
      <w:pPr>
        <w:widowControl w:val="0"/>
        <w:spacing w:after="120"/>
        <w:jc w:val="both"/>
        <w:rPr>
          <w:sz w:val="24"/>
          <w:szCs w:val="24"/>
        </w:rPr>
      </w:pPr>
      <w:r w:rsidRPr="00A40E5A">
        <w:rPr>
          <w:b/>
          <w:sz w:val="24"/>
          <w:szCs w:val="24"/>
        </w:rPr>
        <w:t>11.2.3</w:t>
      </w:r>
      <w:r>
        <w:rPr>
          <w:sz w:val="24"/>
          <w:szCs w:val="24"/>
        </w:rPr>
        <w:t>.</w:t>
      </w:r>
      <w:r w:rsidR="0047616C" w:rsidRPr="00C06AAD">
        <w:rPr>
          <w:sz w:val="24"/>
          <w:szCs w:val="24"/>
        </w:rPr>
        <w:t xml:space="preserve"> </w:t>
      </w:r>
      <w:r>
        <w:rPr>
          <w:sz w:val="24"/>
          <w:szCs w:val="24"/>
        </w:rPr>
        <w:t>S</w:t>
      </w:r>
      <w:r w:rsidR="0047616C" w:rsidRPr="00C06AAD">
        <w:rPr>
          <w:sz w:val="24"/>
          <w:szCs w:val="24"/>
        </w:rPr>
        <w:t>e a licitante for a matriz, todos os documentos deverão estar em nome da matriz; ou</w:t>
      </w:r>
    </w:p>
    <w:p w:rsidR="0047616C" w:rsidRPr="00C06AAD" w:rsidRDefault="00A40E5A" w:rsidP="0047616C">
      <w:pPr>
        <w:widowControl w:val="0"/>
        <w:spacing w:after="120"/>
        <w:jc w:val="both"/>
        <w:rPr>
          <w:sz w:val="24"/>
          <w:szCs w:val="24"/>
        </w:rPr>
      </w:pPr>
      <w:r w:rsidRPr="00A40E5A">
        <w:rPr>
          <w:b/>
          <w:sz w:val="24"/>
          <w:szCs w:val="24"/>
        </w:rPr>
        <w:t>11.2.4.</w:t>
      </w:r>
      <w:r>
        <w:rPr>
          <w:sz w:val="24"/>
          <w:szCs w:val="24"/>
        </w:rPr>
        <w:t xml:space="preserve"> S</w:t>
      </w:r>
      <w:r w:rsidR="0047616C" w:rsidRPr="00C06AAD">
        <w:rPr>
          <w:sz w:val="24"/>
          <w:szCs w:val="24"/>
        </w:rPr>
        <w:t>e a licitante for a filial, todos os documentos deverão estar em nome da filial;</w:t>
      </w:r>
    </w:p>
    <w:p w:rsidR="0047616C" w:rsidRPr="00C06AAD" w:rsidRDefault="00A40E5A" w:rsidP="0047616C">
      <w:pPr>
        <w:widowControl w:val="0"/>
        <w:spacing w:after="120"/>
        <w:jc w:val="both"/>
        <w:rPr>
          <w:sz w:val="24"/>
          <w:szCs w:val="24"/>
        </w:rPr>
      </w:pPr>
      <w:r w:rsidRPr="00A40E5A">
        <w:rPr>
          <w:b/>
          <w:sz w:val="24"/>
          <w:szCs w:val="24"/>
        </w:rPr>
        <w:t>11.2.5.</w:t>
      </w:r>
      <w:r>
        <w:rPr>
          <w:sz w:val="24"/>
          <w:szCs w:val="24"/>
        </w:rPr>
        <w:t xml:space="preserve"> S</w:t>
      </w:r>
      <w:r w:rsidR="0047616C" w:rsidRPr="00C06AAD">
        <w:rPr>
          <w:sz w:val="24"/>
          <w:szCs w:val="24"/>
        </w:rPr>
        <w:t>erão dispensados da filial aqueles documentos que, pela própria natureza, comprovadamente, forem emitidos somente em nome da matriz.</w:t>
      </w:r>
    </w:p>
    <w:p w:rsidR="0047616C" w:rsidRPr="00C06AAD" w:rsidRDefault="00A40E5A" w:rsidP="0047616C">
      <w:pPr>
        <w:widowControl w:val="0"/>
        <w:spacing w:after="120"/>
        <w:jc w:val="both"/>
        <w:rPr>
          <w:sz w:val="24"/>
          <w:szCs w:val="24"/>
        </w:rPr>
      </w:pPr>
      <w:r w:rsidRPr="00A40E5A">
        <w:rPr>
          <w:b/>
          <w:sz w:val="24"/>
          <w:szCs w:val="24"/>
        </w:rPr>
        <w:t>11.2.6.</w:t>
      </w:r>
      <w:r>
        <w:rPr>
          <w:sz w:val="24"/>
          <w:szCs w:val="24"/>
        </w:rPr>
        <w:t xml:space="preserve"> </w:t>
      </w:r>
      <w:r w:rsidR="0047616C" w:rsidRPr="00C06AAD">
        <w:rPr>
          <w:sz w:val="24"/>
          <w:szCs w:val="24"/>
        </w:rPr>
        <w:t>Portanto não poderá concorrer a matriz em nome da filial e vice-versa, salvo se a documentação de habilitação de ambas esteja regular.</w:t>
      </w:r>
    </w:p>
    <w:p w:rsidR="000D7AFC" w:rsidRPr="0096107B" w:rsidRDefault="000D7AFC" w:rsidP="000D7AFC">
      <w:pPr>
        <w:widowControl w:val="0"/>
        <w:spacing w:after="120"/>
        <w:jc w:val="both"/>
        <w:rPr>
          <w:sz w:val="24"/>
          <w:szCs w:val="24"/>
        </w:rPr>
      </w:pPr>
      <w:r w:rsidRPr="00811862">
        <w:rPr>
          <w:b/>
          <w:sz w:val="24"/>
          <w:szCs w:val="24"/>
        </w:rPr>
        <w:t>11.</w:t>
      </w:r>
      <w:r w:rsidR="00811862" w:rsidRPr="00811862">
        <w:rPr>
          <w:b/>
          <w:sz w:val="24"/>
          <w:szCs w:val="24"/>
        </w:rPr>
        <w:t>3</w:t>
      </w:r>
      <w:r w:rsidR="00EB1B4D">
        <w:rPr>
          <w:sz w:val="24"/>
          <w:szCs w:val="24"/>
        </w:rPr>
        <w:t>.</w:t>
      </w:r>
      <w:r w:rsidRPr="0096107B">
        <w:rPr>
          <w:sz w:val="24"/>
          <w:szCs w:val="24"/>
        </w:rPr>
        <w:t xml:space="preserve"> A prova de regularidade deverá ser feita por </w:t>
      </w:r>
      <w:r w:rsidRPr="0096107B">
        <w:rPr>
          <w:b/>
          <w:sz w:val="24"/>
          <w:szCs w:val="24"/>
        </w:rPr>
        <w:t>Certidão Negativa</w:t>
      </w:r>
      <w:r w:rsidRPr="0096107B">
        <w:rPr>
          <w:sz w:val="24"/>
          <w:szCs w:val="24"/>
        </w:rPr>
        <w:t xml:space="preserve"> ou Certidão Positiva com efeitos de Negativa;</w:t>
      </w:r>
    </w:p>
    <w:p w:rsidR="000D7AFC" w:rsidRDefault="000D7AFC" w:rsidP="000D7AFC">
      <w:pPr>
        <w:widowControl w:val="0"/>
        <w:spacing w:after="120"/>
        <w:jc w:val="both"/>
        <w:rPr>
          <w:sz w:val="24"/>
          <w:szCs w:val="24"/>
        </w:rPr>
      </w:pPr>
      <w:r w:rsidRPr="00811862">
        <w:rPr>
          <w:b/>
          <w:sz w:val="24"/>
          <w:szCs w:val="24"/>
        </w:rPr>
        <w:t>11.3.3.2</w:t>
      </w:r>
      <w:r w:rsidRPr="0096107B">
        <w:rPr>
          <w:sz w:val="24"/>
          <w:szCs w:val="24"/>
        </w:rPr>
        <w:t>.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11.4.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lastRenderedPageBreak/>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811862" w:rsidRPr="00C06AAD" w:rsidRDefault="00811862" w:rsidP="00811862">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w:t>
      </w:r>
      <w:r w:rsidRPr="00C06AAD">
        <w:rPr>
          <w:sz w:val="24"/>
          <w:szCs w:val="24"/>
        </w:rPr>
        <w:lastRenderedPageBreak/>
        <w:t>com o objeto desta licitação. Se o atestado for emitido por pessoa jurídica de direito privado, este deverá ser emitido preferencialment</w:t>
      </w:r>
      <w:r w:rsidR="00E0703B">
        <w:rPr>
          <w:sz w:val="24"/>
          <w:szCs w:val="24"/>
        </w:rPr>
        <w:t xml:space="preserve">e em papel timbrado do emitente. </w:t>
      </w:r>
      <w:r>
        <w:rPr>
          <w:sz w:val="24"/>
          <w:szCs w:val="24"/>
        </w:rPr>
        <w:t>(ANEXO VII)</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0821F0">
        <w:rPr>
          <w:sz w:val="24"/>
        </w:rPr>
        <w:t>021/2019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 xml:space="preserve">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w:t>
      </w:r>
      <w:r w:rsidRPr="0019591A">
        <w:rPr>
          <w:color w:val="000000"/>
          <w:sz w:val="24"/>
          <w:szCs w:val="24"/>
        </w:rPr>
        <w:lastRenderedPageBreak/>
        <w:t>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w:t>
      </w:r>
      <w:r w:rsidRPr="0019591A">
        <w:rPr>
          <w:color w:val="000000"/>
          <w:sz w:val="24"/>
          <w:szCs w:val="24"/>
        </w:rPr>
        <w:lastRenderedPageBreak/>
        <w:t xml:space="preserve">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Rua </w:t>
      </w:r>
      <w:r w:rsidR="007A1363">
        <w:rPr>
          <w:sz w:val="24"/>
          <w:szCs w:val="24"/>
        </w:rPr>
        <w:t xml:space="preserve">A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 xml:space="preserve">Quando o preço registrado tornar-se superior ao preço praticado no mercado por motivo superveniente, o órgão gerenciador convocará os fornecedores para negociarem a redução dos preços aos valores </w:t>
      </w:r>
      <w:r w:rsidRPr="0019591A">
        <w:rPr>
          <w:sz w:val="24"/>
          <w:szCs w:val="24"/>
        </w:rPr>
        <w:lastRenderedPageBreak/>
        <w:t>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w:t>
      </w:r>
      <w:r w:rsidRPr="0019591A">
        <w:rPr>
          <w:sz w:val="24"/>
          <w:szCs w:val="24"/>
        </w:rPr>
        <w:lastRenderedPageBreak/>
        <w:t>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A763C3">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F152A3" w:rsidRPr="00150875" w:rsidRDefault="00F152A3" w:rsidP="00F152A3">
      <w:pPr>
        <w:widowControl w:val="0"/>
        <w:spacing w:after="120"/>
        <w:jc w:val="both"/>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492546">
        <w:rPr>
          <w:color w:val="000000" w:themeColor="text1"/>
          <w:sz w:val="24"/>
        </w:rPr>
        <w:t>08</w:t>
      </w:r>
      <w:r w:rsidR="00015802" w:rsidRPr="0019591A">
        <w:rPr>
          <w:color w:val="000000" w:themeColor="text1"/>
          <w:sz w:val="24"/>
        </w:rPr>
        <w:t xml:space="preserve"> de </w:t>
      </w:r>
      <w:r w:rsidR="00492546">
        <w:rPr>
          <w:color w:val="000000" w:themeColor="text1"/>
          <w:sz w:val="24"/>
        </w:rPr>
        <w:t>agosto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582B47" w:rsidRPr="00673E64" w:rsidRDefault="00533A78" w:rsidP="00582B47">
      <w:pPr>
        <w:pStyle w:val="Ttulo8"/>
        <w:contextualSpacing/>
        <w:jc w:val="center"/>
        <w:rPr>
          <w:b w:val="0"/>
          <w:bCs/>
          <w:szCs w:val="24"/>
        </w:rPr>
      </w:pPr>
      <w:r>
        <w:rPr>
          <w:b w:val="0"/>
        </w:rPr>
        <w:t xml:space="preserve">  </w:t>
      </w:r>
      <w:r w:rsidR="00582B47">
        <w:rPr>
          <w:bCs/>
          <w:szCs w:val="24"/>
        </w:rPr>
        <w:t>Elaine de Fatima Mors</w:t>
      </w:r>
    </w:p>
    <w:p w:rsidR="00582B47" w:rsidRPr="00673E64" w:rsidRDefault="00582B47" w:rsidP="00582B47">
      <w:pPr>
        <w:pStyle w:val="Ttulo8"/>
        <w:contextualSpacing/>
        <w:jc w:val="center"/>
      </w:pPr>
      <w:r>
        <w:t>Secretária Municipal de Saúde</w:t>
      </w:r>
    </w:p>
    <w:p w:rsidR="00582B47" w:rsidRPr="00975132" w:rsidRDefault="00582B47" w:rsidP="00582B47">
      <w:pPr>
        <w:contextualSpacing/>
        <w:jc w:val="center"/>
        <w:rPr>
          <w:sz w:val="16"/>
          <w:szCs w:val="16"/>
        </w:rPr>
      </w:pPr>
      <w:r w:rsidRPr="00975132">
        <w:rPr>
          <w:sz w:val="16"/>
          <w:szCs w:val="16"/>
        </w:rPr>
        <w:t>Portaria</w:t>
      </w:r>
      <w:r>
        <w:rPr>
          <w:sz w:val="16"/>
          <w:szCs w:val="16"/>
        </w:rPr>
        <w:t xml:space="preserve"> nº. 0256</w:t>
      </w:r>
      <w:r w:rsidRPr="00975132">
        <w:rPr>
          <w:sz w:val="16"/>
          <w:szCs w:val="16"/>
        </w:rPr>
        <w:t>/2017 de 0</w:t>
      </w:r>
      <w:r>
        <w:rPr>
          <w:sz w:val="16"/>
          <w:szCs w:val="16"/>
        </w:rPr>
        <w:t>3</w:t>
      </w:r>
      <w:r w:rsidRPr="00975132">
        <w:rPr>
          <w:sz w:val="16"/>
          <w:szCs w:val="16"/>
        </w:rPr>
        <w:t>/0</w:t>
      </w:r>
      <w:r>
        <w:rPr>
          <w:sz w:val="16"/>
          <w:szCs w:val="16"/>
        </w:rPr>
        <w:t>7</w:t>
      </w:r>
      <w:r w:rsidRPr="00975132">
        <w:rPr>
          <w:sz w:val="16"/>
          <w:szCs w:val="16"/>
        </w:rPr>
        <w:t>/2017</w:t>
      </w:r>
    </w:p>
    <w:p w:rsidR="00E2567A" w:rsidRPr="00441436" w:rsidRDefault="00E2567A" w:rsidP="00582B47">
      <w:pPr>
        <w:widowControl w:val="0"/>
        <w:ind w:left="-340"/>
        <w:jc w:val="center"/>
        <w:rPr>
          <w:color w:val="000000"/>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150875" w:rsidRDefault="00150875"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0821F0">
        <w:rPr>
          <w:b/>
          <w:color w:val="000000" w:themeColor="text1"/>
          <w:sz w:val="24"/>
          <w:szCs w:val="24"/>
        </w:rPr>
        <w:t>021/2019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0821F0" w:rsidRPr="006C01C2">
        <w:rPr>
          <w:rFonts w:eastAsia="Arial"/>
          <w:b/>
          <w:sz w:val="24"/>
          <w:szCs w:val="24"/>
        </w:rPr>
        <w:t>aquisição de equipamentos e materiais hospitalares, destinados a atender as necessidades do Fundo Municipal de Saúde</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62523B" w:rsidRPr="00F51B47" w:rsidRDefault="004F0D55" w:rsidP="0062523B">
      <w:pPr>
        <w:spacing w:line="276" w:lineRule="auto"/>
        <w:jc w:val="both"/>
        <w:rPr>
          <w:rFonts w:ascii="Calibri" w:hAnsi="Calibri" w:cs="Calibri"/>
        </w:rPr>
      </w:pPr>
      <w:r w:rsidRPr="00F7358D">
        <w:rPr>
          <w:rFonts w:eastAsia="Arial"/>
          <w:sz w:val="24"/>
          <w:szCs w:val="24"/>
        </w:rPr>
        <w:t xml:space="preserve">2.1. </w:t>
      </w:r>
      <w:r w:rsidR="0062523B" w:rsidRPr="0062523B">
        <w:rPr>
          <w:rFonts w:eastAsia="Arial"/>
          <w:sz w:val="24"/>
          <w:szCs w:val="24"/>
        </w:rPr>
        <w:t>Considerando que os insumos e materiais hospitalares são de uso imprescindível para atendimento na Rede SUS do município de Santo Antônio do Leste, solicitamos que seja efetuada Licitação Pública para possível aquisição dos mesmos, para atender a demanda da Secretaria Municipal de Saúde.</w:t>
      </w:r>
      <w:r w:rsidR="0062523B" w:rsidRPr="00F51B47">
        <w:rPr>
          <w:rFonts w:ascii="Calibri" w:eastAsia="Arial" w:hAnsi="Calibri" w:cs="Calibri"/>
        </w:rPr>
        <w:t xml:space="preserve">  </w:t>
      </w:r>
    </w:p>
    <w:p w:rsidR="004F0D55" w:rsidRPr="00F7358D" w:rsidRDefault="004F0D55" w:rsidP="00F7386E">
      <w:pPr>
        <w:pStyle w:val="PargrafodaLista"/>
        <w:ind w:left="0"/>
        <w:jc w:val="both"/>
        <w:rPr>
          <w:sz w:val="24"/>
          <w:szCs w:val="24"/>
        </w:rPr>
      </w:pPr>
    </w:p>
    <w:p w:rsidR="004F0D55" w:rsidRPr="00F7358D" w:rsidRDefault="004F0D55" w:rsidP="00F7386E">
      <w:pPr>
        <w:pStyle w:val="PargrafodaLista"/>
        <w:ind w:left="0"/>
        <w:jc w:val="both"/>
        <w:rPr>
          <w:rFonts w:eastAsia="Arial"/>
          <w:b/>
          <w:sz w:val="24"/>
          <w:szCs w:val="24"/>
          <w:u w:val="single"/>
        </w:rPr>
      </w:pPr>
      <w:r w:rsidRPr="00F7358D">
        <w:rPr>
          <w:rFonts w:eastAsia="Arial"/>
          <w:sz w:val="24"/>
          <w:szCs w:val="24"/>
          <w:u w:val="single"/>
        </w:rPr>
        <w:t xml:space="preserve">2.2. A urgência do procedimento licitatório se deve ao fato de que não há ata de registro de preços vigente dos itens solicitados e, em casos excepcionais, a maioria dos itens nunca foram licitados. Os </w:t>
      </w:r>
      <w:r w:rsidR="0062523B">
        <w:rPr>
          <w:rFonts w:eastAsia="Arial"/>
          <w:sz w:val="24"/>
          <w:szCs w:val="24"/>
          <w:u w:val="single"/>
        </w:rPr>
        <w:t>equipamentos e materiais</w:t>
      </w:r>
      <w:r w:rsidRPr="00F7358D">
        <w:rPr>
          <w:rFonts w:eastAsia="Arial"/>
          <w:sz w:val="24"/>
          <w:szCs w:val="24"/>
          <w:u w:val="single"/>
        </w:rPr>
        <w:t xml:space="preserve"> foram determinados por uma Comissão composta por uma equipe Multiprofissional, analisando-se dados, além da busca ativa de informações junto aos profissionais da rede.</w:t>
      </w:r>
    </w:p>
    <w:p w:rsidR="002F75AF" w:rsidRPr="002B632B" w:rsidRDefault="002F75AF" w:rsidP="002F75AF">
      <w:pPr>
        <w:pStyle w:val="Ttulo2"/>
        <w:spacing w:after="35" w:line="267" w:lineRule="auto"/>
        <w:rPr>
          <w:b w:val="0"/>
          <w:color w:val="auto"/>
          <w:szCs w:val="24"/>
        </w:rPr>
      </w:pPr>
    </w:p>
    <w:p w:rsidR="002F75AF" w:rsidRPr="002B632B" w:rsidRDefault="002F75AF" w:rsidP="004B3DF1">
      <w:pPr>
        <w:pStyle w:val="Ttulo2"/>
        <w:spacing w:after="35" w:line="267" w:lineRule="auto"/>
        <w:jc w:val="left"/>
        <w:rPr>
          <w:b w:val="0"/>
          <w:color w:val="auto"/>
          <w:szCs w:val="24"/>
        </w:rPr>
      </w:pPr>
      <w:r w:rsidRPr="002B632B">
        <w:rPr>
          <w:color w:val="auto"/>
          <w:szCs w:val="24"/>
        </w:rPr>
        <w:t xml:space="preserve">3. DAS ESPECIFICAÇÕES </w:t>
      </w:r>
    </w:p>
    <w:p w:rsidR="002F75AF" w:rsidRPr="002B632B" w:rsidRDefault="002F75AF" w:rsidP="002F75AF">
      <w:pPr>
        <w:rPr>
          <w:sz w:val="24"/>
          <w:szCs w:val="24"/>
        </w:rPr>
      </w:pPr>
    </w:p>
    <w:tbl>
      <w:tblPr>
        <w:tblW w:w="1049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940"/>
        <w:gridCol w:w="4912"/>
        <w:gridCol w:w="704"/>
        <w:gridCol w:w="845"/>
        <w:gridCol w:w="1114"/>
        <w:gridCol w:w="1413"/>
      </w:tblGrid>
      <w:tr w:rsidR="00144593" w:rsidRPr="00144593" w:rsidTr="00556559">
        <w:trPr>
          <w:trHeight w:val="300"/>
        </w:trPr>
        <w:tc>
          <w:tcPr>
            <w:tcW w:w="567"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ITEM</w:t>
            </w:r>
          </w:p>
        </w:tc>
        <w:tc>
          <w:tcPr>
            <w:tcW w:w="940"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COD TCE</w:t>
            </w:r>
          </w:p>
        </w:tc>
        <w:tc>
          <w:tcPr>
            <w:tcW w:w="4912"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DESCRIÇAO DO PRODUTO</w:t>
            </w:r>
          </w:p>
        </w:tc>
        <w:tc>
          <w:tcPr>
            <w:tcW w:w="704"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UNID</w:t>
            </w:r>
          </w:p>
        </w:tc>
        <w:tc>
          <w:tcPr>
            <w:tcW w:w="845"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QTDE</w:t>
            </w:r>
          </w:p>
        </w:tc>
        <w:tc>
          <w:tcPr>
            <w:tcW w:w="1114"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V.UNITARIO</w:t>
            </w:r>
          </w:p>
        </w:tc>
        <w:tc>
          <w:tcPr>
            <w:tcW w:w="1413" w:type="dxa"/>
            <w:shd w:val="clear" w:color="auto" w:fill="auto"/>
            <w:noWrap/>
            <w:hideMark/>
          </w:tcPr>
          <w:p w:rsidR="00144593" w:rsidRPr="00144593" w:rsidRDefault="00144593" w:rsidP="00144593">
            <w:pPr>
              <w:jc w:val="center"/>
              <w:rPr>
                <w:b/>
                <w:bCs/>
                <w:color w:val="000000"/>
                <w:sz w:val="16"/>
                <w:szCs w:val="16"/>
              </w:rPr>
            </w:pPr>
            <w:r w:rsidRPr="00144593">
              <w:rPr>
                <w:b/>
                <w:bCs/>
                <w:color w:val="000000"/>
                <w:sz w:val="16"/>
                <w:szCs w:val="16"/>
              </w:rPr>
              <w:t>V.TOTAL</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143017-3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CUBA RETANGULAR - EM ACO INOX, COM FORMATO RETANGULAR, SEM TAMPA, COM DIMENSAO DE 30X22X5</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R$ 110,00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R$ 2.199,97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240453-2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KIT INSTRUMENTAL - PARA CIRURGIA, CIRURGICO, 40 PINCA CUSHING RETA SEM DENTE DE 16CM## 40 PINCA CUSHING ANGULADA SEM DENTE DE 16CM## 50 AFASTADOR FARABEUF DE 14CM## 50 AFASTADOR FARABEUF PAR 13MM X 15CM## 20 AFASTADOR FINOSHIETO BABY## 50 AFASTADOR FINOSHIETO GRANDE## 50 AFASTADOR FINOSHIETO MEDIO, 06 APROXIMADORES DE COSTELA GROSSEIRA## 06 APROXIMADORES DE COSTELA DELICADA## 40 BANDEJA DE INOX 60CM X 40CM X 8CM (CXLXA) EM ACO INOX AISI 301## 500 CABOS DE BISTURI NR. 03## 500 NR. 04## 500 NR. 07 E 30 LONGO## 50 CUBA REDONDA EM AISI 301 COM CAP. DE 2.000ML## 50 DE 200ML## 50 DE 400ML## 30 CUBA RIN EM ACO INOX AISI 301 MEDIA##, 20 AFASTADOR BALFOUR 250MM DE ABERTURA## 20 DE 170MM## 20 AFASTADOR GOSSET 120MM## 20 DE 42MM## 03 ESQUADRO PLASTICO## 05 ESPECULO VARGINAL NR. 01## 05 NR. 02## 05 NR. 03## 05 HISTEROMETRO## 60 GANCHOS DE GILLIS## 30 GANCHO DE CUSHING ARTICULADO COM 02 GARRAS## 30 GANCHO DE CUSHING COM 02 GARRAS## 06 CURETAS FENESTRADA RECAMIER 12MM X 31CM## 06 CURETA SHOEDER 30CM NR. 03## 04 ANUSCOPIO GRANDE## 04 MEDIO E 04 PEQUENO## 600 PINCA ALLIS DE 16CM E 300 PINCAS ALLIS DE 18CM, 80 PINCA BABY COOK DE 14CM## 50 DE 18CM## 50 DE 20CM## 50 </w:t>
            </w:r>
            <w:r w:rsidRPr="00144593">
              <w:rPr>
                <w:color w:val="000000"/>
                <w:sz w:val="16"/>
                <w:szCs w:val="16"/>
              </w:rPr>
              <w:lastRenderedPageBreak/>
              <w:t>PINCA MIXTER DE 14CM## 30 DE 16CM## 300 PINCA HALTEAD MOSQUITO RETA E 500 CURVA## 300 PINCA CRILLE RETA DE 14CM## 300 DE 16CM## 300 DE 18CM## 300 DE 20CM## 500 CURVA DE 14CM## 500 DE 16CM## 500 DE 18CM## 500 DE 12CM##, 100 PINCA DANY DE 14CM## 30 PINCA DUVAL DE 14CM## 30 DE 16CM## 30 DE 20CM## 50 PINCA FOEREST CURVA DE 16CM## 50 DE 18CM## 40 DE 20CM## 40 FOEREST RETA DE 16CM## 40 DE 18CM## 30 DE 20CM## 300 PINCA DISSECAO COM DENTE 12CM## 300 DE 14CM## 300 DE 16CM## 300 DE 18CM## 300 DE 20CM##, 300 PINCA DISSECCAO SEM DENTE DE 12CM## 300 DE 14CM## 300 DE 16CM## 300 DE 18CM## 300 DE 20CM## 200 PINCA BACKHAUS DE 14CM## 200 DE 15CM## 40 PINCA COLLIN CORACAO DE 17CM## 40 DE 19CM## 20 PINCA CHERON DE 24CM## 100 ROCHESTER PEAN CURVA DE 16CM## 30 DE 18CM## 20 PINCA MIXTER DE 16CM## 05 PINCA POZZI DE 22CM## 05 PINCA WINTER PARA ABORTO RETA DE 28CM## 05 CURVA DE 28CM## 05 PINCA MUSEUX RETA DE 28CM## 05 CURVA DE 28CM## 05 PINCA HISTEROLABO## 20 PINCA CLAMP INTESTINAL RETA## ##, 20 CURVA## 05 PINCA CLAMP RETA COM 26 X 07CM## 05 PINCA CLAMP RETA COM 25,5 X 06CM## 05 PINCA SACABOCADO RETAL-BIOPSI RETAL 1-42CM## 05 PINCA SACABOCADO RETAL-BIOPSI RETAL 2-42CM## 05 PINCA SACABOCADO RETAL-BIOPSI RETAL 3-42CM## 05 PINCA CLAMP RETAL COM 25,5 X 05CM## 200 PORTA AGULHA DE HEGAR 12CM## 300 DE 14CM## 300 DE 16CM## 300 DE 18CM## 300 DE 20CM## 100 PORTA AGULHA DE HEGAR PONTA DE 30CM## 200 PORTA AGULHA DE HEGAR PONTA COM WIDIA DE 12CM## 200 DE 14CM##, 200 DE 16CM## 200 DE 18CM## 200 DE 20CM## 100 DE 30CM## 200 TESOURA DE IRIS CURVA DE 12CM## 200 RETA DE 12CM## 300 TESOURA DE MAYO CURVA 16CM## 300 DE 14CM## 300 DE 18CM## 300 RETA DE 14CM## 300 DE 16CM## 300 DE 18CM## 500 TESOURA METZEMBAUM RETA DE 14CM## 500 DE 16CM## 500 DE 18CM## 500 CURVA DE 14CM## 500 DE 16CM## 500 DE 18CM, TODOS OS INSTRUMENTAIS DEVERAO SER EM ACO INOXIDAVEL AISI 400, GARANTIA DE NO MINIMO 10 ANOS, REGISTRO NO MINISTERIO DA SAUDE, CERTIFICADO DE BOAS PRATICAS DE FABRICACAO DA ANVISA, CERTIFICADO DE COMPROVACAO DA LIGA DO ACO INOXIDAVEL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R$ 237,99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R$ 4.759,80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175162-0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CUBA - PARA ACONDICIONAMENTO, CUBA DE INOX, RETANGULAR, 42X30 CM, 4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R$ 112,94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R$ 2.258,70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271541-4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PINCA DE DISSECCAO - EM ACO </w:t>
            </w:r>
            <w:proofErr w:type="gramStart"/>
            <w:r w:rsidRPr="00144593">
              <w:rPr>
                <w:color w:val="000000"/>
                <w:sz w:val="16"/>
                <w:szCs w:val="16"/>
              </w:rPr>
              <w:t>INOX,PARA</w:t>
            </w:r>
            <w:proofErr w:type="gramEnd"/>
            <w:r w:rsidRPr="00144593">
              <w:rPr>
                <w:color w:val="000000"/>
                <w:sz w:val="16"/>
                <w:szCs w:val="16"/>
              </w:rPr>
              <w:t xml:space="preserve"> DISSECCAO,ANATOMICA 12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R$ 11,26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R$ 337,73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138042-7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PINCA ANATOMICA - EM ACO </w:t>
            </w:r>
            <w:proofErr w:type="gramStart"/>
            <w:r w:rsidRPr="00144593">
              <w:rPr>
                <w:color w:val="000000"/>
                <w:sz w:val="16"/>
                <w:szCs w:val="16"/>
              </w:rPr>
              <w:t>INOX,RETA</w:t>
            </w:r>
            <w:proofErr w:type="gramEnd"/>
            <w:r w:rsidRPr="00144593">
              <w:rPr>
                <w:color w:val="000000"/>
                <w:sz w:val="16"/>
                <w:szCs w:val="16"/>
              </w:rPr>
              <w:t>,TIPO FINA, COM COMPRIMENTO DE 12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R$ 15,44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R$ 463,17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375377-8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PORTA-AGULHA MAYO-HEGAR - EM ACO </w:t>
            </w:r>
            <w:proofErr w:type="gramStart"/>
            <w:r w:rsidRPr="00144593">
              <w:rPr>
                <w:color w:val="000000"/>
                <w:sz w:val="16"/>
                <w:szCs w:val="16"/>
              </w:rPr>
              <w:t>INOX,COM</w:t>
            </w:r>
            <w:proofErr w:type="gramEnd"/>
            <w:r w:rsidRPr="00144593">
              <w:rPr>
                <w:color w:val="000000"/>
                <w:sz w:val="16"/>
                <w:szCs w:val="16"/>
              </w:rPr>
              <w:t xml:space="preserve"> 14,00CM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R$ 37,27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R$ 745,48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174709-6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MESA DE MAYO - EM ACO INOXIDAVEL, BASE TIPO GARFO EM ACO INOXIDAVEL, SOBRE RODIZIOS, MEDINDO </w:t>
            </w:r>
            <w:proofErr w:type="gramStart"/>
            <w:r w:rsidRPr="00144593">
              <w:rPr>
                <w:color w:val="000000"/>
                <w:sz w:val="16"/>
                <w:szCs w:val="16"/>
              </w:rPr>
              <w:t>( 48</w:t>
            </w:r>
            <w:proofErr w:type="gramEnd"/>
            <w:r w:rsidRPr="00144593">
              <w:rPr>
                <w:color w:val="000000"/>
                <w:sz w:val="16"/>
                <w:szCs w:val="16"/>
              </w:rPr>
              <w:t xml:space="preserve"> X 33 )CM.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R$ 331,53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R$ 3.315,31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297344-8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CANULA DE GUEDEL - KIT CANULA DE GUEDEL NOS TAMANHOS 00, 0, 1, 2, 3 E </w:t>
            </w:r>
            <w:proofErr w:type="gramStart"/>
            <w:r w:rsidRPr="00144593">
              <w:rPr>
                <w:color w:val="000000"/>
                <w:sz w:val="16"/>
                <w:szCs w:val="16"/>
              </w:rPr>
              <w:t>4,DE</w:t>
            </w:r>
            <w:proofErr w:type="gramEnd"/>
            <w:r w:rsidRPr="00144593">
              <w:rPr>
                <w:color w:val="000000"/>
                <w:sz w:val="16"/>
                <w:szCs w:val="16"/>
              </w:rPr>
              <w:t xml:space="preserve"> MATERIAL ATOXICO COM PVC SILICONIZADO,COM ORIFICIO CENTRAL E BORDA DE SEGURANCA,RESISTENTE A DESINFECCAO,EMBALAGEM APROPRIADA E INDIVIDUAL,APRESENTACAO CONFORME DECRETO LEI 79097/77</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R$ 13,27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R$ 53,10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0004849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CARRINHO DE EMERGENCIA - ESTRUTURA DE CHAPA DE ACO REFORCADA, COM TRATAMENTO ANTI-CORROSIVO E ACABAMENTO DE ALTA RESISTENCIA COM PINTURA ELETROSTATICA A PO, TAMPO/MESA PARA MANIPULACAO EM POLIESTIRENO COM DUAS DIVISÕES, COM 04 GAVETAS SENDO DUAS TIPO GAVETÕES, TODAS COM DISPOSICAO CONTRA ABERTURA ACIDENTAL. GAVETA PARA MEDICAMENTO COM DIVISORIA EM POLIESTIRENO BRANCO COM 24 COMPARTIMENTOS. PRATELEIRA (SUPORTE): GIRATORIO PARA CARDIOVERSOR, DESFIBRILADOR OU MONITOR. SUPORTE PARA CILINDRO DE OXIGENIO NO SENTIDO HORIZONTAL COM TRAVA DE SEGURANCA. QUATRO RODIZIOS DE 4" DE DIAMETRO SENDO DOIS COM FREIO. CONJUNTO DE TOMADAS TIPO DE LINHA COM QUATRO SAIDAS PARA LIGACAO DE APARELHOS. PARACHOQUE DE BORRACHA ENVOLVENDO TODO CARRO COM ALMA DE METAL RESISTENTE. CONTENDO LIXEIRA COM TAMPA, REGUA </w:t>
            </w:r>
            <w:r w:rsidRPr="00144593">
              <w:rPr>
                <w:color w:val="000000"/>
                <w:sz w:val="16"/>
                <w:szCs w:val="16"/>
              </w:rPr>
              <w:lastRenderedPageBreak/>
              <w:t>COM TRES SAIDAS E UMA ENTRADA OXIGENIO, CONJUNTO DE ACESSORIOS PARA REGUA CONTENDO DOIS FLUXOMETROS, UMIDIFICADOR E ASPIRADOR DE SECRECAO, TRAVA.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R$ 2.626,00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R$ 10.504,00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10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423887-7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CARDIOVERSOR - CARDIOVERSOR, PORTATIL, CORPO UNICO PARA AMBULANCIA,BIFASICO,MONITOR DE TELA LCD,MARCAPASSO EXTERNO,O SISTEMA DE BATERIA DO EQUPAMENTO DEVE TER A CAPACIDADE DE EFETUAR NO MINIMO 80 DESCARGAS, NA CARGA MAXIMA E NO MINIMO 60 MINUTOS NO MONITOR, SEM PRECISAR DE RECARGA DURANTE ESSE PERIODO,CARGA AJUSTAVEL QUE ABRANJA NO MINIMO A FAIXA DE 5 A 200J,ACOMPANHAR ACESSORIOS CONFORME SOLICITADO EM EDITAL,A EMPRESA VENCEDORA DEVERA SE RESPONSABILIZAR PELO TREINAMENTO DOS PROFISSIONAIS QUE OPERARAO O EQUIPAMENTO. A EMPRESA DEVERA OFERECER GARANTIA DE NO MINIMO 12 DOZE MESES. POSSUIR ASSISTENCIA TECNICA AUTORIZADA NO ESTADO DE MATO </w:t>
            </w:r>
            <w:proofErr w:type="gramStart"/>
            <w:r w:rsidRPr="00144593">
              <w:rPr>
                <w:color w:val="000000"/>
                <w:sz w:val="16"/>
                <w:szCs w:val="16"/>
              </w:rPr>
              <w:t>GROSSO,FONTE</w:t>
            </w:r>
            <w:proofErr w:type="gramEnd"/>
            <w:r w:rsidRPr="00144593">
              <w:rPr>
                <w:color w:val="000000"/>
                <w:sz w:val="16"/>
                <w:szCs w:val="16"/>
              </w:rPr>
              <w:t xml:space="preserve"> INTERNA PARA ALIMENTACAO EM REDE ALTERNADA COM COMUTACAO AUTOMATICA PARA TENSOES DE 110/220 VOLTS 60 HZ BATERIA INTERNA RECARREGAVEL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R$ 9.249,44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R$ 27.748,33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338987-1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DESFIBRILADOR - DO TIPO EXTERNO AUTOMATICO PORTATIL, EM CORPO UNICO, ADEQUADO PARA O USO EM AMBULANCIAS. APARELHO ELETRONICO PARA MONITORIZACAO CARDIACA E REALIZACAO DE DESFIBRILACAO, CARDIOVERSAO SINCRONIZADA E MARCA-PASSO EXTERNO NAO - INVASIVO DE PACIENTES ADULTOS E PEDIATRICOS,BIFASICO, COM CARGA AJUSTAVEL QUE ABRANJA NO MINIMO A FAIXA DE 5 A 200J, COM INDICACAO VISUAL DA CARGA SELECIONADA,TEMPO TOTAL DE CARREGAMENTO, NA CARGA MAXIMA, ATE 10 SEG, ANULA CARGA MANUALMENTE, DESCARGA AUTOMATICA DENTRO DE 2 (DOIS) MINUTOS SE NAO FOR DESCARREGADO PELO OPERADOR, A DESCARGA DO DESFIBRILADOR DEVE REQUERER A ATIVACAO SIMULTANEA DE DOIS CONTROLES (UM EM CADA PA) PARA MINIMIZAR O RISCO DE CHOQUE ACIDENTAL, INDICACAO CLARA DAS FASES: CARREGANDO, PRONTO, DESCARREGANDO, DESARMANDO, FUNCIONAMENTO TANTO A BATERIA RECARREGAVEL QUANTO A ENERGIA ELETRICA 110/220V AC - 60HZ - AUTOMATICO,,SOFTWARE COM LICENCA LIVRE DE INSTALACAO EM MICROCOMPUTADORES, QUE POSSIBILITE A TRANSFERENCIA, ARMAZENAMENTO, VISUALIZACAO E IMPRESSAO DOS EVENTOS REGISTRADOS DURANTE OS ATENDIMENTOS## DEVERA PERMITIR ATUALIZACAO DO EQUIPAMENTO A CADA ALTERACAO DE PROTOCOLO DA AMERICAN HEART ASSOCIATION,PAS DE DESFIBRILACAO EXTERNA ADULTA COM PEDIATRICA EMBUTIDA E COMANDOS PARA SELECAO DO NIVEL DE ENERGIA, CARGA E DISPARO,MONITOR DE ECG PARA ACOMPANHAMENTO VISUAL DOS SINAIS CARDIACOS, DISPLAY DIGITAL EM CRISTAL LIQUIDO OU TECNOLOGIA SIMILAR QUE PROPORCIONE ALTO CONTRASTE E PERMITA PERFEITA VISUALIZACAO ESTANDO O USUARIO EM DIFERENTES ANGULOS E DISTANCIAS, VELOCIDADE DO TRACADO DA CURVA QUE INCLUA A VELOCIDADE ENTRE 25MM/SEG E 50MM/SEG, CIRCUITO DE AMPLIFICACAO DO MONITOR PROTEGIDO CONTRA DANOS CAUSADOS PELA DESCARGA DO DESFIBRILADOR, APRESENTACAO NUMERICA DA FREQ. CARDIACA, EM DISPLAY ESPECIFICO OU NA TELA.,ECG COM AQUISICAO DOS SINAIS ATRAVES DE PAS DE DESFIBRILACAO, PAS ADESIVAS DO MARCA PASSO EXTERNO NAO INVASIVO E SENSORES TRADICIONAIS DO ECG, VELOCIDADE DE IMPRESSAO DO SINAL DE ECG INCLUINDO 25MM/SEG, PERMITIR AQUISICAO DE DERIVACOES SIMULTANEAS: I,II,III,AVR,AVL,AVF,V1,V2,V3,V4,V5.V6, ALARMES DE MAXIMO E MINIMO,CERTIFICADO DO INMETRO DOS SEGUINTES TESTES: NBR IEC 60601-1:1994, NBR IEC 60601-1:1997, IEC 60601-1-2:2001, IEC 60601-2-4:2005. DEVERA POSSUIR REGISTRO NA ANVISA,MARCAPASSO EXTERNO TRANSTORAXICO NAO INVASIVO, MODOS POSSIVEIS DE OPERACAO: DEMANDA E ASSINCRONO, FREQUENCIA QUE ABRANJA A FAIXA DE 40 A 170BPM, CORRENTE DE ESTIMULO VARIANDO DE 0 ATE 140MA PELO MENOS,MENU INTERNO PARA CONFIGURACAO DO EQUIPAMENTO, IMPRESSORA TERMICA PARA IMPRESSAO,FONTE DE </w:t>
            </w:r>
            <w:r w:rsidRPr="00144593">
              <w:rPr>
                <w:color w:val="000000"/>
                <w:sz w:val="16"/>
                <w:szCs w:val="16"/>
              </w:rPr>
              <w:lastRenderedPageBreak/>
              <w:t>ALIMENTACAO INTERNA 110/220VCA COM COMUTACAO AUTOMATICA, POSSIBILITAR A REALIZACAO DE CARDIOVERSAO SINCRONIZADA, COM BOTAO DE SINCRONISMO, INDICACAO NA TELA DE ENERGIA ENTREGUE E MODO DE TERAPIA (MONITOR, DESFIBRILADOR OU MARCA-PASSO), PESO MAXIMO DE 8,5KG, MEMORIA PARA ARQUIVAMENTO DOS ULTIMOS EVENTOS COM DATA E HORA,DEVERA UTILIZAR BATERIA RECARREGAVEL DE LONGA DURACAO CAPAZ DE EFETUAR, NO MINIMO, 30 DESCARGAS NA CARGA MAXIMA E NO MINIMO 60 MINUTOS NO MONITOR, SEM PRECISAR DE RECARGA NESSE PERIODO,01 CABO ECG PROTEGIDO CONTRA INTERFERENCIAS COM 03 OU 05 VIAS, 01 CABO DE ECG PROTEGIDO CONTRA INTERFERENCIAS COM 10 VIAS, 08 PARES DE ELETRODOS MULTIFUNCAO ADULTO, 02 PARES DE ELETRODOS MULTIFUNCAO PEDIATRICO, 05 ROLOS DE PAPEL TERMICO, 01 PAR DE PAS EXTERNAS ADULTO/INFANTIL INTEGRADAS, 01 CABO PARA MARCO PASSO, 01 CABO DE ALIMENTACAO AC,APRESENTAR MONITORACAO DE OXIMETRIA, ACOMPANHANDO 01 CABO PARA SENSOR DE OXIMETRIA E SENSORES DE OXIMETRIA REUSAVEL ADULTO E PEDIATRICO,MANUAIS, GARANTIA, ASSISTENCIA TECNICA.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R$ 5.715,60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R$ 11.431,20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12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427387-7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DESFIBRILADOR - DESFIBRILADOR EXTERNO AUTOMATICO, COM ONDA BIFASICA EXPONENCIAL TRUNCADA OU BIFASCA EXPONENCIAL RETILINEA, COM AJUSTE AUTOMATICO QUE IDENTIFIQUE E INTERPRETE AUTOMATICAMENTE O ECG DO PACIENTE, ALEM DE DESFIBRILAR O PACIENTE QUANDO PRESSIONADO O BOTAO DE CHOQUE APOS RECOMENDACAO DO EQUIPAMENTO,COM TEMPO DE CARGA MENOR QUE 10 SEGUNDOS,COM CARGA MAXIMA DE 200 JOULES PARA ADULTOS E 50 JOULES PARA PACIENTES PEDIATRICOS,JOGO DE PAS E ELETRODOS ADULTO E PEDIATRICO,DEVE EMITIR MENSAGEM E COMANDO DE VOZ, EM PORTUGUES, AUXILIANDO O SOCORRISTA, INCLUSIVE NA APLICACAO DAS MANOBRAS DE RESSUSCITACAO CARDIO PULMONAR,RESISTENCIA A QUEDA DE ALTURA MINIMA DE 1,50 M E INDICE DE PROTECAO CONTRA SOLIDOS E LIQUIDOS IGUAL OU SUPERIOR A IP55,DEVE PERMITIR REGISTRO EM MEMORIA INTERNA OU DISPOSITIVO DE ARMAZENAMENTO EXTERNO (CARTAO OU SIMILAR) DO REGISTRO DE ECG CONTINUO DE, NO MINIMO, OS ULTIMOS 15 MINUTOS, EVENTOS CRITICOS, ACOES DO APARELHO E PROCEDIMENTOS REALIZADOS. DE POSSIBILITAR TRANSMISSAO DE DADOS ARMAZENADOS NO EQUIPAMENTO ATRAVES DE TECNOLOGIA SEM FIO, POR MEIO DE PORTA INFRAVERMELHO (WI-FI OU BLUETOOTH) PARA COMPUTADOR COM SISTEMA OPERACIONAL ¨WINDOWS 7 OU SUPERIOR¨ OU ATRAVES DE ARMAZENAMENTO EM CARTAO OU SIMILAR,ALIMENTACAO: BATERIA RECARREGAVEL OU DESCARTAVEL (GARANTIA MINIMA DE 04 ANOS),ACESSORIOS: COM BOLSA PARA TRANSPORTE PROPRIA## COM 02 PARES DE ELETRODOS AUTOADESIVOS DESCARTAVEIS EM QUANTIDADE MINIMA SUFICIENTE PARA 02 ATENDIMENTOS ADULTO E PEDIATRICO E TODOS OS DEMAIS ACESSORIOS NECESSARIOS PARA O PERFEITO FUNCIONAMENTO DO EQUIPAMENTO,,DIMENSOES APROXIMADAS: 6,0 X 18,0 X 22,0 CM,GARANTIA MINIMA DE 12 MESES ASSISTENCIA TECNICA AUTORIZADA NO ESTADO DE MATO GROSSO## DEVE SER ENTREGUE COM MANUAL DE FUNCIONAMENTO E MANUTENCAO EM PORTUGUES## REGISTRO DO MINISTERIO DA SAUDE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R$ 8.018,38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R$ 160.367,50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348233-2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REGUA ANTROPOMETRICA - EM ALUMINIO, COM EXTREMIDADE EM </w:t>
            </w:r>
            <w:proofErr w:type="gramStart"/>
            <w:r w:rsidRPr="00144593">
              <w:rPr>
                <w:color w:val="000000"/>
                <w:sz w:val="16"/>
                <w:szCs w:val="16"/>
              </w:rPr>
              <w:t>MADEIRA,TAMANHO</w:t>
            </w:r>
            <w:proofErr w:type="gramEnd"/>
            <w:r w:rsidRPr="00144593">
              <w:rPr>
                <w:color w:val="000000"/>
                <w:sz w:val="16"/>
                <w:szCs w:val="16"/>
              </w:rPr>
              <w:t xml:space="preserve"> DE 100CM,ESCALA EM CENTIMETROS E POLEGADAS, RESOLUCAO EM MILIMETROS,FITA DE MEDIDAS ANTROPOMETRICAS, COM TRAVA, INELASTICA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R$ 96,94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R$ 193,89</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404909-8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TERMOMETRO - DIGITAL INFRAVERMELHO, MEDE A TEMPERATURA CORPORAL AO SENTIR A RADIACAO DE CALOR PELA TESTA,ESTRUTURA EM PLASTICO RIGIDO,FAIXA DE FUNCIONAMENTO CORPO HUMANO 35.5°C , 42,9°C OBJETO 0°C 118°C COM MEMORIA AMOSTRAGEM AUTOMATICA DA ULTIMA MEDICAO DISPLAY EM LCD COM RETROILUMINACAO, COM ESCALA DE LEITURA EM CELSIUS, DESLIGAMENTO AUTOMATICO APOS 40 SEGUDOS EM DESCANSO, DIMESSOES </w:t>
            </w:r>
            <w:r w:rsidRPr="00144593">
              <w:rPr>
                <w:color w:val="000000"/>
                <w:sz w:val="16"/>
                <w:szCs w:val="16"/>
              </w:rPr>
              <w:lastRenderedPageBreak/>
              <w:t>93MMX153MMX41MM COM PESO LIQUIDO 125G,EMBALAGEM INDIVIDUAL,APRESENTANDO ROTULO DE ACORDO COM A LEGISLACAO VIGENTE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R$ 66,05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R$ 1.320,94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15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227298-9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SUPORTE DE SORO - COLUNA EM FERRO FUNDIDO TOTALMENTE ESMALTADO, EM FERRO, DIMENSOES: ALTURA 2 M, COM 5 GANCHOS SOLDADOS VERTICALMENTE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R$ 161,08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R$ 3.221,56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163365-1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LIXEIRA - DE LIXEIRA PAPELEIRA, POLIPROPILENO RIGIDO, RETANGULAR 44X79,5CM, C/ TAMPA, CAPACIDADE 50L C/PEDESTAL, VERMELHA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R$ 58,95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R$ 589,45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163366-0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LIXEIRA - DE LIXEIRA PAPELEIRA, POLIPROPILENO RIGIDO, RETANGULAR 44X79,5CM, C/ TAMPA, CAPACIDADE 50L, C/ PEDESTAL, VERDE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R$ 88,59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R$ 885,85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402776-0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CARRO COLETOR DE LIXO - POLIETILENO DE ALTA DENSIDADE COM PROTECAO ULTRA </w:t>
            </w:r>
            <w:proofErr w:type="gramStart"/>
            <w:r w:rsidRPr="00144593">
              <w:rPr>
                <w:color w:val="000000"/>
                <w:sz w:val="16"/>
                <w:szCs w:val="16"/>
              </w:rPr>
              <w:t>VIOLETA,CAPACIDADE</w:t>
            </w:r>
            <w:proofErr w:type="gramEnd"/>
            <w:r w:rsidRPr="00144593">
              <w:rPr>
                <w:color w:val="000000"/>
                <w:sz w:val="16"/>
                <w:szCs w:val="16"/>
              </w:rPr>
              <w:t xml:space="preserve"> 240 LITROS PESO 13 KG,MEDIDAS 1060X575X730MM (AXLXP. COM PEDAL PARA ACIONAMENTO DA TAMPA PRODUZIDO EM ACO CARBONO ANTIFERRUGEM EVITANDO CONTATO COM O LIXO COM 02 DUAS RODAS DE BORRACHA MACICA, TRAVAMENTO E ALCA PARA </w:t>
            </w:r>
            <w:proofErr w:type="gramStart"/>
            <w:r w:rsidRPr="00144593">
              <w:rPr>
                <w:color w:val="000000"/>
                <w:sz w:val="16"/>
                <w:szCs w:val="16"/>
              </w:rPr>
              <w:t>DESLOCAMENTO,GARANTIA</w:t>
            </w:r>
            <w:proofErr w:type="gramEnd"/>
            <w:r w:rsidRPr="00144593">
              <w:rPr>
                <w:color w:val="000000"/>
                <w:sz w:val="16"/>
                <w:szCs w:val="16"/>
              </w:rPr>
              <w:t xml:space="preserve"> DE 01 ANO BACIA - ACO INOX, 32CM, REDONDA, AREA DE ENFERMAGEM, ACONDICIONADA DE FORMA ADEQUADA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R$ 652,34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R$ 1.304,68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89710-8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BACIA - ACO INOX, 32CM, REDONDA, AREA DE ENFERMAGEM, ACONDICIONADA DE FORMA ADEQUADA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R$ 84,47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R$ 844,66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304947-7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BALDE - EM ACO </w:t>
            </w:r>
            <w:proofErr w:type="gramStart"/>
            <w:r w:rsidRPr="00144593">
              <w:rPr>
                <w:color w:val="000000"/>
                <w:sz w:val="16"/>
                <w:szCs w:val="16"/>
              </w:rPr>
              <w:t>INOX,COM</w:t>
            </w:r>
            <w:proofErr w:type="gramEnd"/>
            <w:r w:rsidRPr="00144593">
              <w:rPr>
                <w:color w:val="000000"/>
                <w:sz w:val="16"/>
                <w:szCs w:val="16"/>
              </w:rPr>
              <w:t xml:space="preserve"> CAPACIDADE DE 5 LITROS,COM ALCA, BICO E GRADUACAO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R$ 104,04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R$ 520,18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242085-6</w:t>
            </w:r>
          </w:p>
        </w:tc>
        <w:tc>
          <w:tcPr>
            <w:tcW w:w="4912" w:type="dxa"/>
            <w:shd w:val="clear" w:color="auto" w:fill="auto"/>
            <w:noWrap/>
            <w:hideMark/>
          </w:tcPr>
          <w:p w:rsidR="00144593" w:rsidRPr="00144593" w:rsidRDefault="00144593" w:rsidP="00144593">
            <w:pPr>
              <w:jc w:val="both"/>
              <w:rPr>
                <w:color w:val="000000"/>
                <w:sz w:val="16"/>
                <w:szCs w:val="16"/>
              </w:rPr>
            </w:pPr>
            <w:r w:rsidRPr="00144593">
              <w:rPr>
                <w:color w:val="000000"/>
                <w:sz w:val="16"/>
                <w:szCs w:val="16"/>
              </w:rPr>
              <w:t>CUBA REDONDA - EM ACO INOX, COM DIMENSAO DE PARA ASSEPSIA 140ML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R$ 12,31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R$ 246,23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439728-2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CABO - CABO DE BISTURI N° 3, EM ACO INOXIDAVEL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R$ 9,36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R$ 93,62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175205-7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CABO DE BISTURI - EM ACO INOX N- 4.</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R$ 10,57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R$ 105,72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282578-3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COLCHAO - COLCHAO INFANTIL PARA BERCO </w:t>
            </w:r>
            <w:proofErr w:type="gramStart"/>
            <w:r w:rsidRPr="00144593">
              <w:rPr>
                <w:color w:val="000000"/>
                <w:sz w:val="16"/>
                <w:szCs w:val="16"/>
              </w:rPr>
              <w:t>HOSPITALAR,EM</w:t>
            </w:r>
            <w:proofErr w:type="gramEnd"/>
            <w:r w:rsidRPr="00144593">
              <w:rPr>
                <w:color w:val="000000"/>
                <w:sz w:val="16"/>
                <w:szCs w:val="16"/>
              </w:rPr>
              <w:t xml:space="preserve"> ESPUMA ORTOPEDICO,DENSIDADE DE NO MÍNIMO 33##,REVESTIDO EM COURVIM DE COR AZUL##,MEDIDAS APROXIMADAS DO BERÇO COMPRIMENTO: 95 CM E LARGURA 42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R$ 167,90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R$ 335,80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396689-5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TESOURA CIRURGICA SPENCER - EM ACO INOX AISI </w:t>
            </w:r>
            <w:proofErr w:type="gramStart"/>
            <w:r w:rsidRPr="00144593">
              <w:rPr>
                <w:color w:val="000000"/>
                <w:sz w:val="16"/>
                <w:szCs w:val="16"/>
              </w:rPr>
              <w:t>400,COM</w:t>
            </w:r>
            <w:proofErr w:type="gramEnd"/>
            <w:r w:rsidRPr="00144593">
              <w:rPr>
                <w:color w:val="000000"/>
                <w:sz w:val="16"/>
                <w:szCs w:val="16"/>
              </w:rPr>
              <w:t xml:space="preserve"> FORMA CURVA, COM UMA PONTA FINA E A OUTRA MEIA LUA, PARA RETIRADA DE PONTOS.,COM O COMPRIMENTO DE( 12,00)CM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R$ 22,95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R$ 229,47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195508-0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TESOURA CIRURGICA ROMBA-FINA - EM ACO INOX AISI 400, COM FORMA RETA, COM COMPRIMENTO DE 14CM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R$ 25,98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R$ 259,81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160037-0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PINCA ANATOMICA - EM ACO INOX, COM SEM DENTE DE RATO, COM COMPRIMENTO DE 14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R$ 18,24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R$ 364,72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23364-1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PINCA ANATOMICA - EM ACO INOX AISI 400, COM SERRILHA, COM COMPRIMENTO DE 14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R$ 13,61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R$ 272,20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237762-4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NEGATOSCOPIO - NEGATOSCÓPIO 01 CORPO DE MESA -, PARA FIXAÇÃO NA PAREDE COM BUCHAS DE NYLON E PARAFUSOS##, ESTRUTURA EM CHAPA DE AÇO COM TRATAMENTO ANTI-FERRUGEM, PINTADO, NA COR BRANCA##, COM SUPERFICIE TRANSLUCIDA PARTE FRONTAL EM ACRÍLICO TRANSLÚCIDO BRANCO LEITOSO##, ILUMINADA ATRAVES DE ILUMINAÇÃO COM 01 LÂMPADA, COM POTÊNCIA DE 32 WATTS ACIONAMENTO ATRAVÉS DE INTERRUPTOR##, FIXACAO DOS FILMES ATRAVES DE PRENDEDOR##, DIMENSOES: DIMENSÕES APROXIMADAS: 700X100X500 MM##, ALIMENTACAO: ALIMENTAÇAO ELETRICA## 220 VOLTS## GARANTIA MÍNIMA DE 01 ANO PARA PEÇAS E SERVIÇOS## ASSISTÊNCIA TÉCNICA EM MATO GROSSO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R$ 450,10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R$ 900,19</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150598-0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POLTRONA HOSPITALAR - PARA RECLINAVEL PARA REPOUSO DE PACIENTES, COM ENCOSTOESTOFADO, ESTRUTURA EM </w:t>
            </w:r>
            <w:proofErr w:type="spellStart"/>
            <w:r w:rsidRPr="00144593">
              <w:rPr>
                <w:color w:val="000000"/>
                <w:sz w:val="16"/>
                <w:szCs w:val="16"/>
              </w:rPr>
              <w:t>EM</w:t>
            </w:r>
            <w:proofErr w:type="spellEnd"/>
            <w:r w:rsidRPr="00144593">
              <w:rPr>
                <w:color w:val="000000"/>
                <w:sz w:val="16"/>
                <w:szCs w:val="16"/>
              </w:rPr>
              <w:t xml:space="preserve"> MADEIRA, COM 04 POSICOES, INCLUSIVE A DE TRENDELEMBURG, COMTRAVA LATERAL E PENEIRA FIXA, REVESTIMENTO REVESTIDA EM COURVIN, COM BRACOS E ASSENTO ESTOFADOS RECOBERTOS, ACOMPANHANDO ATOMANO PARA DESCANCO DOS PES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R$ 1.100,17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R$ 11.001,67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74799-8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BERCO HOSPITALAR - COM MOVIMENTOS FAWLER E TRENDELEMBURG, NAS DIMENSOES TOTAIS DE (C X L X A) DE 1,30 X 0,65 X 1,30 M, COM 4 RODAS DE 03 POLEGADAS, ESTRUTURA ACO PINTADO, APOS TRATAMENTO ANTIFERRUGINOSO, ESTRADO RIGIDO, ARTICULADO, CABECEIRA TUBULAR, COM </w:t>
            </w:r>
            <w:r w:rsidRPr="00144593">
              <w:rPr>
                <w:color w:val="000000"/>
                <w:sz w:val="16"/>
                <w:szCs w:val="16"/>
              </w:rPr>
              <w:lastRenderedPageBreak/>
              <w:t>DISTANCIA ENTRE OS TUBOS DE 8CM NO MAXIMO, PESEIRA IDEM, COM PARA-CHOQUES DE BORRACHA, COM GRADES LATERAIS EM TUBOS DE ACO QUADRADO DE 1/2¨, DISTANCIA MAXIMA ENTRE OS TUBOS DE 8 CM, COM COLCHAO DE POLIURETANO DENSIDADE 23, ESPESSURA 10 CM, REVESTIDO EM COURVIN, CONFORME EDITAL.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R$ 1.677,83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R$ 3.355,67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32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0001523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BRACADEIRA - BRACADEIRA PARA INJECAO COM BASE EM TRIPE DE FERRO FUNDIDO, PARTE INFERIOR EM TUBO DE ACO E ALTURA REGULAVEL, HASTE CROMADA E APOIO DE BRACO MOVEL EM ACO INOX, TRATAMENTO ANTIFERRUGINOSO, ACABAMENTO EM PINTURA ELETROSTATICA A PA, COM RESINA EPOXI-POLIESTER E POLIMERIZADO EM ESTUFA, EXCELENTE RESISTENCIA QUIMICA E MECANICA, PES COM PONTEIRA DE BORRACHA, OPCIONAIS: - REGULAGEM POR MANDRIL; - TOTALMENTE EM ACO INOX; - BASE TUBULAR;</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R$ 162,40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R$ 811,99</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228930-0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SUPORTE PARA SACO HAMPER - - ESTRUTURA EM TUBOS DE AÇO INOXIDÁVEL AISI 304 REDONDOS, COM 1¨ DE DIÂMETRO E 1,2MM DE ESPESSURA. SOLDA TIG OU SIMILAR, SEM REBARBAS##, EM ACO INOXIDAVEL, COM SUPORTE EM INOX AISI 304, COM SACO FORMATO CIRCULAR, PÉS COM RODÍZIOS, DIMENSOES: DIMENSOES## DIÂMETRO DE 50 CM E ALTURA DE 90 CM## ACESSÓRIO: 02 SACOS DE LONA RESISTENTE NA COR MARFIM, COM TAMANHO COMPATÍVEL COM O SUPORTE## CERTIFICADO DE CONFORMIDADE DO ACO INOXIDAVEL EMITIDA POR UM ORGAO COMPETENTE.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R$ 438,33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R$ 1.753,33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64837-0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SACO PARA HAMPER - TECIDO DE LONA DE ALGODAO CRU RESISTENTE, MEDINDO (1,50 X 1,</w:t>
            </w:r>
            <w:proofErr w:type="gramStart"/>
            <w:r w:rsidRPr="00144593">
              <w:rPr>
                <w:color w:val="000000"/>
                <w:sz w:val="16"/>
                <w:szCs w:val="16"/>
              </w:rPr>
              <w:t>00)M</w:t>
            </w:r>
            <w:proofErr w:type="gramEnd"/>
            <w:r w:rsidRPr="00144593">
              <w:rPr>
                <w:color w:val="000000"/>
                <w:sz w:val="16"/>
                <w:szCs w:val="16"/>
              </w:rPr>
              <w:t>, ARREDONDADO, NA COR BRANCA, COM CORDAO DE NYLON GROSSO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R$ 47,99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R$ 239,94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178476-5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MESA AUXILIAR - PARA CONSULTORIO, CONFECCIONADA EM ACO COM PINTURA ELETROSTATICA, BASE MONTADA EM 4 RODIZIOS, DIMENSOES APROXIMADAS (1,45 X 0,40 X 0,</w:t>
            </w:r>
            <w:proofErr w:type="gramStart"/>
            <w:r w:rsidRPr="00144593">
              <w:rPr>
                <w:color w:val="000000"/>
                <w:sz w:val="16"/>
                <w:szCs w:val="16"/>
              </w:rPr>
              <w:t>35)M</w:t>
            </w:r>
            <w:proofErr w:type="gramEnd"/>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R$ 328,20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R$ 1.312,80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00010589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MONITOR DE PARAMETROS FISIOLOGICOS - MONITOR MULTIPARAMETROS PA/FC/FR/ SPO2 (TRANSPORTE), MONITOR MULTIPARAMETRICO DE SINAIS VITAIS, TRANSPORTAVEL PORTATIL, MICROPROCESSADO, SELECIONAVEL PELO OPERADOR PARA USO EM PACIENTES ADULTOS, PEDIATRICOS OU NEONATOS. PARA UTILIZACAO EM SALAS DE CIRURGIAS, UNIDADES DE TERAPIA INTENSIVA E SEMI-INTENSIVA PARA O DIAGNOSTICO DE PACIENTES ADULTOS, PEDIATRICOS E NEONATAIS, DISPLAY TFT COLORIDO DE NO MINIMO 12” (TOUCH SCREEN); COM RESOLUCAO MINIMA DE 1024 X 768, COMPATIBILIDADE A REDE ALTERNADA DE 100-250 VAC– 50/60HZ; BATERIA DE LITIO COM AUTONOMIA MINIMA PARA 4 (QUATRO) HORAS DE USO, DE FORMA A PERMITIR O TRANSPORTE SEM PERDER A MONITORIZACAO COM CARREGADOR INTERNO AO EQUIPAMENTO, SOFTWARE DE OXICARDIORESPIROGRAMA PERMITINDO A CORRELACAO SIMULTANEA ENTRE A FREQUENCIA CARDIACA, MARCAPASSO; POSSIBILIDADE DE MONITORIZACAO DE 3 OU 7 DERIVACOES; CONTROLE DE VELOCIDADE PARA O TRACADO DE: 12.5MM/S, 25 MM/S E 50 MM/S; ALARME INTERVALO PEDIATRICO 15 ~ 350 (BPM) ADULTO 15 ~ 300.</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R$ 14.491,88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R$ 28.983,76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256543-9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ASPIRADOR DE SECRECAO MANUAL PORTATIL - ASPIRADOR DE MECONIO EM PLASTICO RESISTENTE, QUE POSSIBILITE SER SUBMETIDO A PROCESSOS DE </w:t>
            </w:r>
            <w:proofErr w:type="gramStart"/>
            <w:r w:rsidRPr="00144593">
              <w:rPr>
                <w:color w:val="000000"/>
                <w:sz w:val="16"/>
                <w:szCs w:val="16"/>
              </w:rPr>
              <w:t>ESTERILIZACAO,PARA</w:t>
            </w:r>
            <w:proofErr w:type="gramEnd"/>
            <w:r w:rsidRPr="00144593">
              <w:rPr>
                <w:color w:val="000000"/>
                <w:sz w:val="16"/>
                <w:szCs w:val="16"/>
              </w:rPr>
              <w:t xml:space="preserve"> SER UTILIZADO COMO ACESSORIO EM OUTRO EQUIPAMENTO PARA REALIZACAO DA ASPIRACAO,USO NAO ELETRICO, REUTILIZAVEL,NEONATAL,RECIPIENTE DE FRASCO DE COLETA,DE ACORDO COM AS NORMAS VIGENTES,DE ACORDO COM AS NORMAS VIGENTES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R$ 2.212,38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R$ 4.424,75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197437-8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SELADORA - PARA USO HOSPITALAR, DE MESA PARA SELAGEM DE PAPEL GRAU CIRURGICO, CHAPA DE ACO, CONFORME SOLICITADO, CONTROLES ELETRONICO DE TEMPERATURA, CONTROLE ELETRONICO DE TEMPO, DIMENSOES: 400MM X 350MM X 180MM, ALIMENTACAO: 220 V, 60 HZ, INCLUI: </w:t>
            </w:r>
            <w:proofErr w:type="gramStart"/>
            <w:r w:rsidRPr="00144593">
              <w:rPr>
                <w:color w:val="000000"/>
                <w:sz w:val="16"/>
                <w:szCs w:val="16"/>
              </w:rPr>
              <w:t>MANUAIS,GARANTIA</w:t>
            </w:r>
            <w:proofErr w:type="gramEnd"/>
            <w:r w:rsidRPr="00144593">
              <w:rPr>
                <w:color w:val="000000"/>
                <w:sz w:val="16"/>
                <w:szCs w:val="16"/>
              </w:rPr>
              <w:t>,ASSISTENCIA TECNICA, DEMAIS INFORMACOES COMPLEMENTARES VIDE EDITAL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R$ 910,80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R$ 4.553,99</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224462-4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DETECTOR DE BATIMENTOS CARDIACOS FETAIS - COM INDICADOR(ES) SONORO, DIGITAL DE FREQUENCIA </w:t>
            </w:r>
            <w:proofErr w:type="gramStart"/>
            <w:r w:rsidRPr="00144593">
              <w:rPr>
                <w:color w:val="000000"/>
                <w:sz w:val="16"/>
                <w:szCs w:val="16"/>
              </w:rPr>
              <w:t>CARDIACA,PORTATIL</w:t>
            </w:r>
            <w:proofErr w:type="gramEnd"/>
            <w:r w:rsidRPr="00144593">
              <w:rPr>
                <w:color w:val="000000"/>
                <w:sz w:val="16"/>
                <w:szCs w:val="16"/>
              </w:rPr>
              <w:t>,PARA AUSCULTA DE BAT.CARDIO-FETAL, P/UL</w:t>
            </w:r>
            <w:r w:rsidRPr="00144593">
              <w:rPr>
                <w:color w:val="000000"/>
                <w:sz w:val="16"/>
                <w:szCs w:val="16"/>
              </w:rPr>
              <w:lastRenderedPageBreak/>
              <w:t xml:space="preserve">TRA-SOM, COM CONTROLE(S) DE VOLUME E TONALIDADE,COM OPCAO PARA FONE DE OOVIDO OU AUTOFALANTE, ACOMPANHA: TRANSDUTOR FONE DE OUVIDO, 02 FRASCOS COM GEL PARA CONTATO, ALIMENTACAO: 110/220 -60 HZ, DIMENSOES: 80 X 165 X 42 MM PESO 490 G </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R$ 505,55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R$ 3.033,28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40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290440-3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IMOBILIZADOR DE CABECA - IMOBILIZADOR DE CABEÇA TIPO COCHIM, CONFECCIONADO EM BORRACHA SINTETICA ENDURECIDA. POSSUI 2 CINTOS IMOBILIZADORES REGULAVEIS PARA TESTA E </w:t>
            </w:r>
            <w:proofErr w:type="gramStart"/>
            <w:r w:rsidRPr="00144593">
              <w:rPr>
                <w:color w:val="000000"/>
                <w:sz w:val="16"/>
                <w:szCs w:val="16"/>
              </w:rPr>
              <w:t>QUEIXO.,</w:t>
            </w:r>
            <w:proofErr w:type="gramEnd"/>
            <w:r w:rsidRPr="00144593">
              <w:rPr>
                <w:color w:val="000000"/>
                <w:sz w:val="16"/>
                <w:szCs w:val="16"/>
              </w:rPr>
              <w:t>INDICADO PARA IMOBILIZACAO DE CABECA DEVERA SER USADO COM O CO-AR CERVICAL DE RESGATE.,PRESO EM VELCRO AO TECIDO QUE VESTE A PRANCHA DE RESGATE EM QUALQUER LARGURA.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R$ 128,17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R$ 2.563,35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114519-3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COLAR CERVICAL TIPO RESGATE - EM PLASTICO POLIETILENO </w:t>
            </w:r>
            <w:proofErr w:type="gramStart"/>
            <w:r w:rsidRPr="00144593">
              <w:rPr>
                <w:color w:val="000000"/>
                <w:sz w:val="16"/>
                <w:szCs w:val="16"/>
              </w:rPr>
              <w:t>FLEXIVEL,C</w:t>
            </w:r>
            <w:proofErr w:type="gramEnd"/>
            <w:r w:rsidRPr="00144593">
              <w:rPr>
                <w:color w:val="000000"/>
                <w:sz w:val="16"/>
                <w:szCs w:val="16"/>
              </w:rPr>
              <w:t>/SUPORTE MENTONIANO E SISTEMA DE AJUSTE DE CIRCUNFERENCIA, NA COR BRANCA, PERFURADO PARA VENTILACAO, TAMANHO P / M / G (ADULTO), COM ORIFICIO FRONTAL P/ANALISE DO PULSO CAROTIDEO E PROCEDIMENTO DE TRAQUEOSTOMIA, COM FECHO E VELCRO PARA MELHOR AJUSTE ANATOMICO, PARA SUPORTE PARA COLUNA CERVICAL DURANTE A REMOCAO DE ACIDENTADOS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R$ 28,96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R$ 579,24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256543-9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ASPIRADOR DE SECRECAO MANUAL PORTATIL - ASPIRADOR DE MECONIO EM PLASTICO RESISTENTE, QUE POSSIBILITE SER SUBMETIDO A PROCESSOS DE </w:t>
            </w:r>
            <w:proofErr w:type="gramStart"/>
            <w:r w:rsidRPr="00144593">
              <w:rPr>
                <w:color w:val="000000"/>
                <w:sz w:val="16"/>
                <w:szCs w:val="16"/>
              </w:rPr>
              <w:t>ESTERILIZACAO,PARA</w:t>
            </w:r>
            <w:proofErr w:type="gramEnd"/>
            <w:r w:rsidRPr="00144593">
              <w:rPr>
                <w:color w:val="000000"/>
                <w:sz w:val="16"/>
                <w:szCs w:val="16"/>
              </w:rPr>
              <w:t xml:space="preserve"> SER UTILIZADO COMO ACESSORIO EM OUTRO EQUIPAMENTO PARA REALIZACAO DA ASPIRACAO,USO NAO ELETRICO, REUTILIZAVEL,NEONATAL,RECIPIENTE DE FRASCO DE COLETA,DE ACORDO COM AS NORMAS VIGENTES,DE ACORDO COM AS NORMAS VIGENTES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R$ 2.212,38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R$ 4.424,75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44306-9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MESA DE REFEICAO NO LEITO - EM FERRO ESMALTADO, COM REVESTIMENTO DE FORMICA, DIMENSOES: 0,80MX0,35M, ALTURA REGULAVEL POR MANIVELA, SOBRE 4 RODIZIOS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R$ 516,40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R$ 10.328,00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233181-0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INALADOR ULTRA SONICO - DE POLIPROPILENO, COM MASCARA DE BORRACHA E COPO PLASTICO P/ MEDICAMENTO COM TRAQUEIA, COM MEDIDAS APROXIMADAS:12CM X 7,5CM X 5,5CM, COM POTÊNCIA DE MAIS OU MENOS 13W, COM ALIMENTAÇÃO ELÉTRICA DE 220 V / 60HZ, COM TAXA DE NEBULIZAÇÃO DE 1,0ML/MIN MAIS OU MENOS 0,2, COM PESANDO MENOS DE 1KG, POR CAVITACAO POR ULTRA SOM - DEMAIS ACESSÓRIOS NECESSÁRIOS AO COMPLETO FUNCIONAMENTO DO EQUIPAMENTO##MANUAIS DE OPERAÇÃO E MANUTENÇÃO##GARANTIA MÍNIMA DE 01 (UM) PARA PEÇAS E SERVIÇOS##ASSISTÊNCIA TÉCNICA AUTORIZADA NO ESTADO DE MATO GROSSO## REGISTRO NO MINISTÉRIO DA SAÚDE##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R$ 970,00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R$ 9.700,00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256224-3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NEBULIZADOR - EM </w:t>
            </w:r>
            <w:proofErr w:type="gramStart"/>
            <w:r w:rsidRPr="00144593">
              <w:rPr>
                <w:color w:val="000000"/>
                <w:sz w:val="16"/>
                <w:szCs w:val="16"/>
              </w:rPr>
              <w:t>PVC,PORTATIL</w:t>
            </w:r>
            <w:proofErr w:type="gramEnd"/>
            <w:r w:rsidRPr="00144593">
              <w:rPr>
                <w:color w:val="000000"/>
                <w:sz w:val="16"/>
                <w:szCs w:val="16"/>
              </w:rPr>
              <w:t>, INALADOR A AR COMPRIMIDO,COM POTÊNCIA DE 1/40 HP,COM TODOS OS ACESSÓRIOS NECESSÁRIOS PARA O COMPLETO FUNCIONAMENTO DO APARELHO,SISTEMA PISTÃO,BIVOLT DE 127/220 (VCA), FREQUÊNCIA DE 60HZ, CONSUMO DE 80W,DE FÁCIL MANUSEIO, BAIXÍSSIMO CONSUMO DE ENERGIA, NOVO DESIGN, COMPACTO E PRÁTICO, GARANTIA DE 02 (DOIS) CERTIFICADO PELA ANVISA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R$ 432,75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R$ 4.327,53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321601-2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NEBULIZADOR - MONTADO SOBRE RODIZIOS C/ ALCA DE TRANSPORTE## COM INTERRUPTOR LIGA/DESLIGA## LÂMPADA PILOTO INDICANDO QUE O EQUIPAMENTO ESTÁ LIGADO,COM 02 SAIDAS, POSSIBILITANDO DUAS INALAÇÕES SIMULTÂNEAS, COM VÁLVULA DE SEGURANÇA NO RESERVATORIO,MOTOR COM POTÊNCIA MINIMA DE 1/8HP, ISENTO DE OLEO, COM SISTEMA AUTOLUBRIFICANTE,ACOMPANHA: 02 KITS COMPLETOS PARA NEBULIZACAO ADULTA, 02 PARA NEBULIZACAO INFANTIL, CABOS ELÉTRICOS DE NO MÍNIMO 02 (DOIS) METROS COM SAÍDA PARA LIGAR AO FIO TERRA DA REDE## TODOS OS ACESSÓRIOS NECESSÁRIOS PARA O COMPLETO FUNCIONAMENTO DO APARELHO,VAZAO MINIMA DE AR DE 30 LITROS/MINUTOS POR SAÍDA DE NEBULIZADOR,ALIMETAÇÃO ELÉTRICA DE 220V / 60HZ## COM FUNCIONAMENTO AUTOMÁTICO, COM OPÇÃO DE CONTROLE DE FLUXO MANUAL## BICO DE NEBULIZADOR COM CIRCUITOS INDEPENDENTES##,MANUAIS DE OPERAÇÃO E MANUTENÇÃO## GARANTIA MÍNIMA DE 01 (UM) ANO PARA PEÇAS E SERVIÇOS## </w:t>
            </w:r>
            <w:r w:rsidRPr="00144593">
              <w:rPr>
                <w:color w:val="000000"/>
                <w:sz w:val="16"/>
                <w:szCs w:val="16"/>
              </w:rPr>
              <w:lastRenderedPageBreak/>
              <w:t>TREINAMENTO OPERACIONAL E INSTALAÇÃO DO EQUIPAMETO## ASSISTÊNCIA TÉCNICA EM MATO GROSSO## REGISTRO DO MINISTÉRIO DA SAÚDE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R$ 662,14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R$ 13.242,86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47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193029-0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FORMOL LIQUIDO - FORMOL LIQUIDO A 10%, EMBALADO EM TUBO DE VIDRO AMBAR OU, PLASTICO FOTOSSENSIVEL.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R$ 23,38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R$ 233,81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185975-7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AUTOCLAVE HORIZONTAL - ALIMENTACAO PRINCIPAL: VAPOR, DE MESA, 40 LTS.TOTALMENTE MICROPROCESSADO, CICLO AUTOMATICO, DIMENSOES INTERNAS C/ APROXIMADAMENTE ( A X L X P) CONFORME EDITAL, DIMENSOES EXTERNAS C/ APROXIMADAMENTE (A X L X P) CONFORME EDITAL, REMOCAO DO AR AUTOMATICA, CAMARA EM ACO INOX AISI 316, PORTA SIMPLES EM ACO INOXIDAVEL, COM VALVULA DE SEGURANCA C/IMPEDIMENTO DE ABERTURA POR PRESSAO, COM TIMER, TERMOMETRO,, ALIMENTACAO: 220V - 60 HZ, INCLUI: MANUAIS,GARANTIA,TREINAMENTO,INSTALACAO,ASSIST.TECNICA DEMAIS INFORMACOES COMPL. VIDE EDITAL.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R$ 3.260,00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R$ 9.780,00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378862-8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AUTOCLAVE VERTICAL - ALIMENTACAO PRINCIPAL ELETRICA, CAPACIDADE 30 LITROS,CICLO A VAPOR,DIMENSOES INTERNAS (D X A) 30 X 45CM,DIMENSOES EXTERNAS (L X PX A ) 40 X 40 X 115CM,GABINETE EM CHAPA DE ACO CARBONO COM TRATAMENTO ANTI CORROSIVO E PINTURA ELETROSTATICA, E PARTE SUPERIOR COM CHAPA DE ACO INOXIDAVEL E MONTADO SOBRE QUATRO PES DE BORRACHA, CALDEIRA VERTICAL SIMPLES FABRICADA EM ACO INOXIDAVEL AISI 304 REVESTIDA EXTERNAMENTE COM MATERIAL ISOLANTE AO CALOR, TAMPA EM BRONZE FUNDIDA INTERNAMENTE ESTANHADA E EXTERNAMENTE POLIDO E ENVERNIZADA, COM GUARNICAO DE VEDACAO EM SILICONE RESISTENTE A ALTAS TEMPERATURAS, CESTO EM ACO INOXIDAVEL TOTALMENTE PERFURADO,PAINEL COM LAMPADA PILOTO, CHAVE SELETORA DE CALOR DE TRES POSICAO E INSTRUCAO DE USO## VALVULA DE CONTROLE EM BRONZE COM SISTEMA DE PESO E CONTRA PESO PARA REGULAGEM DE PRESSAO DE TRABALHO,MANOMETRO COM DUAS ESCALAS, UMA PARA TEMPERATURA ( DE 100 A 143 </w:t>
            </w:r>
            <w:proofErr w:type="spellStart"/>
            <w:r w:rsidRPr="00144593">
              <w:rPr>
                <w:color w:val="000000"/>
                <w:sz w:val="16"/>
                <w:szCs w:val="16"/>
              </w:rPr>
              <w:t>ºC</w:t>
            </w:r>
            <w:proofErr w:type="spellEnd"/>
            <w:r w:rsidRPr="00144593">
              <w:rPr>
                <w:color w:val="000000"/>
                <w:sz w:val="16"/>
                <w:szCs w:val="16"/>
              </w:rPr>
              <w:t>) E OUTRA PARA PRESSAO (DE 0 A 3,0 KGF/CM²), PRESSAO MAXIMA DE TRABALHO DE 1,6 KGF/CM², CORRESPONDENDO A 127°C,MANIPULOS PARA FECHAMENTO EM BAQUELITE ISOLANTE AO CALOR, ESCOAMENTO DE LIMPEZA E DRENAGEM TOTAL ATRAVES DE REGISTRO DE ESFERA, VALVULA DE ALIVIO DE PRESSAO REGULADA PARA ATUAR COM PRESSAO IGUAL OU SUPERIOR A MPTA (MAXIMA PRESSAO DE TRABALHO ADMISSIVEL), RESISTENCIA ELETRICA DE IMERSAO BLINDADA E FABRICADA EM TUBO DE ACO INOXIDAVEL,COM ALIMENTACAO ELETRICA 220 VOLTS, POTENCIA DE 2000 WATTS,GARANTIA PARA PECAS DE 12 MESES, COM REGISTRO NO MINISTERIO DA SAUDE, CERTIFICADO PELO INMETRO, ACOMPANHAR LAUDO DE CALIBRACAO EMITIDO POR LABORATORIO CREDENCIADO NA RBC, MANUAL DE OPERACAO E SERVICOS EM PORTUGUES.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R$ 4.347,72</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R$ 8.695,44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0006443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AUTOCLAVE - AUTOCLAVEL HORIZONTAL DE MESA 75 LITROS CAMARA ESTERILIZACAO, ACO INOXIDAVEL DIGITAL CAPACIDADE MINIMO DE 50 LITROS FREQUENCIA 50/60 HZ POTENCIA 18020W BANDEJAS INTERNAS 02 EM ALUMINIO PERFURADO GUARNICAO SILICONE SENSOR TERMOPAR</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R$ 4.325,95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R$ 8.651,90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51564-7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TERMOMETRO DE MAXIMA E MINIMA - COM ESCALA -25 A + 35, MEDINDO 24 CM X 7 CM X 2,5CM, COM CAPILAR PRISMATICO, ENCHIMENTO COM FILETE AZUL DE MAXIMA E MINIMA, COM BOTAO CENTRAL PARA MOVIMENTAR O FILETE AZUL, UTILIZADO PARA CONTROLE INTERNO DE TEMPERATURA EM GELADEIRA E FREEZER</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R$ 52,85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R$ 264,26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169645-9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CARRO DE LIMPEZA - COM RODAS DE 80 MM DE DIAMETRO, COM CAPACIDADE DE 80 L, COM PEDAL PARA ABERTURA DA TAMPA E ACABAMENTO POLIDO FOSCO.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R$ 889,87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R$ 3.559,47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186553-6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CARRO DE LIMPEZA - COM RODAS DE 80MM DE DIAMETRO, COM CAPACIDADE DE 100 LITROS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R$ 1.040,00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R$ 2.080,00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306128-0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PAPAGAIO - EM </w:t>
            </w:r>
            <w:proofErr w:type="gramStart"/>
            <w:r w:rsidRPr="00144593">
              <w:rPr>
                <w:color w:val="000000"/>
                <w:sz w:val="16"/>
                <w:szCs w:val="16"/>
              </w:rPr>
              <w:t>INOX,FORMATO</w:t>
            </w:r>
            <w:proofErr w:type="gramEnd"/>
            <w:r w:rsidRPr="00144593">
              <w:rPr>
                <w:color w:val="000000"/>
                <w:sz w:val="16"/>
                <w:szCs w:val="16"/>
              </w:rPr>
              <w:t xml:space="preserve"> ANATOMICO,1.000ML,DE FACIL LIMPEZA, RESISTENTE,APRESENTACAO CONFORME DECRETO LEI 79094/77 COMBINADO COM O ART.31 DA LEI 8078/90</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R$ 97,19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R$ 583,17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55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53186-3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PAPAGAIO - EM PLASTICO, DESCARTAVEL, FORMATO ANATOMICO, 1.000 ML, DE FACIL LIMPEZA, RESISTENTE, APRESENTACAO CONFORME DECRETO LEI 79094/77 COMBINADO COM O ART.31 DA LEI 8078/90</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R$ 32,06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R$ 1.602,88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66476-6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COMADRE - EM PLASTICO ATOXICO, DE FORMATO ANATOMICO, TAMANHO GRANDE, RESISTENTE A PROCESSOS DE DESINFECCAO </w:t>
            </w:r>
            <w:proofErr w:type="gramStart"/>
            <w:r w:rsidRPr="00144593">
              <w:rPr>
                <w:color w:val="000000"/>
                <w:sz w:val="16"/>
                <w:szCs w:val="16"/>
              </w:rPr>
              <w:t>QUIMICA.,</w:t>
            </w:r>
            <w:proofErr w:type="gramEnd"/>
            <w:r w:rsidRPr="00144593">
              <w:rPr>
                <w:color w:val="000000"/>
                <w:sz w:val="16"/>
                <w:szCs w:val="16"/>
              </w:rPr>
              <w:t xml:space="preserve"> EMBALAGEM INDIVIDUAL.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R$ 79,74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R$ 478,42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31355-6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COMADRE - EM ACO INOX, FORMATO ANATOMICO, SEM GRADUACAO, DE FACIL LIMPEZA, APRESENTACAO CONFORME DECRETO LEI 79094/77 COMBINADO COM O ART.31 DA LEI 8078/90## CONFORME EDITAL.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R$ 129,85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R$ 779,11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406987-0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LONGARINA ESTOFADA, COM BRACOS - COM 03 LUGARES, ESPALDAR ALTO, REVESTIDA EM TECIDO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R$ 395,88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R$ 3.958,82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0007228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PAPEL TOALHA - CREPADO, INTERFOLHADO COM 02 DOBRAS, NO TAMANHO 22 X 19 CM, ABSORCAO </w:t>
            </w:r>
            <w:proofErr w:type="gramStart"/>
            <w:r w:rsidRPr="00144593">
              <w:rPr>
                <w:color w:val="000000"/>
                <w:sz w:val="16"/>
                <w:szCs w:val="16"/>
              </w:rPr>
              <w:t>MAXIMA ,</w:t>
            </w:r>
            <w:proofErr w:type="gramEnd"/>
            <w:r w:rsidRPr="00144593">
              <w:rPr>
                <w:color w:val="000000"/>
                <w:sz w:val="16"/>
                <w:szCs w:val="16"/>
              </w:rPr>
              <w:t xml:space="preserve"> NA COR BRANCA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700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R$ 6,07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R$ 4.249,43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135372-1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DISPENSER PARA PAPEL TOALHA - DE PLASTICO, NA COR FRENTE BRANCA, MEDINDO 36,5X27,5X12 CM, NO FORMATO REDONDO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R$ 35,83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R$ 1.791,56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240037-5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MONITOR CARDIACO - APARELHO DE MONITORAÇÃO CARDÍACA COM 02 CANAIS, COM NO MÍNIMO 7 DERIVAÇÕES, APRESENTAÇÃO DAS CURVAS EM MOSTRADOR DIGITAL (DISPLAY) COM TRAÇADO CONGELÁVEL, LEITURA FREQUÊNCIA CARDÍACA COM LEITURA DIGITAL, COM ALARME SONORO DE VOLUME AJUSTÁVEL PARA TAQUICARDIA, BRADICARDIA E ASSISTOLIA, COM INDICADOR DE FALTA DE CABO DE PACIENTE, PROTECAO CONTRA PROTEÇÃO CONTRA DESCARGA DE DESFIBRILADOR E BISTURI ELÉTRICO, COM ALIMENTAÇÃO DE 220V - 60 HZ,COM BATERIA RECARREGÁVEL PARA NO MÍNIMO 04 (QUATRO) HORAS DE USO E INDICAÇÃO DA ALIMENTAÇÃO PELA REDE ELETRÍCA OU PELA BATERIA, APRESENTA FUSÍVEL DE SEGURANÇA PARA NÃO DANIFICAR O EQUIPAMENTO EM CASO DE PROBLEMAS NA REDE ELÉTRICA, ACOMPANHAM 02 CABOS DE PACIENTES COM OS RESPECTIVOS ELETRODOS, TODOS OS ACESSÓRIOS NECESSÁRIOS PARA O COMPLETO FUNCIONAMENTO DO EQUIPAMENTO, FORNECIMENTO DE MANUAIS DE OPERAÇÃO E SERVIÇO,ALÉM DE INSTALAÇÃO E TREINAMENTO OPERACIONAL PARA OS USUÁRIOS,GARANTIA MÍNIMA DE 01 ANO PARA PEÇAS E SERVIÇOS,ASSISTÊNCIA TÉCNICA LOCAL,REGISTRO DO EQUIPAMENTO NA ANVISA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R$ 12.307,19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R$ 24.614,38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23374-9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FITA METRICA - CONFECCIONADA EM LONA, COM COMPRIMENTO DE 1,5 M, NUMERADA A CADA CM, ESCALA DE MM EM MM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R$ 4,01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R$ 24,06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007726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BALANCA ANTROPOMETRICA - BALANCA ANTROPOMETRICA INFANTIL - ESPECIFICACOES TECNICAS MINIMAS: COM MODO DE OPERACAO DIGITAL; BIVOLT AUTOMÁTICO; CONCHA ANATOMICA CONSTRUIDA EM POLIPROPILENO; DISPLAY DE PESO EM NO MINIMO 5 DIGITOS; DISPLAY/VISOR COM LED VERMELHO DE ALTO BRILHO; APROVADO PELO INMETRO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R$ 692,13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R$ 1.384,27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00022927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ESCADA EXTENSIVA - DE ALUMINIO, 6 X 2 DEGRAUS, MEDINDO QUANDO ABERTA ESCADA EXTENSIVA DIMENSOES (CXAXL</w:t>
            </w:r>
            <w:proofErr w:type="gramStart"/>
            <w:r w:rsidRPr="00144593">
              <w:rPr>
                <w:color w:val="000000"/>
                <w:sz w:val="16"/>
                <w:szCs w:val="16"/>
              </w:rPr>
              <w:t>) :</w:t>
            </w:r>
            <w:proofErr w:type="gramEnd"/>
            <w:r w:rsidRPr="00144593">
              <w:rPr>
                <w:color w:val="000000"/>
                <w:sz w:val="16"/>
                <w:szCs w:val="16"/>
              </w:rPr>
              <w:t xml:space="preserve"> 11X330X58,2CM. QUANDO FECHADA ESCADA SIMPLES DIMENSOES (CXAXL</w:t>
            </w:r>
            <w:proofErr w:type="gramStart"/>
            <w:r w:rsidRPr="00144593">
              <w:rPr>
                <w:color w:val="000000"/>
                <w:sz w:val="16"/>
                <w:szCs w:val="16"/>
              </w:rPr>
              <w:t>) :</w:t>
            </w:r>
            <w:proofErr w:type="gramEnd"/>
            <w:r w:rsidRPr="00144593">
              <w:rPr>
                <w:color w:val="000000"/>
                <w:sz w:val="16"/>
                <w:szCs w:val="16"/>
              </w:rPr>
              <w:t xml:space="preserve"> 6X210X35CM.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R$ 390,70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R$ 3.906,97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110501-9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OTOSCOPIO - COM CABECOTE MINI 2000 </w:t>
            </w:r>
            <w:proofErr w:type="gramStart"/>
            <w:r w:rsidRPr="00144593">
              <w:rPr>
                <w:color w:val="000000"/>
                <w:sz w:val="16"/>
                <w:szCs w:val="16"/>
              </w:rPr>
              <w:t>PRETO,,</w:t>
            </w:r>
            <w:proofErr w:type="gramEnd"/>
            <w:r w:rsidRPr="00144593">
              <w:rPr>
                <w:color w:val="000000"/>
                <w:sz w:val="16"/>
                <w:szCs w:val="16"/>
              </w:rPr>
              <w:t xml:space="preserve"> COM VISOR COMPACTO, LEVE E BRILHANTE,, COM LAMPADA HALOGENIA,, COM CABO PARA PILHAS MEDIAS,, ACOMPANHA (M) ESPECULO (S) 10 ESPECULOS (5 DE 2,5MM E 5 DE 4MM)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R$ 292,04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R$ 2.920,42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231714-1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LANTERNA CLINICA - PRATICA E PORTÁTIL.FUNÇÃO VELA, ALIMENTACAO: 02 PILHAS MANGANES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R$ 44,86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R$ 448,64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0004356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FOCO DE LUZ - TIPO REFLETOR AMBULATORIAL, COM ILUMINACAO EM HALOGENIO E HASTE FLEXIVEL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R$ 367,61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R$ 367,61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163866-1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SABONETEIRA - DE PLASTICO ABS, DO TIPO FIXAR NA PAREDE, NA COR BRANCO, OVALADO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R$ 24,94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R$ 1.246,88</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234360-6</w:t>
            </w:r>
          </w:p>
        </w:tc>
        <w:tc>
          <w:tcPr>
            <w:tcW w:w="4912" w:type="dxa"/>
            <w:shd w:val="clear" w:color="auto" w:fill="auto"/>
            <w:noWrap/>
            <w:hideMark/>
          </w:tcPr>
          <w:p w:rsidR="00144593" w:rsidRPr="00144593" w:rsidRDefault="00144593" w:rsidP="00144593">
            <w:pPr>
              <w:jc w:val="both"/>
              <w:rPr>
                <w:color w:val="000000"/>
                <w:sz w:val="16"/>
                <w:szCs w:val="16"/>
              </w:rPr>
            </w:pPr>
            <w:r w:rsidRPr="00144593">
              <w:rPr>
                <w:color w:val="000000"/>
                <w:sz w:val="16"/>
                <w:szCs w:val="16"/>
              </w:rPr>
              <w:t xml:space="preserve">CAMA HOSPITALAR - COM TIPO FAWLER ADULTO -PERMITA MOVIMENTOS FAWLER, TRENDLEMBURG DORSO, FLEXAO DE JOELHO ACIONADO POR MOTOR E POR MANIVELAS##, NAS DIMENSOES TOTAIS (C X L X A) DE DIMENSÕES DO LEITO APROXIMADAS:COMPRIMENTO: 2.000 MM##LARGURA: 800 MM## ALTURA REGULAVEL PERMITA VARIACAO DE ALTURA DO LEITO </w:t>
            </w:r>
            <w:r w:rsidRPr="00144593">
              <w:rPr>
                <w:color w:val="000000"/>
                <w:sz w:val="16"/>
                <w:szCs w:val="16"/>
              </w:rPr>
              <w:lastRenderedPageBreak/>
              <w:t xml:space="preserve">ATE PELO MENOS 1000 MM## ATRAVES DE CONTROLE REMOTO,, RODAS COM DIÂMETRO DE 10 POLEGADAS GIRATÓRIAS, SENDO DUAS COM FREIO NA DIAGONAL##, ESTRUTURA LEITO EM CHAPA DE AÇO AISI 304 PERFURADO##COM COMANDOS POR MOTOR ACIONADO POR CONTROLE REMOTO COM FIO, CAPACIDADE PARA SUPORTAR NO MÍNIMO 160 KG##, ESTRADO FAWLER CONSTRUÍDO EM LONGARINAS PERFILADAS EM CHAPA DE AÇO,, CABECEIRA COM CABECEIRA REMOVÍVEL EM TUBOS REDONDOS DE 1.1/4 DE POLEGADAS, PESEIRA COM PESEIRA REMOVÍVEL EM TUBOS REDONDOS DE 1.1/4 DE POLEGADAS, COM PARA-CHOQUES , COM GRADES LATERAIS GRADES EM TODA A VOLTA DA CAMA EM ACO INOXIDAVEL AISI 304## SUPORTE DE SORO EM AÇO INOXIDAVEL AISI 304,, COM COLCHAO </w:t>
            </w:r>
            <w:proofErr w:type="spellStart"/>
            <w:r w:rsidRPr="00144593">
              <w:rPr>
                <w:color w:val="000000"/>
                <w:sz w:val="16"/>
                <w:szCs w:val="16"/>
              </w:rPr>
              <w:t>COLCHAO</w:t>
            </w:r>
            <w:proofErr w:type="spellEnd"/>
            <w:r w:rsidRPr="00144593">
              <w:rPr>
                <w:color w:val="000000"/>
                <w:sz w:val="16"/>
                <w:szCs w:val="16"/>
              </w:rPr>
              <w:t xml:space="preserve"> COM DENSIDADE 33 QUE SUPORTE A CAPACIDADE DA CARGA,, ACOMPANHANDO MANUAIS,GARANTIA,ASSISTENCIA TECNICA, INSTALACAO E TREINAMENTO DEMAIS INFORMACOES COMPLEMENTARES VIDE EDITAL.CATALOGO OU FOLDER EM PORTUGUÊS OU COM TRADUÇÃO DO TEXTO PARA A LÍNGUA PORTUGUESA COM INFORMAÇÕES QUE PERMITAM IDENTIFICAR AS CARACTERÍSTICAS TÉCNICAS DO PRODUTO OFERTADO## CERTIFICADO DE BOAS PRÁTICAS DE FABRICAÇÃO DA ANVISA## REGISGTRO DO MINISTÉRIO DA SAÚDE## DEVERÁ SER ENVIADO LAUDO DE COMPROVAÇÃO DA LIGA DO AÇO INOXIDÁVEL AISI 304##</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R$ 6.173,00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R$ 123.459,96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70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239206-2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BISTURI ELETRICO - CAUTERIO PARA INTERVENCOES RAPIDAS EM GINECOLOGIA, FUNCOES DE CORTE PURO, CORTE COM COAGULACAO, COAGULACAO MONOPOLAR E BIPOLAR, SELETOR DE FUNCOES COM TECLADO DE MEMBRANA, SAIDA BIPOLAR E MONOPOLAR COM POTENCIA DE SAIDA DE 150 WATTS, PEDAL DE COMANDO, 01 CANETA PORTA ELETRODO COM CABO DE LIGACAO## 01 PLACA EM ACO INOX COM CABO DE LIGACAO## 01 PEDAL DE COMANDO COM CABO DE LIGACAO## 01 JOGO DE 07 ELETRODO PARA TRATAMENTO GENITAL. O APARELHO DEVERÁ ESTAR EM CONFORMIDADE COM AS NBRS QUE REGULAMENTAM A MATÉRIA## GARANTIA 01 ANO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R$ 3.867,33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R$ 7.734,66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256716-4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PRANCHA DE RESGATE - PRANCHA PARA USO EM RESGATE DE PACIENTES ADULTOS FABRICADO EM MATERIAL RIGIDO PROVIDO DE JOGO DE CINTOS COM 03 (TRES) PECAS,TAMANHO APROXIMADO DE NO MINIMO 185 MM X 46 MM PARA SUPORTAR APROXIMADAMENTE 130 KGS,TODOS OS DISPOSITIVOS E ACESSORIOS NECESSARIOS AO FUNCIONAMENTO DO EQUIPAMENTO GARANTIA MINIMA DE 12 MESES PARA PECAS E SERVICOS PARA EFEITOS DE ANALISE E PARECER TECNICO DEVE ACOMPANHAR A PROPOSTA CATALOGO OU FOLDER EM PORTUGUES COM INFORMACOES QUE PERMITAM IDENTIFICAR AS CARACTERISTICAS TECNICAS DO PRODUTO OFERTADO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R$ 462,75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R$ 1.850,99</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200429-1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ESFIGMOMANOMETRO - ANEROIDE, PORTATIL, COM BRACADEIRA (S) ADULTO E INFANTIL, TRABALHANDO NA FAIXA DE ESCALA DE PACIENTE ADULTO E INFANTIL, COM RESOLUCAO DE PACIENTE ADULTO E INFANTIL, COM PERA DE BORRACHA COM REGISTRO E VALVULA ANTI-REFLUXO, COM MANGUITO (S) DE BORRACHA SEM EMENDAS (BOLSA E TUBOS CONECTORES), EM BRACADEIRA (S) EM TECIDO RESISTENTE DE ALGODAO C/ FECHO DE VELCRO DEMAIS INF. COMPLEMENTARES VIDE EDITAL</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R$ 85,88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R$ 858,76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224783-6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ESFIGMOMANOMETRO </w:t>
            </w:r>
            <w:proofErr w:type="gramStart"/>
            <w:r w:rsidRPr="00144593">
              <w:rPr>
                <w:color w:val="000000"/>
                <w:sz w:val="16"/>
                <w:szCs w:val="16"/>
              </w:rPr>
              <w:t>( ADULTO</w:t>
            </w:r>
            <w:proofErr w:type="gramEnd"/>
            <w:r w:rsidRPr="00144593">
              <w:rPr>
                <w:color w:val="000000"/>
                <w:sz w:val="16"/>
                <w:szCs w:val="16"/>
              </w:rPr>
              <w:t xml:space="preserve"> ) - TIPO ADULTO, COM BRACADEIRA DE NYLON, COM FECHO DE METAL,, COM A APROVACAO E CALIBRACAO DO INMETRO.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R$ 103,07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R$ 1.030,66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174501-8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ESFIGMOMANOMETRO - ANEROIDE, PORTATIL, COM BRACADEIRA (S) OBESO - 56 A 70CM, TRABALHANDO NA FAIXA DE ESCALA DE 20 A 300MM DE HG PRECISO E DE FACIL </w:t>
            </w:r>
            <w:proofErr w:type="gramStart"/>
            <w:r w:rsidRPr="00144593">
              <w:rPr>
                <w:color w:val="000000"/>
                <w:sz w:val="16"/>
                <w:szCs w:val="16"/>
              </w:rPr>
              <w:t>LEITURA,MANOMETRO</w:t>
            </w:r>
            <w:proofErr w:type="gramEnd"/>
            <w:r w:rsidRPr="00144593">
              <w:rPr>
                <w:color w:val="000000"/>
                <w:sz w:val="16"/>
                <w:szCs w:val="16"/>
              </w:rPr>
              <w:t xml:space="preserve"> ANALOGICO REDONDO, COM RESOLUCAO DE HG, COM PERA COM VALVULA DIANTEIRA C/REGULADOR DE FLUXO E VALVULA TRASEIRA DE METAL C/FILTRO, COM MANGUITO (S) DE BORRACHA SINTETICA, EM BRACADEIRA (S) DE ALGODAO FECHO EM VELCRO PARA PULSO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R$ 108,36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R$ 1.083,57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174500-0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ESFIGMOMANOMETRO - ANEROIDE, PORTATIL, COM BRACADEIRA (S) OBESO - 30 A 38CM, TRABALHANDO NA FAIXA DE ESCALA DE 20 A 300MM DE HG PRECISO E DE FACIL </w:t>
            </w:r>
            <w:proofErr w:type="gramStart"/>
            <w:r w:rsidRPr="00144593">
              <w:rPr>
                <w:color w:val="000000"/>
                <w:sz w:val="16"/>
                <w:szCs w:val="16"/>
              </w:rPr>
              <w:t>LEITURA,MANOMETRO</w:t>
            </w:r>
            <w:proofErr w:type="gramEnd"/>
            <w:r w:rsidRPr="00144593">
              <w:rPr>
                <w:color w:val="000000"/>
                <w:sz w:val="16"/>
                <w:szCs w:val="16"/>
              </w:rPr>
              <w:t xml:space="preserve"> ANALOGICO REDONDO, COM RESOLUCAO DE HG, </w:t>
            </w:r>
            <w:r w:rsidRPr="00144593">
              <w:rPr>
                <w:color w:val="000000"/>
                <w:sz w:val="16"/>
                <w:szCs w:val="16"/>
              </w:rPr>
              <w:lastRenderedPageBreak/>
              <w:t>COM PERA COM VALVULA DIANTEIRA C/REGULADOR DE FLUXO E VALVULA TRASEIRA DE METAL C/FILTRO, COM MANGUITO (S) DE BORRACHA SINTETICA, EM BRACADEIRA (S) DE ALGODAO FECHO EM VELCRO PARA PULSO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R$ 114,85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R$ 1.148,47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76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74734-3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COLCHAO - PARA CAMA HOSPITALAR, EM ESPUMA DE POLIURETANO, DENSIDADE 28, REVESTIDO EM NAPA, COM ZIPER NA LATERAL, DIMENSOES: 188 CM X 88CM X 12CM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R$ 286,73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R$ 2.867,27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105805-3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CARRO MACA HOSPITALAR - ESTRUTURA EM HASTE EM FERRO, DOBRAVEL, LEITO LONA, RODAS SEM RODAS, DIMENSOES: 1,90 X 0,50M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R$ 1.748,67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R$ 6.994,67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126458-3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TABUA PARA PASSAR ROUPAS - DE FERRO TUBULAR PINTURA EPOX, MEDINDO (90X</w:t>
            </w:r>
            <w:proofErr w:type="gramStart"/>
            <w:r w:rsidRPr="00144593">
              <w:rPr>
                <w:color w:val="000000"/>
                <w:sz w:val="16"/>
                <w:szCs w:val="16"/>
              </w:rPr>
              <w:t>31)CM</w:t>
            </w:r>
            <w:proofErr w:type="gramEnd"/>
            <w:r w:rsidRPr="00144593">
              <w:rPr>
                <w:color w:val="000000"/>
                <w:sz w:val="16"/>
                <w:szCs w:val="16"/>
              </w:rPr>
              <w:t>, PLATAFORMA DE MADEIRA, COM 3 REGULAGENS, ACOLCHOADO REVESTIDO EM TECIDO, NA COR AZUL, SEM BANDEJA DE DESCANSO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R$ 132,22</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R$ 264,44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79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258197-3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POLTRONA HOSPITALAR - PARA TIPO ACOMPANHANTE, MOVIMENTO DO ENCOSTO E PESEIRA INDEPENDENTES.,ESTRUTURA E LEITO EM AÇO EXCLUSIVA COM PINTURA EM EPOXI PO,ESTOFAMENTO ANATOMICO COM ESPUMA DE ALTA DENSIDADE, ACONDICIONAMENTO FACIL E RAPIDO ATRAVES DE CILINDRO PNEUMATICO,REVESTIDO EM COURVIN,COR AZUL ESCURO,COM BRACOS ARTICULAVEIS QUE SE MOVIMENTAM JUNTO COM A INCLINACAO DO LEITO, COM LARGURA DE 100 MM##,MEDIDA APROXIMADAS: L 750MM## C 1000/1600 MM (FECHADA/ABERTA)## A 490/1170 MM (ASSENTO/ENCOSTO).,INCLUI: GARANTIA MINIMA DE 01 ANO.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R$ 925,31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R$ 11.103,75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126380-3</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RODIZIO - PARA CAMA HOSPITALAR, EM MATERIAL RESISTENTE A ALTAS COMPRESSOES, DIMENSOES: 250 MM COM FREIO, GIRATORIO, COMPATIVEL COM MERCEDES IMEC MOD. MI 515C</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R$ 868,87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R$ 86.886,50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115414-1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COLCHAO D'AGUA - EM VINILICO REUSAVEL, COSTURAS PARALELAS INTERNAS SELAMENTO CONTINUO RESISTENTE, TAMPA COM ENCAIXE PLASTICO QUE VEDACAO COMPLETA, TAMANHO (61CMX89CM), EM EMBALAGEM INDIVIDUAL, ROTULAGEM RESPEITANDO A LEGISLACAO ATUAL VIGENTE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R$ 101,00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R$ 202,00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150378-2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COLCHAO - PARA CAMA, EM ESPUMA</w:t>
            </w:r>
            <w:proofErr w:type="gramStart"/>
            <w:r w:rsidRPr="00144593">
              <w:rPr>
                <w:color w:val="000000"/>
                <w:sz w:val="16"/>
                <w:szCs w:val="16"/>
              </w:rPr>
              <w:t>_(</w:t>
            </w:r>
            <w:proofErr w:type="gramEnd"/>
            <w:r w:rsidRPr="00144593">
              <w:rPr>
                <w:color w:val="000000"/>
                <w:sz w:val="16"/>
                <w:szCs w:val="16"/>
              </w:rPr>
              <w:t>CASCA DE OVO), DENSIDADE D 28, REVESTIDO EM PLASTICO LAVAVEL, DIMENSOES: ( 90 X 100 X 5 )CM.</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R$ 119,18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R$ 476,70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0007255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MANTA TERMICA ALUMINIZADO 2,10 X 1,40 METROS - MANTA TERMICA ALUMINIZADA ADULTO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R$ 69,97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198301-6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MANTAS TERMICAS PARA UNIDADE DE AQUECIMENTO - MANTA PEDIATRICA PARA POS-OPERATORIO DESCARTAVELP/ AQUECIMENTO DE PACIENTE </w:t>
            </w:r>
            <w:proofErr w:type="gramStart"/>
            <w:r w:rsidRPr="00144593">
              <w:rPr>
                <w:color w:val="000000"/>
                <w:sz w:val="16"/>
                <w:szCs w:val="16"/>
              </w:rPr>
              <w:t>HIPOTERMICO,,</w:t>
            </w:r>
            <w:proofErr w:type="gramEnd"/>
            <w:r w:rsidRPr="00144593">
              <w:rPr>
                <w:color w:val="000000"/>
                <w:sz w:val="16"/>
                <w:szCs w:val="16"/>
              </w:rPr>
              <w:t xml:space="preserve"> CONFECCIONADA EM MATERIAL HIPOALERGICO DE DUPLACAMADA DE POLIETILENO E SONTARA ( MATERIAL NAO, TECIDO DE POLIESTER E CELULOSE )E EXTERIOR RESISTENTES A FLUIDOS,SOLUCOES,FUROS E CORTES, ACIDENTAIS.TRANSPARENTES AOS RAIOS-X, COMENCAIXE PARA PESCOCO E COBERTURA DE OMBROS., TAMANHO PEDIATRICO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R$ 36,63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R$ 366,33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371043-2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SISTEMA DE NORMOTERAPIA - TEMPERATURAS SELECIONAVEIS ENTRE 32°C E 43°C##,220V 60</w:t>
            </w:r>
            <w:proofErr w:type="gramStart"/>
            <w:r w:rsidRPr="00144593">
              <w:rPr>
                <w:color w:val="000000"/>
                <w:sz w:val="16"/>
                <w:szCs w:val="16"/>
              </w:rPr>
              <w:t>HZ,MANGUEIRA</w:t>
            </w:r>
            <w:proofErr w:type="gramEnd"/>
            <w:r w:rsidRPr="00144593">
              <w:rPr>
                <w:color w:val="000000"/>
                <w:sz w:val="16"/>
                <w:szCs w:val="16"/>
              </w:rPr>
              <w:t xml:space="preserve"> DE CONEXAO DE AR COM APROX. 1,5M## COM SUPORTE PARA FIXACAO COM RODIZIOS PARA TRANSPORTE## COM 20 MANTAS TERMI</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R$ 11,91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R$ 11,91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388547-0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MAQUINA DE LAVAR - COM GABINETE EM ACO GALVANIZADO NA COR BRANCA, CESTO EM POLIPROPILENO, COM PES NIVELADORES </w:t>
            </w:r>
            <w:proofErr w:type="gramStart"/>
            <w:r w:rsidRPr="00144593">
              <w:rPr>
                <w:color w:val="000000"/>
                <w:sz w:val="16"/>
                <w:szCs w:val="16"/>
              </w:rPr>
              <w:t>FRONTAIS,MODELO</w:t>
            </w:r>
            <w:proofErr w:type="gramEnd"/>
            <w:r w:rsidRPr="00144593">
              <w:rPr>
                <w:color w:val="000000"/>
                <w:sz w:val="16"/>
                <w:szCs w:val="16"/>
              </w:rPr>
              <w:t xml:space="preserve"> VERTICAL DOMESTICO PARA LAVAR ROUPAS,COM 04 CICLOS, LAVAGEM, MOLHO, ENXAGUE E CENTRIFUGACAO, COM NO MINIMO 04 NIVEIS DE AGUA,CAPACIDADE PARA 15 KG,CESTO EM POLIPROPILENO,CENTRIFUGAO MINIMA DE 750 RPM,NA VOLTAGEM 220V, 60HZ,NA COR BRANCA,NORMAS ABNT COM GARANTIA DE 01 ANO E MANUAL EM PORTUGUES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R$ 1.777,29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R$ 3.554,57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00011337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SECADORA DE ROUPA - CENTRIFUGA DE ROUPA - COM CAPACIDADE PARA 30 KG POR CICLO, NA VOLTAGEM 110/220V</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R$ 17.287,50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R$ 34.575,00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391177-2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MALETA - PARA PRIMEIROS </w:t>
            </w:r>
            <w:proofErr w:type="gramStart"/>
            <w:r w:rsidRPr="00144593">
              <w:rPr>
                <w:color w:val="000000"/>
                <w:sz w:val="16"/>
                <w:szCs w:val="16"/>
              </w:rPr>
              <w:t>SOCORROS,CONFECCIONADA</w:t>
            </w:r>
            <w:proofErr w:type="gramEnd"/>
            <w:r w:rsidRPr="00144593">
              <w:rPr>
                <w:color w:val="000000"/>
                <w:sz w:val="16"/>
                <w:szCs w:val="16"/>
              </w:rPr>
              <w:t xml:space="preserve"> EM PVC,NAS DIMENSOES DE 430 X 310 X 160MM (COMP X ALT X LARG),COM BANDEJA, BRANCA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R$ 148,38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R$ 741,90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89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401023-0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BOLSA PARA MATERIAL DE RESGATE - DO TIPO BOLSA CONFECCIONADA EM CORDURA 500 </w:t>
            </w:r>
            <w:proofErr w:type="gramStart"/>
            <w:r w:rsidRPr="00144593">
              <w:rPr>
                <w:color w:val="000000"/>
                <w:sz w:val="16"/>
                <w:szCs w:val="16"/>
              </w:rPr>
              <w:t>PLUS,,,</w:t>
            </w:r>
            <w:proofErr w:type="gramEnd"/>
            <w:r w:rsidRPr="00144593">
              <w:rPr>
                <w:color w:val="000000"/>
                <w:sz w:val="16"/>
                <w:szCs w:val="16"/>
              </w:rPr>
              <w:t xml:space="preserve">COM AS DIMENSOES DE </w:t>
            </w:r>
            <w:r w:rsidRPr="00144593">
              <w:rPr>
                <w:color w:val="000000"/>
                <w:sz w:val="16"/>
                <w:szCs w:val="16"/>
              </w:rPr>
              <w:lastRenderedPageBreak/>
              <w:t>(70 X 25 X 35)CM, COMP. X LARG. X ALT.,FECHAMENTO COM ZIPER YKK NUMERO 8.,COM QUATRO BOLSOS EXTERNOS E TRES INTERNOS,.,PARA TRANSPORTE DE EQUIPAMENTOS DE RESGATE DE ARMAS.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R$ 1.290,11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R$ 6.450,55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90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274890-8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BOLSA PARA MATERIAL DE RESGATE - CONFECCIONADA EM CORDURA (DUPORT), COM REVESTIMENTO TERMICO,NA COR PREDOMINANTE LARANJA,NAS DIMENSOES (0,38 X 0,38 X 0,18)CM, L X C X P,COM FECHAMENTO ATRAVES DE ZIPER PLASTIFICADOS E ALCAS RESISTENTES,CONSTITUIDA DE 1 KIT DE MATERIAIS PARA IMOBILIZACAO PROVISORIA, 1 KIT MATERIAIS DE QUEIMADURA, 1 KIT MATERIAIS VIAS AEREAS, 2 KIT PARA MATERIAIS DE APOIO, 1 KIT HOLSTER PARA PORTA INSTRUMENTOS,EM FORMATO RETANGULAR,UTILIZADA PARA ACONDICIONAR MATERIAIS DE ATENDIMENTO PRE-HOSPITALAR</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R$ 834,61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R$ 3.338,42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255571-9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VENTILADOR DE EMERGENCIA PARA TRANSPORTE - RESPIRADOR DE TRANSPORTE - VENTILADOR PNEUMÁTICO E MICROPROCESSADO PARA USO EM MEDICINA DE EMERGÊNCIA E TRANSPORTES TERRESTRES OU AÉREOS,CICLADO A TEMPO E CONTROLADO A VOLUME, ASSISTIDO E SINCRONIZADO, FUNÇÃO DE MONITORAÇÃO E ALARME INTEGRADAS, PEEP INTERNA.,DEVENDO POSSUIR NO MINIMO AS SEGUINTES MODALIDADES: VOLUME CONTROLADO## SIMV COM PRESSÃO DE SUPORTE## CPAP COM PRESSÃO DE SUPORTE## BIPAP COM PRESSÃO DE SUPORTE, VENTILAÇÃO NÃO-INVASIVA,COM COMPENSAÇÃO DE FUGAS, VENTILAÇÃO DE APNÉIA. DEVE POSSIBILITAR A REALIZAÇÃO DAS MANOBRAS DE REANIMAÇÃO CÁRDIO-PULMONAR SEM DESCONECTAR O PACIENTE DO APARELHO E SEM ALARMES INDESEJÁVEIS. DEVE APRESENTAR TELA </w:t>
            </w:r>
            <w:proofErr w:type="gramStart"/>
            <w:r w:rsidRPr="00144593">
              <w:rPr>
                <w:color w:val="000000"/>
                <w:sz w:val="16"/>
                <w:szCs w:val="16"/>
              </w:rPr>
              <w:t>INTEGRADA,COM</w:t>
            </w:r>
            <w:proofErr w:type="gramEnd"/>
            <w:r w:rsidRPr="00144593">
              <w:rPr>
                <w:color w:val="000000"/>
                <w:sz w:val="16"/>
                <w:szCs w:val="16"/>
              </w:rPr>
              <w:t xml:space="preserve"> MONITORAÇÃO MÍNIMA DE CURVAS DE PRESSÃO E FLUXO E PARÂMETROS NUMÉRICOS DIGITAIS DE FÁCIL VISUALIZAÇÃO. APRESENTAR NO MÍNIMO OS SEGUINTES DADOS TÉCNICOS: FREQÜÊNCIA 02 A 60 RPM## VOLUME CORRENTE: 50 A 2000 ML## RELAÇÃO I:E 1:4 A 3:1## PRESSÃO SUPORTE: 0 A 35 MBAR## TINSP 0,2 A 10 SEG## PEEP 0 A 20 MBAR## FIO2 40% A 100%#</w:t>
            </w:r>
            <w:proofErr w:type="gramStart"/>
            <w:r w:rsidRPr="00144593">
              <w:rPr>
                <w:color w:val="000000"/>
                <w:sz w:val="16"/>
                <w:szCs w:val="16"/>
              </w:rPr>
              <w:t>#,SENSIBILIDADE</w:t>
            </w:r>
            <w:proofErr w:type="gramEnd"/>
            <w:r w:rsidRPr="00144593">
              <w:rPr>
                <w:color w:val="000000"/>
                <w:sz w:val="16"/>
                <w:szCs w:val="16"/>
              </w:rPr>
              <w:t xml:space="preserve"> 3 A 15 L/MIN## PESO MAXIMO APROXIMADO DE 5 KG GÁS DE OPERAÇÃO OXIGÊNIO OU AR COMPRIMIDO.,MONITORAÇÃO FLUXO## PPICO## PMÉDIA## PEEP## TINSP## FREQÜÊNCIA## VTEXP. ALARMES PRESSÃO ALTA E BAIXA## BAIXA PRESSÃO DE ALIMENTAÇÃO## FUGAS## TAQUIPNÉIA## QUEDA DE ENERGIA#</w:t>
            </w:r>
            <w:proofErr w:type="gramStart"/>
            <w:r w:rsidRPr="00144593">
              <w:rPr>
                <w:color w:val="000000"/>
                <w:sz w:val="16"/>
                <w:szCs w:val="16"/>
              </w:rPr>
              <w:t>#,ERRO</w:t>
            </w:r>
            <w:proofErr w:type="gramEnd"/>
            <w:r w:rsidRPr="00144593">
              <w:rPr>
                <w:color w:val="000000"/>
                <w:sz w:val="16"/>
                <w:szCs w:val="16"/>
              </w:rPr>
              <w:t xml:space="preserve"> DE AJUSTE, CURVAS DE FLUXO E PRESSÃO## VOLUME MINUTO. BATERIA INTERNA AUTONOMIA MINIMA DE 4 HORAS. DEVE </w:t>
            </w:r>
            <w:proofErr w:type="gramStart"/>
            <w:r w:rsidRPr="00144593">
              <w:rPr>
                <w:color w:val="000000"/>
                <w:sz w:val="16"/>
                <w:szCs w:val="16"/>
              </w:rPr>
              <w:t>POSSIR:,</w:t>
            </w:r>
            <w:proofErr w:type="gramEnd"/>
            <w:r w:rsidRPr="00144593">
              <w:rPr>
                <w:color w:val="000000"/>
                <w:sz w:val="16"/>
                <w:szCs w:val="16"/>
              </w:rPr>
              <w:t>NORMAS: EMC EN 60601-1-2 E EN 794-3, VIBRAÇÃO: RTCA DO-160D RESISTÊNCIA MECÂNICA MIL STD 810 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R$ 112,50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R$ 225,00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239560-6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VENTILADOR PULMONAR - RESPIRADOR ELETRONICO CARACTERÍSTICAS TÉCNICAS MÍNIMAS EXIGIDAS: VENTILADOR VOLUMÉTRICO TOTALMENTE MICROPROCESSADO, PARA UTILIZAÇÃO EM PACIENTES ADULTOS E PEDIÁTRICOS## DISPLAY DE CRISTAL LIQUIDO PARA CONTROLE E MONITORAÇÃOO DA VENTILAÇÃO##BASE MÓVEL COM PINTURA DOTADO DE RODÍZIOS COM FREIOS## POSSUA, NO MÍNIMO, OS SEGUINTES MODOS DE VENTILAÇÃO: VCV, SIMV, PLV, CPAP E PEEP##, MONITORAÇÃO COM CURVA PRESSÃO X TEMPO E BARRAS DE GRÁFICOS, PRESSÃO INSPIRATÓRIA, TEMPOO INSPIRATÓRIO E EXPIRATÓRIO E VALORES NUMÉRICOS DOS PARÂMETROS## FREQUENCIA RESPIRATÓRIA DE 1 À 90 RPM## PEEP NA FAIXA MÍNIMA DE: 0 A 30 CM H2O##PRESSÃO MÁXIMA 1 A 90 CM H2O##BATERIA INTERNA RECARREGÁVEL COM AUTONOMIA DE, NO MÍNIMO, 01 (UMA) HORA##, MODOS: ALARMES AUDIOVISUAIS## ALIMENTAÇÃO ELÉTRICA 110/220V-60HZ## DEVERÁ ACOMPANHAR O EQUIPAMENTO: VÁLVULAS REGULADORAS DE O2 E AR COMPRIMIDO## 01 (UM) CIRCUITO RESPIRATÓRIO EM SILICONE E LISO INTERNAMENTE, AUTOCLAVÁVEIS## 02 (DOIS) DRENOS## FILTROS DE AR COMPRIMIDO##BRAÇO ARTICULADO PARA O CIRCUITO PACIENTE, PEDESTAL COM RODÍZIOS##, CONTROLES PARA EXTENSÕES DE OXIGÊNIO E AR COMPRIMIDO DE NO MÍNIMO 5M## UMIDIFICADOR AQUECIDO## DEMAIS ACESSÓRIOS NECESSÁRIOS PARA O COMPLEN</w:t>
            </w:r>
            <w:r w:rsidRPr="00144593">
              <w:rPr>
                <w:color w:val="000000"/>
                <w:sz w:val="16"/>
                <w:szCs w:val="16"/>
              </w:rPr>
              <w:lastRenderedPageBreak/>
              <w:t xml:space="preserve">TOO FUNCIONAMENTO DO APARELHO## MANUAL DE OPERAÇÃO EM PORTUGUÊS## É EXIGIDO: GARANTIA MÍNIMA DE 12 MESES APÓS O ACEITE DEFINITIVO E INSTALAÇÃO DO EQUIPAMENTO NO HOSPITAL., MONITORACAO DOS PARAMETROS: INSTALAÇÃO E TREINAMENTO OPERACIONAL## CERTIFICADO DE CONFORMIDADE COM AS NORMAS NBR IEC 60601.1## CERTIFICADO DE BOAS PRÁTICAS DE FABRICAÇÃO DA ANVISA, OU SIMILAR DO PAÍS DE ORIGEM ACOMPANHADO DE TRADUÇÃO JURAMENTADA., MOSTRADOR (ES) MANUAL ORIGINAL, ATUALIZADO E EM PORTUGUÊS DE OPERAÇÃO## ASSISTÊNCIA TÉCNICA COMPROVADA E AUTORIZADA PELO FABRICANTE NA REGIÃO METROPOLITANA DE CUIABÁ, REGISTRO NO MINISTÉRIO DA SAÚDE##, ALARMES PARA </w:t>
            </w:r>
            <w:proofErr w:type="spellStart"/>
            <w:r w:rsidRPr="00144593">
              <w:rPr>
                <w:color w:val="000000"/>
                <w:sz w:val="16"/>
                <w:szCs w:val="16"/>
              </w:rPr>
              <w:t>PARA</w:t>
            </w:r>
            <w:proofErr w:type="spellEnd"/>
            <w:r w:rsidRPr="00144593">
              <w:rPr>
                <w:color w:val="000000"/>
                <w:sz w:val="16"/>
                <w:szCs w:val="16"/>
              </w:rPr>
              <w:t xml:space="preserve"> EFEITOS DE ANÁLISE E PARECER TÉCNICO DEVE ACOMPANHAR A PROPOSTA: CATALOGO OU FOLDER EM PORTUGUÊS OU COM TRADUÇÃO DO TEXTO PARA A LÍNGUA PORTUGUESA COM INFORMAÇÕES QUE PERMITAM IDENTIFICAR AS CARACTERÍSTICAS TÉCNICAS DO PRODUTO OFERTADO##, COM INTERFACE(S) DECLARAÇÃO DO FORNECEDOR SE RESPONSABILIZANDO PELA INSTALAÇÃO E TREINAMENTO OPERACIONAL DOS EQUIPAMENTOS EM LOCAL E DATA INDICADOS PELO CONTRATANTE E QUE ASSUME TODOS OS CUSTOS RELATIVOS A ESTES PROCEDIMENTOS##, COMPATIVEL COM NOME E ENDEREÇO DO RESPONSÁVEL PELA ASSISTÊNCIA TÉCNICA AUTORIZADA PELO FABRICANTE NO ESTADO DE MATO GROSSO## CERTIFICADO DE CONFORMIDADE COM A NORMA TÉCNICA NBR IEC EQUIPAMENTO ELETROMÉDICO., ALIMENTACAO PARTE 1 PRESCRIÇÕES GERAIS PARA SEGURANÇA E NORMAS TÉCNICAS PARTICULARES BRASILEIRAS DA SÉRIE NBR IEC 60601.2X, APLICÁVEL, CONFORME RESOLUÇÃO 444 DE 03 DE AGOSTO DE 1999 DA ANVISA - MINISTÉRIO DA SAÚDE., DIMENSOES: CERTIFICADO DE BOAS PRÁTICAS DE FABRICAÇÃO DA ANVISA, OU SIMILAR DO PAÍS DE ORIGEM ACOMPANHADO DE TRADUÇÃO JURAMENTADA. REGISTRO NO MINISTÉRIO DA SAÚDE##, ACOMPANHA:</w:t>
            </w:r>
            <w:proofErr w:type="gramStart"/>
            <w:r w:rsidRPr="00144593">
              <w:rPr>
                <w:color w:val="000000"/>
                <w:sz w:val="16"/>
                <w:szCs w:val="16"/>
              </w:rPr>
              <w:t xml:space="preserve"> ,.,</w:t>
            </w:r>
            <w:proofErr w:type="gramEnd"/>
            <w:r w:rsidRPr="00144593">
              <w:rPr>
                <w:color w:val="000000"/>
                <w:sz w:val="16"/>
                <w:szCs w:val="16"/>
              </w:rPr>
              <w:t xml:space="preserve"> INCLUI:</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R$ 20.666,66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R$ 41.333,33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93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236699-1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SONDA DE ASPIRACAO TRAQUEAL - SONDA DE PLASTICO EM LATEX FREE ATRAUMATICA DE DUPLA DENSIDADE, ESTERIL, COM BAINHA PLASTICA PARA DE PROTEÇÃO COM VALVULA PARA CONTROLE DO VACUO, DUAS TAMPA DE VEDAÇÃO PARA TROCA BRONCOSCOPIA E UMA CARTELA DE ADESIVO PARA CONTROLE, 58 CM DE COMPRIMENTO, 12FR, EMBALAGEM CONFORME A LEGISLACAO VIGENTE.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R$ 1,56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R$ 15,63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223908-6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CAMPO CIRURGICO SIMPLES - EM SMS COM 48G/M2, MEDINDO (50 X 50) CM, FENESTRADO, EM EMBALAGEM EMBALADO INDIVIDUALMENTE, APRESENTADO CONFORME DECRETO LEI 79094/77 EM PAPEL GRAU CIRURGICO CONFORME LEGISLACAO EM VIGOR</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R$ 29,10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R$ 581,94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251211-4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CAMPO CIRURGICO SIMPLES - EM ALGODAO, MEDINDO (80 X 80) CM, SEM FENESTRA, EM EMBALAGEM EMBALADO INDIVIDUALMENTE, APRESENTADO CONFORME DECRETO LEI 79094/77 EM PAPEL GRAU CIRURGICO CONFORME LEGISLACAO EM VIGOR</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R$ 28,80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R$ 576,04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40000-9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CAMPO CIRURGICO DUPLO - EM BRIM TAPE, MEDINDO 65CM X 65CM, NAO FENESTRADO, EM EMBALAGEM INDIVIDUAL, COMBINADO COM O ARTIGO 31 DA LEI 8078/90 </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R$ 43,75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R$ 874,90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149534-8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CAMPO CIRURGICO SIMPLES - EM SMS COM 48 G/M2, NAO ESTERIL, MEDINDO 40 X 40 CM, FENESTRADO, EM EMBALAGEM INDIVIDUAL, APRESENTADO CONFORME DECRETO LEI 79094/77 EM PAPEL GRAU CIRURGICO.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R$ 34,19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R$ 683,80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63870-6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CAMPO CIRURGICO SIMPLES - EM BRIM VERDE </w:t>
            </w:r>
            <w:proofErr w:type="gramStart"/>
            <w:r w:rsidRPr="00144593">
              <w:rPr>
                <w:color w:val="000000"/>
                <w:sz w:val="16"/>
                <w:szCs w:val="16"/>
              </w:rPr>
              <w:t>SOLASOL,COM</w:t>
            </w:r>
            <w:proofErr w:type="gramEnd"/>
            <w:r w:rsidRPr="00144593">
              <w:rPr>
                <w:color w:val="000000"/>
                <w:sz w:val="16"/>
                <w:szCs w:val="16"/>
              </w:rPr>
              <w:t xml:space="preserve"> CAMADA SIMPLES DE TECIDO, MEDINDO 60 X 60CM, FENESTRADO, EM EMBALAGEM INDIVIDUAL, APRESENTADO CONFORME DECRETO LEI 79094/77 COMBINADO COM O ART.31 L.8078/90</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R$ 4,77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R$ 95,30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99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155415 -8</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DETERGENTE ENZIMATICO - BIODEGRADAVEL, ESPUMANTE, COM 4 ENZIMAS, </w:t>
            </w:r>
            <w:proofErr w:type="gramStart"/>
            <w:r w:rsidRPr="00144593">
              <w:rPr>
                <w:color w:val="000000"/>
                <w:sz w:val="16"/>
                <w:szCs w:val="16"/>
              </w:rPr>
              <w:t>AMILASE,CARBOHIDRASE</w:t>
            </w:r>
            <w:proofErr w:type="gramEnd"/>
            <w:r w:rsidRPr="00144593">
              <w:rPr>
                <w:color w:val="000000"/>
                <w:sz w:val="16"/>
                <w:szCs w:val="16"/>
              </w:rPr>
              <w:t>, ASSOCIADAS A COMBINACAO ATIVA, GALAO COM 5 LITROS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R$ 88,66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R$ 1.773,20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100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197044-5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DETERGENTE ENZIMATICO - BIODEGADAVEL ACIMA DE 90</w:t>
            </w:r>
            <w:proofErr w:type="gramStart"/>
            <w:r w:rsidRPr="00144593">
              <w:rPr>
                <w:color w:val="000000"/>
                <w:sz w:val="16"/>
                <w:szCs w:val="16"/>
              </w:rPr>
              <w:t>%,P</w:t>
            </w:r>
            <w:proofErr w:type="gramEnd"/>
            <w:r w:rsidRPr="00144593">
              <w:rPr>
                <w:color w:val="000000"/>
                <w:sz w:val="16"/>
                <w:szCs w:val="16"/>
              </w:rPr>
              <w:t>/INSTRUMENTAL CIRURG.,NAO CORROSIVO,C/3 ENZIMASS:AMILASE,LIPASE,PROTEASE, NAO ESPUMANTE,APRESENTADO EM GALAO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R$ 17,73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R$ 354,55</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442301-1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DESINFETANTE ESTERILIZANTE - ACIDO </w:t>
            </w:r>
            <w:proofErr w:type="gramStart"/>
            <w:r w:rsidRPr="00144593">
              <w:rPr>
                <w:color w:val="000000"/>
                <w:sz w:val="16"/>
                <w:szCs w:val="16"/>
              </w:rPr>
              <w:t>PERACETICO,BASE</w:t>
            </w:r>
            <w:proofErr w:type="gramEnd"/>
            <w:r w:rsidRPr="00144593">
              <w:rPr>
                <w:color w:val="000000"/>
                <w:sz w:val="16"/>
                <w:szCs w:val="16"/>
              </w:rPr>
              <w:t xml:space="preserve"> DE ACIDO PERACETICO A 4% E PERIOXIDO DE HIDROGENIO A 26%, DE AMPLO USO, NAO NECESSITA ADICIONAR ANTICORROSIVOS,PRA DESINFECCAO DE SUPERFICIES FIXAS, CONCENTRACAO DE ACIDO PARACETICO ENTRE 150PPM A 800PPM. VALIDADE MINIMA:18 MESES. ACONDICIONADO EM BAMBONA. REGISTRO ANVISA.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R$ 94,67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R$ 1.893,36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156437-4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FITA TESTE - PARA MONITORAMENTO DE SOLUCAO DE GLUTARALDEIDO, EM PROCESSO QUIMICO DE ESTERILIZACAO POR GLUTARALDEIDO, COM BOA CONCETRACAO MINIMA DE 1,5 % EFICAZ DO GLUTARALDEIDO, INVOLUCRO EM EMBALAGEM CONTENDO DOIS TUBOS CADA UM COM 60 FITAS, ROTULAGEM RESPEITANDO O DECRETO LEI 79094/77</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R$ 87,00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R$ 1.739,90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41041-1</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GLUTARALDEIDO - CONCENTRACAO/DOSAGEM DO PRODUTO 2,5 %, FORMA DE APRESENTACAO GALAO, FORMA FARMACEUTICA SOLUCAO, INDICACAO DE USO DESINFETANTE, ESTERELIZANTE, TEMPO DE ATIVIDADE 28 DIAS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R$ 65,62</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R$ 1.312,40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127411-2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FITA TESTE - PARA TESTE DE AUTOCLAVE, EM MONITORIZACAO QUIMICA, COM BOA FITA INTEGRADOR </w:t>
            </w:r>
            <w:proofErr w:type="gramStart"/>
            <w:r w:rsidRPr="00144593">
              <w:rPr>
                <w:color w:val="000000"/>
                <w:sz w:val="16"/>
                <w:szCs w:val="16"/>
              </w:rPr>
              <w:t>QUIMICO,(</w:t>
            </w:r>
            <w:proofErr w:type="gramEnd"/>
            <w:r w:rsidRPr="00144593">
              <w:rPr>
                <w:color w:val="000000"/>
                <w:sz w:val="16"/>
                <w:szCs w:val="16"/>
              </w:rPr>
              <w:t>MEDINDO 5,10 X 1,9) CM, INVOLUCRO EM SACOS COM 100 UNIDADES, ROTULAGEM RESPEITANDO O DECRETO LEI 79094/77 ART.31 L.8078/90 PORT.CONJ.N.1 DE 23/1/96-M.SAUDE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R$ 67,10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387491-5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ARMARIO - EM CHAPA DE </w:t>
            </w:r>
            <w:proofErr w:type="gramStart"/>
            <w:r w:rsidRPr="00144593">
              <w:rPr>
                <w:color w:val="000000"/>
                <w:sz w:val="16"/>
                <w:szCs w:val="16"/>
              </w:rPr>
              <w:t>ACO,MEDINDO</w:t>
            </w:r>
            <w:proofErr w:type="gramEnd"/>
            <w:r w:rsidRPr="00144593">
              <w:rPr>
                <w:color w:val="000000"/>
                <w:sz w:val="16"/>
                <w:szCs w:val="16"/>
              </w:rPr>
              <w:t xml:space="preserve"> (1,50 X 0,90 X 0,40),ARMARIO ALTO TIPO VITRINE COM 02 PORTAS E 04 PRATELEIRAS FIXAS EM VIDRO DE 4,00 MM,FECHADURA TIPO TAMBOR,PINTURA ELETROSTATICA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R$ 812,61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R$ 3.250,44</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35129-6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CARRO DE CURATIVO - COM TAMPO E PRATELEIRAS DE INOX, ESTRUTURA EM ACO INOX, COM PARACHOQUE DE BORRACHA, COM RODIZIOS DE 5 POLEGADAS, DIMENSOES: (0,90 X 0,60 X 0,</w:t>
            </w:r>
            <w:proofErr w:type="gramStart"/>
            <w:r w:rsidRPr="00144593">
              <w:rPr>
                <w:color w:val="000000"/>
                <w:sz w:val="16"/>
                <w:szCs w:val="16"/>
              </w:rPr>
              <w:t>90)M</w:t>
            </w:r>
            <w:proofErr w:type="gramEnd"/>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R$ 657,78</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R$ 6.577,77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116747-2</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CARRO DE CURATIVO - COM 2 PRATELEIRAS E SEM GAVETAS, SUSPENSO POR 4 RODIZIOS, ESTRUTURA EM ACO INOX, RODIZIOS GIRATORIOS, DIMENSOES: 40 CM DE COMPR. X 40 CM DE LARG. E 80 CM DE ALTURA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5</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R$ 716,66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R$ 3.583,32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151374-5</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BIOMBO - TRIPLO, ESTRUTURA EM ACO, COM PINTURA ELETROSTATICA A PO, CORTINA EM PLASTICO BRANCO REMOVIVEL, 1.75CM X 1.80CM, BRANCO, COM RODIZIOS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R$ 335,64</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R$ 3.356,40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175766-0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COLAR CERVICAL TIPO RESGATE - EM POLIETILENO COM PROTECAO EM BORRACHA NA BORDA INFERIOR E SUPERIOR EM MATERIAL RADIOTRANSPARENTE, NA COR BRANCA, TAMANHO MEDIO - DE 40 A 56 CM DE CIRCUNFERENCIA E ALTURA DE 12,00 CM, COM ABERTURA SUFICIENTE PARA PALPACAO DO PULSO CAROTIDEO E ACESSO A TRAQUEIA, COM FECHO E VELCRO PARA MELHOR AJUSTE COM ARTICULACAO EM UM DOS LADOS, PARA USO EM RESGATE.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R$ 14,95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R$ 299,07</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175761-0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COLAR CERVICAL TIPO RESGATE - EM POLIETILENO COM PROTECAO EM BORRACHA NA BORDA INFERIOR E SUPERIOR EM MATERIAL RADIOTRANSPARENTE, NA COR BRANCA, TAMANHO PEDIATRICO - DE 34 A 45 CM DE CIRCUNFERENCIA E ALTURA DE 9,00 CM, COM ABERTURA SUFICIENTE PARA PALPACAO DO PULSO CAROTIDEO E ACESSO A TRAQUEIA, COM FECHO E VELCRO PARA MELHOR AJUSTE COM ARTICULACAO EM UM DOS LADOS, PARA USO EM RESGATE.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R$ 17,26</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R$ 345,16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111</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175767-9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COLAR CERVICAL TIPO RESGATE - EM POLIETILENO COM PROTECAO EM BORRACHA NA BORDA INFERIOR E SUPERIOR EM MATERIAL RADIOTRANSPARENTE, NA COR BRANCA, TAMANHO GRANDE - DE 40 A 56 CM DE CIRCUNFERENCIA EALTURADE 13,50 CM, COM ABERTURA SUFICIENTE PARA PALPACAO DO PULSO CAROTIDEO E ACESSO A TRAQUEIA, COM FECHO E VELCRO PARA MELHOR AJUSTE COM ARTICULACAO EM UM DOS LADOS, PARA USO EM RESGATE.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R$ 17,99</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R$ 359,81</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112</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175764-4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COLAR CERVICAL TIPO RESGATE - EM POLIETILENO COM PROTECAO EM BORRACHA NA BORDA INFERIOR E SUPERIOR EM MATERIAL RADIOTRANSPARENTE, NA COR BRANCA, TAMANHO PEQUENO - DE 40 A 56 CM DE CIRCUNFERENCIAE ALTURA </w:t>
            </w:r>
            <w:r w:rsidRPr="00144593">
              <w:rPr>
                <w:color w:val="000000"/>
                <w:sz w:val="16"/>
                <w:szCs w:val="16"/>
              </w:rPr>
              <w:lastRenderedPageBreak/>
              <w:t>DE 10,50 CM, COM ABERTURA SUFICIENTE PARA PALPACAO DO PULSO CAROTIDEO E ACESSO A TRAQUEIA, COM FECHO E VELCRO PARA MELHOR AJUSTE COM ARTICULACAO EM UM DOS LADOS, PARA USO EM RESGATE.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R$ 14,97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R$ 299,40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113</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00011527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TALA DE IMOBILIZACAO DE MEMBROS - TALA FACIL DE EVA, PARA IMOBILIZACAO M 63X0,9.</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R$ 14,77</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R$ 206,82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114</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00010649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VENOSCOPIO - VENOSCOPIO LOCALIZADOR DE VEIAS ADULTO: LOCALIZADOR DE VEIAS PARA USO ADULTO UTILIZANDO LEDS RGB (RED, GREEN E BLUE) DE ULTIMA GERACAO, E POSSIVEL FACIL VISUALIZACAO DO TRAJETO E BIFURCAÇÕES DO CALIBRE E DIAMETRO, DO FLUXO E PERMEALIDADE VENOSA; HASTES ROTATIVAS EM 90O, QUE POSSIBILITAM SEU USO EM QUALQUER SUPERFICIE DO CORPO; ACOMPANHA 3 BATERIAS RECARREGAVEIS DE 1,2 VOLTS E 1UMA BASE DE RECARGA. VOLTAGEM: BIVOLT; GARANTIA DE 1 ANO.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R$ 1.440,23</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R$ 2.880,46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115</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00010650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VENOSCOPIO - VENOSCOPIO LOCALIZADOR DE VEIAS INFANTIL: LOCALIZADOR DE VEIAS, PARA CRIANCAS DE ATE 7 ANOS DE IDADE, VISUALIZACAO DA REDE VENOSA DE FORMA RAPIDA E PRECISA POR TRANSILUMINACAO DIRETA E OPOSTA; HASTES ROTATIVAS EM 90O, QUE POSSIBILITAM SEU USO EM QUALQUER SUPERFICIE DO CORPO; ACOMPANHA 3 BATERIAS RECARREGAVEIS DE 1,2 VOLTS E UM CARREGADOR. VOLTAGEM: 110 V. GARANTIA DE 1 ANO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R$ 1.414,02</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R$ 1.414,02</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116</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411173-7</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BOMBA DE INFUSAO - ACCU CHEK COMBO </w:t>
            </w:r>
            <w:proofErr w:type="gramStart"/>
            <w:r w:rsidRPr="00144593">
              <w:rPr>
                <w:color w:val="000000"/>
                <w:sz w:val="16"/>
                <w:szCs w:val="16"/>
              </w:rPr>
              <w:t>KIT,BOMBA</w:t>
            </w:r>
            <w:proofErr w:type="gramEnd"/>
            <w:r w:rsidRPr="00144593">
              <w:rPr>
                <w:color w:val="000000"/>
                <w:sz w:val="16"/>
                <w:szCs w:val="16"/>
              </w:rPr>
              <w:t xml:space="preserve"> DE INFUSAO,E PERFORMA CONTROL,.GARANTIA DE 12 MESES,REGISTRO NA ANVISA</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R$ 5.700,00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R$ 22.800,00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117</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341932-0</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 xml:space="preserve">EQUIPO PARA BOMBA DE INFUSAO - LANCETAS ACCU CHECK </w:t>
            </w:r>
            <w:proofErr w:type="gramStart"/>
            <w:r w:rsidRPr="00144593">
              <w:rPr>
                <w:color w:val="000000"/>
                <w:sz w:val="16"/>
                <w:szCs w:val="16"/>
              </w:rPr>
              <w:t>MULTICLIX,EMBALADA</w:t>
            </w:r>
            <w:proofErr w:type="gramEnd"/>
            <w:r w:rsidRPr="00144593">
              <w:rPr>
                <w:color w:val="000000"/>
                <w:sz w:val="16"/>
                <w:szCs w:val="16"/>
              </w:rPr>
              <w:t xml:space="preserve"> DE FORMA APROPRIADA DE ACORDO COM A UNIDADE DE FORNECIMENTO,CONTENDO 01 UNIDADE DE APLICADOR DO CONJUNTO DE INFUSAO PARA USO COM A CANULA COM INSERCAO DE 90 GRAUS,COMPATIVEL COM BOMBA DE INSULINA ACCU CHECK SPIRIT COMBO</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4</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R$ 7,31</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R$ 29,23</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118</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00011526</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TALA DE IMOBILIZACAO DE MEMBROS - TALA FACIL DE EVA, PARA IMOBILIZACAO P 53 X 0,8.</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10</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R$ 12,75</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R$ 127,46</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119</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282507-4</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OXIMETRO DE PULSO - OXIMETRO DE PULSO DE MESA NAO INVASIVO PARA MEDIR SATURACAO DE OXIGENIO##,FAIXA DE MEDIDA DE 0 A 100% DE SPO2 E MEDIDA DE PULSO: 30 A 250 BPM##,PROVIDO DE CURVA PLETIMOGRAFICA##,PRECISAO DE 2%##,.,.,ALARME AUDIO/VISUAL AJUSTAVEL PARA VALORES MAXIMOS E MÍNIMOS DE SP02 E PULSO##,.,ACOMPANHAM:02 (DOIS) SENSORES INFANTIS, 02 (DOIS) SENSORES NEONATAIS##,PARA USO EM PACIENTES PEDIATRICO / NEONATAL,ALIMENTACAO: 220 V 60HZ COM BATERIA INTERNA RECARREGAVEL PARA NO MÍNIMO 04 (QUATRO) HORAS DE USO##,GARANTIA MINIMA DE 12 MESES APOS O ACEITE DEFINITIVO DO EQUIPAMENTO.INSTALACAO E TREINAMENTO OPERACIONAL##ASSISTENCIA TECNICA AUTORIZADA NO ESTADO DE MATO GROSSO##CERTIFICADO DE BOAS PRATICAS DE FABRICACAO DA ANVISA, OU SIMILAR DO PAIS DE ORIGEM ACOMPANHADO DE TRADUCAO JURAMENTADA.REGISTRO NO MINISTERIO DA SAUDE##MANUAL DE OPERACAO EM PORTUGUES##</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3</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R$ 2.083,50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R$ 6.250,50</w:t>
            </w:r>
          </w:p>
        </w:tc>
      </w:tr>
      <w:tr w:rsidR="00144593" w:rsidRPr="00144593" w:rsidTr="00556559">
        <w:trPr>
          <w:trHeight w:val="300"/>
        </w:trPr>
        <w:tc>
          <w:tcPr>
            <w:tcW w:w="567"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120</w:t>
            </w:r>
          </w:p>
        </w:tc>
        <w:tc>
          <w:tcPr>
            <w:tcW w:w="940"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243680-9</w:t>
            </w:r>
          </w:p>
        </w:tc>
        <w:tc>
          <w:tcPr>
            <w:tcW w:w="4912" w:type="dxa"/>
            <w:shd w:val="clear" w:color="auto" w:fill="auto"/>
            <w:hideMark/>
          </w:tcPr>
          <w:p w:rsidR="00144593" w:rsidRPr="00144593" w:rsidRDefault="00144593" w:rsidP="00144593">
            <w:pPr>
              <w:jc w:val="both"/>
              <w:rPr>
                <w:color w:val="000000"/>
                <w:sz w:val="16"/>
                <w:szCs w:val="16"/>
              </w:rPr>
            </w:pPr>
            <w:r w:rsidRPr="00144593">
              <w:rPr>
                <w:color w:val="000000"/>
                <w:sz w:val="16"/>
                <w:szCs w:val="16"/>
              </w:rPr>
              <w:t>BERCO AQUECIDO - BERÇO AQUECIDO PROVIDO COM CALOR IRRADIANTE, ESTRUTURA RESISTENTE A OXIDACAO E CORROSAO, CUBA DE ACRILICO, PROVIDO DE RODIZIOS COM TRAVA , REVESTIDO EM QUARTZO, CONTROLE DE TEMPERATURA DO BERCO MICROPROCESSADO, CALOR PROPORCIONAR CALOR HOMOGÊNEO EM TODO COLCHÃO##, ALARMES: ALARME ÁUDIO VISUAL DE TEMPERATURA, FALTA DE ENEGIA ELETRICA##, POSICOES DO LEITO: LEITO COM ALTURA REGULÁVEL CONSTRUÍDO EM MATERIAL RADIOTRANSPARENTE PARA REALIZAÇÃO DE RX SEM REMOVER O PACIENTE DO MESMO E SISTEMA DE INCLINAÇÃO DO LEITO ATRAVÉS DE SISTEMA HIDRÁULICO## O REFLETOR (AQUECEDOR) GIRATORIO PARA REALIZAÇÃO DE PROCEDIMENTOS RAIOLOGICOS## COM BALANÇA INTEGRADA AO APARELHO##, ACOMPANHA COLCHÃO ANTIALÉRGICO NAS DIMENSÕES COMPATÍVEIS COM O EQUIPAMENTO## SUPORTE PARA SORO## PRATELEIRAS AUXILIARES## 02 (DOIS) SENSORES DE PELE## DEMAIS ACESSÓRIOS NE</w:t>
            </w:r>
            <w:r w:rsidRPr="00144593">
              <w:rPr>
                <w:color w:val="000000"/>
                <w:sz w:val="16"/>
                <w:szCs w:val="16"/>
              </w:rPr>
              <w:lastRenderedPageBreak/>
              <w:t>CESSÁRIOS AO COMPLETO FUNCIONAMENTO DO EQUIPAMENTO##, CONJUNTO DE TOMADAS AUXILIARES TIPO 2P+T, DIMENSOES DIMENSÕES PADRÃO DE BERÇO AQUECIDO PARA RECÉM NASCIDO##, ALIMENTACAO: ALIMENTAÇÃO ELÉTRICA 220 VOLTS - 60HZ - 600 W, INCLUI: MANUAIS DE OPERAÇÃO E MANUTENÇÃO## GARANTIA MÍNIMA DE 01 (UM) PARA PEÇAS E SERVIÇOS## ASSISTÊNCIA TÉCNICA AUTORIZADA NO ESTADO DE MATO GROSSO## CERTIFICADO DE CONFORMIDADE COM A NORMA TÉCNICA NBR IEC 60601.1 - EQUIPAMENTO ELETROMÉDICO. PARTE 1 PRESCRIÇÕES GERAIS PARA SEGURANÇA E NORMAS TÉCNICAS PARTICULARES BRASILEIRAS DA SÉRIE NBR IEC 60601.2X, APLICÁVEL, CONFORME RESOLUÇÃO 444 DE 03 DE AGOSTO DE 1999 DA ANVISA - MINISTÉRIO DA SAÚDE. REGISTRO NO MINISTÉRIO DA SAÚDE##.</w:t>
            </w:r>
          </w:p>
        </w:tc>
        <w:tc>
          <w:tcPr>
            <w:tcW w:w="70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lastRenderedPageBreak/>
              <w:t>UNID</w:t>
            </w:r>
          </w:p>
        </w:tc>
        <w:tc>
          <w:tcPr>
            <w:tcW w:w="845"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1</w:t>
            </w:r>
          </w:p>
        </w:tc>
        <w:tc>
          <w:tcPr>
            <w:tcW w:w="1114"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R$ 10.410,40</w:t>
            </w:r>
          </w:p>
        </w:tc>
        <w:tc>
          <w:tcPr>
            <w:tcW w:w="1413" w:type="dxa"/>
            <w:shd w:val="clear" w:color="auto" w:fill="auto"/>
            <w:noWrap/>
            <w:hideMark/>
          </w:tcPr>
          <w:p w:rsidR="00144593" w:rsidRPr="00144593" w:rsidRDefault="00144593" w:rsidP="00144593">
            <w:pPr>
              <w:jc w:val="center"/>
              <w:rPr>
                <w:color w:val="000000"/>
                <w:sz w:val="16"/>
                <w:szCs w:val="16"/>
              </w:rPr>
            </w:pPr>
            <w:r w:rsidRPr="00144593">
              <w:rPr>
                <w:color w:val="000000"/>
                <w:sz w:val="16"/>
                <w:szCs w:val="16"/>
              </w:rPr>
              <w:t>R$ 10.410,40</w:t>
            </w:r>
          </w:p>
        </w:tc>
      </w:tr>
      <w:tr w:rsidR="00556559" w:rsidRPr="00144593" w:rsidTr="00556559">
        <w:trPr>
          <w:trHeight w:val="300"/>
        </w:trPr>
        <w:tc>
          <w:tcPr>
            <w:tcW w:w="567" w:type="dxa"/>
            <w:shd w:val="clear" w:color="auto" w:fill="auto"/>
            <w:noWrap/>
            <w:hideMark/>
          </w:tcPr>
          <w:p w:rsidR="00144593" w:rsidRPr="00144593" w:rsidRDefault="00144593" w:rsidP="00144593">
            <w:pPr>
              <w:jc w:val="right"/>
              <w:rPr>
                <w:color w:val="000000"/>
                <w:sz w:val="16"/>
                <w:szCs w:val="16"/>
              </w:rPr>
            </w:pPr>
          </w:p>
        </w:tc>
        <w:tc>
          <w:tcPr>
            <w:tcW w:w="940" w:type="dxa"/>
            <w:shd w:val="clear" w:color="auto" w:fill="auto"/>
            <w:noWrap/>
            <w:hideMark/>
          </w:tcPr>
          <w:p w:rsidR="00144593" w:rsidRPr="00144593" w:rsidRDefault="00144593" w:rsidP="00144593">
            <w:pPr>
              <w:jc w:val="center"/>
            </w:pPr>
          </w:p>
        </w:tc>
        <w:tc>
          <w:tcPr>
            <w:tcW w:w="4912" w:type="dxa"/>
            <w:shd w:val="clear" w:color="auto" w:fill="auto"/>
            <w:noWrap/>
            <w:hideMark/>
          </w:tcPr>
          <w:p w:rsidR="00144593" w:rsidRPr="00144593" w:rsidRDefault="00144593" w:rsidP="00144593">
            <w:pPr>
              <w:jc w:val="both"/>
            </w:pPr>
          </w:p>
        </w:tc>
        <w:tc>
          <w:tcPr>
            <w:tcW w:w="704" w:type="dxa"/>
            <w:shd w:val="clear" w:color="auto" w:fill="auto"/>
            <w:noWrap/>
            <w:hideMark/>
          </w:tcPr>
          <w:p w:rsidR="00144593" w:rsidRPr="00144593" w:rsidRDefault="00144593" w:rsidP="00144593"/>
        </w:tc>
        <w:tc>
          <w:tcPr>
            <w:tcW w:w="1959" w:type="dxa"/>
            <w:gridSpan w:val="2"/>
            <w:shd w:val="clear" w:color="auto" w:fill="auto"/>
            <w:noWrap/>
            <w:hideMark/>
          </w:tcPr>
          <w:p w:rsidR="00144593" w:rsidRPr="00144593" w:rsidRDefault="00144593" w:rsidP="00144593">
            <w:pPr>
              <w:jc w:val="center"/>
              <w:rPr>
                <w:b/>
                <w:bCs/>
                <w:color w:val="000000"/>
              </w:rPr>
            </w:pPr>
            <w:r w:rsidRPr="00144593">
              <w:rPr>
                <w:b/>
                <w:bCs/>
                <w:color w:val="000000"/>
              </w:rPr>
              <w:t>TOTAL</w:t>
            </w:r>
          </w:p>
        </w:tc>
        <w:tc>
          <w:tcPr>
            <w:tcW w:w="1413" w:type="dxa"/>
            <w:shd w:val="clear" w:color="auto" w:fill="auto"/>
            <w:noWrap/>
            <w:hideMark/>
          </w:tcPr>
          <w:p w:rsidR="00144593" w:rsidRPr="00144593" w:rsidRDefault="00144593" w:rsidP="00144593">
            <w:pPr>
              <w:jc w:val="center"/>
              <w:rPr>
                <w:b/>
                <w:bCs/>
                <w:color w:val="000000"/>
              </w:rPr>
            </w:pPr>
            <w:r w:rsidRPr="00144593">
              <w:rPr>
                <w:b/>
                <w:bCs/>
                <w:color w:val="000000"/>
              </w:rPr>
              <w:t>R$ 830.919,39</w:t>
            </w:r>
          </w:p>
        </w:tc>
      </w:tr>
    </w:tbl>
    <w:p w:rsidR="002F75AF" w:rsidRDefault="002F75AF" w:rsidP="002F75AF">
      <w:pPr>
        <w:rPr>
          <w:b/>
          <w:bCs/>
          <w:sz w:val="24"/>
          <w:szCs w:val="24"/>
        </w:rPr>
      </w:pPr>
    </w:p>
    <w:p w:rsidR="000B39E5" w:rsidRPr="000B39E5" w:rsidRDefault="000B39E5" w:rsidP="00AA43F8">
      <w:pPr>
        <w:jc w:val="both"/>
      </w:pPr>
      <w:r w:rsidRPr="000B39E5">
        <w:rPr>
          <w:bCs/>
          <w:sz w:val="24"/>
          <w:szCs w:val="24"/>
        </w:rPr>
        <w:t>PORTAL DO TCE/MT PARA CONSULTA DOS CODIGOS DE ITENS DE MATERIAIS E SERVIÇOS (</w:t>
      </w:r>
      <w:hyperlink r:id="rId30" w:history="1">
        <w:r w:rsidRPr="000B39E5">
          <w:rPr>
            <w:rStyle w:val="Hyperlink"/>
            <w:color w:val="auto"/>
          </w:rPr>
          <w:t>https://pug.tce.mt.gov.br/itens-padronizados/busca?q=375377-8&amp;page=1&amp;exercicio=2017&amp;filtro_grupo=&amp;filtro_classe=&amp;filtro_material=</w:t>
        </w:r>
      </w:hyperlink>
      <w:r w:rsidRPr="000B39E5">
        <w:t>)</w:t>
      </w:r>
      <w:r>
        <w:t>.</w:t>
      </w:r>
    </w:p>
    <w:p w:rsidR="000B39E5" w:rsidRPr="000B39E5" w:rsidRDefault="000B39E5" w:rsidP="002F75AF">
      <w:pPr>
        <w:rPr>
          <w:bCs/>
          <w:sz w:val="24"/>
          <w:szCs w:val="24"/>
        </w:rPr>
      </w:pPr>
      <w:r w:rsidRPr="000B39E5">
        <w:t>.</w:t>
      </w: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lastRenderedPageBreak/>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A82576">
        <w:rPr>
          <w:b/>
          <w:bCs/>
          <w:sz w:val="24"/>
          <w:szCs w:val="24"/>
        </w:rPr>
        <w:t>830.919,39</w:t>
      </w:r>
      <w:r w:rsidR="009A5DA0" w:rsidRPr="00250CA3">
        <w:rPr>
          <w:bCs/>
          <w:color w:val="FF0000"/>
          <w:sz w:val="24"/>
          <w:szCs w:val="24"/>
        </w:rPr>
        <w:t xml:space="preserve"> </w:t>
      </w:r>
      <w:r w:rsidR="009A5DA0" w:rsidRPr="00A035AD">
        <w:rPr>
          <w:bCs/>
          <w:sz w:val="24"/>
          <w:szCs w:val="24"/>
        </w:rPr>
        <w:t>(</w:t>
      </w:r>
      <w:r w:rsidR="00A82576">
        <w:rPr>
          <w:bCs/>
          <w:sz w:val="24"/>
          <w:szCs w:val="24"/>
        </w:rPr>
        <w:t>oitocentos e trinta mil, novecentos e dezenove reais e trinta e nove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92546" w:rsidRPr="004A1FED" w:rsidTr="000F670B">
        <w:tc>
          <w:tcPr>
            <w:tcW w:w="2664" w:type="dxa"/>
          </w:tcPr>
          <w:p w:rsidR="00492546" w:rsidRPr="004A1FED" w:rsidRDefault="00492546" w:rsidP="000F670B">
            <w:pPr>
              <w:rPr>
                <w:b/>
              </w:rPr>
            </w:pPr>
            <w:r w:rsidRPr="004A1FED">
              <w:rPr>
                <w:b/>
              </w:rPr>
              <w:t>Órgão</w:t>
            </w:r>
          </w:p>
        </w:tc>
        <w:tc>
          <w:tcPr>
            <w:tcW w:w="1959" w:type="dxa"/>
          </w:tcPr>
          <w:p w:rsidR="00492546" w:rsidRPr="004A1FED" w:rsidRDefault="00492546" w:rsidP="000F670B">
            <w:r w:rsidRPr="004A1FED">
              <w:t>02</w:t>
            </w:r>
          </w:p>
        </w:tc>
        <w:tc>
          <w:tcPr>
            <w:tcW w:w="4898" w:type="dxa"/>
          </w:tcPr>
          <w:p w:rsidR="00492546" w:rsidRPr="004A1FED" w:rsidRDefault="00492546" w:rsidP="000F670B">
            <w:r w:rsidRPr="004A1FED">
              <w:t>Secretaria Municipal de Saúde</w:t>
            </w:r>
          </w:p>
        </w:tc>
      </w:tr>
      <w:tr w:rsidR="00492546" w:rsidRPr="004A1FED" w:rsidTr="000F670B">
        <w:tc>
          <w:tcPr>
            <w:tcW w:w="2664" w:type="dxa"/>
          </w:tcPr>
          <w:p w:rsidR="00492546" w:rsidRPr="004A1FED" w:rsidRDefault="00492546" w:rsidP="000F670B">
            <w:pPr>
              <w:rPr>
                <w:b/>
              </w:rPr>
            </w:pPr>
            <w:proofErr w:type="spellStart"/>
            <w:r w:rsidRPr="004A1FED">
              <w:rPr>
                <w:b/>
              </w:rPr>
              <w:t>Und</w:t>
            </w:r>
            <w:proofErr w:type="spellEnd"/>
            <w:r w:rsidRPr="004A1FED">
              <w:rPr>
                <w:b/>
              </w:rPr>
              <w:t>. Orçamentária</w:t>
            </w:r>
          </w:p>
        </w:tc>
        <w:tc>
          <w:tcPr>
            <w:tcW w:w="1959" w:type="dxa"/>
          </w:tcPr>
          <w:p w:rsidR="00492546" w:rsidRPr="004A1FED" w:rsidRDefault="00492546" w:rsidP="000F670B">
            <w:r w:rsidRPr="004A1FED">
              <w:t>05</w:t>
            </w:r>
          </w:p>
        </w:tc>
        <w:tc>
          <w:tcPr>
            <w:tcW w:w="4898" w:type="dxa"/>
          </w:tcPr>
          <w:p w:rsidR="00492546" w:rsidRPr="004A1FED" w:rsidRDefault="00492546" w:rsidP="000F670B">
            <w:r w:rsidRPr="004A1FED">
              <w:t xml:space="preserve"> Fundo Municipal de Saúde</w:t>
            </w:r>
          </w:p>
        </w:tc>
      </w:tr>
      <w:tr w:rsidR="00492546" w:rsidRPr="004A1FED" w:rsidTr="000F670B">
        <w:tc>
          <w:tcPr>
            <w:tcW w:w="2664" w:type="dxa"/>
          </w:tcPr>
          <w:p w:rsidR="00492546" w:rsidRPr="004A1FED" w:rsidRDefault="00492546" w:rsidP="000F670B">
            <w:pPr>
              <w:rPr>
                <w:b/>
              </w:rPr>
            </w:pPr>
            <w:r w:rsidRPr="004A1FED">
              <w:rPr>
                <w:b/>
              </w:rPr>
              <w:t>Funcional programática</w:t>
            </w:r>
          </w:p>
        </w:tc>
        <w:tc>
          <w:tcPr>
            <w:tcW w:w="1959" w:type="dxa"/>
          </w:tcPr>
          <w:p w:rsidR="00492546" w:rsidRPr="004A1FED" w:rsidRDefault="00492546" w:rsidP="000F670B">
            <w:r w:rsidRPr="004A1FED">
              <w:t>10.302.5018.2153</w:t>
            </w:r>
          </w:p>
        </w:tc>
        <w:tc>
          <w:tcPr>
            <w:tcW w:w="4898" w:type="dxa"/>
          </w:tcPr>
          <w:p w:rsidR="00492546" w:rsidRPr="004A1FED" w:rsidRDefault="00492546" w:rsidP="000F670B">
            <w:r w:rsidRPr="004A1FED">
              <w:t xml:space="preserve">Aquisição de Material </w:t>
            </w:r>
            <w:proofErr w:type="spellStart"/>
            <w:r w:rsidRPr="004A1FED">
              <w:t>Hospitar</w:t>
            </w:r>
            <w:proofErr w:type="spellEnd"/>
          </w:p>
        </w:tc>
      </w:tr>
      <w:tr w:rsidR="00492546" w:rsidRPr="004A1FED" w:rsidTr="000F670B">
        <w:tc>
          <w:tcPr>
            <w:tcW w:w="2664" w:type="dxa"/>
          </w:tcPr>
          <w:p w:rsidR="00492546" w:rsidRPr="004A1FED" w:rsidRDefault="00492546" w:rsidP="000F670B">
            <w:pPr>
              <w:rPr>
                <w:b/>
              </w:rPr>
            </w:pPr>
            <w:r w:rsidRPr="004A1FED">
              <w:rPr>
                <w:b/>
              </w:rPr>
              <w:t xml:space="preserve">Ficha </w:t>
            </w:r>
          </w:p>
        </w:tc>
        <w:tc>
          <w:tcPr>
            <w:tcW w:w="1959" w:type="dxa"/>
          </w:tcPr>
          <w:p w:rsidR="00492546" w:rsidRPr="004A1FED" w:rsidRDefault="00492546" w:rsidP="000F670B">
            <w:r w:rsidRPr="004A1FED">
              <w:t>236</w:t>
            </w:r>
          </w:p>
        </w:tc>
        <w:tc>
          <w:tcPr>
            <w:tcW w:w="4898" w:type="dxa"/>
          </w:tcPr>
          <w:p w:rsidR="00492546" w:rsidRPr="004A1FED" w:rsidRDefault="00492546" w:rsidP="000F670B"/>
        </w:tc>
      </w:tr>
      <w:tr w:rsidR="00492546" w:rsidRPr="004A1FED" w:rsidTr="000F670B">
        <w:tc>
          <w:tcPr>
            <w:tcW w:w="2664" w:type="dxa"/>
          </w:tcPr>
          <w:p w:rsidR="00492546" w:rsidRPr="004A1FED" w:rsidRDefault="00492546" w:rsidP="000F670B">
            <w:pPr>
              <w:rPr>
                <w:b/>
              </w:rPr>
            </w:pPr>
            <w:r w:rsidRPr="004A1FED">
              <w:rPr>
                <w:b/>
              </w:rPr>
              <w:t xml:space="preserve">Despesa/fonte </w:t>
            </w:r>
          </w:p>
        </w:tc>
        <w:tc>
          <w:tcPr>
            <w:tcW w:w="1959" w:type="dxa"/>
          </w:tcPr>
          <w:p w:rsidR="00492546" w:rsidRPr="004A1FED" w:rsidRDefault="00492546" w:rsidP="000F670B">
            <w:r w:rsidRPr="004A1FED">
              <w:t>3.3.90.30.00</w:t>
            </w:r>
          </w:p>
        </w:tc>
        <w:tc>
          <w:tcPr>
            <w:tcW w:w="4898" w:type="dxa"/>
          </w:tcPr>
          <w:p w:rsidR="00492546" w:rsidRPr="004A1FED" w:rsidRDefault="00492546" w:rsidP="000F670B">
            <w:r w:rsidRPr="004A1FED">
              <w:t>Material de Consumo</w:t>
            </w:r>
          </w:p>
        </w:tc>
      </w:tr>
      <w:tr w:rsidR="00492546" w:rsidRPr="004A1FED" w:rsidTr="000F670B">
        <w:trPr>
          <w:trHeight w:val="150"/>
        </w:trPr>
        <w:tc>
          <w:tcPr>
            <w:tcW w:w="2664" w:type="dxa"/>
          </w:tcPr>
          <w:p w:rsidR="00492546" w:rsidRPr="004A1FED" w:rsidRDefault="00492546" w:rsidP="000F670B">
            <w:pPr>
              <w:rPr>
                <w:b/>
              </w:rPr>
            </w:pPr>
            <w:r w:rsidRPr="004A1FED">
              <w:rPr>
                <w:b/>
              </w:rPr>
              <w:t>Fonte de Recurso</w:t>
            </w:r>
          </w:p>
        </w:tc>
        <w:tc>
          <w:tcPr>
            <w:tcW w:w="1959" w:type="dxa"/>
          </w:tcPr>
          <w:p w:rsidR="00492546" w:rsidRPr="004A1FED" w:rsidRDefault="00492546" w:rsidP="000F670B">
            <w:r w:rsidRPr="004A1FED">
              <w:t>0.1.02.0</w:t>
            </w:r>
          </w:p>
        </w:tc>
        <w:tc>
          <w:tcPr>
            <w:tcW w:w="4898" w:type="dxa"/>
          </w:tcPr>
          <w:p w:rsidR="00492546" w:rsidRPr="004A1FED" w:rsidRDefault="00492546" w:rsidP="000F670B">
            <w:r w:rsidRPr="004A1FED">
              <w:t>Receita de Impostos e de Transferência de Impostos - Saúde</w:t>
            </w:r>
          </w:p>
        </w:tc>
      </w:tr>
    </w:tbl>
    <w:p w:rsidR="00492546" w:rsidRDefault="00492546" w:rsidP="00492546">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92546" w:rsidRPr="004A1FED" w:rsidTr="000F670B">
        <w:tc>
          <w:tcPr>
            <w:tcW w:w="2664" w:type="dxa"/>
          </w:tcPr>
          <w:p w:rsidR="00492546" w:rsidRPr="004A1FED" w:rsidRDefault="00492546" w:rsidP="000F670B">
            <w:pPr>
              <w:rPr>
                <w:b/>
              </w:rPr>
            </w:pPr>
            <w:r w:rsidRPr="004A1FED">
              <w:rPr>
                <w:b/>
              </w:rPr>
              <w:t>Órgão</w:t>
            </w:r>
          </w:p>
        </w:tc>
        <w:tc>
          <w:tcPr>
            <w:tcW w:w="1959" w:type="dxa"/>
          </w:tcPr>
          <w:p w:rsidR="00492546" w:rsidRPr="004A1FED" w:rsidRDefault="00492546" w:rsidP="000F670B">
            <w:r w:rsidRPr="004A1FED">
              <w:t>02</w:t>
            </w:r>
          </w:p>
        </w:tc>
        <w:tc>
          <w:tcPr>
            <w:tcW w:w="4898" w:type="dxa"/>
          </w:tcPr>
          <w:p w:rsidR="00492546" w:rsidRPr="004A1FED" w:rsidRDefault="00492546" w:rsidP="000F670B">
            <w:r w:rsidRPr="004A1FED">
              <w:t>Secretaria Municipal de Saúde</w:t>
            </w:r>
          </w:p>
        </w:tc>
      </w:tr>
      <w:tr w:rsidR="00492546" w:rsidRPr="004A1FED" w:rsidTr="000F670B">
        <w:tc>
          <w:tcPr>
            <w:tcW w:w="2664" w:type="dxa"/>
          </w:tcPr>
          <w:p w:rsidR="00492546" w:rsidRPr="004A1FED" w:rsidRDefault="00492546" w:rsidP="000F670B">
            <w:pPr>
              <w:rPr>
                <w:b/>
              </w:rPr>
            </w:pPr>
            <w:proofErr w:type="spellStart"/>
            <w:r w:rsidRPr="004A1FED">
              <w:rPr>
                <w:b/>
              </w:rPr>
              <w:t>Und</w:t>
            </w:r>
            <w:proofErr w:type="spellEnd"/>
            <w:r w:rsidRPr="004A1FED">
              <w:rPr>
                <w:b/>
              </w:rPr>
              <w:t>. Orçamentária</w:t>
            </w:r>
          </w:p>
        </w:tc>
        <w:tc>
          <w:tcPr>
            <w:tcW w:w="1959" w:type="dxa"/>
          </w:tcPr>
          <w:p w:rsidR="00492546" w:rsidRPr="004A1FED" w:rsidRDefault="00492546" w:rsidP="000F670B">
            <w:r w:rsidRPr="004A1FED">
              <w:t>05</w:t>
            </w:r>
          </w:p>
        </w:tc>
        <w:tc>
          <w:tcPr>
            <w:tcW w:w="4898" w:type="dxa"/>
          </w:tcPr>
          <w:p w:rsidR="00492546" w:rsidRPr="004A1FED" w:rsidRDefault="00492546" w:rsidP="000F670B">
            <w:r w:rsidRPr="004A1FED">
              <w:t xml:space="preserve"> Fundo Municipal de Saúde</w:t>
            </w:r>
          </w:p>
        </w:tc>
      </w:tr>
      <w:tr w:rsidR="00492546" w:rsidRPr="004A1FED" w:rsidTr="000F670B">
        <w:tc>
          <w:tcPr>
            <w:tcW w:w="2664" w:type="dxa"/>
          </w:tcPr>
          <w:p w:rsidR="00492546" w:rsidRPr="004A1FED" w:rsidRDefault="00492546" w:rsidP="000F670B">
            <w:pPr>
              <w:rPr>
                <w:b/>
              </w:rPr>
            </w:pPr>
            <w:r w:rsidRPr="004A1FED">
              <w:rPr>
                <w:b/>
              </w:rPr>
              <w:t>Funcional programática</w:t>
            </w:r>
          </w:p>
        </w:tc>
        <w:tc>
          <w:tcPr>
            <w:tcW w:w="1959" w:type="dxa"/>
          </w:tcPr>
          <w:p w:rsidR="00492546" w:rsidRPr="004A1FED" w:rsidRDefault="00492546" w:rsidP="000F670B">
            <w:r w:rsidRPr="004A1FED">
              <w:t>10.302.5018.</w:t>
            </w:r>
            <w:r>
              <w:t>1123</w:t>
            </w:r>
          </w:p>
        </w:tc>
        <w:tc>
          <w:tcPr>
            <w:tcW w:w="4898" w:type="dxa"/>
          </w:tcPr>
          <w:p w:rsidR="00492546" w:rsidRPr="004A1FED" w:rsidRDefault="00492546" w:rsidP="000F670B">
            <w:r w:rsidRPr="004A1FED">
              <w:t xml:space="preserve">Aquisição de </w:t>
            </w:r>
            <w:r>
              <w:t xml:space="preserve">Bens Móveis, </w:t>
            </w:r>
            <w:proofErr w:type="spellStart"/>
            <w:r>
              <w:t>Utens</w:t>
            </w:r>
            <w:proofErr w:type="spellEnd"/>
            <w:r>
              <w:t xml:space="preserve">. E </w:t>
            </w:r>
            <w:proofErr w:type="spellStart"/>
            <w:r>
              <w:t>Equip</w:t>
            </w:r>
            <w:proofErr w:type="spellEnd"/>
            <w:r>
              <w:t xml:space="preserve">. </w:t>
            </w:r>
            <w:proofErr w:type="gramStart"/>
            <w:r>
              <w:t>para</w:t>
            </w:r>
            <w:proofErr w:type="gramEnd"/>
            <w:r>
              <w:t xml:space="preserve"> Média e Alta Complexidade</w:t>
            </w:r>
          </w:p>
        </w:tc>
      </w:tr>
      <w:tr w:rsidR="00492546" w:rsidRPr="004A1FED" w:rsidTr="000F670B">
        <w:tc>
          <w:tcPr>
            <w:tcW w:w="2664" w:type="dxa"/>
          </w:tcPr>
          <w:p w:rsidR="00492546" w:rsidRPr="004A1FED" w:rsidRDefault="00492546" w:rsidP="000F670B">
            <w:pPr>
              <w:rPr>
                <w:b/>
              </w:rPr>
            </w:pPr>
            <w:r w:rsidRPr="004A1FED">
              <w:rPr>
                <w:b/>
              </w:rPr>
              <w:t xml:space="preserve">Ficha </w:t>
            </w:r>
          </w:p>
        </w:tc>
        <w:tc>
          <w:tcPr>
            <w:tcW w:w="1959" w:type="dxa"/>
          </w:tcPr>
          <w:p w:rsidR="00492546" w:rsidRPr="004A1FED" w:rsidRDefault="00492546" w:rsidP="000F670B">
            <w:r>
              <w:t>229</w:t>
            </w:r>
          </w:p>
        </w:tc>
        <w:tc>
          <w:tcPr>
            <w:tcW w:w="4898" w:type="dxa"/>
          </w:tcPr>
          <w:p w:rsidR="00492546" w:rsidRPr="004A1FED" w:rsidRDefault="00492546" w:rsidP="000F670B"/>
        </w:tc>
      </w:tr>
      <w:tr w:rsidR="00492546" w:rsidRPr="004A1FED" w:rsidTr="000F670B">
        <w:tc>
          <w:tcPr>
            <w:tcW w:w="2664" w:type="dxa"/>
          </w:tcPr>
          <w:p w:rsidR="00492546" w:rsidRPr="004A1FED" w:rsidRDefault="00492546" w:rsidP="000F670B">
            <w:pPr>
              <w:rPr>
                <w:b/>
              </w:rPr>
            </w:pPr>
            <w:r w:rsidRPr="004A1FED">
              <w:rPr>
                <w:b/>
              </w:rPr>
              <w:t xml:space="preserve">Despesa/fonte </w:t>
            </w:r>
          </w:p>
        </w:tc>
        <w:tc>
          <w:tcPr>
            <w:tcW w:w="1959" w:type="dxa"/>
          </w:tcPr>
          <w:p w:rsidR="00492546" w:rsidRPr="004A1FED" w:rsidRDefault="00492546" w:rsidP="000F670B">
            <w:r>
              <w:t>4</w:t>
            </w:r>
            <w:r w:rsidRPr="004A1FED">
              <w:t>.</w:t>
            </w:r>
            <w:r>
              <w:t>4</w:t>
            </w:r>
            <w:r w:rsidRPr="004A1FED">
              <w:t>.90.</w:t>
            </w:r>
            <w:r>
              <w:t>52</w:t>
            </w:r>
            <w:r w:rsidRPr="004A1FED">
              <w:t>.00</w:t>
            </w:r>
          </w:p>
        </w:tc>
        <w:tc>
          <w:tcPr>
            <w:tcW w:w="4898" w:type="dxa"/>
          </w:tcPr>
          <w:p w:rsidR="00492546" w:rsidRPr="004A1FED" w:rsidRDefault="00492546" w:rsidP="000F670B">
            <w:r>
              <w:t>Equipamentos e Material Permanente</w:t>
            </w:r>
          </w:p>
        </w:tc>
      </w:tr>
      <w:tr w:rsidR="00492546" w:rsidRPr="004A1FED" w:rsidTr="000F670B">
        <w:trPr>
          <w:trHeight w:val="150"/>
        </w:trPr>
        <w:tc>
          <w:tcPr>
            <w:tcW w:w="2664" w:type="dxa"/>
          </w:tcPr>
          <w:p w:rsidR="00492546" w:rsidRPr="004A1FED" w:rsidRDefault="00492546" w:rsidP="000F670B">
            <w:pPr>
              <w:rPr>
                <w:b/>
              </w:rPr>
            </w:pPr>
            <w:r w:rsidRPr="004A1FED">
              <w:rPr>
                <w:b/>
              </w:rPr>
              <w:t>Fonte de Recurso</w:t>
            </w:r>
          </w:p>
        </w:tc>
        <w:tc>
          <w:tcPr>
            <w:tcW w:w="1959" w:type="dxa"/>
          </w:tcPr>
          <w:p w:rsidR="00492546" w:rsidRPr="004A1FED" w:rsidRDefault="00492546" w:rsidP="000F670B">
            <w:r w:rsidRPr="004A1FED">
              <w:t>0.1.02.0</w:t>
            </w:r>
          </w:p>
        </w:tc>
        <w:tc>
          <w:tcPr>
            <w:tcW w:w="4898" w:type="dxa"/>
          </w:tcPr>
          <w:p w:rsidR="00492546" w:rsidRPr="004A1FED" w:rsidRDefault="00492546" w:rsidP="000F670B">
            <w:r w:rsidRPr="004A1FED">
              <w:t>Receita de Impostos e de Transferência de Impostos - Saúde</w:t>
            </w:r>
          </w:p>
        </w:tc>
      </w:tr>
    </w:tbl>
    <w:p w:rsidR="0030279C" w:rsidRPr="00237175" w:rsidRDefault="0030279C"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1</w:t>
      </w:r>
      <w:r>
        <w:rPr>
          <w:sz w:val="24"/>
          <w:szCs w:val="24"/>
        </w:rPr>
        <w:t xml:space="preserve">. </w:t>
      </w:r>
      <w:r w:rsidR="002F75AF" w:rsidRPr="002B632B">
        <w:rPr>
          <w:sz w:val="24"/>
          <w:szCs w:val="24"/>
        </w:rPr>
        <w:t>Após a entrega, o Almoxarifado do órgão terá 02 (dois) dias úteis para examinar os materiais/produtos/bens entregues, exceto quando o aceite depender de laudo ou parecer Técnico.</w:t>
      </w:r>
    </w:p>
    <w:p w:rsidR="002F75AF" w:rsidRPr="002B632B" w:rsidRDefault="002F75AF" w:rsidP="002F75AF">
      <w:pPr>
        <w:pStyle w:val="PargrafodaLista"/>
        <w:adjustRightInd w:val="0"/>
        <w:spacing w:line="360" w:lineRule="auto"/>
        <w:ind w:left="0"/>
        <w:jc w:val="both"/>
        <w:rPr>
          <w:sz w:val="24"/>
          <w:szCs w:val="24"/>
        </w:rPr>
      </w:pPr>
      <w:r w:rsidRPr="002B632B">
        <w:rPr>
          <w:sz w:val="24"/>
          <w:szCs w:val="24"/>
        </w:rPr>
        <w:t>Após examinado os produtos e encontrado alguma divergência/problemas nos produtos estes deverão ser substituídos no prazo Máximo de 10(dez) dias.</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2</w:t>
      </w:r>
      <w:r>
        <w:rPr>
          <w:sz w:val="24"/>
          <w:szCs w:val="24"/>
        </w:rPr>
        <w:t xml:space="preserve">. </w:t>
      </w:r>
      <w:r w:rsidR="002F75AF" w:rsidRPr="002B632B">
        <w:rPr>
          <w:sz w:val="24"/>
          <w:szCs w:val="24"/>
        </w:rPr>
        <w:t>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2F75AF" w:rsidRPr="002B632B" w:rsidRDefault="00B3784B" w:rsidP="002F75AF">
      <w:pPr>
        <w:pStyle w:val="PargrafodaLista"/>
        <w:adjustRightInd w:val="0"/>
        <w:spacing w:line="360" w:lineRule="auto"/>
        <w:ind w:left="0"/>
        <w:jc w:val="both"/>
        <w:rPr>
          <w:sz w:val="24"/>
          <w:szCs w:val="24"/>
        </w:rPr>
      </w:pPr>
      <w:r>
        <w:rPr>
          <w:sz w:val="24"/>
          <w:szCs w:val="24"/>
        </w:rPr>
        <w:t>7.</w:t>
      </w:r>
      <w:r w:rsidR="00BF7F5F">
        <w:rPr>
          <w:sz w:val="24"/>
          <w:szCs w:val="24"/>
        </w:rPr>
        <w:t>3</w:t>
      </w:r>
      <w:r>
        <w:rPr>
          <w:sz w:val="24"/>
          <w:szCs w:val="24"/>
        </w:rPr>
        <w:t xml:space="preserve">. </w:t>
      </w:r>
      <w:r w:rsidR="002F75AF" w:rsidRPr="002B632B">
        <w:rPr>
          <w:sz w:val="24"/>
          <w:szCs w:val="24"/>
        </w:rPr>
        <w:t>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2F75AF" w:rsidRPr="002B632B" w:rsidRDefault="00B3784B" w:rsidP="002F75AF">
      <w:pPr>
        <w:pStyle w:val="PargrafodaLista"/>
        <w:adjustRightInd w:val="0"/>
        <w:spacing w:line="360" w:lineRule="auto"/>
        <w:ind w:left="0"/>
        <w:jc w:val="both"/>
        <w:rPr>
          <w:sz w:val="24"/>
          <w:szCs w:val="24"/>
        </w:rPr>
      </w:pPr>
      <w:r>
        <w:rPr>
          <w:sz w:val="24"/>
          <w:szCs w:val="24"/>
        </w:rPr>
        <w:lastRenderedPageBreak/>
        <w:t>7.</w:t>
      </w:r>
      <w:r w:rsidR="00BF7F5F">
        <w:rPr>
          <w:sz w:val="24"/>
          <w:szCs w:val="24"/>
        </w:rPr>
        <w:t>4</w:t>
      </w:r>
      <w:r>
        <w:rPr>
          <w:sz w:val="24"/>
          <w:szCs w:val="24"/>
        </w:rPr>
        <w:t xml:space="preserve">.  </w:t>
      </w:r>
      <w:r w:rsidR="002F75AF" w:rsidRPr="002B632B">
        <w:rPr>
          <w:sz w:val="24"/>
          <w:szCs w:val="24"/>
        </w:rPr>
        <w:t>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lastRenderedPageBreak/>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2F75AF" w:rsidRPr="002B632B" w:rsidRDefault="00147CD9" w:rsidP="002F75AF">
      <w:pPr>
        <w:autoSpaceDE w:val="0"/>
        <w:autoSpaceDN w:val="0"/>
        <w:adjustRightInd w:val="0"/>
        <w:spacing w:line="276" w:lineRule="auto"/>
        <w:jc w:val="both"/>
        <w:rPr>
          <w:b/>
          <w:bCs/>
          <w:sz w:val="24"/>
          <w:szCs w:val="24"/>
        </w:rPr>
      </w:pPr>
      <w:r>
        <w:rPr>
          <w:bCs/>
          <w:sz w:val="24"/>
          <w:szCs w:val="24"/>
        </w:rPr>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593AB9">
        <w:rPr>
          <w:szCs w:val="24"/>
        </w:rPr>
        <w:t>30</w:t>
      </w:r>
      <w:r w:rsidRPr="002B632B">
        <w:rPr>
          <w:szCs w:val="24"/>
        </w:rPr>
        <w:t xml:space="preserve"> de </w:t>
      </w:r>
      <w:r w:rsidR="005D06D0">
        <w:rPr>
          <w:szCs w:val="24"/>
        </w:rPr>
        <w:t>julho</w:t>
      </w:r>
      <w:r w:rsidRPr="002B632B">
        <w:rPr>
          <w:szCs w:val="24"/>
        </w:rPr>
        <w:t xml:space="preserve"> de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Pr="002B632B" w:rsidRDefault="00B81383" w:rsidP="002F75AF">
      <w:pPr>
        <w:pStyle w:val="Corpodetexto"/>
        <w:jc w:val="both"/>
        <w:rPr>
          <w:szCs w:val="24"/>
        </w:rPr>
      </w:pPr>
    </w:p>
    <w:p w:rsidR="002F75AF" w:rsidRPr="002B632B" w:rsidRDefault="002F75AF" w:rsidP="002F75AF">
      <w:pPr>
        <w:pStyle w:val="Corpodetexto"/>
        <w:jc w:val="center"/>
        <w:rPr>
          <w:b/>
          <w:szCs w:val="24"/>
        </w:rPr>
      </w:pPr>
    </w:p>
    <w:p w:rsidR="002F75AF" w:rsidRPr="002B632B" w:rsidRDefault="002F75AF" w:rsidP="0014558E">
      <w:pPr>
        <w:pStyle w:val="Corpodetexto"/>
        <w:jc w:val="center"/>
        <w:rPr>
          <w:b/>
          <w:szCs w:val="24"/>
        </w:rPr>
      </w:pPr>
      <w:r w:rsidRPr="002B632B">
        <w:rPr>
          <w:b/>
          <w:szCs w:val="24"/>
        </w:rPr>
        <w:t>ELAINE DE FÁTIMA MORS</w:t>
      </w:r>
    </w:p>
    <w:p w:rsidR="00197DE9" w:rsidRDefault="002F75AF" w:rsidP="0014558E">
      <w:pPr>
        <w:spacing w:after="120"/>
        <w:jc w:val="center"/>
        <w:rPr>
          <w:b/>
          <w:sz w:val="24"/>
          <w:szCs w:val="24"/>
        </w:rPr>
      </w:pPr>
      <w:r w:rsidRPr="002B632B">
        <w:rPr>
          <w:b/>
          <w:sz w:val="24"/>
          <w:szCs w:val="24"/>
        </w:rPr>
        <w:t>Secretária Municipal de Saúde</w:t>
      </w:r>
    </w:p>
    <w:p w:rsidR="0014558E" w:rsidRPr="0014558E" w:rsidRDefault="0014558E" w:rsidP="0014558E">
      <w:pPr>
        <w:spacing w:after="120"/>
        <w:jc w:val="center"/>
        <w:rPr>
          <w:b/>
          <w:sz w:val="24"/>
          <w:szCs w:val="24"/>
        </w:rPr>
      </w:pPr>
      <w:r w:rsidRPr="0014558E">
        <w:rPr>
          <w:b/>
          <w:sz w:val="16"/>
          <w:szCs w:val="16"/>
        </w:rPr>
        <w:t>Portaria nº. 0256/2017 de 03/07/2017</w:t>
      </w: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0821F0">
        <w:rPr>
          <w:b/>
          <w:color w:val="000000" w:themeColor="text1"/>
          <w:sz w:val="24"/>
          <w:szCs w:val="24"/>
        </w:rPr>
        <w:t>021/2019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0821F0">
        <w:rPr>
          <w:b/>
          <w:color w:val="000000" w:themeColor="text1"/>
          <w:sz w:val="22"/>
          <w:szCs w:val="22"/>
        </w:rPr>
        <w:t>021/2019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0821F0">
        <w:rPr>
          <w:b/>
          <w:szCs w:val="24"/>
        </w:rPr>
        <w:t>021/2019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0821F0">
        <w:rPr>
          <w:sz w:val="24"/>
          <w:szCs w:val="24"/>
        </w:rPr>
        <w:t>021/2019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0821F0">
        <w:rPr>
          <w:sz w:val="24"/>
          <w:szCs w:val="24"/>
        </w:rPr>
        <w:t>021/2019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lastRenderedPageBreak/>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0821F0">
        <w:rPr>
          <w:b/>
          <w:color w:val="000000" w:themeColor="text1"/>
          <w:szCs w:val="24"/>
        </w:rPr>
        <w:t>021/2019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0821F0">
        <w:rPr>
          <w:strike w:val="0"/>
          <w:color w:val="000000" w:themeColor="text1"/>
        </w:rPr>
        <w:t>021/2019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w:t>
      </w:r>
      <w:proofErr w:type="gramStart"/>
      <w:r w:rsidRPr="0019591A">
        <w:rPr>
          <w:sz w:val="24"/>
        </w:rPr>
        <w:t>assinatura</w:t>
      </w:r>
      <w:proofErr w:type="gramEnd"/>
      <w:r w:rsidRPr="0019591A">
        <w:rPr>
          <w:sz w:val="24"/>
        </w:rPr>
        <w:t xml:space="preserve">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0821F0">
        <w:rPr>
          <w:b/>
          <w:sz w:val="24"/>
          <w:szCs w:val="24"/>
        </w:rPr>
        <w:t>021/2019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0821F0">
        <w:rPr>
          <w:color w:val="000000" w:themeColor="text1"/>
          <w:sz w:val="24"/>
          <w:szCs w:val="24"/>
        </w:rPr>
        <w:t>021/2019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0821F0">
        <w:rPr>
          <w:b/>
          <w:color w:val="000000" w:themeColor="text1"/>
          <w:sz w:val="24"/>
          <w:szCs w:val="24"/>
        </w:rPr>
        <w:t>021/2019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0821F0">
              <w:rPr>
                <w:b/>
                <w:color w:val="000000" w:themeColor="text1"/>
                <w:sz w:val="22"/>
                <w:szCs w:val="22"/>
              </w:rPr>
              <w:t>021/2019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CA3AAD">
              <w:rPr>
                <w:color w:val="000000" w:themeColor="text1"/>
                <w:sz w:val="22"/>
                <w:szCs w:val="22"/>
              </w:rPr>
              <w:t>109/2019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0821F0" w:rsidRPr="006C01C2">
              <w:rPr>
                <w:rFonts w:eastAsia="Arial"/>
                <w:b/>
                <w:szCs w:val="24"/>
              </w:rPr>
              <w:t>aquisição de equipamentos e materiais hospitalares, destinados a atender as necessidades do Fundo Municipal de Saúde</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0821F0">
        <w:rPr>
          <w:b/>
          <w:color w:val="000000" w:themeColor="text1"/>
          <w:sz w:val="24"/>
          <w:szCs w:val="24"/>
        </w:rPr>
        <w:t>021/2019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0821F0">
        <w:rPr>
          <w:b/>
          <w:color w:val="000000" w:themeColor="text1"/>
          <w:sz w:val="24"/>
          <w:szCs w:val="24"/>
        </w:rPr>
        <w:t>021/2019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CA3AAD">
        <w:rPr>
          <w:b/>
          <w:sz w:val="24"/>
          <w:szCs w:val="24"/>
        </w:rPr>
        <w:t>109/2019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0821F0">
        <w:rPr>
          <w:b/>
          <w:sz w:val="24"/>
          <w:szCs w:val="24"/>
        </w:rPr>
        <w:t>021/2019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B8758E" w:rsidRPr="0019591A" w:rsidRDefault="00B8758E" w:rsidP="00064DAE">
      <w:pPr>
        <w:widowControl w:val="0"/>
        <w:tabs>
          <w:tab w:val="left" w:pos="7648"/>
        </w:tabs>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0821F0" w:rsidRPr="006C01C2">
        <w:rPr>
          <w:rFonts w:eastAsia="Arial"/>
          <w:b/>
          <w:sz w:val="24"/>
          <w:szCs w:val="24"/>
        </w:rPr>
        <w:t>aquisição de equipamentos e materiais hospitalares, destinados a atender as necessidades do Fundo Municipal de Saúde</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0821F0">
        <w:rPr>
          <w:b/>
          <w:sz w:val="24"/>
          <w:szCs w:val="24"/>
        </w:rPr>
        <w:t>021/2019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t>Rua A</w:t>
      </w:r>
      <w:r w:rsidRPr="002A38B9">
        <w:t xml:space="preserve">. </w:t>
      </w:r>
      <w:r>
        <w:t>nº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Rua </w:t>
      </w:r>
      <w:r>
        <w:rPr>
          <w:sz w:val="24"/>
          <w:szCs w:val="24"/>
        </w:rPr>
        <w:t xml:space="preserve">A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F927CB" w:rsidRPr="00F927CB" w:rsidRDefault="00F927CB" w:rsidP="00151694">
      <w:pPr>
        <w:pStyle w:val="Cabealho"/>
        <w:widowControl w:val="0"/>
        <w:spacing w:after="120"/>
        <w:rPr>
          <w:b/>
          <w:szCs w:val="24"/>
        </w:rPr>
      </w:pPr>
      <w:r w:rsidRPr="00F927CB">
        <w:rPr>
          <w:b/>
          <w:szCs w:val="24"/>
        </w:rPr>
        <w:t xml:space="preserve">Secretaria Municipal de </w:t>
      </w:r>
      <w:r w:rsidR="00D0128E">
        <w:rPr>
          <w:b/>
          <w:szCs w:val="24"/>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92546" w:rsidRPr="004A1FED" w:rsidTr="000F670B">
        <w:tc>
          <w:tcPr>
            <w:tcW w:w="2664" w:type="dxa"/>
          </w:tcPr>
          <w:p w:rsidR="00492546" w:rsidRPr="004A1FED" w:rsidRDefault="00492546" w:rsidP="000F670B">
            <w:pPr>
              <w:rPr>
                <w:b/>
              </w:rPr>
            </w:pPr>
            <w:r w:rsidRPr="004A1FED">
              <w:rPr>
                <w:b/>
              </w:rPr>
              <w:t>Órgão</w:t>
            </w:r>
          </w:p>
        </w:tc>
        <w:tc>
          <w:tcPr>
            <w:tcW w:w="1959" w:type="dxa"/>
          </w:tcPr>
          <w:p w:rsidR="00492546" w:rsidRPr="004A1FED" w:rsidRDefault="00492546" w:rsidP="000F670B">
            <w:r w:rsidRPr="004A1FED">
              <w:t>02</w:t>
            </w:r>
          </w:p>
        </w:tc>
        <w:tc>
          <w:tcPr>
            <w:tcW w:w="4898" w:type="dxa"/>
          </w:tcPr>
          <w:p w:rsidR="00492546" w:rsidRPr="004A1FED" w:rsidRDefault="00492546" w:rsidP="000F670B">
            <w:r w:rsidRPr="004A1FED">
              <w:t>Secretaria Municipal de Saúde</w:t>
            </w:r>
          </w:p>
        </w:tc>
      </w:tr>
      <w:tr w:rsidR="00492546" w:rsidRPr="004A1FED" w:rsidTr="000F670B">
        <w:tc>
          <w:tcPr>
            <w:tcW w:w="2664" w:type="dxa"/>
          </w:tcPr>
          <w:p w:rsidR="00492546" w:rsidRPr="004A1FED" w:rsidRDefault="00492546" w:rsidP="000F670B">
            <w:pPr>
              <w:rPr>
                <w:b/>
              </w:rPr>
            </w:pPr>
            <w:proofErr w:type="spellStart"/>
            <w:r w:rsidRPr="004A1FED">
              <w:rPr>
                <w:b/>
              </w:rPr>
              <w:t>Und</w:t>
            </w:r>
            <w:proofErr w:type="spellEnd"/>
            <w:r w:rsidRPr="004A1FED">
              <w:rPr>
                <w:b/>
              </w:rPr>
              <w:t>. Orçamentária</w:t>
            </w:r>
          </w:p>
        </w:tc>
        <w:tc>
          <w:tcPr>
            <w:tcW w:w="1959" w:type="dxa"/>
          </w:tcPr>
          <w:p w:rsidR="00492546" w:rsidRPr="004A1FED" w:rsidRDefault="00492546" w:rsidP="000F670B">
            <w:r w:rsidRPr="004A1FED">
              <w:t>05</w:t>
            </w:r>
          </w:p>
        </w:tc>
        <w:tc>
          <w:tcPr>
            <w:tcW w:w="4898" w:type="dxa"/>
          </w:tcPr>
          <w:p w:rsidR="00492546" w:rsidRPr="004A1FED" w:rsidRDefault="00492546" w:rsidP="000F670B">
            <w:r w:rsidRPr="004A1FED">
              <w:t xml:space="preserve"> Fundo Municipal de Saúde</w:t>
            </w:r>
          </w:p>
        </w:tc>
      </w:tr>
      <w:tr w:rsidR="00492546" w:rsidRPr="004A1FED" w:rsidTr="000F670B">
        <w:tc>
          <w:tcPr>
            <w:tcW w:w="2664" w:type="dxa"/>
          </w:tcPr>
          <w:p w:rsidR="00492546" w:rsidRPr="004A1FED" w:rsidRDefault="00492546" w:rsidP="000F670B">
            <w:pPr>
              <w:rPr>
                <w:b/>
              </w:rPr>
            </w:pPr>
            <w:r w:rsidRPr="004A1FED">
              <w:rPr>
                <w:b/>
              </w:rPr>
              <w:t>Funcional programática</w:t>
            </w:r>
          </w:p>
        </w:tc>
        <w:tc>
          <w:tcPr>
            <w:tcW w:w="1959" w:type="dxa"/>
          </w:tcPr>
          <w:p w:rsidR="00492546" w:rsidRPr="004A1FED" w:rsidRDefault="00492546" w:rsidP="000F670B">
            <w:r w:rsidRPr="004A1FED">
              <w:t>10.302.5018.2153</w:t>
            </w:r>
          </w:p>
        </w:tc>
        <w:tc>
          <w:tcPr>
            <w:tcW w:w="4898" w:type="dxa"/>
          </w:tcPr>
          <w:p w:rsidR="00492546" w:rsidRPr="004A1FED" w:rsidRDefault="00492546" w:rsidP="000F670B">
            <w:r w:rsidRPr="004A1FED">
              <w:t xml:space="preserve">Aquisição de Material </w:t>
            </w:r>
            <w:proofErr w:type="spellStart"/>
            <w:r w:rsidRPr="004A1FED">
              <w:t>Hospitar</w:t>
            </w:r>
            <w:proofErr w:type="spellEnd"/>
          </w:p>
        </w:tc>
      </w:tr>
      <w:tr w:rsidR="00492546" w:rsidRPr="004A1FED" w:rsidTr="000F670B">
        <w:tc>
          <w:tcPr>
            <w:tcW w:w="2664" w:type="dxa"/>
          </w:tcPr>
          <w:p w:rsidR="00492546" w:rsidRPr="004A1FED" w:rsidRDefault="00492546" w:rsidP="000F670B">
            <w:pPr>
              <w:rPr>
                <w:b/>
              </w:rPr>
            </w:pPr>
            <w:r w:rsidRPr="004A1FED">
              <w:rPr>
                <w:b/>
              </w:rPr>
              <w:t xml:space="preserve">Ficha </w:t>
            </w:r>
          </w:p>
        </w:tc>
        <w:tc>
          <w:tcPr>
            <w:tcW w:w="1959" w:type="dxa"/>
          </w:tcPr>
          <w:p w:rsidR="00492546" w:rsidRPr="004A1FED" w:rsidRDefault="00492546" w:rsidP="000F670B">
            <w:r w:rsidRPr="004A1FED">
              <w:t>236</w:t>
            </w:r>
          </w:p>
        </w:tc>
        <w:tc>
          <w:tcPr>
            <w:tcW w:w="4898" w:type="dxa"/>
          </w:tcPr>
          <w:p w:rsidR="00492546" w:rsidRPr="004A1FED" w:rsidRDefault="00492546" w:rsidP="000F670B"/>
        </w:tc>
      </w:tr>
      <w:tr w:rsidR="00492546" w:rsidRPr="004A1FED" w:rsidTr="000F670B">
        <w:tc>
          <w:tcPr>
            <w:tcW w:w="2664" w:type="dxa"/>
          </w:tcPr>
          <w:p w:rsidR="00492546" w:rsidRPr="004A1FED" w:rsidRDefault="00492546" w:rsidP="000F670B">
            <w:pPr>
              <w:rPr>
                <w:b/>
              </w:rPr>
            </w:pPr>
            <w:r w:rsidRPr="004A1FED">
              <w:rPr>
                <w:b/>
              </w:rPr>
              <w:t xml:space="preserve">Despesa/fonte </w:t>
            </w:r>
          </w:p>
        </w:tc>
        <w:tc>
          <w:tcPr>
            <w:tcW w:w="1959" w:type="dxa"/>
          </w:tcPr>
          <w:p w:rsidR="00492546" w:rsidRPr="004A1FED" w:rsidRDefault="00492546" w:rsidP="000F670B">
            <w:r w:rsidRPr="004A1FED">
              <w:t>3.3.90.30.00</w:t>
            </w:r>
          </w:p>
        </w:tc>
        <w:tc>
          <w:tcPr>
            <w:tcW w:w="4898" w:type="dxa"/>
          </w:tcPr>
          <w:p w:rsidR="00492546" w:rsidRPr="004A1FED" w:rsidRDefault="00492546" w:rsidP="000F670B">
            <w:r w:rsidRPr="004A1FED">
              <w:t>Material de Consumo</w:t>
            </w:r>
          </w:p>
        </w:tc>
      </w:tr>
      <w:tr w:rsidR="00492546" w:rsidRPr="004A1FED" w:rsidTr="000F670B">
        <w:trPr>
          <w:trHeight w:val="150"/>
        </w:trPr>
        <w:tc>
          <w:tcPr>
            <w:tcW w:w="2664" w:type="dxa"/>
          </w:tcPr>
          <w:p w:rsidR="00492546" w:rsidRPr="004A1FED" w:rsidRDefault="00492546" w:rsidP="000F670B">
            <w:pPr>
              <w:rPr>
                <w:b/>
              </w:rPr>
            </w:pPr>
            <w:r w:rsidRPr="004A1FED">
              <w:rPr>
                <w:b/>
              </w:rPr>
              <w:t>Fonte de Recurso</w:t>
            </w:r>
          </w:p>
        </w:tc>
        <w:tc>
          <w:tcPr>
            <w:tcW w:w="1959" w:type="dxa"/>
          </w:tcPr>
          <w:p w:rsidR="00492546" w:rsidRPr="004A1FED" w:rsidRDefault="00492546" w:rsidP="000F670B">
            <w:r w:rsidRPr="004A1FED">
              <w:t>0.1.02.0</w:t>
            </w:r>
          </w:p>
        </w:tc>
        <w:tc>
          <w:tcPr>
            <w:tcW w:w="4898" w:type="dxa"/>
          </w:tcPr>
          <w:p w:rsidR="00492546" w:rsidRPr="004A1FED" w:rsidRDefault="00492546" w:rsidP="000F670B">
            <w:r w:rsidRPr="004A1FED">
              <w:t>Receita de Impostos e de Transferência de Impostos - Saúde</w:t>
            </w:r>
          </w:p>
        </w:tc>
      </w:tr>
    </w:tbl>
    <w:p w:rsidR="00492546" w:rsidRDefault="00492546" w:rsidP="00492546">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92546" w:rsidRPr="004A1FED" w:rsidTr="000F670B">
        <w:tc>
          <w:tcPr>
            <w:tcW w:w="2664" w:type="dxa"/>
          </w:tcPr>
          <w:p w:rsidR="00492546" w:rsidRPr="004A1FED" w:rsidRDefault="00492546" w:rsidP="000F670B">
            <w:pPr>
              <w:rPr>
                <w:b/>
              </w:rPr>
            </w:pPr>
            <w:r w:rsidRPr="004A1FED">
              <w:rPr>
                <w:b/>
              </w:rPr>
              <w:t>Órgão</w:t>
            </w:r>
          </w:p>
        </w:tc>
        <w:tc>
          <w:tcPr>
            <w:tcW w:w="1959" w:type="dxa"/>
          </w:tcPr>
          <w:p w:rsidR="00492546" w:rsidRPr="004A1FED" w:rsidRDefault="00492546" w:rsidP="000F670B">
            <w:r w:rsidRPr="004A1FED">
              <w:t>02</w:t>
            </w:r>
          </w:p>
        </w:tc>
        <w:tc>
          <w:tcPr>
            <w:tcW w:w="4898" w:type="dxa"/>
          </w:tcPr>
          <w:p w:rsidR="00492546" w:rsidRPr="004A1FED" w:rsidRDefault="00492546" w:rsidP="000F670B">
            <w:r w:rsidRPr="004A1FED">
              <w:t>Secretaria Municipal de Saúde</w:t>
            </w:r>
          </w:p>
        </w:tc>
      </w:tr>
      <w:tr w:rsidR="00492546" w:rsidRPr="004A1FED" w:rsidTr="000F670B">
        <w:tc>
          <w:tcPr>
            <w:tcW w:w="2664" w:type="dxa"/>
          </w:tcPr>
          <w:p w:rsidR="00492546" w:rsidRPr="004A1FED" w:rsidRDefault="00492546" w:rsidP="000F670B">
            <w:pPr>
              <w:rPr>
                <w:b/>
              </w:rPr>
            </w:pPr>
            <w:proofErr w:type="spellStart"/>
            <w:r w:rsidRPr="004A1FED">
              <w:rPr>
                <w:b/>
              </w:rPr>
              <w:t>Und</w:t>
            </w:r>
            <w:proofErr w:type="spellEnd"/>
            <w:r w:rsidRPr="004A1FED">
              <w:rPr>
                <w:b/>
              </w:rPr>
              <w:t>. Orçamentária</w:t>
            </w:r>
          </w:p>
        </w:tc>
        <w:tc>
          <w:tcPr>
            <w:tcW w:w="1959" w:type="dxa"/>
          </w:tcPr>
          <w:p w:rsidR="00492546" w:rsidRPr="004A1FED" w:rsidRDefault="00492546" w:rsidP="000F670B">
            <w:r w:rsidRPr="004A1FED">
              <w:t>05</w:t>
            </w:r>
          </w:p>
        </w:tc>
        <w:tc>
          <w:tcPr>
            <w:tcW w:w="4898" w:type="dxa"/>
          </w:tcPr>
          <w:p w:rsidR="00492546" w:rsidRPr="004A1FED" w:rsidRDefault="00492546" w:rsidP="000F670B">
            <w:r w:rsidRPr="004A1FED">
              <w:t xml:space="preserve"> Fundo Municipal de Saúde</w:t>
            </w:r>
          </w:p>
        </w:tc>
      </w:tr>
      <w:tr w:rsidR="00492546" w:rsidRPr="004A1FED" w:rsidTr="000F670B">
        <w:tc>
          <w:tcPr>
            <w:tcW w:w="2664" w:type="dxa"/>
          </w:tcPr>
          <w:p w:rsidR="00492546" w:rsidRPr="004A1FED" w:rsidRDefault="00492546" w:rsidP="000F670B">
            <w:pPr>
              <w:rPr>
                <w:b/>
              </w:rPr>
            </w:pPr>
            <w:r w:rsidRPr="004A1FED">
              <w:rPr>
                <w:b/>
              </w:rPr>
              <w:t>Funcional programática</w:t>
            </w:r>
          </w:p>
        </w:tc>
        <w:tc>
          <w:tcPr>
            <w:tcW w:w="1959" w:type="dxa"/>
          </w:tcPr>
          <w:p w:rsidR="00492546" w:rsidRPr="004A1FED" w:rsidRDefault="00492546" w:rsidP="000F670B">
            <w:r w:rsidRPr="004A1FED">
              <w:t>10.302.5018.</w:t>
            </w:r>
            <w:r>
              <w:t>1123</w:t>
            </w:r>
          </w:p>
        </w:tc>
        <w:tc>
          <w:tcPr>
            <w:tcW w:w="4898" w:type="dxa"/>
          </w:tcPr>
          <w:p w:rsidR="00492546" w:rsidRPr="004A1FED" w:rsidRDefault="00492546" w:rsidP="000F670B">
            <w:r w:rsidRPr="004A1FED">
              <w:t xml:space="preserve">Aquisição de </w:t>
            </w:r>
            <w:r>
              <w:t xml:space="preserve">Bens Móveis, </w:t>
            </w:r>
            <w:proofErr w:type="spellStart"/>
            <w:r>
              <w:t>Utens</w:t>
            </w:r>
            <w:proofErr w:type="spellEnd"/>
            <w:r>
              <w:t xml:space="preserve">. E </w:t>
            </w:r>
            <w:proofErr w:type="spellStart"/>
            <w:r>
              <w:t>Equip</w:t>
            </w:r>
            <w:proofErr w:type="spellEnd"/>
            <w:r>
              <w:t xml:space="preserve">. </w:t>
            </w:r>
            <w:proofErr w:type="gramStart"/>
            <w:r>
              <w:t>para</w:t>
            </w:r>
            <w:proofErr w:type="gramEnd"/>
            <w:r>
              <w:t xml:space="preserve"> Média e Alta Complexidade</w:t>
            </w:r>
          </w:p>
        </w:tc>
      </w:tr>
      <w:tr w:rsidR="00492546" w:rsidRPr="004A1FED" w:rsidTr="000F670B">
        <w:tc>
          <w:tcPr>
            <w:tcW w:w="2664" w:type="dxa"/>
          </w:tcPr>
          <w:p w:rsidR="00492546" w:rsidRPr="004A1FED" w:rsidRDefault="00492546" w:rsidP="000F670B">
            <w:pPr>
              <w:rPr>
                <w:b/>
              </w:rPr>
            </w:pPr>
            <w:r w:rsidRPr="004A1FED">
              <w:rPr>
                <w:b/>
              </w:rPr>
              <w:t xml:space="preserve">Ficha </w:t>
            </w:r>
          </w:p>
        </w:tc>
        <w:tc>
          <w:tcPr>
            <w:tcW w:w="1959" w:type="dxa"/>
          </w:tcPr>
          <w:p w:rsidR="00492546" w:rsidRPr="004A1FED" w:rsidRDefault="00492546" w:rsidP="000F670B">
            <w:r>
              <w:t>229</w:t>
            </w:r>
          </w:p>
        </w:tc>
        <w:tc>
          <w:tcPr>
            <w:tcW w:w="4898" w:type="dxa"/>
          </w:tcPr>
          <w:p w:rsidR="00492546" w:rsidRPr="004A1FED" w:rsidRDefault="00492546" w:rsidP="000F670B"/>
        </w:tc>
      </w:tr>
      <w:tr w:rsidR="00492546" w:rsidRPr="004A1FED" w:rsidTr="000F670B">
        <w:tc>
          <w:tcPr>
            <w:tcW w:w="2664" w:type="dxa"/>
          </w:tcPr>
          <w:p w:rsidR="00492546" w:rsidRPr="004A1FED" w:rsidRDefault="00492546" w:rsidP="000F670B">
            <w:pPr>
              <w:rPr>
                <w:b/>
              </w:rPr>
            </w:pPr>
            <w:r w:rsidRPr="004A1FED">
              <w:rPr>
                <w:b/>
              </w:rPr>
              <w:t xml:space="preserve">Despesa/fonte </w:t>
            </w:r>
          </w:p>
        </w:tc>
        <w:tc>
          <w:tcPr>
            <w:tcW w:w="1959" w:type="dxa"/>
          </w:tcPr>
          <w:p w:rsidR="00492546" w:rsidRPr="004A1FED" w:rsidRDefault="00492546" w:rsidP="000F670B">
            <w:r>
              <w:t>4</w:t>
            </w:r>
            <w:r w:rsidRPr="004A1FED">
              <w:t>.</w:t>
            </w:r>
            <w:r>
              <w:t>4</w:t>
            </w:r>
            <w:r w:rsidRPr="004A1FED">
              <w:t>.90.</w:t>
            </w:r>
            <w:r>
              <w:t>52</w:t>
            </w:r>
            <w:r w:rsidRPr="004A1FED">
              <w:t>.00</w:t>
            </w:r>
          </w:p>
        </w:tc>
        <w:tc>
          <w:tcPr>
            <w:tcW w:w="4898" w:type="dxa"/>
          </w:tcPr>
          <w:p w:rsidR="00492546" w:rsidRPr="004A1FED" w:rsidRDefault="00492546" w:rsidP="000F670B">
            <w:r>
              <w:t>Equipamentos e Material Permanente</w:t>
            </w:r>
          </w:p>
        </w:tc>
      </w:tr>
      <w:tr w:rsidR="00492546" w:rsidRPr="004A1FED" w:rsidTr="000F670B">
        <w:trPr>
          <w:trHeight w:val="150"/>
        </w:trPr>
        <w:tc>
          <w:tcPr>
            <w:tcW w:w="2664" w:type="dxa"/>
          </w:tcPr>
          <w:p w:rsidR="00492546" w:rsidRPr="004A1FED" w:rsidRDefault="00492546" w:rsidP="000F670B">
            <w:pPr>
              <w:rPr>
                <w:b/>
              </w:rPr>
            </w:pPr>
            <w:r w:rsidRPr="004A1FED">
              <w:rPr>
                <w:b/>
              </w:rPr>
              <w:t>Fonte de Recurso</w:t>
            </w:r>
          </w:p>
        </w:tc>
        <w:tc>
          <w:tcPr>
            <w:tcW w:w="1959" w:type="dxa"/>
          </w:tcPr>
          <w:p w:rsidR="00492546" w:rsidRPr="004A1FED" w:rsidRDefault="00492546" w:rsidP="000F670B">
            <w:r w:rsidRPr="004A1FED">
              <w:t>0.1.02.0</w:t>
            </w:r>
          </w:p>
        </w:tc>
        <w:tc>
          <w:tcPr>
            <w:tcW w:w="4898" w:type="dxa"/>
          </w:tcPr>
          <w:p w:rsidR="00492546" w:rsidRPr="004A1FED" w:rsidRDefault="00492546" w:rsidP="000F670B">
            <w:r w:rsidRPr="004A1FED">
              <w:t>Receita de Impostos e de Transferência de Impostos - Saúde</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w:t>
      </w:r>
      <w:r w:rsidRPr="0019591A">
        <w:rPr>
          <w:color w:val="000000" w:themeColor="text1"/>
          <w:sz w:val="24"/>
        </w:rPr>
        <w:lastRenderedPageBreak/>
        <w:t xml:space="preserve">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052AEF" w:rsidRDefault="00052AEF"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0821F0">
        <w:rPr>
          <w:b/>
          <w:color w:val="000000" w:themeColor="text1"/>
          <w:sz w:val="24"/>
          <w:szCs w:val="24"/>
        </w:rPr>
        <w:t>021/2019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CA3AAD">
        <w:rPr>
          <w:b/>
          <w:sz w:val="24"/>
          <w:szCs w:val="24"/>
        </w:rPr>
        <w:t>109/2019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CA3AAD">
        <w:rPr>
          <w:sz w:val="24"/>
          <w:szCs w:val="24"/>
        </w:rPr>
        <w:t>109/2019</w:t>
      </w:r>
      <w:r w:rsidR="007D7EAD">
        <w:rPr>
          <w:sz w:val="24"/>
          <w:szCs w:val="24"/>
        </w:rPr>
        <w:t xml:space="preserve"> </w:t>
      </w:r>
      <w:r w:rsidRPr="0019591A">
        <w:rPr>
          <w:sz w:val="24"/>
          <w:szCs w:val="24"/>
        </w:rPr>
        <w:t xml:space="preserve">, pregão eletrônico n° </w:t>
      </w:r>
      <w:r w:rsidR="000821F0">
        <w:rPr>
          <w:sz w:val="24"/>
          <w:szCs w:val="24"/>
        </w:rPr>
        <w:t>021/2019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0821F0">
        <w:rPr>
          <w:rFonts w:eastAsia="Arial"/>
          <w:b/>
          <w:szCs w:val="24"/>
        </w:rPr>
        <w:t>A</w:t>
      </w:r>
      <w:r w:rsidR="000821F0" w:rsidRPr="006C01C2">
        <w:rPr>
          <w:rFonts w:eastAsia="Arial"/>
          <w:b/>
          <w:szCs w:val="24"/>
        </w:rPr>
        <w:t>quisição de equipamentos e materiais hospitalares, destinados a atender as necessidades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lastRenderedPageBreak/>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92546" w:rsidRPr="004A1FED" w:rsidTr="000F670B">
        <w:tc>
          <w:tcPr>
            <w:tcW w:w="2664" w:type="dxa"/>
          </w:tcPr>
          <w:p w:rsidR="00492546" w:rsidRPr="004A1FED" w:rsidRDefault="00492546" w:rsidP="000F670B">
            <w:pPr>
              <w:rPr>
                <w:b/>
              </w:rPr>
            </w:pPr>
            <w:r w:rsidRPr="004A1FED">
              <w:rPr>
                <w:b/>
              </w:rPr>
              <w:t>Órgão</w:t>
            </w:r>
          </w:p>
        </w:tc>
        <w:tc>
          <w:tcPr>
            <w:tcW w:w="1959" w:type="dxa"/>
          </w:tcPr>
          <w:p w:rsidR="00492546" w:rsidRPr="004A1FED" w:rsidRDefault="00492546" w:rsidP="000F670B">
            <w:r w:rsidRPr="004A1FED">
              <w:t>02</w:t>
            </w:r>
          </w:p>
        </w:tc>
        <w:tc>
          <w:tcPr>
            <w:tcW w:w="4898" w:type="dxa"/>
          </w:tcPr>
          <w:p w:rsidR="00492546" w:rsidRPr="004A1FED" w:rsidRDefault="00492546" w:rsidP="000F670B">
            <w:r w:rsidRPr="004A1FED">
              <w:t>Secretaria Municipal de Saúde</w:t>
            </w:r>
          </w:p>
        </w:tc>
      </w:tr>
      <w:tr w:rsidR="00492546" w:rsidRPr="004A1FED" w:rsidTr="000F670B">
        <w:tc>
          <w:tcPr>
            <w:tcW w:w="2664" w:type="dxa"/>
          </w:tcPr>
          <w:p w:rsidR="00492546" w:rsidRPr="004A1FED" w:rsidRDefault="00492546" w:rsidP="000F670B">
            <w:pPr>
              <w:rPr>
                <w:b/>
              </w:rPr>
            </w:pPr>
            <w:proofErr w:type="spellStart"/>
            <w:r w:rsidRPr="004A1FED">
              <w:rPr>
                <w:b/>
              </w:rPr>
              <w:t>Und</w:t>
            </w:r>
            <w:proofErr w:type="spellEnd"/>
            <w:r w:rsidRPr="004A1FED">
              <w:rPr>
                <w:b/>
              </w:rPr>
              <w:t>. Orçamentária</w:t>
            </w:r>
          </w:p>
        </w:tc>
        <w:tc>
          <w:tcPr>
            <w:tcW w:w="1959" w:type="dxa"/>
          </w:tcPr>
          <w:p w:rsidR="00492546" w:rsidRPr="004A1FED" w:rsidRDefault="00492546" w:rsidP="000F670B">
            <w:r w:rsidRPr="004A1FED">
              <w:t>05</w:t>
            </w:r>
          </w:p>
        </w:tc>
        <w:tc>
          <w:tcPr>
            <w:tcW w:w="4898" w:type="dxa"/>
          </w:tcPr>
          <w:p w:rsidR="00492546" w:rsidRPr="004A1FED" w:rsidRDefault="00492546" w:rsidP="000F670B">
            <w:r w:rsidRPr="004A1FED">
              <w:t xml:space="preserve"> Fundo Municipal de Saúde</w:t>
            </w:r>
          </w:p>
        </w:tc>
      </w:tr>
      <w:tr w:rsidR="00492546" w:rsidRPr="004A1FED" w:rsidTr="000F670B">
        <w:tc>
          <w:tcPr>
            <w:tcW w:w="2664" w:type="dxa"/>
          </w:tcPr>
          <w:p w:rsidR="00492546" w:rsidRPr="004A1FED" w:rsidRDefault="00492546" w:rsidP="000F670B">
            <w:pPr>
              <w:rPr>
                <w:b/>
              </w:rPr>
            </w:pPr>
            <w:r w:rsidRPr="004A1FED">
              <w:rPr>
                <w:b/>
              </w:rPr>
              <w:t>Funcional programática</w:t>
            </w:r>
          </w:p>
        </w:tc>
        <w:tc>
          <w:tcPr>
            <w:tcW w:w="1959" w:type="dxa"/>
          </w:tcPr>
          <w:p w:rsidR="00492546" w:rsidRPr="004A1FED" w:rsidRDefault="00492546" w:rsidP="000F670B">
            <w:r w:rsidRPr="004A1FED">
              <w:t>10.302.5018.2153</w:t>
            </w:r>
          </w:p>
        </w:tc>
        <w:tc>
          <w:tcPr>
            <w:tcW w:w="4898" w:type="dxa"/>
          </w:tcPr>
          <w:p w:rsidR="00492546" w:rsidRPr="004A1FED" w:rsidRDefault="00492546" w:rsidP="000F670B">
            <w:r w:rsidRPr="004A1FED">
              <w:t xml:space="preserve">Aquisição de Material </w:t>
            </w:r>
            <w:proofErr w:type="spellStart"/>
            <w:r w:rsidRPr="004A1FED">
              <w:t>Hospitar</w:t>
            </w:r>
            <w:proofErr w:type="spellEnd"/>
          </w:p>
        </w:tc>
      </w:tr>
      <w:tr w:rsidR="00492546" w:rsidRPr="004A1FED" w:rsidTr="000F670B">
        <w:tc>
          <w:tcPr>
            <w:tcW w:w="2664" w:type="dxa"/>
          </w:tcPr>
          <w:p w:rsidR="00492546" w:rsidRPr="004A1FED" w:rsidRDefault="00492546" w:rsidP="000F670B">
            <w:pPr>
              <w:rPr>
                <w:b/>
              </w:rPr>
            </w:pPr>
            <w:r w:rsidRPr="004A1FED">
              <w:rPr>
                <w:b/>
              </w:rPr>
              <w:t xml:space="preserve">Ficha </w:t>
            </w:r>
          </w:p>
        </w:tc>
        <w:tc>
          <w:tcPr>
            <w:tcW w:w="1959" w:type="dxa"/>
          </w:tcPr>
          <w:p w:rsidR="00492546" w:rsidRPr="004A1FED" w:rsidRDefault="00492546" w:rsidP="000F670B">
            <w:r w:rsidRPr="004A1FED">
              <w:t>236</w:t>
            </w:r>
          </w:p>
        </w:tc>
        <w:tc>
          <w:tcPr>
            <w:tcW w:w="4898" w:type="dxa"/>
          </w:tcPr>
          <w:p w:rsidR="00492546" w:rsidRPr="004A1FED" w:rsidRDefault="00492546" w:rsidP="000F670B"/>
        </w:tc>
      </w:tr>
      <w:tr w:rsidR="00492546" w:rsidRPr="004A1FED" w:rsidTr="000F670B">
        <w:tc>
          <w:tcPr>
            <w:tcW w:w="2664" w:type="dxa"/>
          </w:tcPr>
          <w:p w:rsidR="00492546" w:rsidRPr="004A1FED" w:rsidRDefault="00492546" w:rsidP="000F670B">
            <w:pPr>
              <w:rPr>
                <w:b/>
              </w:rPr>
            </w:pPr>
            <w:r w:rsidRPr="004A1FED">
              <w:rPr>
                <w:b/>
              </w:rPr>
              <w:t xml:space="preserve">Despesa/fonte </w:t>
            </w:r>
          </w:p>
        </w:tc>
        <w:tc>
          <w:tcPr>
            <w:tcW w:w="1959" w:type="dxa"/>
          </w:tcPr>
          <w:p w:rsidR="00492546" w:rsidRPr="004A1FED" w:rsidRDefault="00492546" w:rsidP="000F670B">
            <w:r w:rsidRPr="004A1FED">
              <w:t>3.3.90.30.00</w:t>
            </w:r>
          </w:p>
        </w:tc>
        <w:tc>
          <w:tcPr>
            <w:tcW w:w="4898" w:type="dxa"/>
          </w:tcPr>
          <w:p w:rsidR="00492546" w:rsidRPr="004A1FED" w:rsidRDefault="00492546" w:rsidP="000F670B">
            <w:r w:rsidRPr="004A1FED">
              <w:t>Material de Consumo</w:t>
            </w:r>
          </w:p>
        </w:tc>
      </w:tr>
      <w:tr w:rsidR="00492546" w:rsidRPr="004A1FED" w:rsidTr="000F670B">
        <w:trPr>
          <w:trHeight w:val="150"/>
        </w:trPr>
        <w:tc>
          <w:tcPr>
            <w:tcW w:w="2664" w:type="dxa"/>
          </w:tcPr>
          <w:p w:rsidR="00492546" w:rsidRPr="004A1FED" w:rsidRDefault="00492546" w:rsidP="000F670B">
            <w:pPr>
              <w:rPr>
                <w:b/>
              </w:rPr>
            </w:pPr>
            <w:r w:rsidRPr="004A1FED">
              <w:rPr>
                <w:b/>
              </w:rPr>
              <w:lastRenderedPageBreak/>
              <w:t>Fonte de Recurso</w:t>
            </w:r>
          </w:p>
        </w:tc>
        <w:tc>
          <w:tcPr>
            <w:tcW w:w="1959" w:type="dxa"/>
          </w:tcPr>
          <w:p w:rsidR="00492546" w:rsidRPr="004A1FED" w:rsidRDefault="00492546" w:rsidP="000F670B">
            <w:r w:rsidRPr="004A1FED">
              <w:t>0.1.02.0</w:t>
            </w:r>
          </w:p>
        </w:tc>
        <w:tc>
          <w:tcPr>
            <w:tcW w:w="4898" w:type="dxa"/>
          </w:tcPr>
          <w:p w:rsidR="00492546" w:rsidRPr="004A1FED" w:rsidRDefault="00492546" w:rsidP="000F670B">
            <w:r w:rsidRPr="004A1FED">
              <w:t>Receita de Impostos e de Transferência de Impostos - Saúde</w:t>
            </w:r>
          </w:p>
        </w:tc>
      </w:tr>
    </w:tbl>
    <w:p w:rsidR="00492546" w:rsidRDefault="00492546" w:rsidP="00492546">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92546" w:rsidRPr="004A1FED" w:rsidTr="000F670B">
        <w:tc>
          <w:tcPr>
            <w:tcW w:w="2664" w:type="dxa"/>
          </w:tcPr>
          <w:p w:rsidR="00492546" w:rsidRPr="004A1FED" w:rsidRDefault="00492546" w:rsidP="000F670B">
            <w:pPr>
              <w:rPr>
                <w:b/>
              </w:rPr>
            </w:pPr>
            <w:r w:rsidRPr="004A1FED">
              <w:rPr>
                <w:b/>
              </w:rPr>
              <w:t>Órgão</w:t>
            </w:r>
          </w:p>
        </w:tc>
        <w:tc>
          <w:tcPr>
            <w:tcW w:w="1959" w:type="dxa"/>
          </w:tcPr>
          <w:p w:rsidR="00492546" w:rsidRPr="004A1FED" w:rsidRDefault="00492546" w:rsidP="000F670B">
            <w:r w:rsidRPr="004A1FED">
              <w:t>02</w:t>
            </w:r>
          </w:p>
        </w:tc>
        <w:tc>
          <w:tcPr>
            <w:tcW w:w="4898" w:type="dxa"/>
          </w:tcPr>
          <w:p w:rsidR="00492546" w:rsidRPr="004A1FED" w:rsidRDefault="00492546" w:rsidP="000F670B">
            <w:r w:rsidRPr="004A1FED">
              <w:t>Secretaria Municipal de Saúde</w:t>
            </w:r>
          </w:p>
        </w:tc>
      </w:tr>
      <w:tr w:rsidR="00492546" w:rsidRPr="004A1FED" w:rsidTr="000F670B">
        <w:tc>
          <w:tcPr>
            <w:tcW w:w="2664" w:type="dxa"/>
          </w:tcPr>
          <w:p w:rsidR="00492546" w:rsidRPr="004A1FED" w:rsidRDefault="00492546" w:rsidP="000F670B">
            <w:pPr>
              <w:rPr>
                <w:b/>
              </w:rPr>
            </w:pPr>
            <w:proofErr w:type="spellStart"/>
            <w:r w:rsidRPr="004A1FED">
              <w:rPr>
                <w:b/>
              </w:rPr>
              <w:t>Und</w:t>
            </w:r>
            <w:proofErr w:type="spellEnd"/>
            <w:r w:rsidRPr="004A1FED">
              <w:rPr>
                <w:b/>
              </w:rPr>
              <w:t>. Orçamentária</w:t>
            </w:r>
          </w:p>
        </w:tc>
        <w:tc>
          <w:tcPr>
            <w:tcW w:w="1959" w:type="dxa"/>
          </w:tcPr>
          <w:p w:rsidR="00492546" w:rsidRPr="004A1FED" w:rsidRDefault="00492546" w:rsidP="000F670B">
            <w:r w:rsidRPr="004A1FED">
              <w:t>05</w:t>
            </w:r>
          </w:p>
        </w:tc>
        <w:tc>
          <w:tcPr>
            <w:tcW w:w="4898" w:type="dxa"/>
          </w:tcPr>
          <w:p w:rsidR="00492546" w:rsidRPr="004A1FED" w:rsidRDefault="00492546" w:rsidP="000F670B">
            <w:r w:rsidRPr="004A1FED">
              <w:t xml:space="preserve"> Fundo Municipal de Saúde</w:t>
            </w:r>
          </w:p>
        </w:tc>
      </w:tr>
      <w:tr w:rsidR="00492546" w:rsidRPr="004A1FED" w:rsidTr="000F670B">
        <w:tc>
          <w:tcPr>
            <w:tcW w:w="2664" w:type="dxa"/>
          </w:tcPr>
          <w:p w:rsidR="00492546" w:rsidRPr="004A1FED" w:rsidRDefault="00492546" w:rsidP="000F670B">
            <w:pPr>
              <w:rPr>
                <w:b/>
              </w:rPr>
            </w:pPr>
            <w:r w:rsidRPr="004A1FED">
              <w:rPr>
                <w:b/>
              </w:rPr>
              <w:t>Funcional programática</w:t>
            </w:r>
          </w:p>
        </w:tc>
        <w:tc>
          <w:tcPr>
            <w:tcW w:w="1959" w:type="dxa"/>
          </w:tcPr>
          <w:p w:rsidR="00492546" w:rsidRPr="004A1FED" w:rsidRDefault="00492546" w:rsidP="000F670B">
            <w:r w:rsidRPr="004A1FED">
              <w:t>10.302.5018.</w:t>
            </w:r>
            <w:r>
              <w:t>1123</w:t>
            </w:r>
          </w:p>
        </w:tc>
        <w:tc>
          <w:tcPr>
            <w:tcW w:w="4898" w:type="dxa"/>
          </w:tcPr>
          <w:p w:rsidR="00492546" w:rsidRPr="004A1FED" w:rsidRDefault="00492546" w:rsidP="000F670B">
            <w:r w:rsidRPr="004A1FED">
              <w:t xml:space="preserve">Aquisição de </w:t>
            </w:r>
            <w:r>
              <w:t xml:space="preserve">Bens Móveis, </w:t>
            </w:r>
            <w:proofErr w:type="spellStart"/>
            <w:r>
              <w:t>Utens</w:t>
            </w:r>
            <w:proofErr w:type="spellEnd"/>
            <w:r>
              <w:t xml:space="preserve">. E </w:t>
            </w:r>
            <w:proofErr w:type="spellStart"/>
            <w:r>
              <w:t>Equip</w:t>
            </w:r>
            <w:proofErr w:type="spellEnd"/>
            <w:r>
              <w:t xml:space="preserve">. </w:t>
            </w:r>
            <w:proofErr w:type="gramStart"/>
            <w:r>
              <w:t>para</w:t>
            </w:r>
            <w:proofErr w:type="gramEnd"/>
            <w:r>
              <w:t xml:space="preserve"> Média e Alta Complexidade</w:t>
            </w:r>
          </w:p>
        </w:tc>
      </w:tr>
      <w:tr w:rsidR="00492546" w:rsidRPr="004A1FED" w:rsidTr="000F670B">
        <w:tc>
          <w:tcPr>
            <w:tcW w:w="2664" w:type="dxa"/>
          </w:tcPr>
          <w:p w:rsidR="00492546" w:rsidRPr="004A1FED" w:rsidRDefault="00492546" w:rsidP="000F670B">
            <w:pPr>
              <w:rPr>
                <w:b/>
              </w:rPr>
            </w:pPr>
            <w:r w:rsidRPr="004A1FED">
              <w:rPr>
                <w:b/>
              </w:rPr>
              <w:t xml:space="preserve">Ficha </w:t>
            </w:r>
          </w:p>
        </w:tc>
        <w:tc>
          <w:tcPr>
            <w:tcW w:w="1959" w:type="dxa"/>
          </w:tcPr>
          <w:p w:rsidR="00492546" w:rsidRPr="004A1FED" w:rsidRDefault="00492546" w:rsidP="000F670B">
            <w:r>
              <w:t>229</w:t>
            </w:r>
          </w:p>
        </w:tc>
        <w:tc>
          <w:tcPr>
            <w:tcW w:w="4898" w:type="dxa"/>
          </w:tcPr>
          <w:p w:rsidR="00492546" w:rsidRPr="004A1FED" w:rsidRDefault="00492546" w:rsidP="000F670B"/>
        </w:tc>
      </w:tr>
      <w:tr w:rsidR="00492546" w:rsidRPr="004A1FED" w:rsidTr="000F670B">
        <w:tc>
          <w:tcPr>
            <w:tcW w:w="2664" w:type="dxa"/>
          </w:tcPr>
          <w:p w:rsidR="00492546" w:rsidRPr="004A1FED" w:rsidRDefault="00492546" w:rsidP="000F670B">
            <w:pPr>
              <w:rPr>
                <w:b/>
              </w:rPr>
            </w:pPr>
            <w:r w:rsidRPr="004A1FED">
              <w:rPr>
                <w:b/>
              </w:rPr>
              <w:t xml:space="preserve">Despesa/fonte </w:t>
            </w:r>
          </w:p>
        </w:tc>
        <w:tc>
          <w:tcPr>
            <w:tcW w:w="1959" w:type="dxa"/>
          </w:tcPr>
          <w:p w:rsidR="00492546" w:rsidRPr="004A1FED" w:rsidRDefault="00492546" w:rsidP="000F670B">
            <w:r>
              <w:t>4</w:t>
            </w:r>
            <w:r w:rsidRPr="004A1FED">
              <w:t>.</w:t>
            </w:r>
            <w:r>
              <w:t>4</w:t>
            </w:r>
            <w:r w:rsidRPr="004A1FED">
              <w:t>.90.</w:t>
            </w:r>
            <w:r>
              <w:t>52</w:t>
            </w:r>
            <w:r w:rsidRPr="004A1FED">
              <w:t>.00</w:t>
            </w:r>
          </w:p>
        </w:tc>
        <w:tc>
          <w:tcPr>
            <w:tcW w:w="4898" w:type="dxa"/>
          </w:tcPr>
          <w:p w:rsidR="00492546" w:rsidRPr="004A1FED" w:rsidRDefault="00492546" w:rsidP="000F670B">
            <w:r>
              <w:t>Equipamentos e Material Permanente</w:t>
            </w:r>
          </w:p>
        </w:tc>
      </w:tr>
      <w:tr w:rsidR="00492546" w:rsidRPr="004A1FED" w:rsidTr="000F670B">
        <w:trPr>
          <w:trHeight w:val="150"/>
        </w:trPr>
        <w:tc>
          <w:tcPr>
            <w:tcW w:w="2664" w:type="dxa"/>
          </w:tcPr>
          <w:p w:rsidR="00492546" w:rsidRPr="004A1FED" w:rsidRDefault="00492546" w:rsidP="000F670B">
            <w:pPr>
              <w:rPr>
                <w:b/>
              </w:rPr>
            </w:pPr>
            <w:r w:rsidRPr="004A1FED">
              <w:rPr>
                <w:b/>
              </w:rPr>
              <w:t>Fonte de Recurso</w:t>
            </w:r>
          </w:p>
        </w:tc>
        <w:tc>
          <w:tcPr>
            <w:tcW w:w="1959" w:type="dxa"/>
          </w:tcPr>
          <w:p w:rsidR="00492546" w:rsidRPr="004A1FED" w:rsidRDefault="00492546" w:rsidP="000F670B">
            <w:r w:rsidRPr="004A1FED">
              <w:t>0.1.02.0</w:t>
            </w:r>
          </w:p>
        </w:tc>
        <w:tc>
          <w:tcPr>
            <w:tcW w:w="4898" w:type="dxa"/>
          </w:tcPr>
          <w:p w:rsidR="00492546" w:rsidRPr="004A1FED" w:rsidRDefault="00492546" w:rsidP="000F670B">
            <w:r w:rsidRPr="004A1FED">
              <w:t>Receita de Impostos e de Transferência de Impostos - Saúde</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 xml:space="preserve">Durante a vigência da Ata de Registro de Preços, os preços registrados serão fixos, podendo este órgão adotar as mesmas medidas prescritas no artigo 92, caput e seus parágrafos do Decreto Estadual nº </w:t>
      </w:r>
      <w:r w:rsidRPr="0019591A">
        <w:rPr>
          <w:sz w:val="24"/>
          <w:szCs w:val="24"/>
        </w:rPr>
        <w:lastRenderedPageBreak/>
        <w:t>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lastRenderedPageBreak/>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2FB" w:rsidRDefault="00FC02FB">
      <w:r>
        <w:separator/>
      </w:r>
    </w:p>
  </w:endnote>
  <w:endnote w:type="continuationSeparator" w:id="0">
    <w:p w:rsidR="00FC02FB" w:rsidRDefault="00FC0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617E" w:rsidRDefault="0093617E">
    <w:pPr>
      <w:pStyle w:val="Rodap"/>
      <w:ind w:right="360"/>
    </w:pPr>
  </w:p>
  <w:p w:rsidR="0093617E" w:rsidRDefault="009361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Pr="00974548" w:rsidRDefault="0093617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AF0CFB">
      <w:rPr>
        <w:rFonts w:ascii="Arial" w:hAnsi="Arial" w:cs="Arial"/>
        <w:noProof/>
        <w:sz w:val="18"/>
        <w:szCs w:val="18"/>
      </w:rPr>
      <w:t>4</w:t>
    </w:r>
    <w:r w:rsidRPr="00974548">
      <w:rPr>
        <w:rFonts w:ascii="Arial" w:hAnsi="Arial" w:cs="Arial"/>
        <w:sz w:val="18"/>
        <w:szCs w:val="18"/>
      </w:rPr>
      <w:fldChar w:fldCharType="end"/>
    </w:r>
  </w:p>
  <w:p w:rsidR="0093617E" w:rsidRDefault="0093617E" w:rsidP="007D4F85">
    <w:pPr>
      <w:pStyle w:val="Rodap"/>
      <w:jc w:val="center"/>
      <w:rPr>
        <w:b/>
      </w:rPr>
    </w:pPr>
    <w:r w:rsidRPr="00D157EC">
      <w:rPr>
        <w:b/>
      </w:rPr>
      <w:t xml:space="preserve">E-mail: </w:t>
    </w:r>
    <w:r>
      <w:rPr>
        <w:b/>
      </w:rPr>
      <w:t>licitacao</w:t>
    </w:r>
    <w:r w:rsidRPr="00D157EC">
      <w:rPr>
        <w:b/>
      </w:rPr>
      <w:t>@santoantoniodoleste.mt.gov.br</w:t>
    </w:r>
  </w:p>
  <w:p w:rsidR="0093617E" w:rsidRPr="00D157EC" w:rsidRDefault="0093617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3617E" w:rsidRDefault="009361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jc w:val="center"/>
    </w:pPr>
    <w:r>
      <w:fldChar w:fldCharType="begin"/>
    </w:r>
    <w:r>
      <w:instrText xml:space="preserve"> PAGE  \* MERGEFORMAT </w:instrText>
    </w:r>
    <w:r>
      <w:fldChar w:fldCharType="separate"/>
    </w:r>
    <w:r>
      <w:rPr>
        <w:noProof/>
      </w:rPr>
      <w:t>1</w:t>
    </w:r>
    <w:r>
      <w:fldChar w:fldCharType="end"/>
    </w:r>
  </w:p>
  <w:p w:rsidR="0093617E" w:rsidRDefault="009361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2FB" w:rsidRDefault="00FC02FB">
      <w:r>
        <w:separator/>
      </w:r>
    </w:p>
  </w:footnote>
  <w:footnote w:type="continuationSeparator" w:id="0">
    <w:p w:rsidR="00FC02FB" w:rsidRDefault="00FC0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93617E" w:rsidRDefault="0093617E" w:rsidP="001A6A7F">
    <w:pPr>
      <w:pStyle w:val="Masthead"/>
      <w:jc w:val="center"/>
      <w:rPr>
        <w:rFonts w:ascii="Arial" w:hAnsi="Arial" w:cs="Arial"/>
        <w:color w:val="333333"/>
        <w:sz w:val="25"/>
        <w:szCs w:val="25"/>
        <w:lang w:val="pt-BR"/>
      </w:rPr>
    </w:pPr>
  </w:p>
  <w:p w:rsidR="0093617E" w:rsidRDefault="009361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3617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3617E" w:rsidRPr="00113ECB" w:rsidRDefault="0093617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3617E" w:rsidRPr="00257AAF" w:rsidRDefault="0093617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3617E" w:rsidRPr="00CC6D38" w:rsidRDefault="0093617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3617E" w:rsidRDefault="0093617E" w:rsidP="005E44B5">
          <w:pPr>
            <w:pStyle w:val="Cabealho"/>
            <w:tabs>
              <w:tab w:val="center" w:pos="4607"/>
              <w:tab w:val="right" w:pos="9214"/>
            </w:tabs>
            <w:rPr>
              <w:sz w:val="16"/>
            </w:rPr>
          </w:pP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3617E" w:rsidRPr="00537F01" w:rsidRDefault="0093617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3617E" w:rsidRDefault="0093617E" w:rsidP="005E44B5">
          <w:pPr>
            <w:ind w:right="-9"/>
            <w:jc w:val="center"/>
            <w:rPr>
              <w:rFonts w:ascii="Arial" w:hAnsi="Arial" w:cs="Arial"/>
              <w:b/>
              <w:sz w:val="16"/>
              <w:szCs w:val="16"/>
            </w:rPr>
          </w:pPr>
        </w:p>
        <w:p w:rsidR="0093617E" w:rsidRPr="005C2180" w:rsidRDefault="0093617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3617E" w:rsidRDefault="0093617E">
    <w:pPr>
      <w:pStyle w:val="Cabealho"/>
      <w:jc w:val="center"/>
    </w:pPr>
  </w:p>
  <w:p w:rsidR="0093617E" w:rsidRDefault="009361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D5C"/>
    <w:rsid w:val="00030280"/>
    <w:rsid w:val="000307E8"/>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6F9D"/>
    <w:rsid w:val="00077276"/>
    <w:rsid w:val="00077766"/>
    <w:rsid w:val="000821F0"/>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39E5"/>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312C"/>
    <w:rsid w:val="00133770"/>
    <w:rsid w:val="00134B3C"/>
    <w:rsid w:val="00134EB0"/>
    <w:rsid w:val="00136393"/>
    <w:rsid w:val="00137B3D"/>
    <w:rsid w:val="001416A5"/>
    <w:rsid w:val="00141E5B"/>
    <w:rsid w:val="00141EDF"/>
    <w:rsid w:val="00142C41"/>
    <w:rsid w:val="00143E56"/>
    <w:rsid w:val="00144593"/>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46"/>
    <w:rsid w:val="0049256C"/>
    <w:rsid w:val="00494719"/>
    <w:rsid w:val="004953A4"/>
    <w:rsid w:val="004966DC"/>
    <w:rsid w:val="004970EC"/>
    <w:rsid w:val="00497B6B"/>
    <w:rsid w:val="004A164F"/>
    <w:rsid w:val="004A18CC"/>
    <w:rsid w:val="004A1FED"/>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6559"/>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AB9"/>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94B"/>
    <w:rsid w:val="005C403D"/>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6AE"/>
    <w:rsid w:val="00812B92"/>
    <w:rsid w:val="008139F0"/>
    <w:rsid w:val="0081426B"/>
    <w:rsid w:val="00814382"/>
    <w:rsid w:val="008155F8"/>
    <w:rsid w:val="00816E22"/>
    <w:rsid w:val="0081755A"/>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2575"/>
    <w:rsid w:val="008A4C0A"/>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503C"/>
    <w:rsid w:val="00A66E4C"/>
    <w:rsid w:val="00A6720A"/>
    <w:rsid w:val="00A70722"/>
    <w:rsid w:val="00A70922"/>
    <w:rsid w:val="00A70E17"/>
    <w:rsid w:val="00A71AAF"/>
    <w:rsid w:val="00A728DC"/>
    <w:rsid w:val="00A767FD"/>
    <w:rsid w:val="00A80C7F"/>
    <w:rsid w:val="00A82576"/>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3F8"/>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0CFB"/>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AAD"/>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54F"/>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03B"/>
    <w:rsid w:val="00E0785D"/>
    <w:rsid w:val="00E119D4"/>
    <w:rsid w:val="00E121D5"/>
    <w:rsid w:val="00E13814"/>
    <w:rsid w:val="00E15461"/>
    <w:rsid w:val="00E1656C"/>
    <w:rsid w:val="00E165AB"/>
    <w:rsid w:val="00E16BA4"/>
    <w:rsid w:val="00E22C5B"/>
    <w:rsid w:val="00E22E3A"/>
    <w:rsid w:val="00E23E50"/>
    <w:rsid w:val="00E244E9"/>
    <w:rsid w:val="00E24B2B"/>
    <w:rsid w:val="00E2567A"/>
    <w:rsid w:val="00E2582C"/>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6E1"/>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2FB"/>
    <w:rsid w:val="00FC06C7"/>
    <w:rsid w:val="00FC07A5"/>
    <w:rsid w:val="00FC11E0"/>
    <w:rsid w:val="00FC14C9"/>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 w:id="18200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https://pug.tce.mt.gov.br/itens-padronizados/busca?q=375377-8&amp;page=1&amp;exercicio=2017&amp;filtro_grupo=&amp;filtro_classe=&amp;filtro_material="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D2CA35-4FE4-41F3-9319-75B6025D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59</Pages>
  <Words>25016</Words>
  <Characters>135087</Characters>
  <Application>Microsoft Office Word</Application>
  <DocSecurity>0</DocSecurity>
  <Lines>1125</Lines>
  <Paragraphs>319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159784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147</cp:revision>
  <cp:lastPrinted>2019-07-30T18:37:00Z</cp:lastPrinted>
  <dcterms:created xsi:type="dcterms:W3CDTF">2019-04-18T20:51:00Z</dcterms:created>
  <dcterms:modified xsi:type="dcterms:W3CDTF">2019-08-27T17:07:00Z</dcterms:modified>
</cp:coreProperties>
</file>