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D81F5F">
              <w:rPr>
                <w:b/>
                <w:color w:val="000000" w:themeColor="text1"/>
                <w:sz w:val="28"/>
                <w:szCs w:val="28"/>
              </w:rPr>
              <w:t>017/2019</w:t>
            </w:r>
            <w:r w:rsidR="001A6A7F" w:rsidRPr="0019591A">
              <w:rPr>
                <w:b/>
                <w:color w:val="000000" w:themeColor="text1"/>
                <w:sz w:val="28"/>
                <w:szCs w:val="28"/>
              </w:rPr>
              <w:t xml:space="preserve"> </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nº </w:t>
            </w:r>
            <w:r w:rsidR="00D81F5F">
              <w:rPr>
                <w:b/>
                <w:color w:val="000000" w:themeColor="text1"/>
                <w:sz w:val="28"/>
                <w:szCs w:val="28"/>
              </w:rPr>
              <w:t>101/2019</w:t>
            </w:r>
            <w:r w:rsidR="001A6A7F" w:rsidRPr="0019591A">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19591A" w:rsidRDefault="000D7096" w:rsidP="000D7AFC">
            <w:pPr>
              <w:pStyle w:val="Ttulo2"/>
              <w:keepNext w:val="0"/>
              <w:widowControl w:val="0"/>
              <w:spacing w:before="60" w:after="60"/>
              <w:rPr>
                <w:color w:val="auto"/>
                <w:sz w:val="26"/>
                <w:szCs w:val="26"/>
              </w:rPr>
            </w:pPr>
            <w:r w:rsidRPr="0019591A">
              <w:rPr>
                <w:color w:val="auto"/>
                <w:sz w:val="26"/>
                <w:szCs w:val="26"/>
              </w:rPr>
              <w:t>“MENOR PREÇO POR</w:t>
            </w:r>
            <w:r w:rsidR="009E5E50" w:rsidRPr="0019591A">
              <w:rPr>
                <w:color w:val="auto"/>
                <w:sz w:val="26"/>
                <w:szCs w:val="26"/>
              </w:rPr>
              <w:t xml:space="preserve"> </w:t>
            </w:r>
            <w:r w:rsidR="00EB4588" w:rsidRPr="0019591A">
              <w:rPr>
                <w:color w:val="auto"/>
                <w:sz w:val="26"/>
                <w:szCs w:val="26"/>
              </w:rPr>
              <w:t>ITEM</w:t>
            </w:r>
            <w:r w:rsidRPr="0019591A">
              <w:rPr>
                <w:color w:val="auto"/>
                <w:sz w:val="26"/>
                <w:szCs w:val="26"/>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B05F16" w:rsidRDefault="00C13C46" w:rsidP="00B05F16">
            <w:pPr>
              <w:widowControl w:val="0"/>
              <w:spacing w:before="60" w:after="60"/>
              <w:jc w:val="both"/>
              <w:rPr>
                <w:b/>
                <w:color w:val="000000" w:themeColor="text1"/>
                <w:sz w:val="28"/>
                <w:szCs w:val="28"/>
              </w:rPr>
            </w:pPr>
            <w:r w:rsidRPr="00B05F16">
              <w:rPr>
                <w:b/>
                <w:color w:val="000000" w:themeColor="text1"/>
                <w:sz w:val="28"/>
                <w:szCs w:val="28"/>
              </w:rPr>
              <w:t>R</w:t>
            </w:r>
            <w:r w:rsidR="007D4F85" w:rsidRPr="00B05F16">
              <w:rPr>
                <w:b/>
                <w:color w:val="000000" w:themeColor="text1"/>
                <w:sz w:val="28"/>
                <w:szCs w:val="28"/>
              </w:rPr>
              <w:t xml:space="preserve">egistro de Preços para </w:t>
            </w:r>
            <w:r w:rsidR="00B05F16" w:rsidRPr="00B05F16">
              <w:rPr>
                <w:b/>
                <w:sz w:val="28"/>
                <w:szCs w:val="28"/>
              </w:rPr>
              <w:t xml:space="preserve">Futura e Eventual Aquisição de produtos alimentícios, destinados a merenda escolar da rede pública municipal de ensino – </w:t>
            </w:r>
            <w:r w:rsidR="00B05F16">
              <w:rPr>
                <w:b/>
                <w:sz w:val="28"/>
                <w:szCs w:val="28"/>
              </w:rPr>
              <w:t xml:space="preserve">Recurso </w:t>
            </w:r>
            <w:r w:rsidR="00B05F16" w:rsidRPr="00B05F16">
              <w:rPr>
                <w:b/>
                <w:sz w:val="28"/>
                <w:szCs w:val="28"/>
              </w:rPr>
              <w:t>PNAE (Programa Nacional de Alimentação Escolar).</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257CA1" w:rsidP="00257CA1">
            <w:pPr>
              <w:widowControl w:val="0"/>
              <w:spacing w:before="60" w:after="60"/>
              <w:jc w:val="both"/>
              <w:rPr>
                <w:b/>
                <w:sz w:val="26"/>
                <w:szCs w:val="26"/>
              </w:rPr>
            </w:pPr>
            <w:r>
              <w:rPr>
                <w:b/>
                <w:color w:val="FF0000"/>
                <w:sz w:val="26"/>
                <w:szCs w:val="26"/>
              </w:rPr>
              <w:t>05</w:t>
            </w:r>
            <w:r w:rsidR="00C13C46" w:rsidRPr="00FE7E62">
              <w:rPr>
                <w:b/>
                <w:color w:val="FF0000"/>
                <w:sz w:val="26"/>
                <w:szCs w:val="26"/>
              </w:rPr>
              <w:t>/</w:t>
            </w:r>
            <w:r>
              <w:rPr>
                <w:b/>
                <w:color w:val="FF0000"/>
                <w:sz w:val="26"/>
                <w:szCs w:val="26"/>
              </w:rPr>
              <w:t>09</w:t>
            </w:r>
            <w:r w:rsidR="003862D0">
              <w:rPr>
                <w:b/>
                <w:color w:val="FF0000"/>
                <w:sz w:val="26"/>
                <w:szCs w:val="26"/>
              </w:rPr>
              <w:t>/201</w:t>
            </w:r>
            <w:r w:rsidR="0096375B">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AA57B8"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E374E7" w:rsidP="000D7AFC">
            <w:pPr>
              <w:widowControl w:val="0"/>
              <w:spacing w:before="60" w:after="60"/>
              <w:rPr>
                <w:b/>
                <w:sz w:val="26"/>
                <w:szCs w:val="26"/>
              </w:rPr>
            </w:pPr>
            <w:r>
              <w:rPr>
                <w:b/>
                <w:sz w:val="26"/>
                <w:szCs w:val="26"/>
              </w:rPr>
              <w:t>Av. Goiás</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E374E7"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7D4F85" w:rsidRDefault="00BE5C6A" w:rsidP="00BE5C6A">
      <w:pPr>
        <w:widowControl w:val="0"/>
        <w:autoSpaceDE w:val="0"/>
        <w:autoSpaceDN w:val="0"/>
        <w:adjustRightInd w:val="0"/>
        <w:spacing w:line="360" w:lineRule="auto"/>
        <w:rPr>
          <w:b/>
          <w:bCs/>
          <w:color w:val="FF0000"/>
          <w:sz w:val="28"/>
          <w:szCs w:val="28"/>
        </w:rPr>
      </w:pPr>
      <w:r>
        <w:rPr>
          <w:b/>
          <w:bCs/>
          <w:color w:val="FF0000"/>
          <w:sz w:val="28"/>
          <w:szCs w:val="28"/>
        </w:rPr>
        <w:t xml:space="preserve">                           </w:t>
      </w:r>
    </w:p>
    <w:p w:rsidR="00334FEB" w:rsidRDefault="00334FEB" w:rsidP="007D4F85">
      <w:pPr>
        <w:widowControl w:val="0"/>
        <w:autoSpaceDE w:val="0"/>
        <w:autoSpaceDN w:val="0"/>
        <w:adjustRightInd w:val="0"/>
        <w:spacing w:line="360" w:lineRule="auto"/>
        <w:jc w:val="center"/>
        <w:rPr>
          <w:b/>
          <w:bCs/>
          <w:color w:val="FF0000"/>
          <w:sz w:val="28"/>
          <w:szCs w:val="28"/>
        </w:rPr>
      </w:pPr>
    </w:p>
    <w:p w:rsidR="00334FEB" w:rsidRDefault="00334FEB" w:rsidP="007D4F85">
      <w:pPr>
        <w:widowControl w:val="0"/>
        <w:autoSpaceDE w:val="0"/>
        <w:autoSpaceDN w:val="0"/>
        <w:adjustRightInd w:val="0"/>
        <w:spacing w:line="360" w:lineRule="auto"/>
        <w:jc w:val="center"/>
        <w:rPr>
          <w:b/>
          <w:bCs/>
          <w:color w:val="FF0000"/>
          <w:sz w:val="28"/>
          <w:szCs w:val="28"/>
        </w:rPr>
      </w:pPr>
    </w:p>
    <w:p w:rsidR="00334FEB" w:rsidRDefault="00334FEB" w:rsidP="007D4F85">
      <w:pPr>
        <w:widowControl w:val="0"/>
        <w:autoSpaceDE w:val="0"/>
        <w:autoSpaceDN w:val="0"/>
        <w:adjustRightInd w:val="0"/>
        <w:spacing w:line="360" w:lineRule="auto"/>
        <w:jc w:val="center"/>
        <w:rPr>
          <w:b/>
          <w:bCs/>
          <w:color w:val="FF0000"/>
          <w:sz w:val="28"/>
          <w:szCs w:val="28"/>
        </w:rPr>
      </w:pPr>
    </w:p>
    <w:p w:rsidR="00334FEB" w:rsidRDefault="00334FEB" w:rsidP="007D4F85">
      <w:pPr>
        <w:widowControl w:val="0"/>
        <w:autoSpaceDE w:val="0"/>
        <w:autoSpaceDN w:val="0"/>
        <w:adjustRightInd w:val="0"/>
        <w:spacing w:line="360" w:lineRule="auto"/>
        <w:jc w:val="center"/>
        <w:rPr>
          <w:b/>
          <w:bCs/>
          <w:color w:val="FF0000"/>
          <w:sz w:val="28"/>
          <w:szCs w:val="28"/>
        </w:rPr>
      </w:pPr>
    </w:p>
    <w:p w:rsidR="007F60C4" w:rsidRPr="0019591A" w:rsidRDefault="007F60C4" w:rsidP="007D4F85">
      <w:pPr>
        <w:widowControl w:val="0"/>
        <w:autoSpaceDE w:val="0"/>
        <w:autoSpaceDN w:val="0"/>
        <w:adjustRightInd w:val="0"/>
        <w:spacing w:line="360" w:lineRule="auto"/>
        <w:jc w:val="center"/>
        <w:rPr>
          <w:b/>
          <w:bCs/>
          <w:color w:val="FF0000"/>
          <w:sz w:val="28"/>
          <w:szCs w:val="28"/>
        </w:rPr>
      </w:pPr>
      <w:r w:rsidRPr="0019591A">
        <w:rPr>
          <w:b/>
          <w:bCs/>
          <w:color w:val="FF0000"/>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F146AA" w:rsidRDefault="00F146AA" w:rsidP="00F146AA"/>
    <w:p w:rsidR="007D4F85" w:rsidRDefault="007D4F85" w:rsidP="00F146AA"/>
    <w:p w:rsidR="007D4F85" w:rsidRDefault="007D4F85"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lastRenderedPageBreak/>
        <w:t xml:space="preserve">EDITAL DO PREGÃO ELETRÔNICO Nº </w:t>
      </w:r>
      <w:r w:rsidR="00D81F5F">
        <w:rPr>
          <w:color w:val="000000" w:themeColor="text1"/>
          <w:szCs w:val="24"/>
        </w:rPr>
        <w:t>017/2019</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 xml:space="preserve">Processo nº </w:t>
      </w:r>
      <w:r w:rsidR="00D81F5F">
        <w:rPr>
          <w:b/>
          <w:color w:val="000000" w:themeColor="text1"/>
          <w:sz w:val="24"/>
        </w:rPr>
        <w:t>101/2019</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w:t>
      </w:r>
      <w:r w:rsidR="006E4340" w:rsidRPr="0019591A">
        <w:rPr>
          <w:sz w:val="24"/>
        </w:rPr>
        <w:t xml:space="preserve">através do PREGOEIRO (a) designado (a) pela Portaria nº </w:t>
      </w:r>
      <w:r w:rsidR="00F674AA">
        <w:rPr>
          <w:sz w:val="24"/>
        </w:rPr>
        <w:t>382</w:t>
      </w:r>
      <w:r w:rsidR="006E4340" w:rsidRPr="0019591A">
        <w:rPr>
          <w:sz w:val="24"/>
        </w:rPr>
        <w:t>/1</w:t>
      </w:r>
      <w:r w:rsidR="00462EDD">
        <w:rPr>
          <w:sz w:val="24"/>
        </w:rPr>
        <w:t>9</w:t>
      </w:r>
      <w:r w:rsidR="006E4340" w:rsidRPr="0019591A">
        <w:rPr>
          <w:sz w:val="24"/>
        </w:rPr>
        <w:t xml:space="preserve"> de </w:t>
      </w:r>
      <w:r w:rsidR="00F674AA">
        <w:rPr>
          <w:sz w:val="24"/>
        </w:rPr>
        <w:t>02</w:t>
      </w:r>
      <w:r w:rsidR="00183907" w:rsidRPr="0019591A">
        <w:rPr>
          <w:sz w:val="24"/>
        </w:rPr>
        <w:t>/0</w:t>
      </w:r>
      <w:r w:rsidR="00F674AA">
        <w:rPr>
          <w:sz w:val="24"/>
        </w:rPr>
        <w:t>8</w:t>
      </w:r>
      <w:r w:rsidR="006E4340" w:rsidRPr="0019591A">
        <w:rPr>
          <w:sz w:val="24"/>
        </w:rPr>
        <w:t>/201</w:t>
      </w:r>
      <w:r w:rsidR="00462EDD">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 xml:space="preserve">: </w:t>
      </w:r>
      <w:r w:rsidR="00257CA1">
        <w:rPr>
          <w:color w:val="FF0000"/>
          <w:sz w:val="24"/>
          <w:szCs w:val="24"/>
        </w:rPr>
        <w:t>23</w:t>
      </w:r>
      <w:r w:rsidR="00C13C46" w:rsidRPr="007F3F5F">
        <w:rPr>
          <w:color w:val="FF0000"/>
          <w:sz w:val="24"/>
          <w:szCs w:val="24"/>
        </w:rPr>
        <w:t>/</w:t>
      </w:r>
      <w:r w:rsidR="00257CA1">
        <w:rPr>
          <w:color w:val="FF0000"/>
          <w:sz w:val="24"/>
          <w:szCs w:val="24"/>
        </w:rPr>
        <w:t>08</w:t>
      </w:r>
      <w:r w:rsidR="00191A69" w:rsidRPr="007F3F5F">
        <w:rPr>
          <w:color w:val="FF0000"/>
          <w:sz w:val="24"/>
          <w:szCs w:val="24"/>
        </w:rPr>
        <w:t>/201</w:t>
      </w:r>
      <w:r w:rsidR="00105A9A">
        <w:rPr>
          <w:color w:val="FF0000"/>
          <w:sz w:val="24"/>
          <w:szCs w:val="24"/>
        </w:rPr>
        <w:t>9</w:t>
      </w:r>
      <w:r w:rsidRPr="007F3F5F">
        <w:rPr>
          <w:color w:val="FF0000"/>
          <w:sz w:val="24"/>
          <w:szCs w:val="24"/>
        </w:rPr>
        <w:t xml:space="preserve">, às </w:t>
      </w:r>
      <w:r w:rsidR="00F146AA">
        <w:rPr>
          <w:color w:val="FF0000"/>
          <w:sz w:val="24"/>
          <w:szCs w:val="24"/>
        </w:rPr>
        <w:t>0</w:t>
      </w:r>
      <w:r w:rsidR="005D7668">
        <w:rPr>
          <w:color w:val="FF0000"/>
          <w:sz w:val="24"/>
          <w:szCs w:val="24"/>
        </w:rPr>
        <w:t>9</w:t>
      </w:r>
      <w:r w:rsidR="006E4340" w:rsidRPr="007F3F5F">
        <w:rPr>
          <w:color w:val="FF0000"/>
          <w:sz w:val="24"/>
          <w:szCs w:val="24"/>
        </w:rPr>
        <w:t>:00h</w:t>
      </w:r>
      <w:r w:rsidRPr="007F3F5F">
        <w:rPr>
          <w:color w:val="FF0000"/>
          <w:sz w:val="24"/>
          <w:szCs w:val="24"/>
        </w:rPr>
        <w:t xml:space="preserve"> até </w:t>
      </w:r>
      <w:r w:rsidR="00257CA1">
        <w:rPr>
          <w:color w:val="FF0000"/>
          <w:sz w:val="24"/>
          <w:szCs w:val="24"/>
        </w:rPr>
        <w:t>04</w:t>
      </w:r>
      <w:r w:rsidR="00C13C46" w:rsidRPr="007F3F5F">
        <w:rPr>
          <w:color w:val="FF0000"/>
          <w:sz w:val="24"/>
          <w:szCs w:val="24"/>
        </w:rPr>
        <w:t>/</w:t>
      </w:r>
      <w:r w:rsidR="00257CA1">
        <w:rPr>
          <w:color w:val="FF0000"/>
          <w:sz w:val="24"/>
          <w:szCs w:val="24"/>
        </w:rPr>
        <w:t>09</w:t>
      </w:r>
      <w:r w:rsidR="006E4340" w:rsidRPr="007F3F5F">
        <w:rPr>
          <w:color w:val="FF0000"/>
          <w:sz w:val="24"/>
          <w:szCs w:val="24"/>
        </w:rPr>
        <w:t>/201</w:t>
      </w:r>
      <w:r w:rsidR="00105A9A">
        <w:rPr>
          <w:color w:val="FF0000"/>
          <w:sz w:val="24"/>
          <w:szCs w:val="24"/>
        </w:rPr>
        <w:t>9</w:t>
      </w:r>
      <w:r w:rsidRPr="007F3F5F">
        <w:rPr>
          <w:color w:val="FF0000"/>
          <w:sz w:val="24"/>
          <w:szCs w:val="24"/>
        </w:rPr>
        <w:t xml:space="preserve">, às </w:t>
      </w:r>
      <w:r w:rsidR="00F146AA">
        <w:rPr>
          <w:color w:val="FF0000"/>
          <w:sz w:val="24"/>
          <w:szCs w:val="24"/>
        </w:rPr>
        <w:t>17</w:t>
      </w:r>
      <w:r w:rsidRPr="007F3F5F">
        <w:rPr>
          <w:color w:val="FF0000"/>
          <w:sz w:val="24"/>
          <w:szCs w:val="24"/>
        </w:rPr>
        <w:t>h:</w:t>
      </w:r>
      <w:r w:rsidR="00F146AA">
        <w:rPr>
          <w:color w:val="FF0000"/>
          <w:sz w:val="24"/>
          <w:szCs w:val="24"/>
        </w:rPr>
        <w:t>0</w:t>
      </w:r>
      <w:r w:rsidRPr="007F3F5F">
        <w:rPr>
          <w:color w:val="FF0000"/>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257CA1">
        <w:rPr>
          <w:sz w:val="24"/>
          <w:szCs w:val="24"/>
        </w:rPr>
        <w:t>05</w:t>
      </w:r>
      <w:r w:rsidR="00142C41" w:rsidRPr="0019591A">
        <w:rPr>
          <w:sz w:val="24"/>
          <w:szCs w:val="24"/>
        </w:rPr>
        <w:t>/</w:t>
      </w:r>
      <w:r w:rsidR="00257CA1">
        <w:rPr>
          <w:sz w:val="24"/>
          <w:szCs w:val="24"/>
        </w:rPr>
        <w:t>09</w:t>
      </w:r>
      <w:r w:rsidR="006D436C">
        <w:rPr>
          <w:sz w:val="24"/>
          <w:szCs w:val="24"/>
        </w:rPr>
        <w:t>/201</w:t>
      </w:r>
      <w:r w:rsidR="00105A9A">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257CA1">
        <w:rPr>
          <w:sz w:val="24"/>
          <w:szCs w:val="24"/>
        </w:rPr>
        <w:t>05/09</w:t>
      </w:r>
      <w:r w:rsidR="00142C41" w:rsidRPr="0019591A">
        <w:rPr>
          <w:sz w:val="24"/>
          <w:szCs w:val="24"/>
        </w:rPr>
        <w:t>/201</w:t>
      </w:r>
      <w:r w:rsidR="00105A9A">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19591A" w:rsidRDefault="00142C41" w:rsidP="006D6D05">
      <w:pPr>
        <w:pStyle w:val="PargrafodaLista"/>
        <w:numPr>
          <w:ilvl w:val="0"/>
          <w:numId w:val="4"/>
        </w:numPr>
        <w:tabs>
          <w:tab w:val="left" w:pos="142"/>
          <w:tab w:val="left" w:pos="284"/>
        </w:tabs>
        <w:spacing w:after="120"/>
        <w:ind w:left="0" w:firstLine="0"/>
        <w:jc w:val="both"/>
        <w:rPr>
          <w:sz w:val="24"/>
          <w:szCs w:val="24"/>
        </w:rPr>
      </w:pPr>
      <w:r w:rsidRPr="00411EE1">
        <w:rPr>
          <w:b/>
          <w:bCs/>
          <w:sz w:val="24"/>
          <w:szCs w:val="24"/>
        </w:rPr>
        <w:t>Registro de preços para</w:t>
      </w:r>
      <w:r w:rsidRPr="0019591A">
        <w:rPr>
          <w:bCs/>
          <w:sz w:val="24"/>
          <w:szCs w:val="24"/>
        </w:rPr>
        <w:t xml:space="preserve"> </w:t>
      </w:r>
      <w:r w:rsidR="00411EE1" w:rsidRPr="00411EE1">
        <w:rPr>
          <w:b/>
          <w:sz w:val="24"/>
          <w:szCs w:val="24"/>
        </w:rPr>
        <w:t xml:space="preserve">futura e eventual </w:t>
      </w:r>
      <w:r w:rsidR="001776F7" w:rsidRPr="001776F7">
        <w:rPr>
          <w:b/>
          <w:sz w:val="24"/>
          <w:szCs w:val="24"/>
        </w:rPr>
        <w:t>Aquisição de produtos alimentícios, destinados a merenda escolar da rede pública municipal de ensino – Recurso PNAE (Programa Nacional de Alimentação Escolar)</w:t>
      </w:r>
      <w:r w:rsidRPr="001776F7">
        <w:rPr>
          <w:bCs/>
          <w:sz w:val="24"/>
          <w:szCs w:val="24"/>
        </w:rPr>
        <w:t>.</w:t>
      </w:r>
    </w:p>
    <w:p w:rsidR="008205BE" w:rsidRPr="0019591A"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865CB4">
      <w:pPr>
        <w:widowControl w:val="0"/>
        <w:numPr>
          <w:ilvl w:val="0"/>
          <w:numId w:val="3"/>
        </w:numPr>
        <w:spacing w:after="12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as seguintes dotações orçamentarias:</w:t>
      </w:r>
    </w:p>
    <w:p w:rsidR="0093189B" w:rsidRPr="0019591A" w:rsidRDefault="0093189B" w:rsidP="0093189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74AA" w:rsidRPr="00F674AA" w:rsidTr="007D4F85">
        <w:tc>
          <w:tcPr>
            <w:tcW w:w="2664" w:type="dxa"/>
          </w:tcPr>
          <w:p w:rsidR="0093189B" w:rsidRPr="00F674AA" w:rsidRDefault="0093189B" w:rsidP="007D4F85">
            <w:pPr>
              <w:rPr>
                <w:b/>
              </w:rPr>
            </w:pPr>
            <w:proofErr w:type="spellStart"/>
            <w:r w:rsidRPr="00F674AA">
              <w:rPr>
                <w:b/>
              </w:rPr>
              <w:t>Und</w:t>
            </w:r>
            <w:proofErr w:type="spellEnd"/>
            <w:r w:rsidRPr="00F674AA">
              <w:rPr>
                <w:b/>
              </w:rPr>
              <w:t>. Orçamentária</w:t>
            </w:r>
          </w:p>
        </w:tc>
        <w:tc>
          <w:tcPr>
            <w:tcW w:w="1959" w:type="dxa"/>
          </w:tcPr>
          <w:p w:rsidR="0093189B" w:rsidRPr="00F674AA" w:rsidRDefault="00411EE1" w:rsidP="00664A38">
            <w:r w:rsidRPr="00F674AA">
              <w:t>0</w:t>
            </w:r>
            <w:r w:rsidR="00F27B9C" w:rsidRPr="00F674AA">
              <w:t>6</w:t>
            </w:r>
          </w:p>
        </w:tc>
        <w:tc>
          <w:tcPr>
            <w:tcW w:w="4898" w:type="dxa"/>
          </w:tcPr>
          <w:p w:rsidR="0093189B" w:rsidRPr="00F674AA" w:rsidRDefault="00664A38" w:rsidP="00F27B9C">
            <w:r w:rsidRPr="00F674AA">
              <w:t xml:space="preserve">Gabinete da Secretaria Municipal de </w:t>
            </w:r>
            <w:r w:rsidR="00F27B9C" w:rsidRPr="00F674AA">
              <w:t>Educação e Cultura</w:t>
            </w:r>
          </w:p>
        </w:tc>
      </w:tr>
      <w:tr w:rsidR="00F674AA" w:rsidRPr="00F674AA" w:rsidTr="007D4F85">
        <w:tc>
          <w:tcPr>
            <w:tcW w:w="2664" w:type="dxa"/>
          </w:tcPr>
          <w:p w:rsidR="0093189B" w:rsidRPr="00F674AA" w:rsidRDefault="0093189B" w:rsidP="007D4F85">
            <w:pPr>
              <w:rPr>
                <w:b/>
              </w:rPr>
            </w:pPr>
            <w:r w:rsidRPr="00F674AA">
              <w:rPr>
                <w:b/>
              </w:rPr>
              <w:t>Funcional programática</w:t>
            </w:r>
          </w:p>
        </w:tc>
        <w:tc>
          <w:tcPr>
            <w:tcW w:w="1959" w:type="dxa"/>
          </w:tcPr>
          <w:p w:rsidR="0093189B" w:rsidRPr="00F674AA" w:rsidRDefault="00F27B9C" w:rsidP="00DD5345">
            <w:r w:rsidRPr="00F674AA">
              <w:t>12.306.5007.2041</w:t>
            </w:r>
          </w:p>
        </w:tc>
        <w:tc>
          <w:tcPr>
            <w:tcW w:w="4898" w:type="dxa"/>
          </w:tcPr>
          <w:p w:rsidR="0093189B" w:rsidRPr="00F674AA" w:rsidRDefault="00F27B9C" w:rsidP="00664A38">
            <w:r w:rsidRPr="00F674AA">
              <w:t>Manutenção do Programa PNAE/FNDE</w:t>
            </w:r>
          </w:p>
        </w:tc>
      </w:tr>
      <w:tr w:rsidR="00F674AA" w:rsidRPr="00F674AA" w:rsidTr="007D4F85">
        <w:tc>
          <w:tcPr>
            <w:tcW w:w="2664" w:type="dxa"/>
          </w:tcPr>
          <w:p w:rsidR="0093189B" w:rsidRPr="00F674AA" w:rsidRDefault="0093189B" w:rsidP="007D4F85">
            <w:pPr>
              <w:rPr>
                <w:b/>
              </w:rPr>
            </w:pPr>
            <w:r w:rsidRPr="00F674AA">
              <w:rPr>
                <w:b/>
              </w:rPr>
              <w:t xml:space="preserve">Ficha </w:t>
            </w:r>
          </w:p>
        </w:tc>
        <w:tc>
          <w:tcPr>
            <w:tcW w:w="1959" w:type="dxa"/>
          </w:tcPr>
          <w:p w:rsidR="0093189B" w:rsidRPr="00F674AA" w:rsidRDefault="00F27B9C" w:rsidP="007D4F85">
            <w:r w:rsidRPr="00F674AA">
              <w:t>332</w:t>
            </w:r>
          </w:p>
        </w:tc>
        <w:tc>
          <w:tcPr>
            <w:tcW w:w="4898" w:type="dxa"/>
          </w:tcPr>
          <w:p w:rsidR="0093189B" w:rsidRPr="00F674AA" w:rsidRDefault="0093189B" w:rsidP="007D4F85"/>
        </w:tc>
      </w:tr>
      <w:tr w:rsidR="00F674AA" w:rsidRPr="00F674AA" w:rsidTr="007D4F85">
        <w:tc>
          <w:tcPr>
            <w:tcW w:w="2664" w:type="dxa"/>
          </w:tcPr>
          <w:p w:rsidR="0093189B" w:rsidRPr="00F674AA" w:rsidRDefault="0093189B" w:rsidP="007D4F85">
            <w:pPr>
              <w:rPr>
                <w:b/>
              </w:rPr>
            </w:pPr>
            <w:r w:rsidRPr="00F674AA">
              <w:rPr>
                <w:b/>
              </w:rPr>
              <w:t xml:space="preserve">Despesa/fonte </w:t>
            </w:r>
          </w:p>
        </w:tc>
        <w:tc>
          <w:tcPr>
            <w:tcW w:w="1959" w:type="dxa"/>
          </w:tcPr>
          <w:p w:rsidR="0093189B" w:rsidRPr="00F674AA" w:rsidRDefault="00F27B9C" w:rsidP="00F27B9C">
            <w:r w:rsidRPr="00F674AA">
              <w:t>3</w:t>
            </w:r>
            <w:r w:rsidR="00411EE1" w:rsidRPr="00F674AA">
              <w:t>.</w:t>
            </w:r>
            <w:r w:rsidRPr="00F674AA">
              <w:t>3</w:t>
            </w:r>
            <w:r w:rsidR="00411EE1" w:rsidRPr="00F674AA">
              <w:t>.90.</w:t>
            </w:r>
            <w:r w:rsidRPr="00F674AA">
              <w:t>32</w:t>
            </w:r>
            <w:r w:rsidR="00411EE1" w:rsidRPr="00F674AA">
              <w:t>.00</w:t>
            </w:r>
          </w:p>
        </w:tc>
        <w:tc>
          <w:tcPr>
            <w:tcW w:w="4898" w:type="dxa"/>
          </w:tcPr>
          <w:p w:rsidR="0093189B" w:rsidRPr="00F674AA" w:rsidRDefault="00F27B9C" w:rsidP="007D4F85">
            <w:r w:rsidRPr="00F674AA">
              <w:t>Material, Bem ou Serviço para Distribuição Gratuita</w:t>
            </w:r>
          </w:p>
        </w:tc>
      </w:tr>
      <w:tr w:rsidR="00F674AA" w:rsidRPr="00F674AA" w:rsidTr="007D4F85">
        <w:trPr>
          <w:trHeight w:val="150"/>
        </w:trPr>
        <w:tc>
          <w:tcPr>
            <w:tcW w:w="2664" w:type="dxa"/>
          </w:tcPr>
          <w:p w:rsidR="0093189B" w:rsidRPr="00F674AA" w:rsidRDefault="00664A38" w:rsidP="007D4F85">
            <w:pPr>
              <w:rPr>
                <w:b/>
              </w:rPr>
            </w:pPr>
            <w:r w:rsidRPr="00F674AA">
              <w:rPr>
                <w:b/>
              </w:rPr>
              <w:t>Fonte de Recurso</w:t>
            </w:r>
          </w:p>
        </w:tc>
        <w:tc>
          <w:tcPr>
            <w:tcW w:w="1959" w:type="dxa"/>
          </w:tcPr>
          <w:p w:rsidR="0093189B" w:rsidRPr="00F674AA" w:rsidRDefault="00664A38" w:rsidP="00F27B9C">
            <w:r w:rsidRPr="00F674AA">
              <w:t>0.1.</w:t>
            </w:r>
            <w:r w:rsidR="00F27B9C" w:rsidRPr="00F674AA">
              <w:t>15,</w:t>
            </w:r>
            <w:r w:rsidRPr="00F674AA">
              <w:t>0</w:t>
            </w:r>
          </w:p>
        </w:tc>
        <w:tc>
          <w:tcPr>
            <w:tcW w:w="4898" w:type="dxa"/>
          </w:tcPr>
          <w:p w:rsidR="0093189B" w:rsidRPr="00F674AA" w:rsidRDefault="00664A38" w:rsidP="00F27B9C">
            <w:r w:rsidRPr="00F674AA">
              <w:t xml:space="preserve">Transferências de </w:t>
            </w:r>
            <w:r w:rsidR="00F27B9C" w:rsidRPr="00F674AA">
              <w:t>Recursos do FNDE</w:t>
            </w:r>
          </w:p>
        </w:tc>
      </w:tr>
    </w:tbl>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lastRenderedPageBreak/>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lastRenderedPageBreak/>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Pr="0019591A"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C04116" w:rsidRPr="0019591A"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8364BF" w:rsidRPr="0019591A">
        <w:rPr>
          <w:rFonts w:ascii="Times New Roman" w:hAnsi="Times New Roman"/>
          <w:color w:val="000000" w:themeColor="text1"/>
          <w:sz w:val="24"/>
        </w:rPr>
        <w:t>I</w:t>
      </w:r>
      <w:r w:rsidRPr="0019591A">
        <w:rPr>
          <w:rFonts w:ascii="Times New Roman" w:hAnsi="Times New Roman"/>
          <w:color w:val="000000" w:themeColor="text1"/>
          <w:sz w:val="24"/>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em trabalho noturno, perigoso ou insalubre, nem menores de dezesseis 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xml:space="preserve">, </w:t>
      </w:r>
      <w:r w:rsidR="001E3816" w:rsidRPr="0019591A">
        <w:rPr>
          <w:color w:val="000000" w:themeColor="text1"/>
        </w:rPr>
        <w:lastRenderedPageBreak/>
        <w:t>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lastRenderedPageBreak/>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17F55" w:rsidRPr="0019591A"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19591A">
        <w:rPr>
          <w:color w:val="000000" w:themeColor="text1"/>
          <w:szCs w:val="24"/>
        </w:rPr>
        <w:t xml:space="preserve">A </w:t>
      </w:r>
      <w:r w:rsidRPr="0019591A">
        <w:rPr>
          <w:b/>
          <w:color w:val="000000" w:themeColor="text1"/>
          <w:szCs w:val="24"/>
        </w:rPr>
        <w:t>licitante classificada provisoriamente em primeiro lugar</w:t>
      </w:r>
      <w:r w:rsidRPr="0019591A">
        <w:rPr>
          <w:color w:val="000000" w:themeColor="text1"/>
          <w:szCs w:val="24"/>
        </w:rPr>
        <w:t xml:space="preserve"> </w:t>
      </w:r>
      <w:r w:rsidR="001E525C" w:rsidRPr="0019591A">
        <w:rPr>
          <w:color w:val="000000" w:themeColor="text1"/>
        </w:rPr>
        <w:t xml:space="preserve">deverá encaminhar a proposta de preço adequada ao último lance, devidamente preenchida na forma do </w:t>
      </w:r>
      <w:r w:rsidR="001E525C" w:rsidRPr="0019591A">
        <w:t xml:space="preserve">Anexo </w:t>
      </w:r>
      <w:r w:rsidR="00154158" w:rsidRPr="0019591A">
        <w:t>I</w:t>
      </w:r>
      <w:r w:rsidR="00A37B91" w:rsidRPr="0019591A">
        <w:t>I</w:t>
      </w:r>
      <w:r w:rsidR="001E525C" w:rsidRPr="0019591A">
        <w:t xml:space="preserve"> – Modelo de Proposta de Preços,</w:t>
      </w:r>
      <w:r w:rsidR="001E525C" w:rsidRPr="0019591A">
        <w:rPr>
          <w:color w:val="000000" w:themeColor="text1"/>
        </w:rPr>
        <w:t xml:space="preserve"> em arquivo único, até às 10 (dez) horas</w:t>
      </w:r>
      <w:r w:rsidR="00A51958" w:rsidRPr="0019591A">
        <w:rPr>
          <w:color w:val="000000" w:themeColor="text1"/>
        </w:rPr>
        <w:t xml:space="preserve"> (horário de Brasília – DF)</w:t>
      </w:r>
      <w:r w:rsidR="001E525C" w:rsidRPr="0019591A">
        <w:rPr>
          <w:color w:val="000000" w:themeColor="text1"/>
        </w:rPr>
        <w:t xml:space="preserve"> do dia útil seguinte ao da convocação efetuada pelo</w:t>
      </w:r>
      <w:r w:rsidR="001E525C" w:rsidRPr="0019591A">
        <w:rPr>
          <w:b/>
          <w:color w:val="000000" w:themeColor="text1"/>
        </w:rPr>
        <w:t xml:space="preserve"> Pregoeiro,</w:t>
      </w:r>
      <w:r w:rsidRPr="0019591A">
        <w:rPr>
          <w:bCs/>
          <w:szCs w:val="24"/>
        </w:rPr>
        <w:t xml:space="preserve"> p</w:t>
      </w:r>
      <w:r w:rsidR="00E928CC" w:rsidRPr="0019591A">
        <w:rPr>
          <w:bCs/>
          <w:szCs w:val="24"/>
        </w:rPr>
        <w:t>ara o</w:t>
      </w:r>
      <w:r w:rsidRPr="0019591A">
        <w:rPr>
          <w:bCs/>
          <w:szCs w:val="24"/>
        </w:rPr>
        <w:t xml:space="preserve"> e-</w:t>
      </w:r>
      <w:r w:rsidRPr="0019591A">
        <w:rPr>
          <w:bCs/>
          <w:color w:val="000000" w:themeColor="text1"/>
          <w:szCs w:val="24"/>
        </w:rPr>
        <w:t xml:space="preserve">mail </w:t>
      </w:r>
      <w:hyperlink r:id="rId20" w:history="1">
        <w:r w:rsidR="00D30450">
          <w:rPr>
            <w:rStyle w:val="Hyperlink"/>
            <w:bCs/>
            <w:szCs w:val="24"/>
          </w:rPr>
          <w:t>licitacao@santoantoniodoleste.mt.gov.br</w:t>
        </w:r>
      </w:hyperlink>
      <w:r w:rsidR="001E525C" w:rsidRPr="0019591A">
        <w:rPr>
          <w:bCs/>
          <w:color w:val="000000" w:themeColor="text1"/>
          <w:szCs w:val="24"/>
        </w:rPr>
        <w:t xml:space="preserve">. </w:t>
      </w:r>
    </w:p>
    <w:p w:rsidR="00E11CF1" w:rsidRPr="00855896" w:rsidRDefault="00E11CF1" w:rsidP="00E11CF1">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855896">
        <w:rPr>
          <w:color w:val="000000" w:themeColor="text1"/>
          <w:highlight w:val="yellow"/>
        </w:rPr>
        <w:t xml:space="preserve">Os documentos remetidos ao e-mail </w:t>
      </w:r>
      <w:hyperlink r:id="rId21" w:history="1">
        <w:r w:rsidRPr="00855896">
          <w:rPr>
            <w:rStyle w:val="Hyperlink"/>
            <w:highlight w:val="yellow"/>
          </w:rPr>
          <w:t>licitacao@santoantoniodoleste.mt.gov.br</w:t>
        </w:r>
      </w:hyperlink>
      <w:r w:rsidRPr="00855896">
        <w:rPr>
          <w:color w:val="000000" w:themeColor="text1"/>
          <w:highlight w:val="yellow"/>
        </w:rPr>
        <w:t xml:space="preserve"> </w:t>
      </w:r>
      <w:r>
        <w:rPr>
          <w:color w:val="000000" w:themeColor="text1"/>
          <w:highlight w:val="yellow"/>
        </w:rPr>
        <w:t>deverão</w:t>
      </w:r>
      <w:r w:rsidRPr="00855896">
        <w:rPr>
          <w:color w:val="000000" w:themeColor="text1"/>
          <w:highlight w:val="yellow"/>
        </w:rPr>
        <w:t xml:space="preserve"> ser </w:t>
      </w:r>
      <w:r>
        <w:rPr>
          <w:color w:val="000000" w:themeColor="text1"/>
          <w:highlight w:val="yellow"/>
        </w:rPr>
        <w:t>encaminhados</w:t>
      </w:r>
      <w:r w:rsidRPr="00855896">
        <w:rPr>
          <w:color w:val="000000" w:themeColor="text1"/>
          <w:highlight w:val="yellow"/>
        </w:rPr>
        <w:t xml:space="preserve"> em or</w:t>
      </w:r>
      <w:r>
        <w:rPr>
          <w:color w:val="000000" w:themeColor="text1"/>
          <w:highlight w:val="yellow"/>
        </w:rPr>
        <w:t>iginal ou por cópia autenticada</w:t>
      </w:r>
      <w:r w:rsidRPr="00855896">
        <w:rPr>
          <w:color w:val="000000" w:themeColor="text1"/>
          <w:highlight w:val="yellow"/>
        </w:rPr>
        <w:t xml:space="preserve">, </w:t>
      </w:r>
      <w:r>
        <w:rPr>
          <w:color w:val="000000" w:themeColor="text1"/>
          <w:highlight w:val="yellow"/>
        </w:rPr>
        <w:t>no prazo de até 48 (quarenta e oito) horas após o final da sessão</w:t>
      </w:r>
      <w:r w:rsidRPr="00855896">
        <w:rPr>
          <w:b/>
          <w:color w:val="000000" w:themeColor="text1"/>
          <w:highlight w:val="yellow"/>
        </w:rPr>
        <w:t>.</w:t>
      </w:r>
    </w:p>
    <w:p w:rsidR="00E11CF1" w:rsidRPr="00855896" w:rsidRDefault="00E11CF1" w:rsidP="00E11CF1">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855896">
        <w:rPr>
          <w:color w:val="000000" w:themeColor="text1"/>
          <w:sz w:val="24"/>
          <w:szCs w:val="24"/>
          <w:highlight w:val="yellow"/>
        </w:rPr>
        <w:t xml:space="preserve">Os originais ou cópias autenticadas, deverão ser encaminhados ao Setor de Licitações do Município de Santo Antônio do Leste, situado na </w:t>
      </w:r>
      <w:r w:rsidR="00E374E7">
        <w:rPr>
          <w:color w:val="000000" w:themeColor="text1"/>
          <w:sz w:val="24"/>
          <w:szCs w:val="24"/>
          <w:highlight w:val="yellow"/>
        </w:rPr>
        <w:t>Av. Goiás</w:t>
      </w:r>
      <w:r w:rsidRPr="00855896">
        <w:rPr>
          <w:color w:val="000000" w:themeColor="text1"/>
          <w:sz w:val="24"/>
          <w:szCs w:val="24"/>
          <w:highlight w:val="yellow"/>
        </w:rPr>
        <w:t xml:space="preserve"> nº 367 - Jardim Santa Inês, CEP 78.628-000, Santo Antônio do Leste/MT. </w:t>
      </w:r>
    </w:p>
    <w:p w:rsidR="002D2DEE" w:rsidRPr="0019591A"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19591A">
        <w:rPr>
          <w:color w:val="000000" w:themeColor="text1"/>
        </w:rPr>
        <w:lastRenderedPageBreak/>
        <w:t>A</w:t>
      </w:r>
      <w:r w:rsidR="002D2DEE" w:rsidRPr="0019591A">
        <w:rPr>
          <w:color w:val="000000" w:themeColor="text1"/>
        </w:rPr>
        <w:t xml:space="preserve"> </w:t>
      </w:r>
      <w:r w:rsidR="00FC06C7" w:rsidRPr="0019591A">
        <w:rPr>
          <w:b/>
          <w:color w:val="000000" w:themeColor="text1"/>
        </w:rPr>
        <w:t>licitante</w:t>
      </w:r>
      <w:r w:rsidR="002D2DEE" w:rsidRPr="0019591A">
        <w:rPr>
          <w:color w:val="000000" w:themeColor="text1"/>
        </w:rPr>
        <w:t xml:space="preserve"> que abandona</w:t>
      </w:r>
      <w:r w:rsidR="00352393" w:rsidRPr="0019591A">
        <w:rPr>
          <w:color w:val="000000" w:themeColor="text1"/>
        </w:rPr>
        <w:t>r</w:t>
      </w:r>
      <w:r w:rsidR="002D2DEE" w:rsidRPr="0019591A">
        <w:rPr>
          <w:color w:val="000000" w:themeColor="text1"/>
        </w:rPr>
        <w:t xml:space="preserve"> o certame, deixando de enviar a documentação indicada nest</w:t>
      </w:r>
      <w:r w:rsidR="000D0FA0" w:rsidRPr="0019591A">
        <w:rPr>
          <w:color w:val="000000" w:themeColor="text1"/>
        </w:rPr>
        <w:t xml:space="preserve">a </w:t>
      </w:r>
      <w:r w:rsidR="00994B41" w:rsidRPr="0019591A">
        <w:rPr>
          <w:color w:val="000000" w:themeColor="text1"/>
        </w:rPr>
        <w:t>seção</w:t>
      </w:r>
      <w:r w:rsidRPr="0019591A">
        <w:rPr>
          <w:color w:val="000000" w:themeColor="text1"/>
        </w:rPr>
        <w:t>, será desclassificada</w:t>
      </w:r>
      <w:r w:rsidR="002D2DEE" w:rsidRPr="0019591A">
        <w:rPr>
          <w:color w:val="000000" w:themeColor="text1"/>
        </w:rPr>
        <w:t xml:space="preserve"> e sujeitar-s</w:t>
      </w:r>
      <w:r w:rsidR="00B83766" w:rsidRPr="0019591A">
        <w:rPr>
          <w:color w:val="000000" w:themeColor="text1"/>
        </w:rPr>
        <w:t>e-á às sanções previstas neste E</w:t>
      </w:r>
      <w:r w:rsidR="002D2DEE" w:rsidRPr="0019591A">
        <w:rPr>
          <w:color w:val="000000" w:themeColor="text1"/>
        </w:rPr>
        <w:t>dital.</w:t>
      </w:r>
    </w:p>
    <w:p w:rsidR="00202943" w:rsidRPr="0019591A"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19591A">
        <w:rPr>
          <w:color w:val="000000" w:themeColor="text1"/>
        </w:rPr>
        <w:t>.</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solicitar parecer de técnicos pertencentes ao quadro de pessoal do </w:t>
      </w:r>
      <w:r w:rsidR="00E928CC" w:rsidRPr="0019591A">
        <w:rPr>
          <w:color w:val="000000" w:themeColor="text1"/>
        </w:rPr>
        <w:t>Município</w:t>
      </w:r>
      <w:r w:rsidRPr="0019591A">
        <w:rPr>
          <w:color w:val="000000" w:themeColor="text1"/>
        </w:rPr>
        <w:t xml:space="preserve"> ou, ainda, de pessoas físicas ou jurídicas est</w:t>
      </w:r>
      <w:r w:rsidR="00B05E3F" w:rsidRPr="0019591A">
        <w:rPr>
          <w:color w:val="000000" w:themeColor="text1"/>
        </w:rPr>
        <w:t>r</w:t>
      </w:r>
      <w:r w:rsidRPr="0019591A">
        <w:rPr>
          <w:color w:val="000000" w:themeColor="text1"/>
        </w:rPr>
        <w:t>anhas a ele, para orientar sua decisão.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Não se considerará qualquer oferta </w:t>
      </w:r>
      <w:r w:rsidR="00B83766" w:rsidRPr="0019591A">
        <w:rPr>
          <w:color w:val="000000" w:themeColor="text1"/>
        </w:rPr>
        <w:t>de vantagem não prevista neste E</w:t>
      </w:r>
      <w:r w:rsidRPr="0019591A">
        <w:rPr>
          <w:color w:val="000000" w:themeColor="text1"/>
        </w:rPr>
        <w:t>dital, inclusive financiamentos subsidiados ou a fundo perdido.</w:t>
      </w:r>
    </w:p>
    <w:p w:rsidR="005A7962"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Não se admitirá proposta que apresente valores simbólicos, irrisórios ou de valor zero, incompatíveis com os preços de mercado, exceto quando se referirem a materiais</w:t>
      </w:r>
      <w:r w:rsidR="00B63C41" w:rsidRPr="0019591A">
        <w:rPr>
          <w:color w:val="000000" w:themeColor="text1"/>
        </w:rPr>
        <w:t xml:space="preserve"> e instalações de propriedade da</w:t>
      </w:r>
      <w:r w:rsidRPr="0019591A">
        <w:rPr>
          <w:color w:val="000000" w:themeColor="text1"/>
        </w:rPr>
        <w:t xml:space="preserve"> </w:t>
      </w:r>
      <w:r w:rsidR="00FC06C7" w:rsidRPr="0019591A">
        <w:rPr>
          <w:b/>
          <w:color w:val="000000" w:themeColor="text1"/>
        </w:rPr>
        <w:t>licitante</w:t>
      </w:r>
      <w:r w:rsidRPr="0019591A">
        <w:rPr>
          <w:color w:val="000000" w:themeColor="text1"/>
        </w:rPr>
        <w:t>, para os quais el</w:t>
      </w:r>
      <w:r w:rsidR="00B63C41" w:rsidRPr="0019591A">
        <w:rPr>
          <w:color w:val="000000" w:themeColor="text1"/>
        </w:rPr>
        <w:t>a</w:t>
      </w:r>
      <w:r w:rsidRPr="0019591A">
        <w:rPr>
          <w:color w:val="000000" w:themeColor="text1"/>
        </w:rPr>
        <w:t xml:space="preserve"> renuncie à parcela ou à totalidade de remuneração.</w:t>
      </w:r>
    </w:p>
    <w:p w:rsidR="003126DC" w:rsidRPr="0019591A"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poderá fixar prazo</w:t>
      </w:r>
      <w:r w:rsidR="009F2CE4" w:rsidRPr="0019591A">
        <w:rPr>
          <w:color w:val="000000" w:themeColor="text1"/>
        </w:rPr>
        <w:t xml:space="preserve"> a </w:t>
      </w:r>
      <w:r w:rsidR="009F2CE4" w:rsidRPr="0019591A">
        <w:rPr>
          <w:b/>
          <w:color w:val="000000" w:themeColor="text1"/>
          <w:szCs w:val="24"/>
        </w:rPr>
        <w:t>licitante classificada provisoriamente em primeiro lugar</w:t>
      </w:r>
      <w:r w:rsidRPr="0019591A">
        <w:rPr>
          <w:color w:val="000000" w:themeColor="text1"/>
        </w:rPr>
        <w:t xml:space="preserve"> para o reenvio</w:t>
      </w:r>
      <w:r w:rsidR="009F2CE4" w:rsidRPr="0019591A">
        <w:rPr>
          <w:color w:val="000000" w:themeColor="text1"/>
        </w:rPr>
        <w:t xml:space="preserve"> (uma única vez)</w:t>
      </w:r>
      <w:r w:rsidRPr="0019591A">
        <w:rPr>
          <w:color w:val="000000" w:themeColor="text1"/>
        </w:rPr>
        <w:t xml:space="preserve"> do anexo contendo a planilha de composição de preços quando o preço total ofertado for aceitável, mas os preços unitários que compõem necessitem de ajustes </w:t>
      </w:r>
      <w:r w:rsidR="003709E0" w:rsidRPr="0019591A">
        <w:rPr>
          <w:color w:val="000000" w:themeColor="text1"/>
        </w:rPr>
        <w:t xml:space="preserve">aos valores estimados pelo </w:t>
      </w:r>
      <w:r w:rsidR="00E928CC" w:rsidRPr="0019591A">
        <w:rPr>
          <w:color w:val="000000" w:themeColor="text1"/>
        </w:rPr>
        <w:t>Município</w:t>
      </w:r>
      <w:r w:rsidR="003709E0" w:rsidRPr="0019591A">
        <w:rPr>
          <w:color w:val="000000" w:themeColor="text1"/>
        </w:rPr>
        <w:t>.</w:t>
      </w:r>
    </w:p>
    <w:p w:rsidR="005A7962" w:rsidRPr="0019591A"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19591A">
        <w:rPr>
          <w:color w:val="000000" w:themeColor="text1"/>
          <w:szCs w:val="24"/>
        </w:rPr>
        <w:t>O ajuste da proposta não poderá implicar aumento do seu valor global.</w:t>
      </w:r>
      <w:r w:rsidRPr="0019591A">
        <w:rPr>
          <w:color w:val="000000" w:themeColor="text1"/>
        </w:rPr>
        <w:t xml:space="preserve"> </w:t>
      </w:r>
    </w:p>
    <w:p w:rsidR="00A45489" w:rsidRPr="0019591A"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19591A">
        <w:rPr>
          <w:color w:val="000000" w:themeColor="text1"/>
        </w:rPr>
        <w:t xml:space="preserve">Não serão aceitas propostas com valor global </w:t>
      </w:r>
      <w:r w:rsidR="002D28A6" w:rsidRPr="0019591A">
        <w:rPr>
          <w:color w:val="000000" w:themeColor="text1"/>
        </w:rPr>
        <w:t>superior ao estimado,</w:t>
      </w:r>
      <w:r w:rsidRPr="0019591A">
        <w:rPr>
          <w:color w:val="000000" w:themeColor="text1"/>
        </w:rPr>
        <w:t xml:space="preserve"> </w:t>
      </w:r>
      <w:r w:rsidR="006A5537" w:rsidRPr="0019591A">
        <w:rPr>
          <w:color w:val="000000" w:themeColor="text1"/>
        </w:rPr>
        <w:t xml:space="preserve">ou </w:t>
      </w:r>
      <w:r w:rsidRPr="0019591A">
        <w:rPr>
          <w:color w:val="000000" w:themeColor="text1"/>
        </w:rPr>
        <w:t>com preç</w:t>
      </w:r>
      <w:r w:rsidR="002D28A6" w:rsidRPr="0019591A">
        <w:rPr>
          <w:color w:val="000000" w:themeColor="text1"/>
        </w:rPr>
        <w:t>os manifestamente i</w:t>
      </w:r>
      <w:r w:rsidR="006A5537" w:rsidRPr="0019591A">
        <w:rPr>
          <w:color w:val="000000" w:themeColor="text1"/>
        </w:rPr>
        <w:t>nexequíveis.</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19591A">
        <w:rPr>
          <w:b/>
          <w:color w:val="000000" w:themeColor="text1"/>
          <w:sz w:val="24"/>
          <w:szCs w:val="24"/>
        </w:rPr>
        <w:t>Pregão</w:t>
      </w:r>
      <w:r w:rsidR="00466843" w:rsidRPr="0019591A">
        <w:rPr>
          <w:color w:val="000000" w:themeColor="text1"/>
          <w:sz w:val="24"/>
          <w:szCs w:val="24"/>
        </w:rPr>
        <w:t>.</w:t>
      </w:r>
      <w:r w:rsidRPr="0019591A">
        <w:rPr>
          <w:color w:val="000000" w:themeColor="text1"/>
          <w:sz w:val="24"/>
          <w:szCs w:val="24"/>
        </w:rPr>
        <w:t xml:space="preserve"> </w:t>
      </w:r>
    </w:p>
    <w:p w:rsidR="00A45489" w:rsidRPr="0019591A"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19591A">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19591A">
        <w:rPr>
          <w:color w:val="000000" w:themeColor="text1"/>
          <w:sz w:val="24"/>
          <w:szCs w:val="24"/>
        </w:rPr>
        <w:t>exequibilidade</w:t>
      </w:r>
      <w:r w:rsidRPr="0019591A">
        <w:rPr>
          <w:color w:val="000000" w:themeColor="text1"/>
          <w:sz w:val="24"/>
          <w:szCs w:val="24"/>
        </w:rPr>
        <w:t>, podendo-se adotar, dentre procedimentos</w:t>
      </w:r>
      <w:r w:rsidR="000D4D6B" w:rsidRPr="0019591A">
        <w:rPr>
          <w:color w:val="000000" w:themeColor="text1"/>
          <w:sz w:val="24"/>
          <w:szCs w:val="24"/>
        </w:rPr>
        <w:t>.</w:t>
      </w:r>
    </w:p>
    <w:p w:rsidR="00C04116" w:rsidRPr="0019591A"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433F77" w:rsidRPr="006D6762" w:rsidRDefault="00433F77" w:rsidP="00433F77">
      <w:pPr>
        <w:widowControl w:val="0"/>
        <w:spacing w:after="120"/>
        <w:jc w:val="both"/>
        <w:rPr>
          <w:b/>
          <w:sz w:val="24"/>
          <w:szCs w:val="24"/>
        </w:rPr>
      </w:pPr>
      <w:r w:rsidRPr="006D6762">
        <w:rPr>
          <w:b/>
          <w:sz w:val="24"/>
          <w:szCs w:val="24"/>
        </w:rPr>
        <w:t>11.</w:t>
      </w:r>
      <w:r w:rsidR="00F73B57">
        <w:rPr>
          <w:b/>
          <w:sz w:val="24"/>
          <w:szCs w:val="24"/>
        </w:rPr>
        <w:t>1</w:t>
      </w:r>
      <w:r w:rsidRPr="006D6762">
        <w:rPr>
          <w:b/>
          <w:sz w:val="24"/>
          <w:szCs w:val="24"/>
        </w:rPr>
        <w:t>. DOCUMENTOS RELATIVOS À HABILITAÇÃO JURÍDICA:</w:t>
      </w:r>
    </w:p>
    <w:p w:rsidR="00433F77" w:rsidRPr="006D6762" w:rsidRDefault="00433F77" w:rsidP="00433F77">
      <w:pPr>
        <w:widowControl w:val="0"/>
        <w:spacing w:after="120"/>
        <w:jc w:val="both"/>
        <w:rPr>
          <w:sz w:val="24"/>
          <w:szCs w:val="24"/>
        </w:rPr>
      </w:pPr>
      <w:r w:rsidRPr="006D6762">
        <w:rPr>
          <w:sz w:val="24"/>
          <w:szCs w:val="24"/>
        </w:rPr>
        <w:t xml:space="preserve">a) cédula de Identidade, quando se tratar de empresa individual; </w:t>
      </w:r>
    </w:p>
    <w:p w:rsidR="00433F77" w:rsidRPr="006D6762" w:rsidRDefault="00433F77" w:rsidP="00433F77">
      <w:pPr>
        <w:widowControl w:val="0"/>
        <w:spacing w:after="120"/>
        <w:jc w:val="both"/>
        <w:rPr>
          <w:sz w:val="24"/>
          <w:szCs w:val="24"/>
        </w:rPr>
      </w:pPr>
      <w:r w:rsidRPr="006D6762">
        <w:rPr>
          <w:sz w:val="24"/>
          <w:szCs w:val="24"/>
        </w:rPr>
        <w:t xml:space="preserve">b) registro comercial, no caso de empresa individual; </w:t>
      </w:r>
    </w:p>
    <w:p w:rsidR="00433F77" w:rsidRPr="006D6762" w:rsidRDefault="00433F77" w:rsidP="00433F77">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433F77" w:rsidRPr="006D6762" w:rsidRDefault="00433F77" w:rsidP="00433F77">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433F77" w:rsidRPr="006D6762" w:rsidRDefault="00433F77" w:rsidP="00433F77">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433F77" w:rsidRPr="006D6762" w:rsidRDefault="00433F77" w:rsidP="00433F77">
      <w:pPr>
        <w:widowControl w:val="0"/>
        <w:spacing w:after="120"/>
        <w:jc w:val="both"/>
        <w:rPr>
          <w:sz w:val="24"/>
          <w:szCs w:val="24"/>
        </w:rPr>
      </w:pPr>
      <w:r w:rsidRPr="006D6762">
        <w:rPr>
          <w:sz w:val="24"/>
          <w:szCs w:val="24"/>
        </w:rPr>
        <w:t xml:space="preserve">e) decreto de autorização, em se tratando de empresa ou sociedade estrangeira, em funcionamento no País, e ato de registro ou autorização para funcionamento expedido pelo Órgão competente, quando a atividade </w:t>
      </w:r>
      <w:r w:rsidRPr="006D6762">
        <w:rPr>
          <w:sz w:val="24"/>
          <w:szCs w:val="24"/>
        </w:rPr>
        <w:lastRenderedPageBreak/>
        <w:t>assim o exigir;</w:t>
      </w:r>
    </w:p>
    <w:p w:rsidR="00433F77" w:rsidRDefault="00433F77" w:rsidP="00433F77">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433F77" w:rsidRPr="006D6762" w:rsidRDefault="00433F77" w:rsidP="00433F77">
      <w:pPr>
        <w:widowControl w:val="0"/>
        <w:spacing w:after="120"/>
        <w:jc w:val="both"/>
        <w:rPr>
          <w:sz w:val="24"/>
          <w:szCs w:val="24"/>
        </w:rPr>
      </w:pPr>
      <w:r>
        <w:rPr>
          <w:sz w:val="24"/>
          <w:szCs w:val="24"/>
        </w:rPr>
        <w:t xml:space="preserve">g) </w:t>
      </w:r>
      <w:r w:rsidRPr="00433F77">
        <w:rPr>
          <w:b/>
          <w:sz w:val="24"/>
          <w:szCs w:val="24"/>
        </w:rPr>
        <w:t>Alvará</w:t>
      </w:r>
      <w:r>
        <w:rPr>
          <w:sz w:val="24"/>
          <w:szCs w:val="24"/>
        </w:rPr>
        <w:t xml:space="preserve"> de Vigilância Sanitária.</w:t>
      </w:r>
    </w:p>
    <w:p w:rsidR="00433F77" w:rsidRPr="006D6762" w:rsidRDefault="00433F77" w:rsidP="00433F77">
      <w:pPr>
        <w:widowControl w:val="0"/>
        <w:spacing w:after="120"/>
        <w:jc w:val="both"/>
        <w:rPr>
          <w:b/>
          <w:sz w:val="24"/>
          <w:szCs w:val="24"/>
        </w:rPr>
      </w:pPr>
      <w:r w:rsidRPr="006D6762">
        <w:rPr>
          <w:b/>
          <w:sz w:val="24"/>
          <w:szCs w:val="24"/>
        </w:rPr>
        <w:t>11</w:t>
      </w:r>
      <w:r>
        <w:rPr>
          <w:b/>
          <w:sz w:val="24"/>
          <w:szCs w:val="24"/>
        </w:rPr>
        <w:t>.</w:t>
      </w:r>
      <w:r w:rsidR="00F73B57">
        <w:rPr>
          <w:b/>
          <w:sz w:val="24"/>
          <w:szCs w:val="24"/>
        </w:rPr>
        <w:t>2</w:t>
      </w:r>
      <w:r w:rsidRPr="006D6762">
        <w:rPr>
          <w:b/>
          <w:sz w:val="24"/>
          <w:szCs w:val="24"/>
        </w:rPr>
        <w:t xml:space="preserve"> A DOCUMENTAÇÃO RELATIVA À REGULARIDADE FISCAL E TRABALHISTA:</w:t>
      </w:r>
    </w:p>
    <w:p w:rsidR="00433F77" w:rsidRPr="006D6762" w:rsidRDefault="00433F77" w:rsidP="00433F77">
      <w:pPr>
        <w:widowControl w:val="0"/>
        <w:spacing w:after="120"/>
        <w:jc w:val="both"/>
        <w:rPr>
          <w:sz w:val="24"/>
          <w:szCs w:val="24"/>
        </w:rPr>
      </w:pPr>
      <w:r w:rsidRPr="006D6762">
        <w:rPr>
          <w:sz w:val="24"/>
          <w:szCs w:val="24"/>
        </w:rPr>
        <w:t xml:space="preserve"> Consistirá na apresentação dos seguintes documentos:</w:t>
      </w:r>
    </w:p>
    <w:p w:rsidR="00433F77" w:rsidRPr="006D6762" w:rsidRDefault="00433F77" w:rsidP="00433F77">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433F77" w:rsidRPr="006D6762" w:rsidRDefault="00433F77" w:rsidP="00433F77">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433F77" w:rsidRPr="006D6762" w:rsidRDefault="00433F77" w:rsidP="00433F77">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433F77" w:rsidRPr="006D6762" w:rsidRDefault="00433F77" w:rsidP="00433F77">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433F77" w:rsidRPr="006D6762" w:rsidRDefault="00433F77" w:rsidP="00433F77">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433F77" w:rsidRPr="006D6762" w:rsidRDefault="00433F77" w:rsidP="00433F77">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433F77" w:rsidRPr="006D6762" w:rsidRDefault="00433F77" w:rsidP="00433F77">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433F77" w:rsidRPr="006D6762" w:rsidRDefault="00433F77" w:rsidP="00433F77">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rsidR="00433F77" w:rsidRPr="006D6762" w:rsidRDefault="00433F77" w:rsidP="00433F77">
      <w:pPr>
        <w:widowControl w:val="0"/>
        <w:spacing w:after="120"/>
        <w:jc w:val="both"/>
        <w:rPr>
          <w:sz w:val="24"/>
          <w:szCs w:val="24"/>
        </w:rPr>
      </w:pPr>
      <w:r w:rsidRPr="006D6762">
        <w:rPr>
          <w:sz w:val="24"/>
          <w:szCs w:val="24"/>
        </w:rPr>
        <w:t>11.</w:t>
      </w:r>
      <w:r w:rsidR="00551554">
        <w:rPr>
          <w:sz w:val="24"/>
          <w:szCs w:val="24"/>
        </w:rPr>
        <w:t>2.1</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433F77" w:rsidRPr="006D6762" w:rsidRDefault="00433F77" w:rsidP="00433F77">
      <w:pPr>
        <w:widowControl w:val="0"/>
        <w:spacing w:after="120"/>
        <w:jc w:val="both"/>
        <w:rPr>
          <w:sz w:val="24"/>
          <w:szCs w:val="24"/>
        </w:rPr>
      </w:pPr>
      <w:r w:rsidRPr="006D6762">
        <w:rPr>
          <w:sz w:val="24"/>
          <w:szCs w:val="24"/>
        </w:rPr>
        <w:t>11.</w:t>
      </w:r>
      <w:r w:rsidR="00551554">
        <w:rPr>
          <w:sz w:val="24"/>
          <w:szCs w:val="24"/>
        </w:rPr>
        <w:t>2</w:t>
      </w:r>
      <w:r w:rsidRPr="006D6762">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433F77" w:rsidRPr="006D6762" w:rsidRDefault="00433F77" w:rsidP="00433F77">
      <w:pPr>
        <w:widowControl w:val="0"/>
        <w:spacing w:after="120"/>
        <w:jc w:val="both"/>
        <w:rPr>
          <w:b/>
          <w:sz w:val="24"/>
          <w:szCs w:val="24"/>
        </w:rPr>
      </w:pPr>
      <w:r w:rsidRPr="006D6762">
        <w:rPr>
          <w:b/>
          <w:sz w:val="24"/>
          <w:szCs w:val="24"/>
        </w:rPr>
        <w:t>11.</w:t>
      </w:r>
      <w:r w:rsidR="00F73B57">
        <w:rPr>
          <w:b/>
          <w:sz w:val="24"/>
          <w:szCs w:val="24"/>
        </w:rPr>
        <w:t>3</w:t>
      </w:r>
      <w:r w:rsidRPr="006D6762">
        <w:rPr>
          <w:b/>
          <w:sz w:val="24"/>
          <w:szCs w:val="24"/>
        </w:rPr>
        <w:t>. A DOCUMENTAÇÃO RELATIVA À QUALIFICAÇÃO ECONÔMICO-FINANCEIRA:</w:t>
      </w:r>
    </w:p>
    <w:p w:rsidR="00433F77" w:rsidRPr="006D6762" w:rsidRDefault="00433F77" w:rsidP="00433F77">
      <w:pPr>
        <w:widowControl w:val="0"/>
        <w:spacing w:after="120"/>
        <w:jc w:val="both"/>
        <w:rPr>
          <w:sz w:val="24"/>
          <w:szCs w:val="24"/>
        </w:rPr>
      </w:pPr>
      <w:r w:rsidRPr="006D6762">
        <w:rPr>
          <w:sz w:val="24"/>
          <w:szCs w:val="24"/>
        </w:rPr>
        <w:t>Consistirá na apresentação dos seguintes documentos:</w:t>
      </w:r>
    </w:p>
    <w:p w:rsidR="00433F77" w:rsidRPr="006D6762" w:rsidRDefault="00433F77" w:rsidP="00433F77">
      <w:pPr>
        <w:widowControl w:val="0"/>
        <w:spacing w:after="120"/>
        <w:jc w:val="both"/>
        <w:rPr>
          <w:sz w:val="24"/>
          <w:szCs w:val="24"/>
        </w:rPr>
      </w:pPr>
      <w:proofErr w:type="gramStart"/>
      <w:r w:rsidRPr="006D6762">
        <w:rPr>
          <w:b/>
          <w:sz w:val="24"/>
          <w:szCs w:val="24"/>
        </w:rPr>
        <w:t>a)Balanço</w:t>
      </w:r>
      <w:proofErr w:type="gramEnd"/>
      <w:r w:rsidRPr="006D6762">
        <w:rPr>
          <w:b/>
          <w:sz w:val="24"/>
          <w:szCs w:val="24"/>
        </w:rPr>
        <w:t xml:space="preserve">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33F77" w:rsidRPr="006D6762" w:rsidRDefault="00433F77" w:rsidP="00433F77">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433F77" w:rsidRPr="006D6762" w:rsidRDefault="00433F77" w:rsidP="00433F77">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433F77" w:rsidRPr="006D6762" w:rsidRDefault="00433F77" w:rsidP="00433F77">
      <w:pPr>
        <w:widowControl w:val="0"/>
        <w:jc w:val="both"/>
        <w:rPr>
          <w:sz w:val="24"/>
          <w:szCs w:val="24"/>
        </w:rPr>
      </w:pPr>
      <w:r w:rsidRPr="006D6762">
        <w:rPr>
          <w:sz w:val="24"/>
          <w:szCs w:val="24"/>
        </w:rPr>
        <w:t xml:space="preserve"> - publicados em Diário Oficial ou; </w:t>
      </w:r>
    </w:p>
    <w:p w:rsidR="00433F77" w:rsidRPr="006D6762" w:rsidRDefault="00433F77" w:rsidP="00433F77">
      <w:pPr>
        <w:widowControl w:val="0"/>
        <w:jc w:val="both"/>
        <w:rPr>
          <w:sz w:val="24"/>
          <w:szCs w:val="24"/>
        </w:rPr>
      </w:pPr>
      <w:r w:rsidRPr="006D6762">
        <w:rPr>
          <w:sz w:val="24"/>
          <w:szCs w:val="24"/>
        </w:rPr>
        <w:lastRenderedPageBreak/>
        <w:t xml:space="preserve"> - publicados em jornal de grande circulação ou; </w:t>
      </w:r>
    </w:p>
    <w:p w:rsidR="00433F77" w:rsidRPr="006D6762" w:rsidRDefault="00433F77" w:rsidP="00433F77">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433F77" w:rsidRPr="006D6762" w:rsidRDefault="00433F77" w:rsidP="00433F77">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433F77" w:rsidRPr="006D6762" w:rsidRDefault="00433F77" w:rsidP="00433F77">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433F77" w:rsidRPr="006D6762" w:rsidRDefault="00433F77" w:rsidP="00433F77">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433F77" w:rsidRPr="006D6762" w:rsidRDefault="00433F77" w:rsidP="00433F77">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433F77" w:rsidRPr="006D6762" w:rsidRDefault="00433F77" w:rsidP="00433F77">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433F77" w:rsidRPr="006D6762" w:rsidRDefault="00433F77" w:rsidP="00433F77">
      <w:pPr>
        <w:widowControl w:val="0"/>
        <w:spacing w:after="120"/>
        <w:jc w:val="both"/>
        <w:rPr>
          <w:sz w:val="24"/>
          <w:szCs w:val="24"/>
        </w:rPr>
      </w:pPr>
      <w:r w:rsidRPr="006D6762">
        <w:rPr>
          <w:sz w:val="24"/>
          <w:szCs w:val="24"/>
        </w:rPr>
        <w:t xml:space="preserve">- declaração simplificada do último imposto de renda. </w:t>
      </w:r>
    </w:p>
    <w:p w:rsidR="00433F77" w:rsidRPr="006D6762" w:rsidRDefault="00433F77" w:rsidP="00433F77">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433F77" w:rsidRPr="006D6762" w:rsidRDefault="00433F77" w:rsidP="00433F77">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433F77" w:rsidRPr="006D6762" w:rsidRDefault="00433F77" w:rsidP="00433F77">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433F77" w:rsidRPr="006D6762" w:rsidRDefault="00433F77" w:rsidP="00433F77">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433F77" w:rsidRPr="006D6762" w:rsidRDefault="00433F77" w:rsidP="00433F77">
      <w:pPr>
        <w:widowControl w:val="0"/>
        <w:spacing w:after="120"/>
        <w:jc w:val="both"/>
        <w:rPr>
          <w:color w:val="000000"/>
          <w:sz w:val="24"/>
          <w:szCs w:val="24"/>
          <w:shd w:val="clear" w:color="auto" w:fill="FFFFFF"/>
        </w:rPr>
      </w:pPr>
      <w:r w:rsidRPr="006D6762">
        <w:rPr>
          <w:b/>
          <w:sz w:val="24"/>
          <w:szCs w:val="24"/>
        </w:rPr>
        <w:t>7º)</w:t>
      </w:r>
      <w:r w:rsidRPr="006D6762">
        <w:rPr>
          <w:sz w:val="24"/>
          <w:szCs w:val="24"/>
        </w:rPr>
        <w:t xml:space="preserve"> As </w:t>
      </w:r>
      <w:r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6D6762">
        <w:rPr>
          <w:color w:val="000000"/>
          <w:sz w:val="24"/>
          <w:szCs w:val="24"/>
        </w:rPr>
        <w:t xml:space="preserve">ara este caso o Balanço Patrimonial será substituído pela DEFIS/DASN ou até mesmo o SPED fiscal, conforme o </w:t>
      </w:r>
      <w:r w:rsidRPr="006D6762">
        <w:rPr>
          <w:color w:val="000000"/>
          <w:sz w:val="24"/>
          <w:szCs w:val="24"/>
          <w:shd w:val="clear" w:color="auto" w:fill="FFFFFF"/>
        </w:rPr>
        <w:t>Artigo 27 da Lei Complementar LC 123/2006.</w:t>
      </w:r>
    </w:p>
    <w:p w:rsidR="00433F77" w:rsidRPr="006D6762" w:rsidRDefault="00433F77" w:rsidP="00433F77">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rsidR="00433F77" w:rsidRPr="006D6762" w:rsidRDefault="00433F77" w:rsidP="00433F77">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rsidR="00433F77" w:rsidRPr="006D6762" w:rsidRDefault="00433F77" w:rsidP="00433F77">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rsidR="00433F77" w:rsidRPr="006D6762" w:rsidRDefault="00433F77" w:rsidP="00433F77">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Digital – </w:t>
      </w:r>
      <w:proofErr w:type="spellStart"/>
      <w:r w:rsidRPr="006D6762">
        <w:rPr>
          <w:sz w:val="24"/>
          <w:szCs w:val="24"/>
        </w:rPr>
        <w:t>Sped</w:t>
      </w:r>
      <w:proofErr w:type="spellEnd"/>
      <w:r w:rsidRPr="006D6762">
        <w:rPr>
          <w:sz w:val="24"/>
          <w:szCs w:val="24"/>
        </w:rPr>
        <w:t>;</w:t>
      </w:r>
    </w:p>
    <w:p w:rsidR="00433F77" w:rsidRPr="006D6762" w:rsidRDefault="00433F77" w:rsidP="00433F77">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433F77" w:rsidRDefault="00433F77" w:rsidP="00433F77">
      <w:pPr>
        <w:widowControl w:val="0"/>
        <w:spacing w:after="120"/>
        <w:jc w:val="both"/>
        <w:rPr>
          <w:sz w:val="24"/>
          <w:szCs w:val="24"/>
        </w:rPr>
      </w:pPr>
      <w:r w:rsidRPr="006D6762">
        <w:rPr>
          <w:b/>
          <w:bCs/>
          <w:sz w:val="24"/>
          <w:szCs w:val="24"/>
        </w:rPr>
        <w:t xml:space="preserve">V. </w:t>
      </w:r>
      <w:r w:rsidRPr="006D6762">
        <w:rPr>
          <w:sz w:val="24"/>
          <w:szCs w:val="24"/>
        </w:rPr>
        <w:t>Termo de Autenticação da Junta Comercial.</w:t>
      </w:r>
    </w:p>
    <w:p w:rsidR="00433F77" w:rsidRPr="00C06AAD" w:rsidRDefault="00433F77" w:rsidP="00433F77">
      <w:pPr>
        <w:widowControl w:val="0"/>
        <w:spacing w:after="120"/>
        <w:jc w:val="both"/>
        <w:rPr>
          <w:b/>
          <w:sz w:val="24"/>
          <w:szCs w:val="24"/>
        </w:rPr>
      </w:pPr>
      <w:r w:rsidRPr="00C06AAD">
        <w:rPr>
          <w:b/>
          <w:bCs/>
          <w:sz w:val="24"/>
          <w:szCs w:val="24"/>
        </w:rPr>
        <w:t>11.</w:t>
      </w:r>
      <w:r w:rsidR="00F73B57">
        <w:rPr>
          <w:b/>
          <w:bCs/>
          <w:sz w:val="24"/>
          <w:szCs w:val="24"/>
        </w:rPr>
        <w:t>4</w:t>
      </w:r>
      <w:r w:rsidRPr="00C06AAD">
        <w:rPr>
          <w:b/>
          <w:bCs/>
          <w:sz w:val="24"/>
          <w:szCs w:val="24"/>
        </w:rPr>
        <w:t xml:space="preserve">. </w:t>
      </w:r>
      <w:r w:rsidRPr="00C06AAD">
        <w:rPr>
          <w:b/>
          <w:sz w:val="24"/>
          <w:szCs w:val="24"/>
        </w:rPr>
        <w:t>RELATIVOS À QUALIFICAÇÃO TÉCNICA</w:t>
      </w:r>
    </w:p>
    <w:p w:rsidR="00433F77" w:rsidRPr="00C06AAD" w:rsidRDefault="00F73B57" w:rsidP="00433F77">
      <w:pPr>
        <w:widowControl w:val="0"/>
        <w:tabs>
          <w:tab w:val="left" w:pos="1933"/>
        </w:tabs>
        <w:spacing w:after="120"/>
        <w:jc w:val="both"/>
        <w:rPr>
          <w:b/>
          <w:bCs/>
          <w:sz w:val="24"/>
          <w:szCs w:val="24"/>
        </w:rPr>
      </w:pPr>
      <w:r>
        <w:rPr>
          <w:b/>
          <w:bCs/>
          <w:sz w:val="24"/>
          <w:szCs w:val="24"/>
        </w:rPr>
        <w:t>11.4</w:t>
      </w:r>
      <w:r w:rsidR="00433F77" w:rsidRPr="00C06AAD">
        <w:rPr>
          <w:b/>
          <w:bCs/>
          <w:sz w:val="24"/>
          <w:szCs w:val="24"/>
        </w:rPr>
        <w:t xml:space="preserve">.1. </w:t>
      </w:r>
      <w:r w:rsidR="00433F77" w:rsidRPr="00C06AAD">
        <w:rPr>
          <w:sz w:val="24"/>
          <w:szCs w:val="24"/>
        </w:rPr>
        <w:t xml:space="preserve">Atestado de Capacidade Técnica, expedido por pessoas jurídicas de direito público ou privado, </w:t>
      </w:r>
      <w:r w:rsidR="00433F77" w:rsidRPr="00C06AAD">
        <w:rPr>
          <w:sz w:val="24"/>
          <w:szCs w:val="24"/>
        </w:rPr>
        <w:lastRenderedPageBreak/>
        <w:t>que comprovem ter o licitante fornecido satisfatoriamente os materiais ou serviços pertinentes e compatíveis com o objeto desta licitação. Se o atestado for emitido por pessoa jurídica de direito privado, este deverá ser emitido preferencialment</w:t>
      </w:r>
      <w:r w:rsidR="0003732C">
        <w:rPr>
          <w:sz w:val="24"/>
          <w:szCs w:val="24"/>
        </w:rPr>
        <w:t xml:space="preserve">e em papel timbrado do emitente. </w:t>
      </w:r>
      <w:r w:rsidR="00433F77">
        <w:rPr>
          <w:sz w:val="24"/>
          <w:szCs w:val="24"/>
        </w:rPr>
        <w:t>(ANEXO VII).</w:t>
      </w:r>
    </w:p>
    <w:p w:rsidR="00433F77" w:rsidRPr="00C06AAD" w:rsidRDefault="00433F77" w:rsidP="00433F77">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sidR="00F73B57">
        <w:rPr>
          <w:b/>
          <w:color w:val="000000" w:themeColor="text1"/>
        </w:rPr>
        <w:t>5</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433F77" w:rsidRPr="00C06AAD" w:rsidRDefault="00F73B57" w:rsidP="00433F77">
      <w:pPr>
        <w:pStyle w:val="Cabealho"/>
        <w:widowControl w:val="0"/>
        <w:tabs>
          <w:tab w:val="clear" w:pos="4419"/>
          <w:tab w:val="clear" w:pos="8838"/>
          <w:tab w:val="left" w:pos="567"/>
          <w:tab w:val="left" w:pos="709"/>
          <w:tab w:val="left" w:pos="851"/>
        </w:tabs>
        <w:spacing w:after="120"/>
        <w:rPr>
          <w:color w:val="000000" w:themeColor="text1"/>
        </w:rPr>
      </w:pPr>
      <w:r>
        <w:rPr>
          <w:b/>
          <w:color w:val="000000" w:themeColor="text1"/>
        </w:rPr>
        <w:t>11.6</w:t>
      </w:r>
      <w:r w:rsidR="00433F77" w:rsidRPr="00C06AAD">
        <w:rPr>
          <w:b/>
          <w:color w:val="000000" w:themeColor="text1"/>
        </w:rPr>
        <w:tab/>
      </w:r>
      <w:r w:rsidR="00433F77" w:rsidRPr="00C06AAD">
        <w:rPr>
          <w:b/>
          <w:color w:val="000000" w:themeColor="text1"/>
        </w:rPr>
        <w:tab/>
      </w:r>
      <w:r w:rsidR="00433F77" w:rsidRPr="00C06AAD">
        <w:rPr>
          <w:color w:val="000000" w:themeColor="text1"/>
        </w:rPr>
        <w:t xml:space="preserve">Os documentos remetidos por meio da opção “Documentos Processuais” no sistema </w:t>
      </w:r>
      <w:hyperlink r:id="rId24" w:history="1">
        <w:r w:rsidR="00433F77" w:rsidRPr="00C06AAD">
          <w:rPr>
            <w:rStyle w:val="Hyperlink"/>
          </w:rPr>
          <w:t>www.bllcompras.org.br</w:t>
        </w:r>
      </w:hyperlink>
      <w:r w:rsidR="00433F77" w:rsidRPr="00C06AAD">
        <w:rPr>
          <w:color w:val="000000" w:themeColor="text1"/>
        </w:rPr>
        <w:t xml:space="preserve"> poderão ser solicitados em original ou por cópia autenticada a qualquer momento, em prazo a ser estabelecido pelo </w:t>
      </w:r>
      <w:r w:rsidR="00433F77" w:rsidRPr="00C06AAD">
        <w:rPr>
          <w:b/>
          <w:color w:val="000000" w:themeColor="text1"/>
        </w:rPr>
        <w:t>Pregoeiro.</w:t>
      </w:r>
    </w:p>
    <w:p w:rsidR="00433F77" w:rsidRPr="00C06AAD" w:rsidRDefault="00F73B57" w:rsidP="00433F77">
      <w:pPr>
        <w:widowControl w:val="0"/>
        <w:spacing w:after="120"/>
        <w:jc w:val="both"/>
        <w:rPr>
          <w:color w:val="FF0000"/>
          <w:sz w:val="24"/>
          <w:szCs w:val="24"/>
        </w:rPr>
      </w:pPr>
      <w:r>
        <w:rPr>
          <w:b/>
          <w:sz w:val="24"/>
          <w:szCs w:val="24"/>
        </w:rPr>
        <w:t>11.7</w:t>
      </w:r>
      <w:r w:rsidR="00433F77"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433F77" w:rsidRPr="00C06AAD" w:rsidRDefault="00F73B57" w:rsidP="00433F77">
      <w:pPr>
        <w:widowControl w:val="0"/>
        <w:spacing w:after="120"/>
        <w:jc w:val="both"/>
        <w:rPr>
          <w:sz w:val="24"/>
          <w:szCs w:val="24"/>
        </w:rPr>
      </w:pPr>
      <w:r>
        <w:rPr>
          <w:b/>
          <w:sz w:val="24"/>
          <w:szCs w:val="24"/>
        </w:rPr>
        <w:t>11.8</w:t>
      </w:r>
      <w:r w:rsidR="00433F77" w:rsidRPr="00C06AAD">
        <w:rPr>
          <w:sz w:val="24"/>
          <w:szCs w:val="24"/>
        </w:rPr>
        <w:t>. Sob pena de inabilitação, todos os documentos apresentados para habilitação deverão estar em nome da licitante e com número do CNPJ e endereço respectivo, observando-se que:</w:t>
      </w:r>
    </w:p>
    <w:p w:rsidR="00433F77" w:rsidRPr="00C06AAD" w:rsidRDefault="00433F77" w:rsidP="00433F77">
      <w:pPr>
        <w:widowControl w:val="0"/>
        <w:spacing w:after="120"/>
        <w:jc w:val="both"/>
        <w:rPr>
          <w:sz w:val="24"/>
          <w:szCs w:val="24"/>
        </w:rPr>
      </w:pPr>
      <w:r w:rsidRPr="00C06AAD">
        <w:rPr>
          <w:sz w:val="24"/>
          <w:szCs w:val="24"/>
        </w:rPr>
        <w:t>a) se a licitante for a matriz, todos os documentos deverão estar em nome da matriz; ou</w:t>
      </w:r>
    </w:p>
    <w:p w:rsidR="00433F77" w:rsidRPr="00C06AAD" w:rsidRDefault="00433F77" w:rsidP="00433F77">
      <w:pPr>
        <w:widowControl w:val="0"/>
        <w:spacing w:after="120"/>
        <w:jc w:val="both"/>
        <w:rPr>
          <w:sz w:val="24"/>
          <w:szCs w:val="24"/>
        </w:rPr>
      </w:pPr>
      <w:r w:rsidRPr="00C06AAD">
        <w:rPr>
          <w:sz w:val="24"/>
          <w:szCs w:val="24"/>
        </w:rPr>
        <w:t>b) se a licitante for a filial, todos os documentos deverão estar em nome da filial;</w:t>
      </w:r>
    </w:p>
    <w:p w:rsidR="00433F77" w:rsidRPr="00C06AAD" w:rsidRDefault="00433F77" w:rsidP="00433F77">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433F77" w:rsidRPr="00C06AAD" w:rsidRDefault="00F73B57" w:rsidP="00433F77">
      <w:pPr>
        <w:widowControl w:val="0"/>
        <w:spacing w:after="120"/>
        <w:jc w:val="both"/>
        <w:rPr>
          <w:sz w:val="24"/>
          <w:szCs w:val="24"/>
        </w:rPr>
      </w:pPr>
      <w:r>
        <w:rPr>
          <w:b/>
          <w:sz w:val="24"/>
          <w:szCs w:val="24"/>
        </w:rPr>
        <w:t>11.9</w:t>
      </w:r>
      <w:r w:rsidR="00433F77" w:rsidRPr="00C06AAD">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D81F5F">
        <w:rPr>
          <w:sz w:val="24"/>
        </w:rPr>
        <w:t>017/2019</w:t>
      </w:r>
      <w:r w:rsidR="006F0E71" w:rsidRPr="0019591A">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lastRenderedPageBreak/>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xml:space="preserve">, </w:t>
      </w:r>
      <w:r w:rsidRPr="0019591A">
        <w:rPr>
          <w:color w:val="000000"/>
          <w:sz w:val="24"/>
          <w:szCs w:val="24"/>
        </w:rPr>
        <w:lastRenderedPageBreak/>
        <w:t>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AC5BEC">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AC5BE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w:t>
      </w:r>
      <w:r w:rsidR="00F674AA">
        <w:rPr>
          <w:sz w:val="24"/>
          <w:szCs w:val="24"/>
        </w:rPr>
        <w:t xml:space="preserve">solicitante </w:t>
      </w:r>
      <w:r w:rsidRPr="0019591A">
        <w:rPr>
          <w:sz w:val="24"/>
          <w:szCs w:val="24"/>
        </w:rPr>
        <w:t>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E374E7">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F674AA">
        <w:rPr>
          <w:sz w:val="24"/>
          <w:szCs w:val="24"/>
        </w:rPr>
        <w:t>solicitante</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F674AA">
        <w:rPr>
          <w:color w:val="000000"/>
          <w:sz w:val="24"/>
          <w:szCs w:val="24"/>
        </w:rPr>
        <w:t>responsável</w:t>
      </w:r>
      <w:r w:rsidR="00B65F70" w:rsidRPr="0019591A">
        <w:rPr>
          <w:color w:val="000000"/>
          <w:sz w:val="24"/>
          <w:szCs w:val="24"/>
        </w:rPr>
        <w:t>/Prefeitura Municipal</w:t>
      </w:r>
      <w:r w:rsidRPr="0019591A">
        <w:rPr>
          <w:color w:val="000000"/>
          <w:sz w:val="24"/>
          <w:szCs w:val="24"/>
        </w:rPr>
        <w:t xml:space="preserve"> de </w:t>
      </w:r>
      <w:r w:rsidR="00AC5066">
        <w:rPr>
          <w:color w:val="000000"/>
          <w:sz w:val="24"/>
          <w:szCs w:val="24"/>
        </w:rPr>
        <w:t>Santo Antônio do Leste</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e de acordo com repasse relativo ao convenio nº. 864136/2018 - SUDECO</w:t>
      </w:r>
      <w:r w:rsidR="00F84053" w:rsidRPr="0019591A">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202943"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r w:rsidR="00A546BB" w:rsidRPr="0019591A">
        <w:rPr>
          <w:color w:val="000000" w:themeColor="text1"/>
          <w:sz w:val="24"/>
        </w:rPr>
        <w:t xml:space="preserve"> </w:t>
      </w:r>
    </w:p>
    <w:p w:rsidR="006A1FD7" w:rsidRPr="0019591A" w:rsidRDefault="006A1FD7" w:rsidP="00876303">
      <w:pPr>
        <w:widowControl w:val="0"/>
        <w:tabs>
          <w:tab w:val="left" w:pos="567"/>
        </w:tabs>
        <w:spacing w:after="120"/>
        <w:jc w:val="both"/>
        <w:rPr>
          <w:color w:val="000000" w:themeColor="text1"/>
          <w:sz w:val="24"/>
        </w:rPr>
      </w:pPr>
      <w:r w:rsidRPr="0099339B">
        <w:rPr>
          <w:b/>
          <w:color w:val="000000" w:themeColor="text1"/>
          <w:sz w:val="24"/>
        </w:rPr>
        <w:t>20.6</w:t>
      </w:r>
      <w:r>
        <w:rPr>
          <w:color w:val="000000" w:themeColor="text1"/>
          <w:sz w:val="24"/>
        </w:rPr>
        <w:t xml:space="preserve"> Fica designada a ___________ para ser a fiscal do contrato conforme portaria nº. ___/2019 de __/__/2019, publicada no diário oficial dos municípios – AMM, em __/__/2019 Ano XIV nº. 3.___.</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7E4799" w:rsidRPr="0019591A">
        <w:rPr>
          <w:color w:val="000000" w:themeColor="text1"/>
          <w:sz w:val="24"/>
        </w:rPr>
        <w:t xml:space="preserve"> </w:t>
      </w:r>
      <w:proofErr w:type="spellStart"/>
      <w:r w:rsidR="00202943" w:rsidRPr="0019591A">
        <w:rPr>
          <w:color w:val="000000" w:themeColor="text1"/>
          <w:sz w:val="24"/>
        </w:rPr>
        <w:t>ualquer</w:t>
      </w:r>
      <w:proofErr w:type="spellEnd"/>
      <w:r w:rsidR="00202943" w:rsidRPr="0019591A">
        <w:rPr>
          <w:color w:val="000000" w:themeColor="text1"/>
          <w:sz w:val="24"/>
        </w:rPr>
        <w:t xml:space="preserve">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lastRenderedPageBreak/>
        <w:t>23</w:t>
      </w:r>
      <w:r w:rsidR="00876303" w:rsidRPr="0019591A">
        <w:rPr>
          <w:b/>
          <w:color w:val="000000" w:themeColor="text1"/>
          <w:sz w:val="24"/>
        </w:rPr>
        <w:t>.4</w:t>
      </w:r>
      <w:r w:rsidR="00876303" w:rsidRPr="0019591A">
        <w:rPr>
          <w:b/>
          <w:color w:val="000000" w:themeColor="text1"/>
          <w:sz w:val="24"/>
        </w:rPr>
        <w:tab/>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04061A" w:rsidRPr="0019591A" w:rsidRDefault="00F42EFC" w:rsidP="006D6D05">
      <w:pPr>
        <w:widowControl w:val="0"/>
        <w:numPr>
          <w:ilvl w:val="1"/>
          <w:numId w:val="14"/>
        </w:numPr>
        <w:spacing w:after="120"/>
        <w:ind w:left="0" w:firstLine="0"/>
        <w:jc w:val="both"/>
        <w:rPr>
          <w:sz w:val="24"/>
        </w:rPr>
      </w:pPr>
      <w:r w:rsidRPr="0019591A">
        <w:rPr>
          <w:sz w:val="24"/>
        </w:rPr>
        <w:t xml:space="preserve">Anexo </w:t>
      </w:r>
      <w:r w:rsidR="00024145" w:rsidRPr="0019591A">
        <w:rPr>
          <w:sz w:val="24"/>
        </w:rPr>
        <w:t>IX</w:t>
      </w:r>
      <w:r w:rsidRPr="0019591A">
        <w:rPr>
          <w:sz w:val="24"/>
        </w:rPr>
        <w:t xml:space="preserve"> – </w:t>
      </w:r>
      <w:r w:rsidR="0004061A" w:rsidRPr="0019591A">
        <w:rPr>
          <w:sz w:val="24"/>
        </w:rPr>
        <w:t>Minuta do Contrato;</w:t>
      </w:r>
    </w:p>
    <w:p w:rsidR="00C04116"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3E0037" w:rsidRDefault="003E0037" w:rsidP="003E0037"/>
    <w:p w:rsidR="003E0037" w:rsidRDefault="003E0037" w:rsidP="003E0037"/>
    <w:p w:rsidR="003E0037" w:rsidRDefault="003E0037" w:rsidP="003E0037"/>
    <w:p w:rsidR="003E0037" w:rsidRDefault="003E0037" w:rsidP="003E0037"/>
    <w:p w:rsidR="003E0037" w:rsidRDefault="003E0037" w:rsidP="003E0037"/>
    <w:p w:rsidR="003E0037" w:rsidRDefault="003E0037" w:rsidP="003E0037"/>
    <w:p w:rsidR="003E0037" w:rsidRDefault="003E0037" w:rsidP="003E0037"/>
    <w:p w:rsidR="002618D9" w:rsidRDefault="002618D9" w:rsidP="003E0037"/>
    <w:p w:rsidR="002618D9" w:rsidRDefault="002618D9" w:rsidP="003E0037"/>
    <w:p w:rsidR="002618D9" w:rsidRDefault="002618D9" w:rsidP="003E0037"/>
    <w:p w:rsidR="002618D9" w:rsidRDefault="002618D9" w:rsidP="003E0037"/>
    <w:p w:rsidR="003E0037" w:rsidRPr="003E0037" w:rsidRDefault="003E0037" w:rsidP="003E0037"/>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3E0037" w:rsidRDefault="003E003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B218A9">
        <w:rPr>
          <w:color w:val="000000" w:themeColor="text1"/>
          <w:sz w:val="24"/>
        </w:rPr>
        <w:t>23</w:t>
      </w:r>
      <w:r w:rsidR="00015802" w:rsidRPr="0019591A">
        <w:rPr>
          <w:color w:val="000000" w:themeColor="text1"/>
          <w:sz w:val="24"/>
        </w:rPr>
        <w:t xml:space="preserve"> de </w:t>
      </w:r>
      <w:r w:rsidR="00B218A9">
        <w:rPr>
          <w:color w:val="000000" w:themeColor="text1"/>
          <w:sz w:val="24"/>
        </w:rPr>
        <w:t>abril</w:t>
      </w:r>
      <w:r w:rsidR="00F508DD" w:rsidRPr="0019591A">
        <w:rPr>
          <w:color w:val="000000" w:themeColor="text1"/>
          <w:sz w:val="24"/>
        </w:rPr>
        <w:t xml:space="preserve"> de 201</w:t>
      </w:r>
      <w:r w:rsidR="006A1FD7">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3E0037" w:rsidRPr="0019591A" w:rsidRDefault="003E0037" w:rsidP="0004061A">
      <w:pPr>
        <w:widowControl w:val="0"/>
        <w:ind w:right="-1"/>
        <w:jc w:val="center"/>
        <w:outlineLvl w:val="0"/>
        <w:rPr>
          <w:color w:val="000000" w:themeColor="text1"/>
          <w:sz w:val="24"/>
        </w:rPr>
      </w:pPr>
    </w:p>
    <w:p w:rsidR="00B218A9" w:rsidRPr="00673E64" w:rsidRDefault="00B218A9" w:rsidP="00B218A9">
      <w:pPr>
        <w:pStyle w:val="Ttulo8"/>
        <w:contextualSpacing/>
        <w:jc w:val="center"/>
        <w:rPr>
          <w:b w:val="0"/>
          <w:bCs/>
          <w:szCs w:val="24"/>
        </w:rPr>
      </w:pPr>
      <w:r>
        <w:rPr>
          <w:bCs/>
          <w:szCs w:val="24"/>
        </w:rPr>
        <w:t>Claudilene Oliveira dos Santos</w:t>
      </w:r>
    </w:p>
    <w:p w:rsidR="00B218A9" w:rsidRDefault="00B218A9" w:rsidP="00B218A9">
      <w:pPr>
        <w:pStyle w:val="Ttulo8"/>
        <w:contextualSpacing/>
        <w:jc w:val="center"/>
      </w:pPr>
      <w:r>
        <w:t>Secretária Municipal de Educação e Cultura</w:t>
      </w:r>
    </w:p>
    <w:p w:rsidR="00B218A9" w:rsidRPr="00975132" w:rsidRDefault="00B218A9" w:rsidP="00B218A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BF18A5" w:rsidRDefault="00BF18A5" w:rsidP="00533A78">
      <w:pPr>
        <w:widowControl w:val="0"/>
        <w:spacing w:after="120"/>
        <w:jc w:val="center"/>
        <w:rPr>
          <w:b/>
          <w:color w:val="000000" w:themeColor="text1"/>
          <w:sz w:val="24"/>
          <w:szCs w:val="24"/>
        </w:rPr>
      </w:pPr>
    </w:p>
    <w:p w:rsidR="001776F7" w:rsidRDefault="001776F7" w:rsidP="00533A78">
      <w:pPr>
        <w:widowControl w:val="0"/>
        <w:spacing w:after="120"/>
        <w:jc w:val="center"/>
        <w:rPr>
          <w:b/>
          <w:color w:val="000000" w:themeColor="text1"/>
          <w:sz w:val="24"/>
          <w:szCs w:val="24"/>
        </w:rPr>
      </w:pPr>
    </w:p>
    <w:p w:rsidR="001776F7" w:rsidRDefault="001776F7" w:rsidP="00533A78">
      <w:pPr>
        <w:widowControl w:val="0"/>
        <w:spacing w:after="120"/>
        <w:jc w:val="center"/>
        <w:rPr>
          <w:b/>
          <w:color w:val="000000" w:themeColor="text1"/>
          <w:sz w:val="24"/>
          <w:szCs w:val="24"/>
        </w:rPr>
      </w:pPr>
    </w:p>
    <w:p w:rsidR="001776F7" w:rsidRDefault="001776F7" w:rsidP="00533A78">
      <w:pPr>
        <w:widowControl w:val="0"/>
        <w:spacing w:after="120"/>
        <w:jc w:val="center"/>
        <w:rPr>
          <w:b/>
          <w:color w:val="000000" w:themeColor="text1"/>
          <w:sz w:val="24"/>
          <w:szCs w:val="24"/>
        </w:rPr>
      </w:pPr>
    </w:p>
    <w:p w:rsidR="001776F7" w:rsidRDefault="001776F7"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D81F5F">
        <w:rPr>
          <w:b/>
          <w:color w:val="000000" w:themeColor="text1"/>
          <w:sz w:val="24"/>
          <w:szCs w:val="24"/>
        </w:rPr>
        <w:t>017/2019</w:t>
      </w:r>
    </w:p>
    <w:p w:rsidR="00467163" w:rsidRDefault="00821EB2" w:rsidP="00533A78">
      <w:pPr>
        <w:widowControl w:val="0"/>
        <w:jc w:val="center"/>
        <w:rPr>
          <w:b/>
          <w:color w:val="000000" w:themeColor="text1"/>
          <w:sz w:val="24"/>
          <w:szCs w:val="24"/>
        </w:rPr>
      </w:pPr>
      <w:r w:rsidRPr="0019591A">
        <w:rPr>
          <w:b/>
          <w:color w:val="000000" w:themeColor="text1"/>
          <w:sz w:val="24"/>
          <w:szCs w:val="24"/>
        </w:rPr>
        <w:t>ANEXO I</w:t>
      </w:r>
    </w:p>
    <w:p w:rsidR="00BB3FE8" w:rsidRPr="0019591A" w:rsidRDefault="00BB3FE8" w:rsidP="00533A78">
      <w:pPr>
        <w:widowControl w:val="0"/>
        <w:jc w:val="center"/>
        <w:rPr>
          <w:b/>
          <w:color w:val="000000" w:themeColor="text1"/>
          <w:sz w:val="24"/>
          <w:szCs w:val="24"/>
        </w:rPr>
      </w:pPr>
    </w:p>
    <w:p w:rsidR="00821EB2" w:rsidRPr="00BB3FE8" w:rsidRDefault="00821EB2" w:rsidP="00533A78">
      <w:pPr>
        <w:widowControl w:val="0"/>
        <w:spacing w:after="120"/>
        <w:jc w:val="center"/>
        <w:rPr>
          <w:b/>
          <w:caps/>
          <w:sz w:val="24"/>
          <w:szCs w:val="24"/>
        </w:rPr>
      </w:pPr>
      <w:r w:rsidRPr="00BB3FE8">
        <w:rPr>
          <w:b/>
          <w:caps/>
          <w:sz w:val="24"/>
          <w:szCs w:val="24"/>
        </w:rPr>
        <w:t>TERMO DE referência</w:t>
      </w:r>
    </w:p>
    <w:p w:rsidR="008057A1" w:rsidRPr="006D6762" w:rsidRDefault="008057A1" w:rsidP="008057A1">
      <w:pPr>
        <w:spacing w:line="259" w:lineRule="auto"/>
        <w:ind w:left="275"/>
        <w:jc w:val="center"/>
        <w:rPr>
          <w:b/>
          <w:i/>
          <w:sz w:val="24"/>
          <w:szCs w:val="24"/>
          <w:u w:val="single"/>
        </w:rPr>
      </w:pPr>
    </w:p>
    <w:p w:rsidR="008057A1" w:rsidRPr="00800F7C" w:rsidRDefault="008057A1" w:rsidP="008057A1">
      <w:pPr>
        <w:pStyle w:val="Ttulo2"/>
        <w:spacing w:line="276" w:lineRule="auto"/>
        <w:jc w:val="both"/>
        <w:rPr>
          <w:b w:val="0"/>
          <w:szCs w:val="24"/>
        </w:rPr>
      </w:pPr>
      <w:r w:rsidRPr="00800F7C">
        <w:rPr>
          <w:szCs w:val="24"/>
        </w:rPr>
        <w:t xml:space="preserve">1. DO OBJETO </w:t>
      </w:r>
    </w:p>
    <w:p w:rsidR="008057A1" w:rsidRPr="006D6762" w:rsidRDefault="008057A1" w:rsidP="008057A1">
      <w:pPr>
        <w:rPr>
          <w:sz w:val="24"/>
          <w:szCs w:val="24"/>
        </w:rPr>
      </w:pPr>
    </w:p>
    <w:p w:rsidR="008057A1" w:rsidRPr="006D6762" w:rsidRDefault="008057A1" w:rsidP="008057A1">
      <w:pPr>
        <w:rPr>
          <w:sz w:val="24"/>
          <w:szCs w:val="24"/>
        </w:rPr>
      </w:pPr>
      <w:r w:rsidRPr="006D6762">
        <w:rPr>
          <w:sz w:val="24"/>
          <w:szCs w:val="24"/>
        </w:rPr>
        <w:t xml:space="preserve">1.1. Este procedimento tem por objeto </w:t>
      </w:r>
      <w:r w:rsidR="00CC162B">
        <w:rPr>
          <w:sz w:val="24"/>
          <w:szCs w:val="24"/>
        </w:rPr>
        <w:t>o</w:t>
      </w:r>
      <w:r>
        <w:rPr>
          <w:sz w:val="24"/>
          <w:szCs w:val="24"/>
        </w:rPr>
        <w:t xml:space="preserve"> </w:t>
      </w:r>
      <w:r w:rsidR="00CC162B" w:rsidRPr="00CC162B">
        <w:rPr>
          <w:b/>
          <w:color w:val="000000" w:themeColor="text1"/>
          <w:sz w:val="24"/>
          <w:szCs w:val="24"/>
        </w:rPr>
        <w:t xml:space="preserve">Registro de Preços para </w:t>
      </w:r>
      <w:r w:rsidR="00CC162B" w:rsidRPr="00CC162B">
        <w:rPr>
          <w:b/>
          <w:sz w:val="24"/>
          <w:szCs w:val="24"/>
        </w:rPr>
        <w:t>Futura e Eventual Aquisição de produtos alimentícios, destinados a merenda escolar da rede pública municipal de ensino – Recurso PNAE (Programa Nacional de Alimentação Escolar)</w:t>
      </w:r>
      <w:r w:rsidRPr="00CC162B">
        <w:rPr>
          <w:b/>
          <w:sz w:val="24"/>
          <w:szCs w:val="24"/>
        </w:rPr>
        <w:t>.</w:t>
      </w:r>
    </w:p>
    <w:p w:rsidR="008057A1" w:rsidRPr="006D6762" w:rsidRDefault="008057A1" w:rsidP="008057A1">
      <w:pPr>
        <w:ind w:right="84"/>
        <w:jc w:val="both"/>
        <w:rPr>
          <w:sz w:val="24"/>
          <w:szCs w:val="24"/>
        </w:rPr>
      </w:pPr>
    </w:p>
    <w:p w:rsidR="008057A1" w:rsidRPr="006D6762" w:rsidRDefault="008057A1" w:rsidP="008057A1">
      <w:pPr>
        <w:ind w:right="84"/>
        <w:jc w:val="both"/>
        <w:rPr>
          <w:sz w:val="24"/>
          <w:szCs w:val="24"/>
        </w:rPr>
      </w:pPr>
    </w:p>
    <w:p w:rsidR="008057A1" w:rsidRPr="00800F7C" w:rsidRDefault="008057A1" w:rsidP="008057A1">
      <w:pPr>
        <w:pStyle w:val="Ttulo2"/>
        <w:spacing w:line="276" w:lineRule="auto"/>
        <w:jc w:val="both"/>
        <w:rPr>
          <w:b w:val="0"/>
          <w:szCs w:val="24"/>
        </w:rPr>
      </w:pPr>
      <w:r w:rsidRPr="00800F7C">
        <w:rPr>
          <w:szCs w:val="24"/>
        </w:rPr>
        <w:t xml:space="preserve">2. JUSTIFICATIVA </w:t>
      </w:r>
    </w:p>
    <w:p w:rsidR="008057A1" w:rsidRPr="006D6762" w:rsidRDefault="008057A1" w:rsidP="008057A1">
      <w:pPr>
        <w:pStyle w:val="Corpodetexto"/>
        <w:tabs>
          <w:tab w:val="left" w:pos="1440"/>
        </w:tabs>
      </w:pPr>
    </w:p>
    <w:p w:rsidR="008057A1" w:rsidRDefault="008057A1" w:rsidP="008057A1">
      <w:pPr>
        <w:pStyle w:val="Corpodetexto"/>
        <w:tabs>
          <w:tab w:val="left" w:pos="1440"/>
        </w:tabs>
        <w:spacing w:line="276" w:lineRule="auto"/>
        <w:jc w:val="both"/>
      </w:pPr>
      <w:r>
        <w:t xml:space="preserve">2.1. </w:t>
      </w:r>
      <w:r w:rsidR="00BE636D">
        <w:t xml:space="preserve">A presente contratação se faz necessária devido à necessidade de manutenção de merenda escolar ofertada nas escolas e creches </w:t>
      </w:r>
      <w:r w:rsidR="00C76F5C">
        <w:t xml:space="preserve">da Rede Municipal de Ensino </w:t>
      </w:r>
      <w:r w:rsidR="00BE636D">
        <w:t>para o ano letivo, conforme preceitua a legislação vigente</w:t>
      </w:r>
    </w:p>
    <w:p w:rsidR="008057A1" w:rsidRPr="006D6762" w:rsidRDefault="008057A1" w:rsidP="008057A1"/>
    <w:p w:rsidR="008057A1" w:rsidRDefault="008057A1" w:rsidP="008057A1">
      <w:pPr>
        <w:pStyle w:val="Ttulo2"/>
        <w:spacing w:after="35" w:line="267" w:lineRule="auto"/>
        <w:jc w:val="both"/>
        <w:rPr>
          <w:szCs w:val="24"/>
        </w:rPr>
      </w:pPr>
      <w:r w:rsidRPr="00800F7C">
        <w:rPr>
          <w:szCs w:val="24"/>
        </w:rPr>
        <w:t xml:space="preserve">3. DAS ESPECIFICAÇÕES </w:t>
      </w:r>
    </w:p>
    <w:p w:rsidR="00521A1E" w:rsidRDefault="00521A1E" w:rsidP="00521A1E"/>
    <w:p w:rsidR="00521A1E" w:rsidRPr="00521A1E" w:rsidRDefault="00521A1E" w:rsidP="00521A1E">
      <w:pPr>
        <w:rPr>
          <w:color w:val="FF0000"/>
        </w:rPr>
      </w:pPr>
      <w:r w:rsidRPr="00521A1E">
        <w:rPr>
          <w:color w:val="FF0000"/>
        </w:rPr>
        <w:t>TODOS OS PRODUTOS ABAIXO DEVERÃO SER DE 1º LINHA E QUALIDADE</w:t>
      </w:r>
    </w:p>
    <w:p w:rsidR="008057A1" w:rsidRPr="007D4EE9" w:rsidRDefault="008057A1" w:rsidP="008057A1">
      <w:pPr>
        <w:pStyle w:val="PargrafodaLista"/>
        <w:ind w:left="705"/>
      </w:pPr>
    </w:p>
    <w:tbl>
      <w:tblPr>
        <w:tblW w:w="10343" w:type="dxa"/>
        <w:tblInd w:w="-289" w:type="dxa"/>
        <w:tblCellMar>
          <w:left w:w="70" w:type="dxa"/>
          <w:right w:w="70" w:type="dxa"/>
        </w:tblCellMar>
        <w:tblLook w:val="04A0" w:firstRow="1" w:lastRow="0" w:firstColumn="1" w:lastColumn="0" w:noHBand="0" w:noVBand="1"/>
      </w:tblPr>
      <w:tblGrid>
        <w:gridCol w:w="566"/>
        <w:gridCol w:w="5102"/>
        <w:gridCol w:w="712"/>
        <w:gridCol w:w="992"/>
        <w:gridCol w:w="1276"/>
        <w:gridCol w:w="1695"/>
      </w:tblGrid>
      <w:tr w:rsidR="008E43A7" w:rsidRPr="00FC5B37" w:rsidTr="008E43A7">
        <w:trPr>
          <w:trHeight w:val="342"/>
        </w:trPr>
        <w:tc>
          <w:tcPr>
            <w:tcW w:w="566" w:type="dxa"/>
            <w:tcBorders>
              <w:top w:val="single" w:sz="4" w:space="0" w:color="auto"/>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ITEM</w:t>
            </w:r>
          </w:p>
        </w:tc>
        <w:tc>
          <w:tcPr>
            <w:tcW w:w="5102" w:type="dxa"/>
            <w:tcBorders>
              <w:top w:val="single" w:sz="4" w:space="0" w:color="auto"/>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DESCRIÇAO DO PRODUTO</w:t>
            </w:r>
          </w:p>
        </w:tc>
        <w:tc>
          <w:tcPr>
            <w:tcW w:w="712" w:type="dxa"/>
            <w:tcBorders>
              <w:top w:val="single" w:sz="4" w:space="0" w:color="auto"/>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single" w:sz="4" w:space="0" w:color="auto"/>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QTDE</w:t>
            </w:r>
          </w:p>
        </w:tc>
        <w:tc>
          <w:tcPr>
            <w:tcW w:w="1276" w:type="dxa"/>
            <w:tcBorders>
              <w:top w:val="single" w:sz="4" w:space="0" w:color="auto"/>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V.UNITARIO</w:t>
            </w:r>
          </w:p>
        </w:tc>
        <w:tc>
          <w:tcPr>
            <w:tcW w:w="1695" w:type="dxa"/>
            <w:tcBorders>
              <w:top w:val="single" w:sz="4" w:space="0" w:color="auto"/>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V.TOTAL</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ACHOCOLATADO 1X400G INSTANTÂNEO, TRADICIONAL, A BASE DE AÇÚCAR, CACAU EM PÓ E MALTODEXTRINA. EMBALAGEM PRIMÁRIA EM LATA, POTE OU PLÁSTICO EM POLIETILENO. SE EMBALADO EM LATA, ESTA NÃO DEVE APRESENTAR VESTÍGIOS DE FERRUGEM, AMASSADURA OU ABAULAMENTO. DE 400GR.</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896</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R$ 5,44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R$ 4.874,24</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AÇUCAR 2KG 1º LINHA SACAROSE OBTIDA A PARTIR DO CALDO DE CANA-DE-AÇÚCAR.  CRISTAL, BRANCO, GRANULOSO FINO A MÉDIO, ISENTA DE MATÉRIA TERROSA, LIVRE DE UMIDADES E FRAGMENTOS ESTRANHOS. ACONDICIONADA EM EMBALAGEM DE 2KG ORIGINAL DO FABRICANTE, MATERIAL</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2140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R$ 5,48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R$ 11.732,55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AMIDO DE MILHO 1KG AMIDO, MATERIAL MILHO, APLICAÇÃO EXCIPIENTE DE MEDICAMENTOS, TIPO TRADICIONAL, CARACTERÍSTICAS ADICIONAIS PÓ BRANCO, FINO, INODORO, INSÍPIDO.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R$ 6,35</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R$ 2.540,00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ARROZ 5KG SUBGRUPO POLIDO, CLASSE LONGO FINO, AGULHA, TIPO 1, ISENTO DE MATÉRIA TERROSA, PEDRAS, FUNGOS OU PARASITAS, LIVRE DE UMIDADE, COM GRÃOS INTEIROS. ACONDICIONADO EM EMBALAGEM DE POLIETILENO, TRANSPARENTE, ORIGINAL DE FÁBRICA. DE 5 KG.</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R$ 11,54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R$ 10.383,75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BISCOITO ÁGUA E SAL 400G OBTIDO DA MISTURA DA FARINHA DE TRIGO, FIBRA DE TRIGO, ÓLEO VEGETAL, SAL MARINHO, FERMENTO BIOLÓGICO. SUBMETIDOS A PROCESSOS DE AMASSAMENTO E COCÇÃO, FERMENTADOS OU NÃO. O BISCOITO DEVERÁ SER FABRICADO A PARTIR DE MATÉRIAS PRIMAS SÃS E LIMPAS, ISENTAS DE MATÉRIAS TERROSAS, PARASITOS E EM PERFEITO ESTADO DE CONSERVAÇÃO, SERÃO REJEITADOS BISCOITOS MAL COZIDOS, QUEIMADOS, NÃO PODENDO APRESENTAR EXCESSO DE DUREZA E NEM APRESENTAR QUEBRADIÇO.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880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R$ 4,78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R$ 4.202,00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6</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BISCOITO DOCE TIPO MAISENA, LEITE, MARIA OU ROSQUINHA 400G OBTIDO DA MISTURA DE FARINHA, AMIDO, E OU FÉCULA COM OUTROS INGREDIENTES, SUBMETIDOS A PROCESSOS DE </w:t>
            </w:r>
            <w:r w:rsidRPr="00FC5B37">
              <w:rPr>
                <w:color w:val="000000"/>
                <w:sz w:val="16"/>
                <w:szCs w:val="16"/>
              </w:rPr>
              <w:lastRenderedPageBreak/>
              <w:t>AMASSAMENTO E COCÇÃO, FERMENTADOS OU NÃO. O BISCOITO DEVERÁ SER FABRICADO A PARTIR DE MATÉRIAS PRIMAS SÃS E LIMPAS, ISENTAS DE MATÉRIAS TERROSAS, PARASITOS E EM PERFEITO ESTADO DE CONSERVAÇÃO, SERÃO REJEITADOS BISCOITOS MAL COZIDOS, QUEIMADOS, NÃO PODENDO APRESENTAR EXCESSO DE DUREZA E NEM APRESENTAR QUEBRADIÇO.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lastRenderedPageBreak/>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880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R$ 4,04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R$ 3.557,40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lastRenderedPageBreak/>
              <w:t>7</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CANELA EM PÓ EMBALAGEM DE 10 GR, EMBALAGEM ORIGINAL BEM FECHADAE INTACTA COM TODAS INFORMAÇOES DE EMPACOTAMENTO E VALIDADE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150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R$ 2,36</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R$ 353,25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8</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COCO RALADO 100G PRODUTO OBTIDO DO FRUTO DO COQUEIRO (COCOS NUCIFERA), POR PROCESSO TECNOLÓGICO ADEQUADO E SEPARADO PARCIALMENTE DA EMULSÃO ÓLEO/ÁGUA (LEITE DE COCO) POR PROCESSOS MECÂNICOS.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PC</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R$ 4,77</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R$ 1.908,00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FARINHA DE TRIGO ESPECIAL 1KG, APRESENTAÇÃO PÓ, PRAZO VALIDADE MÍNIMO DE 150, CARACTERÍSTICAS ADICIONAIS FERRO E ÁCIDO FÓLICO TIPO.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995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R$ 3,59</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R$ 3.572,05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FERMENTO QUÍMICO EM PÓ 100G, VARIEDADES REGULAR, APLICAÇÃO ELABORAÇÃO PRODUTOS PANIFICAÇÃO/MASSAS, APRESENTAÇÃO PÓ.</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343</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R$ 2,61</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R$ 894,37</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11</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FERMENTO BIOLÓGICO LIOFILIZADO, APLICAÇÃO ELABORAÇÃO DE PRODUTOS DE PANIFICAÇÃO/MASSAS/TORTAS, APRESENTAÇÃO PÓ.</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98</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R$ 5,19</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R$ 508,13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12</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FUBÁ DE MILHO MIMOSO, COMPOSIÇÃO FUBA, FERRO E ACISO FOLICO.NÃO CONTÉM GLUTEN, COM INDICAÇÃO DE PRASO DE VALIDADE, PESO.EMBALAGEM DE 1 KG.</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336</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R$ 3,84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R$ 1.289,40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13</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LEITE DE COCO COM IDENTIFICAÇÃO DO PRODUTO, IDENTIFICAÇÃO DO FABRICANTE, DATA DE FABRICAÇÃO, E VALIDADE.EMBALAGEM DE 200ML.</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R$ 4,64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R$ 463,50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14</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MACARRÃO PARAFUSO 500G PRODUTO NÃO FERMENTADO OBTIDO PELO AMASSAMENTO MECÂNICO DE FARINHA DE TRIGO COMUM E/OU SÊMOLA/SEMOLINA. FABRICADOS A PARTIR DE MATÉRIAS PRIMAS SÃS E LIMPAS E ISENTAS DE MATÉRIAS TERROSAS, PARASITOS E LARVAS. AS MASSAS AO SEREM POSTAS NA ÁGUA NÃO DEVERÃO TURVÁ-LAS ANTES DA COCÇÃO, NÃO PODENDO ESTAR FERMENTADAS OU RANÇOSAS (1ª LINHA). COM RENDIMENTO MÍNIMO APÓS O COZIMENTO DE 2 VEZES A MAIS DO PESO ANTES DA COCÇÃO. EMBALAGEM DE POLIETILENO DE 500G</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880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R$ 3,55</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R$ 3.126,20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15</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MARGARINA 500G PRODUTO INDUSTRIALIZADO PREPARADO PELA HIDRATAÇÃO DE ÓLEOS VEGETAIS, LEITE PASTEURIZADO E OUTROS PRODUTOS, BATIDA ATÉ FICAR HOMOGÊNEA. ENRIQUECIDOS DE VITAMINAS, ADICIONADA DE SAL. APRESENTAÇÃO: ASPECTO, CHEIRO, SABOR E COR PECULIARES, DEVENDO ESTAR ISENTOS DE RANÇOS E BOLORES. EMBALAGEM PRIMÁRIA COM IDENTIFICAÇÃO DO PRODUTO, ESPECIFICAÇÃO DOS INGREDIENTES, INFORMAÇÃO NUTRICIONAL, MARCA DO FABRICANTE E INFORMAÇÕES DO MESMO, PRAZO DE VALIDADE, PESO LIQUIDO E ROTULAGEM DE ACORDO COM A LEGISLAÇÃO. CONTENDO NO MÍNINO 65 A 80% DE LIPÍDEOS.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420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R$ 6,63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R$ 2.784,60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16</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MILHO VERDE 220G EMBALAGEM INTACTA, NÃO DEVENDO APRESENTAR AMASSADOS OU QUAISQUER ALTERAÇÕES NA EMBALAGEM.</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425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R$ 3,10</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R$ 1.317,50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17</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MILHO PARA CANJICA 500G PRODUTO DOS GRÃOS OU PEDAÇOS DOS GRÃOS DE MILHO PROVENIENTE DA ESPÉCIE (ZEA MAYS, L.) QUE APRESENTAM AUSÊNCIA TOTAL OU PARCIAL DO GÉRMEN, EM FUNÇÃO DO PROCESSO DE ESCARIFICAÇÃO MECÂNICA OU MANUAL (DEGERMINAÇÃO). OS GRÃOS PODEM SER DE COR BRANCA OU AMARELA, DE PRIMEIRA QUALIDADE, BENEFICIADO, POLIDO, LIMPO, ISENTO DE SUJIDADES, PARASITAS E LARVAS.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295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R$ 2,76</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R$ 814,94</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18</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ÓLEO DE SOJA 900ML PRODUTO OBTIDO DO GRÃO DE SOJA QUE SOFREU PROCESSO TECNOLÓGICO ADEQUADO COMO DEGOMAGEM, NEUTRALIZAÇÃO, CLARIFICAÇÃO, FRIGORIFICAÇÃO OU NÃO DE DESODORIZAÇÃO. LÍQUIDO VISCOSO REFINADO, FABRICADO A PARTIR DE MATÉRIAS SÃS E LIMPAS. EMBALAGEM EM POLIETILENO TEREFTALATO (PET) OU </w:t>
            </w:r>
            <w:proofErr w:type="gramStart"/>
            <w:r w:rsidRPr="00FC5B37">
              <w:rPr>
                <w:color w:val="000000"/>
                <w:sz w:val="16"/>
                <w:szCs w:val="16"/>
              </w:rPr>
              <w:t>EM  LATA</w:t>
            </w:r>
            <w:proofErr w:type="gramEnd"/>
            <w:r w:rsidRPr="00FC5B37">
              <w:rPr>
                <w:color w:val="000000"/>
                <w:sz w:val="16"/>
                <w:szCs w:val="16"/>
              </w:rPr>
              <w:t xml:space="preserve"> DE 900ML</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1243</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R$ 3,76</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R$ 4.673,68</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19</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OVO DE GRANJA CARTELA OVOS VERMELHOS DE GALINHA, TAMANHO GRANDE DE PRIMEIRA QUALIDADE, FRESCOS, ISENTO DE </w:t>
            </w:r>
            <w:r w:rsidRPr="00FC5B37">
              <w:rPr>
                <w:color w:val="000000"/>
                <w:sz w:val="16"/>
                <w:szCs w:val="16"/>
              </w:rPr>
              <w:lastRenderedPageBreak/>
              <w:t>ADITIVOS OU SUBSTÂNCIAS ESTRANHAS AO PRODUTO QUE SEJAM IMPRÓPRIAS AO CONSUMO E QUE ALTEREM SUAS CARACTERÍSTICAS NATURAIS (FÍSICAS, QUÍMICAS E ORGANOLÉPTICAS) INSPECIONADAS PELO MINISTÉRIO DA AGRICULTURA, ACOMODADOS EM CARTELAS.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lastRenderedPageBreak/>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295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R$ 7,13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R$ 2.102,61</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lastRenderedPageBreak/>
              <w:t>20</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POLVIRIO DOCE 500G</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350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R$ 8,61</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R$ 3.013,50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21</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PÓ PARA GELATINA SABOR ABACAXI 85 GR, GELATINA ALIMENTÍCIA, CARACTERÍSTICAS ADICIONAIS SEM ADIÇÃO DE AÇÚCAR, DEXTROSE, GLICOSE E SACAROSE, EMBALAGEM, SABOR ABACAXI</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22</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PÓ PARA GELATINA SABOR LIMÃO 85 GR, GELATINA ALIMENTÍCIA, CARACTERÍSTICAS ADICIONAIS SEM ADIÇÃO DE AÇÚCAR, DEXTROSE, GLICOSE E SACAROSE, EMBALAGEM, SABOR LIMÃO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23</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PÓ PARA GELATINA SABOR PESSEGO 85 GR, GELATINA ALIMENTÍCIA, CARACTERÍSTICAS ADICIONAIS SEM ADIÇÃO DE AÇÚCAR, DEXTROSE, GLICOSE E SACAROSE, EMBALAGEM, SABOR PESSEGO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24</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PÓ PARA GELATINA SABOR CEREJA 85 GR, GELATINA ALIMENTÍCIA, CARACTERÍSTICAS ADICIONAIS SEM ADIÇÃO DE AÇÚCAR, DEXTROSE, GLICOSE E SACAROSE, EMBALAGEM, SABOR CEREJA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25</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PÓ PARA GELATINA SABOR UVA 85 GR, GELATINA ALIMENTÍCIA, CARACTERÍSTICAS ADICIONAIS SEM ADIÇÃO DE AÇÚCAR, DEXTROSE, GLICOSE E SACAROSE, EMBALAGEM, SABOR UVA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26</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QUEIJO TIPO MUSSARELA 1KG, MASSA SEMI-COZIDA TRADICIONAL EM EMBALAGEM A VÁCUO</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310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R$ 27,19</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R$ 8.428,13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27</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SAGU DE MANDIOCA, SAGU DE MANDIOCA, FABRICADO A </w:t>
            </w:r>
            <w:proofErr w:type="gramStart"/>
            <w:r w:rsidRPr="00FC5B37">
              <w:rPr>
                <w:color w:val="000000"/>
                <w:sz w:val="16"/>
                <w:szCs w:val="16"/>
              </w:rPr>
              <w:t>PARTI  DA</w:t>
            </w:r>
            <w:proofErr w:type="gramEnd"/>
            <w:r w:rsidRPr="00FC5B37">
              <w:rPr>
                <w:color w:val="000000"/>
                <w:sz w:val="16"/>
                <w:szCs w:val="16"/>
              </w:rPr>
              <w:t xml:space="preserve"> MATERIA-PRIMA SÃS E LIMPAS.LIVRE DE MATRIAL TERROSOS,PARASITOS, LARVAS E DISTRITOS.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R$ 4,39</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R$ 878,00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28</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SARDINHA LATA 250 GR, (SEM PELE E SEM ESPINHA DORSAL) E MOLHO DE TOMATE </w:t>
            </w:r>
            <w:proofErr w:type="gramStart"/>
            <w:r w:rsidRPr="00FC5B37">
              <w:rPr>
                <w:color w:val="000000"/>
                <w:sz w:val="16"/>
                <w:szCs w:val="16"/>
              </w:rPr>
              <w:t>TEMPERADO( POLPA</w:t>
            </w:r>
            <w:proofErr w:type="gramEnd"/>
            <w:r w:rsidRPr="00FC5B37">
              <w:rPr>
                <w:color w:val="000000"/>
                <w:sz w:val="16"/>
                <w:szCs w:val="16"/>
              </w:rPr>
              <w:t xml:space="preserve"> DE TOMATE TEMPERADO)O PRODUTO DEVERA TER REGISTRO NO MINISTERIO DA AGRICULTURA OU MINISTERIO DA SAUDE.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R$ 5,04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R$ 4.536,00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29</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SAL IODADO 1KG 1º LINHA, PRODUTO REFINADO, IODADO, COM GRANULAÇÃO UNIFORME, COM NO MÍNIMO DE 98% DE CLORETO DE SÓDIO E COM DOSAGEM DE SAIS DE IODO DE NO MÍNIMO 10 MG E MÁXIMO 15MG DE IODO POR QUILO DE ACORDO COM A LEGISLAÇÃO FEDERAL. EMBALAGEM EM POLIETILENO DE 1KG.</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260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R$ 1,98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R$ 514,80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30</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SUCO CONCENTRADO SABOR CAJU, 500ML 1º LINHA, PREPARADO LÍQUIDO PARA REFRESCO DE FRUTAS COM 30% DE POLPA DA FRUTA, COM CONCENTRAÇÃO PARA 6 A 8 PARTES DE ÁGUA, ADOÇADO, PREPARADO POR MEIO DE PROCESSO TECNOLÓGICO ADEQUADO, NÃO FERMENTADO, DE COR, AROMA E SABOR </w:t>
            </w:r>
            <w:proofErr w:type="gramStart"/>
            <w:r w:rsidRPr="00FC5B37">
              <w:rPr>
                <w:color w:val="000000"/>
                <w:sz w:val="16"/>
                <w:szCs w:val="16"/>
              </w:rPr>
              <w:t>CAJU,CARACTERÍSTICOS</w:t>
            </w:r>
            <w:proofErr w:type="gramEnd"/>
            <w:r w:rsidRPr="00FC5B37">
              <w:rPr>
                <w:color w:val="000000"/>
                <w:sz w:val="16"/>
                <w:szCs w:val="16"/>
              </w:rPr>
              <w:t xml:space="preserve"> DA FRUTA, SUBMETIDO A TRATAMENTO QUE ASSEGURE SUA CONSERVAÇÃO E APRESENTAÇÃO ATÉ O MOMENTO DO CONSUMO. EMBALAGEM EM GARRAFAS PET (POLIETILENO TEREFALADO) DE 500 ML. CAJU.</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1269</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R$ 2,25</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R$ 2.855,25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31</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SUCO CONCENTRADO DE MARACUJA 500ML 1º LINHA, PREPARADO LÍQUIDO PARA REFRESCO DE FRUTAS COM 30% DE POLPA DA FRUTA, COM CONCENTRAÇÃO PARA 6 A 8 PARTES DE ÁGUA, ADOÇADO, PREPARADO POR MEIO DE PROCESSO TECNOLÓGICO ADEQUADO, NÃO FERMENTADO, DE COR, AROMA E SABOR </w:t>
            </w:r>
            <w:proofErr w:type="gramStart"/>
            <w:r w:rsidRPr="00FC5B37">
              <w:rPr>
                <w:color w:val="000000"/>
                <w:sz w:val="16"/>
                <w:szCs w:val="16"/>
              </w:rPr>
              <w:t>MARACUJA,  CARACTERÍSTICOS</w:t>
            </w:r>
            <w:proofErr w:type="gramEnd"/>
            <w:r w:rsidRPr="00FC5B37">
              <w:rPr>
                <w:color w:val="000000"/>
                <w:sz w:val="16"/>
                <w:szCs w:val="16"/>
              </w:rPr>
              <w:t xml:space="preserve"> DA FRUTA, SUBMETIDO A TRATAMENTO QUE ASSEGURE SUA CONSERVAÇÃO E APRESENTAÇÃO ATÉ O MOMENTO DO CONSUMO. EMBALAGEM EM GARRAFAS PET (POLIETILENO TEREFALADO) DE 500 ML. MARACUJA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632</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R$ 4,86</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R$ 3.068,36</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32</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TRIGO PARA KIBE O PRODUTO DEVERA TER REGISTRO NO MINISTERIO DA AGRICULTURA E MINISTERIO DA SAUDE, EMBALAGEM DE 500 GR.</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R$ 3,59</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R$ 1.437,00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33</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CARNE DE 2º EM PEDAÇOS, ACÉM, PALETA GROSSA E FINA, MÚSCULO. CARNE BOVINA SEM OSSO, SEM CARTILAGEM, NERVOS, TENDÕES E APONEVROSES, DE COR VERMELHO-CEREJA, ELÁSTICA, FIRME E COM ODOR CARACTERÍSTICO. DEVE TER CERTIFICADO DE INSPEÇÃO MUNICIPAL, ESTADUAL OU FEDERAL. PACOTES DE 1,0KG, DEVIDAMENTE IDENTIFICADOS COM RÓTULOS IMPRESSOS OU ETIQUETAS ADESIVAS, DE ACORDO COM A LEGISLAÇÃO VIGENTE. A MESMA DEVERÁ SER ENTREGUE CONFORME SOLICITAÇÕES EM CUBOS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1670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R$ 14,35</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R$ 23.964,50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lastRenderedPageBreak/>
              <w:t>34</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CARNE BOVINA DE 2º MOIDA, ACÉM, PALETA GROSSA E FINA, MÚSCULO. CARNE BOVINA SEM OSSO, SEM CARTILAGEM, NERVOS, TENDÕES E APONEVROSES, DE COR VERMELHO-CEREJA, ELÁSTICA, FIRME E COM ODOR CARACTERÍSTICO. DEVE TER CERTIFICADO DE INSPEÇÃO MUNICIPAL, ESTADUAL OU FEDERAL. PACOTES DE 1,0KG, DEVIDAMENTE IDENTIFICADOS COM RÓTULOS IMPRESSOS OU ETIQUETAS ADESIVAS, DE ACORDO COM A LEGISLAÇÃO VIGENTE. A MESMA DEVERÁ SER ENTREGUE CONFORME SOLICITAÇÕES MOÍDA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1680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R$ 12,53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R$ 21.050,40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35</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FRANGO INTEIRO, RESFRIADO, SEM TEMPERO, EM EMBALAGENS PLÁSTICAS LACRADAS CONTENDO 1KG CADA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1710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R$ 8,63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R$ 14.757,30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36</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LINGUIÇA TIPO TOSCANA INDUSTRIALIZADA, CONGELADA E EMBALADA.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910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R$ 13,46</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R$ 12.248,60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37</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PEITO DE FRANGO SEM TEMPERO, CONGELADO 1º QUALIDADE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910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R$ 9,60</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R$ 8.731,45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38</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SALSICHA TIPO HOT DOG, RESFRIGERADA, DEVIDAMENTE EMBALADA. APRESENTANDO-SE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930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R$ 9,82</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R$ 9.127,95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39</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ABACAXI MADURO, PÉROLA, COR AMARELO OURO,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UNID</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160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R$ 5,03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R$ 804,00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40</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ABÓBORA TIPO CABOTIÃ, PAULISTA.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506</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R$ 2,77</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R$ 1.399,09</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41</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ABOBORA VERDE, VERDE DE CONSISTENCIA FIRME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R$ 3,80</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R$ 1.521,00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42</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ALHO BRANCO OU ROXO, SEM RÉSTIA, BULBO </w:t>
            </w:r>
            <w:proofErr w:type="gramStart"/>
            <w:r w:rsidRPr="00FC5B37">
              <w:rPr>
                <w:color w:val="000000"/>
                <w:sz w:val="16"/>
                <w:szCs w:val="16"/>
              </w:rPr>
              <w:t>INTEIRIÇO,DE</w:t>
            </w:r>
            <w:proofErr w:type="gramEnd"/>
            <w:r w:rsidRPr="00FC5B37">
              <w:rPr>
                <w:color w:val="000000"/>
                <w:sz w:val="16"/>
                <w:szCs w:val="16"/>
              </w:rPr>
              <w:t xml:space="preserve"> 1 QUALIDADE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345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R$ 14,37</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R$ 4.955,93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43</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BANANA NANICA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1836</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R$ 3,02</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R$ 5.540,13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44</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BANANA DA TERRA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R$ 4,52</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R$ 4.070,25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45</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BATATA DOCE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300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R$ 3,45</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R$ 1.033,50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46</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BATATA INGLESA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970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R$ 2,50</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R$ 2.420,15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47</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BETERRABA </w:t>
            </w:r>
            <w:proofErr w:type="gramStart"/>
            <w:r w:rsidRPr="00FC5B37">
              <w:rPr>
                <w:color w:val="000000"/>
                <w:sz w:val="16"/>
                <w:szCs w:val="16"/>
              </w:rPr>
              <w:t>MADURA,  COR</w:t>
            </w:r>
            <w:proofErr w:type="gramEnd"/>
            <w:r w:rsidRPr="00FC5B37">
              <w:rPr>
                <w:color w:val="000000"/>
                <w:sz w:val="16"/>
                <w:szCs w:val="16"/>
              </w:rPr>
              <w:t xml:space="preserve"> VINHO INTENSO,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830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R$ 3,14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R$ 2.602,05</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48</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CARÁ – DE BOA QUALIDADE, FRESCO, SEM TERRA, EM EMBALAGEM PRÓPRIA E SEGURA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R$ 5,09</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R$ 1.017,50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49</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CEBOLA BRANCA OU ROXA DE 1 QUALIDADE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680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R$ 3,44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R$ 2.337,50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50</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CENOURA COR LARANJADA INTENSA,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780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R$ 3,62</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R$ 2.823,60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51</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INHAME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200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R$ 2,31</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R$ 462,50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52</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LARANJA PERA, DE COR LARANJADA INTENSA,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903</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R$ 3,08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R$ 2.783,50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53</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MAÇA NACIONAL MADURA, VERMELHO INTENSO,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1650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R$ 5,83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R$ 9.623,63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54</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 xml:space="preserve">MANDIOCA IN </w:t>
            </w:r>
            <w:proofErr w:type="gramStart"/>
            <w:r w:rsidRPr="00FC5B37">
              <w:rPr>
                <w:color w:val="000000"/>
                <w:sz w:val="16"/>
                <w:szCs w:val="16"/>
              </w:rPr>
              <w:t>NATURA,LIMPA</w:t>
            </w:r>
            <w:proofErr w:type="gramEnd"/>
            <w:r w:rsidRPr="00FC5B37">
              <w:rPr>
                <w:color w:val="000000"/>
                <w:sz w:val="16"/>
                <w:szCs w:val="16"/>
              </w:rPr>
              <w:t xml:space="preserve"> E SEM CASCA DE PRIMEIRA QUALIDADE</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905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R$ 3,43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R$ 3.099,63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55</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MAMÃO FORMOSA OU PAPAYA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150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R$ 5,18</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R$ 776,63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56</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MELANCIA IN NATURA, MADURA, COR INTENSA,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1500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R$ 2,47</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R$ 3.705,00</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57</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PIMENTÃO VERDE CONSISTÊNCIA FIRME E INTEGRA, AUSÊNCIA DE PARTES AMOLECIDAS,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150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R$ 6,50</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R$ 974,63</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58</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REPOLHO VERDE, TAMANHO MÉDIO, PRIMEIRA QUALIDADE, CABEÇAS FECHADAS, SEM FERIMENTOS OU DEFEITOS, TENROS, SEM MANCHAS E COM COLORAÇÃO UNIFORME. LIVRES DE TERRA NAS FOLHAS EXTERNAS, APRESENTANDO GRAU QUE PERMITE SUPORTAR MANIPULAÇÃO, O TRANSPORTE E CONSERVAÇÃO EM CONDIÇÕES ADEQUADAS PARA O CONSUMO, COM AUSÊNCIA DE SUJIDADES, PARASITAS E LARVAS.</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666</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R$ 2,95</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R$ 1.963,04</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59</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TOMATE PARA SALADA EXTRA A, OU CAQUÍ, COR VERMELHO INTENSO, CONSISTÊNCIA FIRME E ÍNTEGRA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1645</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R$ 4,73</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R$ 7.776,74</w:t>
            </w:r>
          </w:p>
        </w:tc>
      </w:tr>
      <w:tr w:rsidR="008E43A7" w:rsidRPr="00FC5B37" w:rsidTr="008E43A7">
        <w:trPr>
          <w:trHeight w:val="342"/>
        </w:trPr>
        <w:tc>
          <w:tcPr>
            <w:tcW w:w="566" w:type="dxa"/>
            <w:tcBorders>
              <w:top w:val="nil"/>
              <w:left w:val="single" w:sz="4" w:space="0" w:color="auto"/>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60</w:t>
            </w:r>
          </w:p>
        </w:tc>
        <w:tc>
          <w:tcPr>
            <w:tcW w:w="5102" w:type="dxa"/>
            <w:tcBorders>
              <w:top w:val="nil"/>
              <w:left w:val="nil"/>
              <w:bottom w:val="single" w:sz="4" w:space="0" w:color="auto"/>
              <w:right w:val="single" w:sz="4" w:space="0" w:color="auto"/>
            </w:tcBorders>
            <w:shd w:val="clear" w:color="auto" w:fill="auto"/>
            <w:noWrap/>
            <w:hideMark/>
          </w:tcPr>
          <w:p w:rsidR="00FC5B37" w:rsidRPr="00FC5B37" w:rsidRDefault="00FC5B37" w:rsidP="008E43A7">
            <w:pPr>
              <w:jc w:val="both"/>
              <w:rPr>
                <w:color w:val="000000"/>
                <w:sz w:val="16"/>
                <w:szCs w:val="16"/>
              </w:rPr>
            </w:pPr>
            <w:r w:rsidRPr="00FC5B37">
              <w:rPr>
                <w:color w:val="000000"/>
                <w:sz w:val="16"/>
                <w:szCs w:val="16"/>
              </w:rPr>
              <w:t>VAGEM VERDE CONSISTENCIA FIRME E INTEGRA</w:t>
            </w:r>
          </w:p>
        </w:tc>
        <w:tc>
          <w:tcPr>
            <w:tcW w:w="71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KG</w:t>
            </w:r>
          </w:p>
        </w:tc>
        <w:tc>
          <w:tcPr>
            <w:tcW w:w="992"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90</w:t>
            </w:r>
          </w:p>
        </w:tc>
        <w:tc>
          <w:tcPr>
            <w:tcW w:w="1276"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R$ 8,34</w:t>
            </w:r>
          </w:p>
        </w:tc>
        <w:tc>
          <w:tcPr>
            <w:tcW w:w="1695" w:type="dxa"/>
            <w:tcBorders>
              <w:top w:val="nil"/>
              <w:left w:val="nil"/>
              <w:bottom w:val="single" w:sz="4" w:space="0" w:color="auto"/>
              <w:right w:val="single" w:sz="4" w:space="0" w:color="auto"/>
            </w:tcBorders>
            <w:shd w:val="clear" w:color="auto" w:fill="auto"/>
            <w:noWrap/>
            <w:hideMark/>
          </w:tcPr>
          <w:p w:rsidR="00FC5B37" w:rsidRPr="00FC5B37" w:rsidRDefault="00FC5B37" w:rsidP="00FC5B37">
            <w:pPr>
              <w:jc w:val="center"/>
              <w:rPr>
                <w:color w:val="000000"/>
                <w:sz w:val="16"/>
                <w:szCs w:val="16"/>
              </w:rPr>
            </w:pPr>
            <w:r w:rsidRPr="00FC5B37">
              <w:rPr>
                <w:color w:val="000000"/>
                <w:sz w:val="16"/>
                <w:szCs w:val="16"/>
              </w:rPr>
              <w:t>R$ 750,15</w:t>
            </w:r>
          </w:p>
        </w:tc>
      </w:tr>
    </w:tbl>
    <w:p w:rsidR="008057A1" w:rsidRPr="006D6762" w:rsidRDefault="008057A1" w:rsidP="008057A1">
      <w:bookmarkStart w:id="0" w:name="_GoBack"/>
      <w:bookmarkEnd w:id="0"/>
    </w:p>
    <w:p w:rsidR="00444076" w:rsidRPr="00444076" w:rsidRDefault="00444076" w:rsidP="00444076">
      <w:pPr>
        <w:tabs>
          <w:tab w:val="left" w:pos="0"/>
        </w:tabs>
        <w:spacing w:line="360" w:lineRule="auto"/>
        <w:jc w:val="both"/>
        <w:rPr>
          <w:sz w:val="24"/>
          <w:szCs w:val="24"/>
        </w:rPr>
      </w:pPr>
      <w:r w:rsidRPr="006E4D5E">
        <w:rPr>
          <w:b/>
          <w:sz w:val="24"/>
          <w:szCs w:val="24"/>
        </w:rPr>
        <w:lastRenderedPageBreak/>
        <w:t>3.1</w:t>
      </w:r>
      <w:r>
        <w:rPr>
          <w:sz w:val="24"/>
          <w:szCs w:val="24"/>
        </w:rPr>
        <w:t xml:space="preserve">. </w:t>
      </w:r>
      <w:r w:rsidRPr="00444076">
        <w:rPr>
          <w:sz w:val="24"/>
          <w:szCs w:val="24"/>
        </w:rPr>
        <w:t>De acordo com a Legislação Brasileira para Rotulagem Geral de Alimentos e Bebidas Embalados, (RDC 259/02 – ANVISA/MS) as informações abaixo são obrigatórias nas embalagens de alimentos:</w:t>
      </w:r>
    </w:p>
    <w:p w:rsidR="00444076" w:rsidRPr="00444076" w:rsidRDefault="00444076" w:rsidP="00444076">
      <w:pPr>
        <w:tabs>
          <w:tab w:val="left" w:pos="0"/>
        </w:tabs>
        <w:spacing w:line="360" w:lineRule="auto"/>
        <w:jc w:val="both"/>
        <w:rPr>
          <w:sz w:val="24"/>
          <w:szCs w:val="24"/>
        </w:rPr>
      </w:pPr>
      <w:r w:rsidRPr="00444076">
        <w:rPr>
          <w:sz w:val="24"/>
          <w:szCs w:val="24"/>
        </w:rPr>
        <w:t>* Denominação de venda do alimento;</w:t>
      </w:r>
    </w:p>
    <w:p w:rsidR="00444076" w:rsidRPr="00444076" w:rsidRDefault="00444076" w:rsidP="00444076">
      <w:pPr>
        <w:tabs>
          <w:tab w:val="left" w:pos="0"/>
        </w:tabs>
        <w:spacing w:line="360" w:lineRule="auto"/>
        <w:jc w:val="both"/>
        <w:rPr>
          <w:sz w:val="24"/>
          <w:szCs w:val="24"/>
        </w:rPr>
      </w:pPr>
      <w:r w:rsidRPr="00444076">
        <w:rPr>
          <w:sz w:val="24"/>
          <w:szCs w:val="24"/>
        </w:rPr>
        <w:t>* Lista de ingredientes;</w:t>
      </w:r>
    </w:p>
    <w:p w:rsidR="00444076" w:rsidRPr="00444076" w:rsidRDefault="00444076" w:rsidP="00444076">
      <w:pPr>
        <w:tabs>
          <w:tab w:val="left" w:pos="0"/>
        </w:tabs>
        <w:spacing w:line="360" w:lineRule="auto"/>
        <w:jc w:val="both"/>
        <w:rPr>
          <w:sz w:val="24"/>
          <w:szCs w:val="24"/>
        </w:rPr>
      </w:pPr>
      <w:r w:rsidRPr="00444076">
        <w:rPr>
          <w:sz w:val="24"/>
          <w:szCs w:val="24"/>
        </w:rPr>
        <w:t>* Conteúdos líquidos;</w:t>
      </w:r>
    </w:p>
    <w:p w:rsidR="00444076" w:rsidRPr="00444076" w:rsidRDefault="00444076" w:rsidP="00444076">
      <w:pPr>
        <w:tabs>
          <w:tab w:val="left" w:pos="0"/>
        </w:tabs>
        <w:spacing w:line="360" w:lineRule="auto"/>
        <w:jc w:val="both"/>
        <w:rPr>
          <w:sz w:val="24"/>
          <w:szCs w:val="24"/>
        </w:rPr>
      </w:pPr>
      <w:r w:rsidRPr="00444076">
        <w:rPr>
          <w:sz w:val="24"/>
          <w:szCs w:val="24"/>
        </w:rPr>
        <w:t>* Identificação do lote;</w:t>
      </w:r>
    </w:p>
    <w:p w:rsidR="00444076" w:rsidRPr="00444076" w:rsidRDefault="00444076" w:rsidP="00444076">
      <w:pPr>
        <w:tabs>
          <w:tab w:val="left" w:pos="0"/>
        </w:tabs>
        <w:spacing w:line="360" w:lineRule="auto"/>
        <w:jc w:val="both"/>
        <w:rPr>
          <w:sz w:val="24"/>
          <w:szCs w:val="24"/>
        </w:rPr>
      </w:pPr>
      <w:r w:rsidRPr="00444076">
        <w:rPr>
          <w:sz w:val="24"/>
          <w:szCs w:val="24"/>
        </w:rPr>
        <w:t>* Prazo de validade;</w:t>
      </w:r>
    </w:p>
    <w:p w:rsidR="00444076" w:rsidRPr="00444076" w:rsidRDefault="00444076" w:rsidP="00444076">
      <w:pPr>
        <w:tabs>
          <w:tab w:val="left" w:pos="0"/>
        </w:tabs>
        <w:spacing w:line="360" w:lineRule="auto"/>
        <w:jc w:val="both"/>
        <w:rPr>
          <w:sz w:val="24"/>
          <w:szCs w:val="24"/>
        </w:rPr>
      </w:pPr>
      <w:r w:rsidRPr="00444076">
        <w:rPr>
          <w:sz w:val="24"/>
          <w:szCs w:val="24"/>
        </w:rPr>
        <w:t>* Instruções sobre o preparo e uso do alimento, quando necessário;</w:t>
      </w:r>
    </w:p>
    <w:p w:rsidR="00444076" w:rsidRPr="00444076" w:rsidRDefault="00444076" w:rsidP="00444076">
      <w:pPr>
        <w:tabs>
          <w:tab w:val="left" w:pos="0"/>
        </w:tabs>
        <w:spacing w:line="360" w:lineRule="auto"/>
        <w:jc w:val="both"/>
        <w:rPr>
          <w:sz w:val="24"/>
          <w:szCs w:val="24"/>
        </w:rPr>
      </w:pPr>
      <w:r w:rsidRPr="00444076">
        <w:rPr>
          <w:sz w:val="24"/>
          <w:szCs w:val="24"/>
        </w:rPr>
        <w:t>* Registro no órgão competente;</w:t>
      </w:r>
    </w:p>
    <w:p w:rsidR="00444076" w:rsidRPr="00444076" w:rsidRDefault="00444076" w:rsidP="00444076">
      <w:pPr>
        <w:tabs>
          <w:tab w:val="left" w:pos="0"/>
        </w:tabs>
        <w:spacing w:line="360" w:lineRule="auto"/>
        <w:jc w:val="both"/>
        <w:rPr>
          <w:sz w:val="24"/>
          <w:szCs w:val="24"/>
        </w:rPr>
      </w:pPr>
      <w:r w:rsidRPr="00444076">
        <w:rPr>
          <w:sz w:val="24"/>
          <w:szCs w:val="24"/>
        </w:rPr>
        <w:t>* Informação nutricional</w:t>
      </w:r>
    </w:p>
    <w:p w:rsidR="00444076" w:rsidRPr="00444076" w:rsidRDefault="00444076" w:rsidP="00444076">
      <w:pPr>
        <w:tabs>
          <w:tab w:val="left" w:pos="0"/>
        </w:tabs>
        <w:spacing w:line="360" w:lineRule="auto"/>
        <w:jc w:val="both"/>
        <w:rPr>
          <w:sz w:val="24"/>
          <w:szCs w:val="24"/>
        </w:rPr>
      </w:pPr>
      <w:r w:rsidRPr="00444076">
        <w:rPr>
          <w:sz w:val="24"/>
          <w:szCs w:val="24"/>
        </w:rPr>
        <w:t>*</w:t>
      </w:r>
      <w:r w:rsidR="007E4A2A">
        <w:rPr>
          <w:sz w:val="24"/>
          <w:szCs w:val="24"/>
        </w:rPr>
        <w:t xml:space="preserve"> </w:t>
      </w:r>
      <w:r w:rsidRPr="00444076">
        <w:rPr>
          <w:sz w:val="24"/>
          <w:szCs w:val="24"/>
        </w:rPr>
        <w:t xml:space="preserve">Os produtos alimentícios a base de farinha de trigo, aveia, cevada e centeio devem constar também, a informação: </w:t>
      </w:r>
      <w:r w:rsidRPr="00444076">
        <w:rPr>
          <w:b/>
          <w:sz w:val="24"/>
          <w:szCs w:val="24"/>
        </w:rPr>
        <w:t>Contém glúten</w:t>
      </w:r>
      <w:r w:rsidRPr="00444076">
        <w:rPr>
          <w:sz w:val="24"/>
          <w:szCs w:val="24"/>
        </w:rPr>
        <w:t>.</w:t>
      </w:r>
    </w:p>
    <w:p w:rsidR="00444076" w:rsidRPr="00444076" w:rsidRDefault="00444076" w:rsidP="00444076">
      <w:pPr>
        <w:pStyle w:val="Corpodetexto3"/>
        <w:tabs>
          <w:tab w:val="left" w:pos="0"/>
        </w:tabs>
        <w:spacing w:line="360" w:lineRule="auto"/>
        <w:jc w:val="both"/>
        <w:rPr>
          <w:strike w:val="0"/>
          <w:color w:val="auto"/>
          <w:szCs w:val="24"/>
        </w:rPr>
      </w:pPr>
      <w:r w:rsidRPr="006E4D5E">
        <w:rPr>
          <w:b/>
          <w:strike w:val="0"/>
          <w:color w:val="auto"/>
          <w:szCs w:val="24"/>
        </w:rPr>
        <w:t>3.2</w:t>
      </w:r>
      <w:r>
        <w:rPr>
          <w:strike w:val="0"/>
          <w:color w:val="auto"/>
          <w:szCs w:val="24"/>
        </w:rPr>
        <w:t xml:space="preserve">. </w:t>
      </w:r>
      <w:r w:rsidRPr="00444076">
        <w:rPr>
          <w:strike w:val="0"/>
          <w:color w:val="auto"/>
          <w:szCs w:val="24"/>
        </w:rPr>
        <w:t>Os produtos de origem animal devem ter o carimbo dos Serviços de Inspeção obrigatórios, podendo ser federal (SIF), estadual (SIE) ou municipal (SIM). Os materiais para embalagem devem ser atóxicos não representando uma ameaça a segurança e adequação do alimento, sob as condições específicas de armazenamento e uso, conforme os regulamentos técnicos específicos, com o objetivo de preservar os Padrões de Identificação e qualidade do produto.</w:t>
      </w:r>
    </w:p>
    <w:p w:rsidR="00444076" w:rsidRPr="00444076" w:rsidRDefault="00444076" w:rsidP="00444076">
      <w:pPr>
        <w:tabs>
          <w:tab w:val="left" w:pos="0"/>
        </w:tabs>
        <w:spacing w:line="360" w:lineRule="auto"/>
        <w:jc w:val="both"/>
        <w:rPr>
          <w:sz w:val="24"/>
          <w:szCs w:val="24"/>
        </w:rPr>
      </w:pPr>
      <w:r w:rsidRPr="00444076">
        <w:rPr>
          <w:sz w:val="24"/>
          <w:szCs w:val="24"/>
        </w:rPr>
        <w:t>Órgãos responsáveis pela legislação de alimentos:</w:t>
      </w:r>
    </w:p>
    <w:p w:rsidR="00444076" w:rsidRPr="00444076" w:rsidRDefault="00444076" w:rsidP="00444076">
      <w:pPr>
        <w:tabs>
          <w:tab w:val="left" w:pos="0"/>
        </w:tabs>
        <w:spacing w:line="360" w:lineRule="auto"/>
        <w:jc w:val="both"/>
        <w:rPr>
          <w:sz w:val="24"/>
          <w:szCs w:val="24"/>
        </w:rPr>
      </w:pPr>
      <w:r w:rsidRPr="00444076">
        <w:rPr>
          <w:b/>
          <w:bCs/>
          <w:sz w:val="24"/>
          <w:szCs w:val="24"/>
        </w:rPr>
        <w:t>ANVISA</w:t>
      </w:r>
      <w:r w:rsidRPr="00444076">
        <w:rPr>
          <w:sz w:val="24"/>
          <w:szCs w:val="24"/>
        </w:rPr>
        <w:t xml:space="preserve"> (Agência Nacional de Vigilância Sanitária)</w:t>
      </w:r>
    </w:p>
    <w:p w:rsidR="00444076" w:rsidRPr="00444076" w:rsidRDefault="00444076" w:rsidP="00444076">
      <w:pPr>
        <w:tabs>
          <w:tab w:val="left" w:pos="0"/>
        </w:tabs>
        <w:spacing w:line="360" w:lineRule="auto"/>
        <w:jc w:val="both"/>
        <w:rPr>
          <w:sz w:val="24"/>
          <w:szCs w:val="24"/>
        </w:rPr>
      </w:pPr>
      <w:r w:rsidRPr="00444076">
        <w:rPr>
          <w:b/>
          <w:bCs/>
          <w:sz w:val="24"/>
          <w:szCs w:val="24"/>
        </w:rPr>
        <w:t>MAPA</w:t>
      </w:r>
      <w:r w:rsidRPr="00444076">
        <w:rPr>
          <w:sz w:val="24"/>
          <w:szCs w:val="24"/>
        </w:rPr>
        <w:t xml:space="preserve"> (Ministério da Agricultura, Pecuária e Abastecimento)</w:t>
      </w:r>
    </w:p>
    <w:p w:rsidR="00444076" w:rsidRPr="00444076" w:rsidRDefault="00444076" w:rsidP="00444076">
      <w:pPr>
        <w:jc w:val="both"/>
        <w:rPr>
          <w:sz w:val="24"/>
          <w:szCs w:val="24"/>
        </w:rPr>
      </w:pPr>
      <w:r w:rsidRPr="00444076">
        <w:rPr>
          <w:b/>
          <w:bCs/>
          <w:sz w:val="24"/>
          <w:szCs w:val="24"/>
        </w:rPr>
        <w:t xml:space="preserve">INMETRO </w:t>
      </w:r>
      <w:r w:rsidRPr="00444076">
        <w:rPr>
          <w:sz w:val="24"/>
          <w:szCs w:val="24"/>
        </w:rPr>
        <w:t>(Instituto de Metrologia)</w:t>
      </w:r>
    </w:p>
    <w:p w:rsidR="00444076" w:rsidRPr="00444076" w:rsidRDefault="00444076" w:rsidP="00444076">
      <w:pPr>
        <w:jc w:val="both"/>
        <w:rPr>
          <w:b/>
          <w:sz w:val="24"/>
          <w:szCs w:val="24"/>
        </w:rPr>
      </w:pPr>
    </w:p>
    <w:p w:rsidR="00444076" w:rsidRDefault="00444076" w:rsidP="00444076">
      <w:pPr>
        <w:jc w:val="both"/>
        <w:rPr>
          <w:b/>
          <w:sz w:val="24"/>
          <w:szCs w:val="24"/>
        </w:rPr>
      </w:pPr>
    </w:p>
    <w:p w:rsidR="00444076" w:rsidRPr="00444076" w:rsidRDefault="00444076" w:rsidP="00444076">
      <w:pPr>
        <w:jc w:val="both"/>
        <w:rPr>
          <w:b/>
          <w:sz w:val="24"/>
          <w:szCs w:val="24"/>
        </w:rPr>
      </w:pPr>
    </w:p>
    <w:p w:rsidR="00444076" w:rsidRPr="00444076" w:rsidRDefault="00444076" w:rsidP="00444076">
      <w:pPr>
        <w:spacing w:line="360" w:lineRule="auto"/>
        <w:jc w:val="both"/>
        <w:rPr>
          <w:b/>
          <w:sz w:val="24"/>
          <w:szCs w:val="24"/>
          <w:u w:val="single"/>
        </w:rPr>
      </w:pPr>
      <w:r>
        <w:rPr>
          <w:b/>
          <w:sz w:val="24"/>
          <w:szCs w:val="24"/>
          <w:u w:val="single"/>
        </w:rPr>
        <w:t xml:space="preserve">3.3. </w:t>
      </w:r>
      <w:r w:rsidRPr="00444076">
        <w:rPr>
          <w:b/>
          <w:sz w:val="24"/>
          <w:szCs w:val="24"/>
          <w:u w:val="single"/>
        </w:rPr>
        <w:t>CARNES</w:t>
      </w:r>
    </w:p>
    <w:p w:rsidR="00444076" w:rsidRPr="00444076" w:rsidRDefault="00444076" w:rsidP="00444076">
      <w:pPr>
        <w:spacing w:line="360" w:lineRule="auto"/>
        <w:jc w:val="both"/>
        <w:rPr>
          <w:sz w:val="24"/>
          <w:szCs w:val="24"/>
        </w:rPr>
      </w:pPr>
      <w:r w:rsidRPr="006E4D5E">
        <w:rPr>
          <w:b/>
          <w:sz w:val="24"/>
          <w:szCs w:val="24"/>
        </w:rPr>
        <w:t>3.3.1</w:t>
      </w:r>
      <w:r>
        <w:rPr>
          <w:sz w:val="24"/>
          <w:szCs w:val="24"/>
        </w:rPr>
        <w:t xml:space="preserve">. </w:t>
      </w:r>
      <w:r w:rsidRPr="00444076">
        <w:rPr>
          <w:sz w:val="24"/>
          <w:szCs w:val="24"/>
        </w:rPr>
        <w:t xml:space="preserve">As carnes devem estar embaladas em saco plástico de polietileno, ou outro tipo de plástico, atóxico, intacto, com rótulo ou etiqueta que identifique: peso, categoria do produto, prazo de validade, carimbo do SIF (Serviço de Inspeção Federal), SIE (Serviço de Inspeção Estadual) ou SIM (Serviço de Inspeção Municipal). As carnes não podem ter manchas de qualquer espécie, nem parasitos, nem larvas. Devem apresentar odor e sabor característico. O percentual aceitável de sebo ou gordura é de 10% para carne bovina. </w:t>
      </w:r>
      <w:r w:rsidRPr="00444076">
        <w:rPr>
          <w:b/>
          <w:sz w:val="24"/>
          <w:szCs w:val="24"/>
        </w:rPr>
        <w:t xml:space="preserve">As carnes congeladas não devem apresentar gelo superficial, água dentro da embalagem, </w:t>
      </w:r>
      <w:r w:rsidRPr="00444076">
        <w:rPr>
          <w:b/>
          <w:sz w:val="24"/>
          <w:szCs w:val="24"/>
        </w:rPr>
        <w:lastRenderedPageBreak/>
        <w:t xml:space="preserve">nem qualquer sinal de </w:t>
      </w:r>
      <w:proofErr w:type="spellStart"/>
      <w:r w:rsidRPr="00444076">
        <w:rPr>
          <w:b/>
          <w:sz w:val="24"/>
          <w:szCs w:val="24"/>
        </w:rPr>
        <w:t>re-congelamento</w:t>
      </w:r>
      <w:proofErr w:type="spellEnd"/>
      <w:r w:rsidRPr="00444076">
        <w:rPr>
          <w:b/>
          <w:sz w:val="24"/>
          <w:szCs w:val="24"/>
        </w:rPr>
        <w:t xml:space="preserve"> (gelo de cor avermelhada, por exemplo).</w:t>
      </w:r>
      <w:r w:rsidRPr="00444076">
        <w:rPr>
          <w:sz w:val="24"/>
          <w:szCs w:val="24"/>
        </w:rPr>
        <w:t xml:space="preserve">  Outras características das carnes:</w:t>
      </w:r>
    </w:p>
    <w:p w:rsidR="00444076" w:rsidRPr="00444076" w:rsidRDefault="00444076" w:rsidP="00444076">
      <w:pPr>
        <w:spacing w:line="360" w:lineRule="auto"/>
        <w:jc w:val="both"/>
        <w:rPr>
          <w:sz w:val="24"/>
          <w:szCs w:val="24"/>
        </w:rPr>
      </w:pPr>
      <w:r w:rsidRPr="00444076">
        <w:rPr>
          <w:b/>
          <w:sz w:val="24"/>
          <w:szCs w:val="24"/>
        </w:rPr>
        <w:t>Carne Bovina</w:t>
      </w:r>
      <w:r w:rsidRPr="00444076">
        <w:rPr>
          <w:sz w:val="24"/>
          <w:szCs w:val="24"/>
        </w:rPr>
        <w:t xml:space="preserve"> - Cor vermelha brilhante ou púrpura, congelada (até – 12ºC), resfriada (0º a 7ºC). </w:t>
      </w:r>
    </w:p>
    <w:p w:rsidR="00444076" w:rsidRPr="00444076" w:rsidRDefault="00444076" w:rsidP="00444076">
      <w:pPr>
        <w:spacing w:line="360" w:lineRule="auto"/>
        <w:jc w:val="both"/>
        <w:rPr>
          <w:sz w:val="24"/>
          <w:szCs w:val="24"/>
        </w:rPr>
      </w:pPr>
      <w:r w:rsidRPr="00444076">
        <w:rPr>
          <w:b/>
          <w:sz w:val="24"/>
          <w:szCs w:val="24"/>
        </w:rPr>
        <w:t xml:space="preserve">Ave (frango): </w:t>
      </w:r>
      <w:r w:rsidRPr="00444076">
        <w:rPr>
          <w:sz w:val="24"/>
          <w:szCs w:val="24"/>
        </w:rPr>
        <w:t>Cor; amarela-rosada, congelada (até -12ºC).</w:t>
      </w:r>
    </w:p>
    <w:p w:rsidR="00444076" w:rsidRDefault="00444076" w:rsidP="00444076">
      <w:pPr>
        <w:spacing w:line="360" w:lineRule="auto"/>
        <w:jc w:val="both"/>
        <w:rPr>
          <w:sz w:val="24"/>
          <w:szCs w:val="24"/>
        </w:rPr>
      </w:pPr>
      <w:r w:rsidRPr="00444076">
        <w:rPr>
          <w:b/>
          <w:sz w:val="24"/>
          <w:szCs w:val="24"/>
        </w:rPr>
        <w:t>Fígado bovino</w:t>
      </w:r>
      <w:r w:rsidRPr="00444076">
        <w:rPr>
          <w:sz w:val="24"/>
          <w:szCs w:val="24"/>
        </w:rPr>
        <w:t>- Cor vermelho brilhante, resfriada até 8°C.</w:t>
      </w:r>
    </w:p>
    <w:p w:rsidR="006E4D5E" w:rsidRPr="006E4D5E" w:rsidRDefault="006E4D5E" w:rsidP="00444076">
      <w:pPr>
        <w:spacing w:line="360" w:lineRule="auto"/>
        <w:jc w:val="both"/>
        <w:rPr>
          <w:sz w:val="24"/>
          <w:szCs w:val="24"/>
        </w:rPr>
      </w:pPr>
      <w:r>
        <w:rPr>
          <w:b/>
          <w:sz w:val="24"/>
          <w:szCs w:val="24"/>
        </w:rPr>
        <w:t xml:space="preserve">3.4. </w:t>
      </w:r>
      <w:r>
        <w:rPr>
          <w:sz w:val="24"/>
          <w:szCs w:val="24"/>
        </w:rPr>
        <w:t>Os produtos que possuem prazo de validade, no ato da entrega, deverão ter validade mínima de 12 (doze) meses.</w:t>
      </w:r>
    </w:p>
    <w:p w:rsidR="006E4D5E" w:rsidRDefault="006E4D5E" w:rsidP="008057A1">
      <w:pPr>
        <w:pStyle w:val="ecmsoheader"/>
        <w:shd w:val="clear" w:color="auto" w:fill="FFFFFF"/>
        <w:spacing w:before="0" w:beforeAutospacing="0" w:after="0" w:afterAutospacing="0" w:line="276" w:lineRule="auto"/>
        <w:jc w:val="both"/>
        <w:rPr>
          <w:b/>
          <w:bCs/>
        </w:rPr>
      </w:pPr>
    </w:p>
    <w:p w:rsidR="008057A1" w:rsidRPr="00800F7C" w:rsidRDefault="008057A1" w:rsidP="008057A1">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rsidR="008057A1" w:rsidRDefault="008057A1" w:rsidP="008057A1">
      <w:pPr>
        <w:pStyle w:val="Corpodetexto"/>
        <w:widowControl w:val="0"/>
        <w:spacing w:after="120"/>
        <w:rPr>
          <w:b/>
          <w:bCs/>
          <w:szCs w:val="24"/>
        </w:rPr>
      </w:pPr>
    </w:p>
    <w:p w:rsidR="008057A1" w:rsidRPr="006D6762" w:rsidRDefault="008057A1" w:rsidP="008057A1">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8057A1" w:rsidRPr="006D6762" w:rsidRDefault="008057A1" w:rsidP="008057A1">
      <w:pPr>
        <w:widowControl w:val="0"/>
        <w:numPr>
          <w:ilvl w:val="0"/>
          <w:numId w:val="22"/>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8057A1" w:rsidRPr="006D6762" w:rsidRDefault="008057A1" w:rsidP="008057A1">
      <w:pPr>
        <w:widowControl w:val="0"/>
        <w:numPr>
          <w:ilvl w:val="0"/>
          <w:numId w:val="22"/>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w:t>
      </w:r>
      <w:r w:rsidRPr="006D6762">
        <w:rPr>
          <w:sz w:val="24"/>
          <w:szCs w:val="24"/>
        </w:rPr>
        <w:lastRenderedPageBreak/>
        <w:t>e padrões de qualidade;</w:t>
      </w:r>
    </w:p>
    <w:p w:rsidR="008057A1" w:rsidRPr="006D6762" w:rsidRDefault="008057A1" w:rsidP="008057A1">
      <w:pPr>
        <w:widowControl w:val="0"/>
        <w:numPr>
          <w:ilvl w:val="0"/>
          <w:numId w:val="22"/>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8057A1" w:rsidRPr="006D6762" w:rsidRDefault="008057A1" w:rsidP="008057A1">
      <w:pPr>
        <w:numPr>
          <w:ilvl w:val="0"/>
          <w:numId w:val="22"/>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8057A1" w:rsidRPr="006D6762" w:rsidRDefault="008057A1" w:rsidP="008057A1">
      <w:pPr>
        <w:widowControl w:val="0"/>
        <w:numPr>
          <w:ilvl w:val="0"/>
          <w:numId w:val="22"/>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8057A1" w:rsidRPr="006D6762" w:rsidRDefault="008057A1" w:rsidP="008057A1">
      <w:pPr>
        <w:numPr>
          <w:ilvl w:val="0"/>
          <w:numId w:val="22"/>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8057A1" w:rsidRPr="006D6762" w:rsidRDefault="008057A1" w:rsidP="008057A1">
      <w:pPr>
        <w:numPr>
          <w:ilvl w:val="0"/>
          <w:numId w:val="22"/>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8057A1" w:rsidRPr="006D6762" w:rsidRDefault="008057A1" w:rsidP="008057A1">
      <w:pPr>
        <w:numPr>
          <w:ilvl w:val="0"/>
          <w:numId w:val="22"/>
        </w:numPr>
        <w:tabs>
          <w:tab w:val="left" w:pos="284"/>
        </w:tabs>
        <w:ind w:left="0" w:firstLine="0"/>
        <w:jc w:val="both"/>
        <w:rPr>
          <w:sz w:val="24"/>
          <w:szCs w:val="24"/>
        </w:rPr>
      </w:pPr>
      <w:r w:rsidRPr="006D6762">
        <w:rPr>
          <w:sz w:val="24"/>
          <w:szCs w:val="24"/>
        </w:rPr>
        <w:t>Responsabilizar-se pelos custos de entrega dos materiais.</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8057A1" w:rsidRPr="006D6762" w:rsidRDefault="008057A1" w:rsidP="008057A1">
      <w:pPr>
        <w:numPr>
          <w:ilvl w:val="0"/>
          <w:numId w:val="22"/>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8057A1" w:rsidRPr="006D6762" w:rsidRDefault="008057A1" w:rsidP="008057A1">
      <w:pPr>
        <w:tabs>
          <w:tab w:val="left" w:pos="284"/>
        </w:tabs>
        <w:spacing w:before="120"/>
        <w:jc w:val="both"/>
        <w:rPr>
          <w:sz w:val="24"/>
          <w:szCs w:val="24"/>
        </w:rPr>
      </w:pPr>
    </w:p>
    <w:p w:rsidR="008057A1" w:rsidRPr="00800F7C" w:rsidRDefault="008057A1" w:rsidP="00536524">
      <w:pPr>
        <w:pStyle w:val="PargrafodaLista"/>
        <w:numPr>
          <w:ilvl w:val="0"/>
          <w:numId w:val="7"/>
        </w:numPr>
        <w:tabs>
          <w:tab w:val="clear" w:pos="705"/>
          <w:tab w:val="num" w:pos="142"/>
          <w:tab w:val="left" w:pos="284"/>
        </w:tabs>
        <w:spacing w:after="120"/>
        <w:ind w:left="0" w:firstLine="0"/>
        <w:jc w:val="both"/>
        <w:rPr>
          <w:b/>
          <w:sz w:val="24"/>
          <w:szCs w:val="24"/>
        </w:rPr>
      </w:pPr>
      <w:r w:rsidRPr="00800F7C">
        <w:rPr>
          <w:b/>
          <w:sz w:val="24"/>
          <w:szCs w:val="24"/>
        </w:rPr>
        <w:t>OBRIGAÇÕES DO CONTRATANTE</w:t>
      </w:r>
    </w:p>
    <w:p w:rsidR="008057A1" w:rsidRPr="001C4BB8" w:rsidRDefault="008057A1" w:rsidP="008057A1">
      <w:pPr>
        <w:pStyle w:val="PargrafodaLista"/>
        <w:spacing w:after="120"/>
        <w:ind w:left="705"/>
        <w:jc w:val="both"/>
        <w:rPr>
          <w:b/>
          <w:sz w:val="28"/>
          <w:szCs w:val="28"/>
        </w:rPr>
      </w:pPr>
      <w:r w:rsidRPr="001C4BB8">
        <w:rPr>
          <w:b/>
          <w:sz w:val="28"/>
          <w:szCs w:val="28"/>
        </w:rPr>
        <w:t xml:space="preserve"> </w:t>
      </w:r>
    </w:p>
    <w:p w:rsidR="008057A1" w:rsidRPr="006D6762" w:rsidRDefault="008057A1" w:rsidP="008057A1">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8057A1" w:rsidRPr="006D6762" w:rsidRDefault="008057A1" w:rsidP="008057A1">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8057A1" w:rsidRPr="006D6762" w:rsidRDefault="008057A1" w:rsidP="008057A1">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8057A1" w:rsidRPr="006D6762" w:rsidRDefault="008057A1" w:rsidP="008057A1">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8057A1" w:rsidRPr="006D6762" w:rsidRDefault="008057A1" w:rsidP="008057A1">
      <w:pPr>
        <w:widowControl w:val="0"/>
        <w:spacing w:after="120"/>
        <w:jc w:val="both"/>
        <w:rPr>
          <w:sz w:val="24"/>
          <w:szCs w:val="24"/>
        </w:rPr>
      </w:pPr>
      <w:r w:rsidRPr="006D6762">
        <w:rPr>
          <w:b/>
          <w:sz w:val="24"/>
          <w:szCs w:val="24"/>
        </w:rPr>
        <w:lastRenderedPageBreak/>
        <w:t>d)</w:t>
      </w:r>
      <w:r w:rsidRPr="006D6762">
        <w:rPr>
          <w:sz w:val="24"/>
          <w:szCs w:val="24"/>
        </w:rPr>
        <w:t xml:space="preserve"> Notificar, por escrito, à licitante vencedora, a ocorrência de eventuais imperfeições no curso do fornecimento, fixando prazo para sua correção;</w:t>
      </w:r>
    </w:p>
    <w:p w:rsidR="008057A1" w:rsidRPr="006D6762" w:rsidRDefault="008057A1" w:rsidP="008057A1">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C162B" w:rsidRDefault="00CC162B" w:rsidP="008057A1">
      <w:pPr>
        <w:autoSpaceDE w:val="0"/>
        <w:autoSpaceDN w:val="0"/>
        <w:adjustRightInd w:val="0"/>
        <w:jc w:val="both"/>
        <w:rPr>
          <w:b/>
          <w:bCs/>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6. DO VALOR ESTIMADO</w:t>
      </w:r>
    </w:p>
    <w:p w:rsidR="008057A1" w:rsidRPr="006D6762" w:rsidRDefault="008057A1" w:rsidP="008057A1">
      <w:pPr>
        <w:autoSpaceDE w:val="0"/>
        <w:autoSpaceDN w:val="0"/>
        <w:adjustRightInd w:val="0"/>
        <w:jc w:val="both"/>
        <w:rPr>
          <w:b/>
          <w:bCs/>
          <w:sz w:val="24"/>
          <w:szCs w:val="24"/>
        </w:rPr>
      </w:pPr>
    </w:p>
    <w:p w:rsidR="008057A1" w:rsidRPr="006D6762" w:rsidRDefault="008057A1" w:rsidP="008057A1">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Pr>
          <w:b/>
          <w:bCs/>
          <w:sz w:val="24"/>
          <w:szCs w:val="24"/>
        </w:rPr>
        <w:t>2</w:t>
      </w:r>
      <w:r w:rsidR="00536524">
        <w:rPr>
          <w:b/>
          <w:bCs/>
          <w:sz w:val="24"/>
          <w:szCs w:val="24"/>
        </w:rPr>
        <w:t>38</w:t>
      </w:r>
      <w:r>
        <w:rPr>
          <w:b/>
          <w:bCs/>
          <w:sz w:val="24"/>
          <w:szCs w:val="24"/>
        </w:rPr>
        <w:t>.</w:t>
      </w:r>
      <w:r w:rsidR="00536524">
        <w:rPr>
          <w:b/>
          <w:bCs/>
          <w:sz w:val="24"/>
          <w:szCs w:val="24"/>
        </w:rPr>
        <w:t>687</w:t>
      </w:r>
      <w:r>
        <w:rPr>
          <w:b/>
          <w:bCs/>
          <w:sz w:val="24"/>
          <w:szCs w:val="24"/>
        </w:rPr>
        <w:t>,</w:t>
      </w:r>
      <w:r w:rsidR="00536524">
        <w:rPr>
          <w:b/>
          <w:bCs/>
          <w:sz w:val="24"/>
          <w:szCs w:val="24"/>
        </w:rPr>
        <w:t>02</w:t>
      </w:r>
      <w:r w:rsidRPr="002B4B92">
        <w:rPr>
          <w:bCs/>
          <w:sz w:val="24"/>
          <w:szCs w:val="24"/>
        </w:rPr>
        <w:t xml:space="preserve"> (</w:t>
      </w:r>
      <w:r w:rsidR="00715D21">
        <w:rPr>
          <w:bCs/>
          <w:sz w:val="24"/>
          <w:szCs w:val="24"/>
        </w:rPr>
        <w:t>duzentos e trinta e oito mil, seiscentos e oitenta e sete reais e dois centavos</w:t>
      </w:r>
      <w:r w:rsidRPr="002B4B92">
        <w:rPr>
          <w:bCs/>
          <w:sz w:val="24"/>
          <w:szCs w:val="24"/>
        </w:rPr>
        <w:t>).</w:t>
      </w:r>
    </w:p>
    <w:p w:rsidR="008057A1" w:rsidRPr="006D6762" w:rsidRDefault="008057A1" w:rsidP="008057A1">
      <w:pPr>
        <w:jc w:val="both"/>
        <w:rPr>
          <w:color w:val="000000"/>
          <w:sz w:val="24"/>
          <w:szCs w:val="24"/>
        </w:rPr>
      </w:pPr>
    </w:p>
    <w:p w:rsidR="008057A1" w:rsidRPr="006D6762" w:rsidRDefault="008057A1" w:rsidP="008057A1">
      <w:pPr>
        <w:jc w:val="both"/>
        <w:rPr>
          <w:color w:val="000000"/>
          <w:sz w:val="24"/>
          <w:szCs w:val="24"/>
        </w:rPr>
      </w:pPr>
    </w:p>
    <w:p w:rsidR="008057A1" w:rsidRPr="00800F7C" w:rsidRDefault="008057A1" w:rsidP="008057A1">
      <w:pPr>
        <w:rPr>
          <w:b/>
          <w:sz w:val="24"/>
          <w:szCs w:val="24"/>
        </w:rPr>
      </w:pPr>
      <w:r w:rsidRPr="00800F7C">
        <w:rPr>
          <w:b/>
          <w:sz w:val="24"/>
          <w:szCs w:val="24"/>
        </w:rPr>
        <w:t>7.  DOTAÇÃO ORÇAMENTÁRIA</w:t>
      </w:r>
    </w:p>
    <w:p w:rsidR="008057A1" w:rsidRPr="006D6762" w:rsidRDefault="008057A1" w:rsidP="008057A1">
      <w:pPr>
        <w:pStyle w:val="ecmsoheader"/>
        <w:shd w:val="clear" w:color="auto" w:fill="FFFFFF"/>
        <w:spacing w:before="0" w:beforeAutospacing="0" w:after="0" w:afterAutospacing="0" w:line="276" w:lineRule="auto"/>
        <w:jc w:val="both"/>
        <w:rPr>
          <w:b/>
          <w:bCs/>
        </w:rPr>
      </w:pPr>
    </w:p>
    <w:p w:rsidR="008057A1" w:rsidRDefault="008057A1" w:rsidP="008057A1">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rsidR="009464CB" w:rsidRPr="006D6762" w:rsidRDefault="009464CB" w:rsidP="008057A1">
      <w:pPr>
        <w:pStyle w:val="PargrafodaLista"/>
        <w:spacing w:line="276" w:lineRule="auto"/>
        <w:ind w:left="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74AA" w:rsidRPr="00F674AA" w:rsidTr="00982859">
        <w:tc>
          <w:tcPr>
            <w:tcW w:w="2664" w:type="dxa"/>
          </w:tcPr>
          <w:p w:rsidR="00F674AA" w:rsidRPr="00F674AA" w:rsidRDefault="00F674AA" w:rsidP="00982859">
            <w:pPr>
              <w:rPr>
                <w:b/>
              </w:rPr>
            </w:pPr>
            <w:proofErr w:type="spellStart"/>
            <w:r w:rsidRPr="00F674AA">
              <w:rPr>
                <w:b/>
              </w:rPr>
              <w:t>Und</w:t>
            </w:r>
            <w:proofErr w:type="spellEnd"/>
            <w:r w:rsidRPr="00F674AA">
              <w:rPr>
                <w:b/>
              </w:rPr>
              <w:t>. Orçamentária</w:t>
            </w:r>
          </w:p>
        </w:tc>
        <w:tc>
          <w:tcPr>
            <w:tcW w:w="1959" w:type="dxa"/>
          </w:tcPr>
          <w:p w:rsidR="00F674AA" w:rsidRPr="00F674AA" w:rsidRDefault="00F674AA" w:rsidP="00982859">
            <w:r w:rsidRPr="00F674AA">
              <w:t>06</w:t>
            </w:r>
          </w:p>
        </w:tc>
        <w:tc>
          <w:tcPr>
            <w:tcW w:w="4898" w:type="dxa"/>
          </w:tcPr>
          <w:p w:rsidR="00F674AA" w:rsidRPr="00F674AA" w:rsidRDefault="00F674AA" w:rsidP="00982859">
            <w:r w:rsidRPr="00F674AA">
              <w:t>Gabinete da Secretaria Municipal de Educação e Cultura</w:t>
            </w:r>
          </w:p>
        </w:tc>
      </w:tr>
      <w:tr w:rsidR="00F674AA" w:rsidRPr="00F674AA" w:rsidTr="00982859">
        <w:tc>
          <w:tcPr>
            <w:tcW w:w="2664" w:type="dxa"/>
          </w:tcPr>
          <w:p w:rsidR="00F674AA" w:rsidRPr="00F674AA" w:rsidRDefault="00F674AA" w:rsidP="00982859">
            <w:pPr>
              <w:rPr>
                <w:b/>
              </w:rPr>
            </w:pPr>
            <w:r w:rsidRPr="00F674AA">
              <w:rPr>
                <w:b/>
              </w:rPr>
              <w:t>Funcional programática</w:t>
            </w:r>
          </w:p>
        </w:tc>
        <w:tc>
          <w:tcPr>
            <w:tcW w:w="1959" w:type="dxa"/>
          </w:tcPr>
          <w:p w:rsidR="00F674AA" w:rsidRPr="00F674AA" w:rsidRDefault="00F674AA" w:rsidP="00982859">
            <w:r w:rsidRPr="00F674AA">
              <w:t>12.306.5007.2041</w:t>
            </w:r>
          </w:p>
        </w:tc>
        <w:tc>
          <w:tcPr>
            <w:tcW w:w="4898" w:type="dxa"/>
          </w:tcPr>
          <w:p w:rsidR="00F674AA" w:rsidRPr="00F674AA" w:rsidRDefault="00F674AA" w:rsidP="00982859">
            <w:r w:rsidRPr="00F674AA">
              <w:t>Manutenção do Programa PNAE/FNDE</w:t>
            </w:r>
          </w:p>
        </w:tc>
      </w:tr>
      <w:tr w:rsidR="00F674AA" w:rsidRPr="00F674AA" w:rsidTr="00982859">
        <w:tc>
          <w:tcPr>
            <w:tcW w:w="2664" w:type="dxa"/>
          </w:tcPr>
          <w:p w:rsidR="00F674AA" w:rsidRPr="00F674AA" w:rsidRDefault="00F674AA" w:rsidP="00982859">
            <w:pPr>
              <w:rPr>
                <w:b/>
              </w:rPr>
            </w:pPr>
            <w:r w:rsidRPr="00F674AA">
              <w:rPr>
                <w:b/>
              </w:rPr>
              <w:t xml:space="preserve">Ficha </w:t>
            </w:r>
          </w:p>
        </w:tc>
        <w:tc>
          <w:tcPr>
            <w:tcW w:w="1959" w:type="dxa"/>
          </w:tcPr>
          <w:p w:rsidR="00F674AA" w:rsidRPr="00F674AA" w:rsidRDefault="00F674AA" w:rsidP="00982859">
            <w:r w:rsidRPr="00F674AA">
              <w:t>332</w:t>
            </w:r>
          </w:p>
        </w:tc>
        <w:tc>
          <w:tcPr>
            <w:tcW w:w="4898" w:type="dxa"/>
          </w:tcPr>
          <w:p w:rsidR="00F674AA" w:rsidRPr="00F674AA" w:rsidRDefault="00F674AA" w:rsidP="00982859"/>
        </w:tc>
      </w:tr>
      <w:tr w:rsidR="00F674AA" w:rsidRPr="00F674AA" w:rsidTr="00982859">
        <w:tc>
          <w:tcPr>
            <w:tcW w:w="2664" w:type="dxa"/>
          </w:tcPr>
          <w:p w:rsidR="00F674AA" w:rsidRPr="00F674AA" w:rsidRDefault="00F674AA" w:rsidP="00982859">
            <w:pPr>
              <w:rPr>
                <w:b/>
              </w:rPr>
            </w:pPr>
            <w:r w:rsidRPr="00F674AA">
              <w:rPr>
                <w:b/>
              </w:rPr>
              <w:t xml:space="preserve">Despesa/fonte </w:t>
            </w:r>
          </w:p>
        </w:tc>
        <w:tc>
          <w:tcPr>
            <w:tcW w:w="1959" w:type="dxa"/>
          </w:tcPr>
          <w:p w:rsidR="00F674AA" w:rsidRPr="00F674AA" w:rsidRDefault="00F674AA" w:rsidP="00982859">
            <w:r w:rsidRPr="00F674AA">
              <w:t>3.3.90.32.00</w:t>
            </w:r>
          </w:p>
        </w:tc>
        <w:tc>
          <w:tcPr>
            <w:tcW w:w="4898" w:type="dxa"/>
          </w:tcPr>
          <w:p w:rsidR="00F674AA" w:rsidRPr="00F674AA" w:rsidRDefault="00F674AA" w:rsidP="00982859">
            <w:r w:rsidRPr="00F674AA">
              <w:t>Material, Bem ou Serviço para Distribuição Gratuita</w:t>
            </w:r>
          </w:p>
        </w:tc>
      </w:tr>
      <w:tr w:rsidR="00F674AA" w:rsidRPr="00F674AA" w:rsidTr="00982859">
        <w:trPr>
          <w:trHeight w:val="150"/>
        </w:trPr>
        <w:tc>
          <w:tcPr>
            <w:tcW w:w="2664" w:type="dxa"/>
          </w:tcPr>
          <w:p w:rsidR="00F674AA" w:rsidRPr="00F674AA" w:rsidRDefault="00F674AA" w:rsidP="00982859">
            <w:pPr>
              <w:rPr>
                <w:b/>
              </w:rPr>
            </w:pPr>
            <w:r w:rsidRPr="00F674AA">
              <w:rPr>
                <w:b/>
              </w:rPr>
              <w:t>Fonte de Recurso</w:t>
            </w:r>
          </w:p>
        </w:tc>
        <w:tc>
          <w:tcPr>
            <w:tcW w:w="1959" w:type="dxa"/>
          </w:tcPr>
          <w:p w:rsidR="00F674AA" w:rsidRPr="00F674AA" w:rsidRDefault="00F674AA" w:rsidP="00982859">
            <w:r w:rsidRPr="00F674AA">
              <w:t>0.1.15,0</w:t>
            </w:r>
          </w:p>
        </w:tc>
        <w:tc>
          <w:tcPr>
            <w:tcW w:w="4898" w:type="dxa"/>
          </w:tcPr>
          <w:p w:rsidR="00F674AA" w:rsidRPr="00F674AA" w:rsidRDefault="00F674AA" w:rsidP="00982859">
            <w:r w:rsidRPr="00F674AA">
              <w:t>Transferências de Recursos do FNDE</w:t>
            </w:r>
          </w:p>
        </w:tc>
      </w:tr>
    </w:tbl>
    <w:p w:rsidR="008057A1" w:rsidRDefault="008057A1" w:rsidP="008057A1">
      <w:pPr>
        <w:autoSpaceDE w:val="0"/>
        <w:autoSpaceDN w:val="0"/>
        <w:adjustRightInd w:val="0"/>
        <w:jc w:val="both"/>
        <w:rPr>
          <w:b/>
          <w:bCs/>
          <w:sz w:val="28"/>
          <w:szCs w:val="28"/>
        </w:rPr>
      </w:pPr>
    </w:p>
    <w:p w:rsidR="008057A1" w:rsidRPr="00800F7C" w:rsidRDefault="008057A1" w:rsidP="008057A1">
      <w:pPr>
        <w:autoSpaceDE w:val="0"/>
        <w:autoSpaceDN w:val="0"/>
        <w:adjustRightInd w:val="0"/>
        <w:jc w:val="both"/>
        <w:rPr>
          <w:b/>
          <w:bCs/>
          <w:sz w:val="24"/>
          <w:szCs w:val="24"/>
        </w:rPr>
      </w:pPr>
      <w:r w:rsidRPr="00800F7C">
        <w:rPr>
          <w:b/>
          <w:bCs/>
          <w:sz w:val="24"/>
          <w:szCs w:val="24"/>
        </w:rPr>
        <w:t>8. DA ACEITAÇÃO E FORNECIMENTO DO OBJETO</w:t>
      </w:r>
    </w:p>
    <w:p w:rsidR="008057A1" w:rsidRPr="006D6762" w:rsidRDefault="008057A1" w:rsidP="008057A1">
      <w:pPr>
        <w:autoSpaceDE w:val="0"/>
        <w:autoSpaceDN w:val="0"/>
        <w:adjustRightInd w:val="0"/>
        <w:jc w:val="both"/>
        <w:rPr>
          <w:b/>
          <w:bCs/>
          <w:sz w:val="24"/>
          <w:szCs w:val="24"/>
        </w:rPr>
      </w:pPr>
    </w:p>
    <w:p w:rsidR="008057A1" w:rsidRPr="006D6762" w:rsidRDefault="008057A1" w:rsidP="008057A1">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8057A1" w:rsidRPr="00A71F63" w:rsidRDefault="008057A1" w:rsidP="008057A1">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Pr>
          <w:sz w:val="24"/>
          <w:szCs w:val="24"/>
        </w:rPr>
        <w:t>10</w:t>
      </w:r>
      <w:r w:rsidRPr="00A71F63">
        <w:rPr>
          <w:sz w:val="24"/>
          <w:szCs w:val="24"/>
        </w:rPr>
        <w:t xml:space="preserve"> (dez) dias, a contar da notificação da contratada.</w:t>
      </w:r>
    </w:p>
    <w:p w:rsidR="008057A1" w:rsidRPr="00A71F63" w:rsidRDefault="008057A1" w:rsidP="008057A1">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8057A1" w:rsidRPr="00A71F63" w:rsidRDefault="008057A1" w:rsidP="008057A1">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8057A1" w:rsidRPr="00A71F63" w:rsidRDefault="008057A1" w:rsidP="008057A1">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8057A1" w:rsidRPr="00A71F63" w:rsidRDefault="008057A1" w:rsidP="008057A1">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8057A1" w:rsidRDefault="008057A1" w:rsidP="008057A1">
      <w:pPr>
        <w:autoSpaceDE w:val="0"/>
        <w:autoSpaceDN w:val="0"/>
        <w:adjustRightInd w:val="0"/>
        <w:jc w:val="both"/>
        <w:rPr>
          <w:b/>
          <w:bCs/>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9. DOS LOCAIS E PRAZO DE ENTREGA</w:t>
      </w:r>
    </w:p>
    <w:p w:rsidR="008057A1" w:rsidRPr="006D6762" w:rsidRDefault="008057A1" w:rsidP="008057A1">
      <w:pPr>
        <w:autoSpaceDE w:val="0"/>
        <w:autoSpaceDN w:val="0"/>
        <w:adjustRightInd w:val="0"/>
        <w:jc w:val="both"/>
        <w:rPr>
          <w:b/>
          <w:bCs/>
          <w:sz w:val="24"/>
          <w:szCs w:val="24"/>
        </w:rPr>
      </w:pPr>
    </w:p>
    <w:p w:rsidR="008057A1" w:rsidRPr="00A932D0" w:rsidRDefault="008057A1" w:rsidP="008057A1">
      <w:pPr>
        <w:jc w:val="both"/>
        <w:rPr>
          <w:sz w:val="24"/>
          <w:szCs w:val="24"/>
        </w:rPr>
      </w:pPr>
      <w:r>
        <w:rPr>
          <w:sz w:val="24"/>
          <w:szCs w:val="24"/>
        </w:rPr>
        <w:t>9</w:t>
      </w:r>
      <w:r w:rsidRPr="00A932D0">
        <w:rPr>
          <w:sz w:val="24"/>
          <w:szCs w:val="24"/>
        </w:rPr>
        <w:t>.</w:t>
      </w:r>
      <w:r>
        <w:rPr>
          <w:sz w:val="24"/>
          <w:szCs w:val="24"/>
        </w:rPr>
        <w:t>1</w:t>
      </w:r>
      <w:r w:rsidR="00B218A9">
        <w:rPr>
          <w:sz w:val="24"/>
          <w:szCs w:val="24"/>
        </w:rPr>
        <w:t>. A contratada</w:t>
      </w:r>
      <w:r w:rsidRPr="00A932D0">
        <w:rPr>
          <w:sz w:val="24"/>
          <w:szCs w:val="24"/>
        </w:rPr>
        <w:t xml:space="preserve"> compromete-se a fornecer o item no prazo máximo e improrrogável de </w:t>
      </w:r>
      <w:r w:rsidR="00DF30C6">
        <w:rPr>
          <w:sz w:val="24"/>
          <w:szCs w:val="24"/>
        </w:rPr>
        <w:t>05</w:t>
      </w:r>
      <w:r w:rsidRPr="00A932D0">
        <w:rPr>
          <w:sz w:val="24"/>
          <w:szCs w:val="24"/>
        </w:rPr>
        <w:t xml:space="preserve"> (</w:t>
      </w:r>
      <w:r w:rsidR="00DF30C6">
        <w:rPr>
          <w:sz w:val="24"/>
          <w:szCs w:val="24"/>
        </w:rPr>
        <w:t>cinco</w:t>
      </w:r>
      <w:r w:rsidRPr="00A932D0">
        <w:rPr>
          <w:sz w:val="24"/>
          <w:szCs w:val="24"/>
        </w:rPr>
        <w:t>) dias</w:t>
      </w:r>
      <w:r w:rsidR="00DF30C6">
        <w:rPr>
          <w:sz w:val="24"/>
          <w:szCs w:val="24"/>
        </w:rPr>
        <w:t xml:space="preserve"> úteis</w:t>
      </w:r>
      <w:r w:rsidRPr="00A932D0">
        <w:rPr>
          <w:sz w:val="24"/>
          <w:szCs w:val="24"/>
        </w:rPr>
        <w:t xml:space="preserve">, a contar do recebimento da ordem de fornecimento. O não fornecimento ensejará em sanções previstas em lei. </w:t>
      </w:r>
    </w:p>
    <w:p w:rsidR="008057A1" w:rsidRPr="00D936C3" w:rsidRDefault="008057A1" w:rsidP="008057A1">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8057A1" w:rsidRPr="006D6762" w:rsidRDefault="008057A1" w:rsidP="008057A1">
      <w:pPr>
        <w:pStyle w:val="PargrafodaLista"/>
        <w:spacing w:line="360" w:lineRule="auto"/>
        <w:ind w:left="0"/>
        <w:rPr>
          <w:b/>
        </w:rPr>
      </w:pPr>
    </w:p>
    <w:p w:rsidR="008057A1" w:rsidRPr="00800F7C" w:rsidRDefault="008057A1" w:rsidP="008057A1">
      <w:pPr>
        <w:autoSpaceDE w:val="0"/>
        <w:autoSpaceDN w:val="0"/>
        <w:adjustRightInd w:val="0"/>
        <w:jc w:val="both"/>
        <w:rPr>
          <w:b/>
          <w:sz w:val="24"/>
          <w:szCs w:val="24"/>
        </w:rPr>
      </w:pPr>
      <w:r w:rsidRPr="00800F7C">
        <w:rPr>
          <w:b/>
          <w:sz w:val="24"/>
          <w:szCs w:val="24"/>
        </w:rPr>
        <w:t>10. ACOMPANHAMENTO E FISCALIZAÇÃO</w:t>
      </w:r>
    </w:p>
    <w:p w:rsidR="008057A1" w:rsidRPr="006D6762" w:rsidRDefault="008057A1" w:rsidP="008057A1">
      <w:pPr>
        <w:autoSpaceDE w:val="0"/>
        <w:autoSpaceDN w:val="0"/>
        <w:adjustRightInd w:val="0"/>
        <w:jc w:val="both"/>
        <w:rPr>
          <w:b/>
          <w:sz w:val="24"/>
          <w:szCs w:val="24"/>
        </w:rPr>
      </w:pPr>
    </w:p>
    <w:p w:rsidR="008057A1" w:rsidRPr="006D6762" w:rsidRDefault="008057A1" w:rsidP="008057A1">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8057A1" w:rsidRPr="006D6762" w:rsidRDefault="008057A1" w:rsidP="008057A1">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8057A1" w:rsidRDefault="008057A1" w:rsidP="008057A1">
      <w:pPr>
        <w:autoSpaceDE w:val="0"/>
        <w:autoSpaceDN w:val="0"/>
        <w:adjustRightInd w:val="0"/>
        <w:jc w:val="both"/>
        <w:rPr>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11. PAGAMENTO</w:t>
      </w:r>
    </w:p>
    <w:p w:rsidR="008057A1" w:rsidRPr="006D6762" w:rsidRDefault="008057A1" w:rsidP="008057A1">
      <w:pPr>
        <w:autoSpaceDE w:val="0"/>
        <w:autoSpaceDN w:val="0"/>
        <w:adjustRightInd w:val="0"/>
        <w:jc w:val="both"/>
        <w:rPr>
          <w:b/>
          <w:bCs/>
          <w:sz w:val="24"/>
          <w:szCs w:val="24"/>
        </w:rPr>
      </w:pPr>
    </w:p>
    <w:p w:rsidR="008057A1" w:rsidRPr="006D6762" w:rsidRDefault="008057A1" w:rsidP="008057A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8057A1" w:rsidRPr="006D6762" w:rsidRDefault="008057A1" w:rsidP="008057A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8057A1" w:rsidRPr="006D6762" w:rsidRDefault="008057A1" w:rsidP="008057A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8057A1" w:rsidRPr="006D6762" w:rsidRDefault="008057A1" w:rsidP="008057A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8057A1" w:rsidRPr="006D6762" w:rsidRDefault="008057A1" w:rsidP="008057A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8057A1" w:rsidRPr="006D6762" w:rsidRDefault="008057A1" w:rsidP="008057A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8057A1" w:rsidRPr="006D6762" w:rsidRDefault="008057A1" w:rsidP="008057A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8057A1" w:rsidRPr="006D6762" w:rsidRDefault="008057A1" w:rsidP="008057A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8057A1" w:rsidRPr="006D6762" w:rsidRDefault="008057A1" w:rsidP="008057A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8057A1" w:rsidRPr="006D6762" w:rsidRDefault="008057A1" w:rsidP="008057A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 xml:space="preserve">A Contratada regularmente optante pelo Simples Nacional não sofrerá a retenção tributária quanto </w:t>
      </w:r>
      <w:r w:rsidRPr="006D6762">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rsidR="008057A1" w:rsidRPr="006D6762" w:rsidRDefault="008057A1" w:rsidP="008057A1">
      <w:pPr>
        <w:autoSpaceDE w:val="0"/>
        <w:autoSpaceDN w:val="0"/>
        <w:adjustRightInd w:val="0"/>
        <w:jc w:val="both"/>
        <w:rPr>
          <w:sz w:val="24"/>
          <w:szCs w:val="24"/>
        </w:rPr>
      </w:pPr>
    </w:p>
    <w:p w:rsidR="008057A1" w:rsidRPr="00800F7C" w:rsidRDefault="008057A1" w:rsidP="008057A1">
      <w:pPr>
        <w:autoSpaceDE w:val="0"/>
        <w:autoSpaceDN w:val="0"/>
        <w:adjustRightInd w:val="0"/>
        <w:jc w:val="both"/>
        <w:rPr>
          <w:b/>
          <w:bCs/>
          <w:sz w:val="24"/>
          <w:szCs w:val="24"/>
        </w:rPr>
      </w:pPr>
      <w:r w:rsidRPr="00800F7C">
        <w:rPr>
          <w:b/>
          <w:bCs/>
          <w:sz w:val="24"/>
          <w:szCs w:val="24"/>
        </w:rPr>
        <w:t>12. CONDIÇÕES GERAIS</w:t>
      </w:r>
    </w:p>
    <w:p w:rsidR="008057A1" w:rsidRPr="006D6762" w:rsidRDefault="008057A1" w:rsidP="008057A1">
      <w:pPr>
        <w:autoSpaceDE w:val="0"/>
        <w:autoSpaceDN w:val="0"/>
        <w:adjustRightInd w:val="0"/>
        <w:jc w:val="both"/>
        <w:rPr>
          <w:sz w:val="24"/>
          <w:szCs w:val="24"/>
        </w:rPr>
      </w:pPr>
    </w:p>
    <w:p w:rsidR="008057A1" w:rsidRPr="006D6762" w:rsidRDefault="008057A1" w:rsidP="008057A1">
      <w:pPr>
        <w:autoSpaceDE w:val="0"/>
        <w:autoSpaceDN w:val="0"/>
        <w:adjustRightInd w:val="0"/>
        <w:jc w:val="both"/>
        <w:rPr>
          <w:sz w:val="24"/>
          <w:szCs w:val="24"/>
        </w:rPr>
      </w:pPr>
      <w:r w:rsidRPr="006D6762">
        <w:rPr>
          <w:sz w:val="24"/>
          <w:szCs w:val="24"/>
        </w:rPr>
        <w:t>12.1. A proponente deverá declarar conhecer os termos do instrumento convocatório que rege a presente licitação e demais anexos que o integram.</w:t>
      </w:r>
    </w:p>
    <w:p w:rsidR="008057A1" w:rsidRPr="006D6762" w:rsidRDefault="008057A1" w:rsidP="008057A1">
      <w:pPr>
        <w:autoSpaceDE w:val="0"/>
        <w:autoSpaceDN w:val="0"/>
        <w:adjustRightInd w:val="0"/>
        <w:jc w:val="both"/>
        <w:rPr>
          <w:sz w:val="24"/>
          <w:szCs w:val="24"/>
        </w:rPr>
      </w:pPr>
    </w:p>
    <w:p w:rsidR="008057A1" w:rsidRPr="006D6762" w:rsidRDefault="008057A1" w:rsidP="008057A1">
      <w:pPr>
        <w:autoSpaceDE w:val="0"/>
        <w:autoSpaceDN w:val="0"/>
        <w:adjustRightInd w:val="0"/>
        <w:spacing w:line="360"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8057A1" w:rsidRPr="006D6762" w:rsidRDefault="008057A1" w:rsidP="008057A1">
      <w:pPr>
        <w:pStyle w:val="Corpodetexto"/>
        <w:rPr>
          <w:b/>
          <w:sz w:val="22"/>
          <w:szCs w:val="22"/>
        </w:rPr>
      </w:pPr>
    </w:p>
    <w:p w:rsidR="008057A1" w:rsidRPr="006D6762" w:rsidRDefault="008057A1" w:rsidP="008057A1">
      <w:pPr>
        <w:pStyle w:val="Corpodetexto"/>
        <w:rPr>
          <w:b/>
          <w:sz w:val="22"/>
          <w:szCs w:val="22"/>
        </w:rPr>
      </w:pPr>
    </w:p>
    <w:p w:rsidR="008057A1" w:rsidRPr="006D6762" w:rsidRDefault="008057A1" w:rsidP="008057A1">
      <w:pPr>
        <w:pStyle w:val="Corpodetexto"/>
        <w:jc w:val="center"/>
        <w:rPr>
          <w:b/>
          <w:sz w:val="22"/>
          <w:szCs w:val="22"/>
        </w:rPr>
      </w:pPr>
      <w:r w:rsidRPr="006D6762">
        <w:rPr>
          <w:sz w:val="22"/>
          <w:szCs w:val="22"/>
        </w:rPr>
        <w:t xml:space="preserve">Santo Antônio do Leste- MT, </w:t>
      </w:r>
      <w:r w:rsidR="00B218A9">
        <w:rPr>
          <w:sz w:val="22"/>
          <w:szCs w:val="22"/>
        </w:rPr>
        <w:t>23</w:t>
      </w:r>
      <w:r w:rsidRPr="006D6762">
        <w:rPr>
          <w:sz w:val="22"/>
          <w:szCs w:val="22"/>
        </w:rPr>
        <w:t xml:space="preserve"> de </w:t>
      </w:r>
      <w:r w:rsidR="00B218A9">
        <w:rPr>
          <w:sz w:val="22"/>
          <w:szCs w:val="22"/>
        </w:rPr>
        <w:t>abril</w:t>
      </w:r>
      <w:r w:rsidRPr="006D6762">
        <w:rPr>
          <w:sz w:val="22"/>
          <w:szCs w:val="22"/>
        </w:rPr>
        <w:t xml:space="preserve"> de 2019.</w:t>
      </w:r>
    </w:p>
    <w:p w:rsidR="008057A1" w:rsidRPr="006D6762" w:rsidRDefault="008057A1" w:rsidP="008057A1">
      <w:pPr>
        <w:pStyle w:val="Corpodetexto"/>
        <w:jc w:val="right"/>
        <w:rPr>
          <w:sz w:val="22"/>
          <w:szCs w:val="22"/>
        </w:rPr>
      </w:pPr>
    </w:p>
    <w:p w:rsidR="008057A1" w:rsidRPr="006D6762" w:rsidRDefault="008057A1" w:rsidP="008057A1">
      <w:pPr>
        <w:pStyle w:val="Corpodetexto"/>
        <w:rPr>
          <w:color w:val="FF0000"/>
          <w:sz w:val="22"/>
          <w:szCs w:val="22"/>
        </w:rPr>
      </w:pPr>
    </w:p>
    <w:p w:rsidR="008057A1" w:rsidRPr="006D6762" w:rsidRDefault="008057A1" w:rsidP="008057A1">
      <w:pPr>
        <w:pStyle w:val="Corpodetexto"/>
        <w:rPr>
          <w:color w:val="FF0000"/>
          <w:sz w:val="22"/>
          <w:szCs w:val="22"/>
        </w:rPr>
      </w:pPr>
    </w:p>
    <w:p w:rsidR="008057A1" w:rsidRPr="006D6762" w:rsidRDefault="008057A1" w:rsidP="008057A1">
      <w:pPr>
        <w:jc w:val="center"/>
        <w:rPr>
          <w:b/>
          <w:bCs/>
          <w:color w:val="FF0000"/>
        </w:rPr>
      </w:pPr>
    </w:p>
    <w:p w:rsidR="00B218A9" w:rsidRPr="00673E64" w:rsidRDefault="00B218A9" w:rsidP="00B218A9">
      <w:pPr>
        <w:pStyle w:val="Ttulo8"/>
        <w:contextualSpacing/>
        <w:jc w:val="center"/>
        <w:rPr>
          <w:b w:val="0"/>
          <w:bCs/>
          <w:szCs w:val="24"/>
        </w:rPr>
      </w:pPr>
      <w:r>
        <w:rPr>
          <w:bCs/>
          <w:szCs w:val="24"/>
        </w:rPr>
        <w:t>Claudilene Oliveira dos Santos</w:t>
      </w:r>
    </w:p>
    <w:p w:rsidR="00B218A9" w:rsidRDefault="00B218A9" w:rsidP="00B218A9">
      <w:pPr>
        <w:pStyle w:val="Ttulo8"/>
        <w:contextualSpacing/>
        <w:jc w:val="center"/>
      </w:pPr>
      <w:r>
        <w:t>Secretária Municipal de Educação e Cultura</w:t>
      </w:r>
    </w:p>
    <w:p w:rsidR="00B218A9" w:rsidRPr="00975132" w:rsidRDefault="00B218A9" w:rsidP="00B218A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197DE9" w:rsidRDefault="00197DE9" w:rsidP="003B1C68">
      <w:pPr>
        <w:spacing w:after="120"/>
        <w:jc w:val="both"/>
        <w:rPr>
          <w:sz w:val="24"/>
          <w:szCs w:val="24"/>
        </w:rPr>
      </w:pPr>
    </w:p>
    <w:p w:rsidR="00197DE9" w:rsidRDefault="00197DE9" w:rsidP="003B1C68">
      <w:pPr>
        <w:spacing w:after="120"/>
        <w:jc w:val="both"/>
        <w:rPr>
          <w:sz w:val="24"/>
          <w:szCs w:val="24"/>
        </w:rPr>
      </w:pPr>
    </w:p>
    <w:p w:rsidR="008057A1" w:rsidRDefault="008057A1" w:rsidP="003B1C68">
      <w:pPr>
        <w:spacing w:after="120"/>
        <w:jc w:val="both"/>
        <w:rPr>
          <w:sz w:val="24"/>
          <w:szCs w:val="24"/>
        </w:rPr>
      </w:pPr>
    </w:p>
    <w:p w:rsidR="008057A1" w:rsidRDefault="008057A1" w:rsidP="003B1C68">
      <w:pPr>
        <w:spacing w:after="120"/>
        <w:jc w:val="both"/>
        <w:rPr>
          <w:sz w:val="24"/>
          <w:szCs w:val="24"/>
        </w:rPr>
      </w:pPr>
    </w:p>
    <w:p w:rsidR="008057A1" w:rsidRDefault="008057A1" w:rsidP="003B1C68">
      <w:pPr>
        <w:spacing w:after="120"/>
        <w:jc w:val="both"/>
        <w:rPr>
          <w:sz w:val="24"/>
          <w:szCs w:val="24"/>
        </w:rPr>
      </w:pPr>
    </w:p>
    <w:p w:rsidR="008057A1" w:rsidRDefault="008057A1" w:rsidP="003B1C68">
      <w:pPr>
        <w:spacing w:after="120"/>
        <w:jc w:val="both"/>
        <w:rPr>
          <w:sz w:val="24"/>
          <w:szCs w:val="24"/>
        </w:rPr>
      </w:pPr>
    </w:p>
    <w:p w:rsidR="008057A1" w:rsidRDefault="008057A1" w:rsidP="003B1C68">
      <w:pPr>
        <w:spacing w:after="120"/>
        <w:jc w:val="both"/>
        <w:rPr>
          <w:sz w:val="24"/>
          <w:szCs w:val="24"/>
        </w:rPr>
      </w:pPr>
    </w:p>
    <w:p w:rsidR="008057A1" w:rsidRDefault="008057A1" w:rsidP="003B1C68">
      <w:pPr>
        <w:spacing w:after="120"/>
        <w:jc w:val="both"/>
        <w:rPr>
          <w:sz w:val="24"/>
          <w:szCs w:val="24"/>
        </w:rPr>
      </w:pP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D81F5F">
        <w:rPr>
          <w:b/>
          <w:color w:val="000000" w:themeColor="text1"/>
          <w:sz w:val="24"/>
          <w:szCs w:val="24"/>
        </w:rPr>
        <w:t>017/2019</w:t>
      </w:r>
    </w:p>
    <w:p w:rsidR="0004061A" w:rsidRPr="0019591A" w:rsidRDefault="00C56BF0" w:rsidP="00C33178">
      <w:pPr>
        <w:widowControl w:val="0"/>
        <w:spacing w:before="120"/>
        <w:ind w:right="-568"/>
        <w:jc w:val="center"/>
        <w:rPr>
          <w:b/>
          <w:color w:val="000000" w:themeColor="text1"/>
          <w:sz w:val="24"/>
          <w:szCs w:val="24"/>
        </w:rPr>
      </w:pPr>
      <w:r w:rsidRPr="0019591A">
        <w:rPr>
          <w:b/>
          <w:color w:val="000000" w:themeColor="text1"/>
          <w:sz w:val="24"/>
          <w:szCs w:val="24"/>
        </w:rPr>
        <w:t>ANEXO II</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D81F5F">
        <w:rPr>
          <w:b/>
          <w:color w:val="000000" w:themeColor="text1"/>
          <w:sz w:val="22"/>
          <w:szCs w:val="22"/>
        </w:rPr>
        <w:t>017/2019</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lastRenderedPageBreak/>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19591A" w:rsidTr="00982FCF">
        <w:tc>
          <w:tcPr>
            <w:tcW w:w="599" w:type="dxa"/>
          </w:tcPr>
          <w:p w:rsidR="006B2D72" w:rsidRPr="0019591A" w:rsidRDefault="006B2D72" w:rsidP="0074287A">
            <w:pPr>
              <w:jc w:val="center"/>
              <w:rPr>
                <w:b/>
                <w:color w:val="000000"/>
                <w:sz w:val="18"/>
                <w:szCs w:val="18"/>
              </w:rPr>
            </w:pPr>
            <w:r w:rsidRPr="0019591A">
              <w:rPr>
                <w:b/>
                <w:color w:val="000000"/>
                <w:sz w:val="18"/>
                <w:szCs w:val="18"/>
              </w:rPr>
              <w:t>Item</w:t>
            </w:r>
          </w:p>
        </w:tc>
        <w:tc>
          <w:tcPr>
            <w:tcW w:w="4674" w:type="dxa"/>
            <w:vAlign w:val="bottom"/>
          </w:tcPr>
          <w:p w:rsidR="006B2D72" w:rsidRPr="0019591A" w:rsidRDefault="006B2D72" w:rsidP="0074287A">
            <w:pPr>
              <w:jc w:val="center"/>
              <w:rPr>
                <w:b/>
                <w:color w:val="000000"/>
                <w:sz w:val="18"/>
                <w:szCs w:val="18"/>
              </w:rPr>
            </w:pPr>
            <w:r w:rsidRPr="0019591A">
              <w:rPr>
                <w:b/>
                <w:color w:val="000000"/>
                <w:sz w:val="18"/>
                <w:szCs w:val="18"/>
              </w:rPr>
              <w:t>Serviço</w:t>
            </w:r>
          </w:p>
        </w:tc>
        <w:tc>
          <w:tcPr>
            <w:tcW w:w="1207" w:type="dxa"/>
            <w:vAlign w:val="bottom"/>
          </w:tcPr>
          <w:p w:rsidR="006B2D72" w:rsidRPr="0019591A" w:rsidRDefault="006B2D72" w:rsidP="0074287A">
            <w:pPr>
              <w:jc w:val="center"/>
              <w:rPr>
                <w:b/>
                <w:color w:val="000000"/>
                <w:sz w:val="18"/>
                <w:szCs w:val="18"/>
              </w:rPr>
            </w:pPr>
            <w:r w:rsidRPr="0019591A">
              <w:rPr>
                <w:b/>
                <w:color w:val="000000"/>
                <w:sz w:val="18"/>
                <w:szCs w:val="18"/>
              </w:rPr>
              <w:t>Quantidade</w:t>
            </w:r>
          </w:p>
        </w:tc>
        <w:tc>
          <w:tcPr>
            <w:tcW w:w="927" w:type="dxa"/>
            <w:vAlign w:val="bottom"/>
          </w:tcPr>
          <w:p w:rsidR="006B2D72" w:rsidRPr="0019591A" w:rsidRDefault="006B2D72" w:rsidP="0074287A">
            <w:pPr>
              <w:jc w:val="center"/>
              <w:rPr>
                <w:b/>
                <w:color w:val="000000"/>
                <w:sz w:val="18"/>
                <w:szCs w:val="18"/>
              </w:rPr>
            </w:pPr>
            <w:r w:rsidRPr="0019591A">
              <w:rPr>
                <w:b/>
                <w:color w:val="000000"/>
                <w:sz w:val="18"/>
                <w:szCs w:val="18"/>
              </w:rPr>
              <w:t>Unidade</w:t>
            </w:r>
          </w:p>
        </w:tc>
        <w:tc>
          <w:tcPr>
            <w:tcW w:w="842"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Unit</w:t>
            </w:r>
          </w:p>
        </w:tc>
        <w:tc>
          <w:tcPr>
            <w:tcW w:w="1249" w:type="dxa"/>
            <w:vAlign w:val="bottom"/>
          </w:tcPr>
          <w:p w:rsidR="006B2D72" w:rsidRPr="0019591A" w:rsidRDefault="006B2D72" w:rsidP="0074287A">
            <w:pPr>
              <w:jc w:val="center"/>
              <w:rPr>
                <w:b/>
                <w:color w:val="000000"/>
                <w:sz w:val="18"/>
                <w:szCs w:val="18"/>
              </w:rPr>
            </w:pPr>
            <w:r w:rsidRPr="0019591A">
              <w:rPr>
                <w:b/>
                <w:color w:val="000000"/>
                <w:sz w:val="18"/>
                <w:szCs w:val="18"/>
              </w:rPr>
              <w:t xml:space="preserve">   Total</w:t>
            </w: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r w:rsidR="006B2D72" w:rsidRPr="0019591A" w:rsidTr="00982FCF">
        <w:tc>
          <w:tcPr>
            <w:tcW w:w="599" w:type="dxa"/>
          </w:tcPr>
          <w:p w:rsidR="006B2D72" w:rsidRPr="0019591A" w:rsidRDefault="006B2D72" w:rsidP="0074287A">
            <w:pPr>
              <w:pStyle w:val="Lista"/>
              <w:widowControl w:val="0"/>
              <w:spacing w:line="276" w:lineRule="auto"/>
              <w:ind w:left="0" w:firstLine="0"/>
              <w:rPr>
                <w:b/>
                <w:sz w:val="18"/>
                <w:szCs w:val="18"/>
              </w:rPr>
            </w:pPr>
          </w:p>
        </w:tc>
        <w:tc>
          <w:tcPr>
            <w:tcW w:w="4674" w:type="dxa"/>
          </w:tcPr>
          <w:p w:rsidR="006B2D72" w:rsidRPr="0019591A" w:rsidRDefault="006B2D72" w:rsidP="0074287A">
            <w:pPr>
              <w:pStyle w:val="Lista"/>
              <w:widowControl w:val="0"/>
              <w:spacing w:line="276" w:lineRule="auto"/>
              <w:ind w:left="0" w:firstLine="0"/>
              <w:rPr>
                <w:b/>
                <w:sz w:val="18"/>
                <w:szCs w:val="18"/>
              </w:rPr>
            </w:pPr>
          </w:p>
        </w:tc>
        <w:tc>
          <w:tcPr>
            <w:tcW w:w="1207" w:type="dxa"/>
          </w:tcPr>
          <w:p w:rsidR="006B2D72" w:rsidRPr="0019591A" w:rsidRDefault="006B2D72" w:rsidP="0074287A">
            <w:pPr>
              <w:pStyle w:val="Lista"/>
              <w:widowControl w:val="0"/>
              <w:spacing w:line="276" w:lineRule="auto"/>
              <w:ind w:left="0" w:firstLine="0"/>
              <w:rPr>
                <w:b/>
                <w:sz w:val="18"/>
                <w:szCs w:val="18"/>
              </w:rPr>
            </w:pPr>
          </w:p>
        </w:tc>
        <w:tc>
          <w:tcPr>
            <w:tcW w:w="927" w:type="dxa"/>
          </w:tcPr>
          <w:p w:rsidR="006B2D72" w:rsidRPr="0019591A" w:rsidRDefault="006B2D72" w:rsidP="0074287A">
            <w:pPr>
              <w:pStyle w:val="Lista"/>
              <w:widowControl w:val="0"/>
              <w:spacing w:line="276" w:lineRule="auto"/>
              <w:ind w:left="0" w:firstLine="0"/>
              <w:rPr>
                <w:b/>
                <w:sz w:val="18"/>
                <w:szCs w:val="18"/>
              </w:rPr>
            </w:pPr>
          </w:p>
        </w:tc>
        <w:tc>
          <w:tcPr>
            <w:tcW w:w="842" w:type="dxa"/>
          </w:tcPr>
          <w:p w:rsidR="006B2D72" w:rsidRPr="0019591A" w:rsidRDefault="006B2D72" w:rsidP="0074287A">
            <w:pPr>
              <w:pStyle w:val="Lista"/>
              <w:widowControl w:val="0"/>
              <w:spacing w:line="276" w:lineRule="auto"/>
              <w:ind w:left="0" w:firstLine="0"/>
              <w:rPr>
                <w:b/>
                <w:sz w:val="18"/>
                <w:szCs w:val="18"/>
              </w:rPr>
            </w:pPr>
          </w:p>
        </w:tc>
        <w:tc>
          <w:tcPr>
            <w:tcW w:w="1249" w:type="dxa"/>
          </w:tcPr>
          <w:p w:rsidR="006B2D72" w:rsidRPr="0019591A" w:rsidRDefault="006B2D72"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D81F5F">
        <w:rPr>
          <w:b/>
          <w:szCs w:val="24"/>
        </w:rPr>
        <w:t>017/2019</w:t>
      </w:r>
    </w:p>
    <w:p w:rsidR="00F73CD1" w:rsidRPr="0019591A" w:rsidRDefault="00F73CD1" w:rsidP="0026112B">
      <w:pPr>
        <w:pStyle w:val="Cabealho"/>
        <w:widowControl w:val="0"/>
        <w:jc w:val="center"/>
        <w:rPr>
          <w:b/>
          <w:szCs w:val="24"/>
        </w:rPr>
      </w:pPr>
    </w:p>
    <w:p w:rsidR="0074287A" w:rsidRPr="0019591A" w:rsidRDefault="0074287A" w:rsidP="0026112B">
      <w:pPr>
        <w:pStyle w:val="Lista"/>
        <w:widowControl w:val="0"/>
        <w:ind w:left="0" w:firstLine="0"/>
        <w:jc w:val="center"/>
        <w:rPr>
          <w:b/>
          <w:szCs w:val="24"/>
        </w:rPr>
      </w:pPr>
      <w:r w:rsidRPr="0019591A">
        <w:rPr>
          <w:b/>
          <w:szCs w:val="24"/>
        </w:rPr>
        <w:t xml:space="preserve">ANEXO </w:t>
      </w:r>
      <w:r w:rsidR="000B6AAD" w:rsidRPr="0019591A">
        <w:rPr>
          <w:b/>
          <w:szCs w:val="24"/>
        </w:rPr>
        <w:t>III</w:t>
      </w:r>
    </w:p>
    <w:p w:rsidR="00F73CD1" w:rsidRDefault="00F73CD1" w:rsidP="0026112B">
      <w:pPr>
        <w:widowControl w:val="0"/>
        <w:spacing w:after="120"/>
        <w:ind w:right="-1"/>
        <w:jc w:val="center"/>
        <w:rPr>
          <w:b/>
          <w:sz w:val="24"/>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lastRenderedPageBreak/>
        <w:t xml:space="preserve">Ref.: Licitação na modalidade PREGÃO ELETRÔNICO nº </w:t>
      </w:r>
      <w:r w:rsidR="00D81F5F">
        <w:rPr>
          <w:sz w:val="24"/>
          <w:szCs w:val="24"/>
        </w:rPr>
        <w:t>017/2019</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D81F5F">
        <w:rPr>
          <w:sz w:val="24"/>
          <w:szCs w:val="24"/>
        </w:rPr>
        <w:t>017/2019</w:t>
      </w:r>
      <w:r w:rsidR="001A6A7F" w:rsidRPr="0019591A">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D81F5F">
        <w:rPr>
          <w:b/>
          <w:color w:val="000000" w:themeColor="text1"/>
          <w:szCs w:val="24"/>
        </w:rPr>
        <w:t>017/2019</w:t>
      </w:r>
    </w:p>
    <w:p w:rsidR="0074287A" w:rsidRPr="0019591A" w:rsidRDefault="0074287A" w:rsidP="0026112B">
      <w:pPr>
        <w:widowControl w:val="0"/>
        <w:spacing w:line="360" w:lineRule="auto"/>
        <w:jc w:val="center"/>
        <w:rPr>
          <w:b/>
          <w:i/>
          <w:sz w:val="24"/>
          <w:szCs w:val="24"/>
        </w:rPr>
      </w:pPr>
      <w:r w:rsidRPr="0019591A">
        <w:rPr>
          <w:b/>
          <w:sz w:val="24"/>
          <w:szCs w:val="24"/>
        </w:rPr>
        <w:t xml:space="preserve">ANEXO </w:t>
      </w:r>
      <w:r w:rsidR="000B6AAD" w:rsidRPr="0019591A">
        <w:rPr>
          <w:b/>
          <w:sz w:val="24"/>
          <w:szCs w:val="24"/>
        </w:rPr>
        <w:t>IV</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w:t>
      </w:r>
      <w:r w:rsidRPr="0019591A">
        <w:rPr>
          <w:strike w:val="0"/>
        </w:rPr>
        <w:lastRenderedPageBreak/>
        <w:t xml:space="preserve">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D81F5F">
        <w:rPr>
          <w:strike w:val="0"/>
          <w:color w:val="000000" w:themeColor="text1"/>
        </w:rPr>
        <w:t>017/2019</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w:t>
      </w:r>
      <w:proofErr w:type="gramStart"/>
      <w:r w:rsidRPr="0019591A">
        <w:rPr>
          <w:sz w:val="24"/>
        </w:rPr>
        <w:t>assinatura</w:t>
      </w:r>
      <w:proofErr w:type="gramEnd"/>
      <w:r w:rsidRPr="0019591A">
        <w:rPr>
          <w:sz w:val="24"/>
        </w:rPr>
        <w:t xml:space="preserve">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Pr="0019591A" w:rsidRDefault="00982FCF" w:rsidP="0074287A">
      <w:pPr>
        <w:pStyle w:val="Cabealho"/>
        <w:widowControl w:val="0"/>
        <w:jc w:val="center"/>
        <w:rPr>
          <w:b/>
          <w:szCs w:val="24"/>
        </w:rPr>
      </w:pP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26112B" w:rsidRDefault="0026112B" w:rsidP="00F73CD1">
      <w:pPr>
        <w:widowControl w:val="0"/>
        <w:spacing w:after="120"/>
        <w:rPr>
          <w:b/>
          <w:sz w:val="24"/>
          <w:szCs w:val="24"/>
        </w:rPr>
      </w:pP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D81F5F">
        <w:rPr>
          <w:b/>
          <w:sz w:val="24"/>
          <w:szCs w:val="24"/>
        </w:rPr>
        <w:t>017/2019</w:t>
      </w:r>
    </w:p>
    <w:p w:rsidR="0074287A" w:rsidRPr="0019591A" w:rsidRDefault="0074287A" w:rsidP="0026112B">
      <w:pPr>
        <w:widowControl w:val="0"/>
        <w:spacing w:after="120"/>
        <w:jc w:val="center"/>
        <w:rPr>
          <w:b/>
          <w:sz w:val="24"/>
          <w:szCs w:val="24"/>
        </w:rPr>
      </w:pPr>
      <w:r w:rsidRPr="0019591A">
        <w:rPr>
          <w:b/>
          <w:sz w:val="24"/>
          <w:szCs w:val="24"/>
        </w:rPr>
        <w:t>ANEXO V</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D81F5F">
        <w:rPr>
          <w:color w:val="000000" w:themeColor="text1"/>
          <w:sz w:val="24"/>
          <w:szCs w:val="24"/>
        </w:rPr>
        <w:t>017/2019</w:t>
      </w:r>
      <w:r w:rsidR="001A6A7F" w:rsidRPr="0019591A">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D81F5F">
        <w:rPr>
          <w:b/>
          <w:color w:val="000000" w:themeColor="text1"/>
          <w:sz w:val="24"/>
          <w:szCs w:val="24"/>
        </w:rPr>
        <w:t>017/2019</w:t>
      </w:r>
    </w:p>
    <w:p w:rsidR="0074287A" w:rsidRPr="0019591A" w:rsidRDefault="0074287A" w:rsidP="0026112B">
      <w:pPr>
        <w:widowControl w:val="0"/>
        <w:spacing w:after="120"/>
        <w:jc w:val="center"/>
        <w:rPr>
          <w:b/>
          <w:sz w:val="24"/>
          <w:szCs w:val="24"/>
        </w:rPr>
      </w:pPr>
      <w:r w:rsidRPr="0019591A">
        <w:rPr>
          <w:b/>
          <w:sz w:val="24"/>
          <w:szCs w:val="24"/>
        </w:rPr>
        <w:t>ANEXO VI</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0"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 xml:space="preserve">para cadastro no sistema de gestão pública, utilizado pelo </w:t>
      </w:r>
      <w:r w:rsidRPr="0019591A">
        <w:rPr>
          <w:b/>
          <w:bCs/>
          <w:sz w:val="24"/>
          <w:szCs w:val="24"/>
        </w:rPr>
        <w:lastRenderedPageBreak/>
        <w:t>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D81F5F">
              <w:rPr>
                <w:b/>
                <w:color w:val="000000" w:themeColor="text1"/>
                <w:sz w:val="22"/>
                <w:szCs w:val="22"/>
              </w:rPr>
              <w:t>017/2019</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D81F5F">
              <w:rPr>
                <w:color w:val="000000" w:themeColor="text1"/>
                <w:sz w:val="22"/>
                <w:szCs w:val="22"/>
              </w:rPr>
              <w:t>101/2019</w:t>
            </w:r>
          </w:p>
        </w:tc>
      </w:tr>
      <w:tr w:rsidR="0074287A" w:rsidRPr="0019591A" w:rsidTr="0074287A">
        <w:trPr>
          <w:cantSplit/>
          <w:trHeight w:val="330"/>
        </w:trPr>
        <w:tc>
          <w:tcPr>
            <w:tcW w:w="9639" w:type="dxa"/>
            <w:gridSpan w:val="5"/>
          </w:tcPr>
          <w:p w:rsidR="001776F7" w:rsidRPr="0019591A" w:rsidRDefault="0074287A" w:rsidP="001776F7">
            <w:pPr>
              <w:pStyle w:val="PargrafodaLista"/>
              <w:tabs>
                <w:tab w:val="left" w:pos="142"/>
                <w:tab w:val="left" w:pos="284"/>
              </w:tabs>
              <w:spacing w:after="120"/>
              <w:ind w:left="0"/>
              <w:jc w:val="both"/>
              <w:rPr>
                <w:sz w:val="24"/>
                <w:szCs w:val="24"/>
              </w:rPr>
            </w:pPr>
            <w:r w:rsidRPr="0019591A">
              <w:rPr>
                <w:b/>
                <w:color w:val="000000" w:themeColor="text1"/>
              </w:rPr>
              <w:t>OBJETO</w:t>
            </w:r>
            <w:r w:rsidR="00515903" w:rsidRPr="0019591A">
              <w:rPr>
                <w:b/>
                <w:color w:val="000000" w:themeColor="text1"/>
              </w:rPr>
              <w:t>:</w:t>
            </w:r>
            <w:r w:rsidR="00515903" w:rsidRPr="0019591A">
              <w:rPr>
                <w:color w:val="000000" w:themeColor="text1"/>
              </w:rPr>
              <w:t xml:space="preserve"> </w:t>
            </w:r>
            <w:r w:rsidR="001776F7" w:rsidRPr="00411EE1">
              <w:rPr>
                <w:b/>
                <w:bCs/>
                <w:sz w:val="24"/>
                <w:szCs w:val="24"/>
              </w:rPr>
              <w:t>Registro de preços para</w:t>
            </w:r>
            <w:r w:rsidR="001776F7" w:rsidRPr="0019591A">
              <w:rPr>
                <w:bCs/>
                <w:sz w:val="24"/>
                <w:szCs w:val="24"/>
              </w:rPr>
              <w:t xml:space="preserve"> </w:t>
            </w:r>
            <w:r w:rsidR="001776F7" w:rsidRPr="00411EE1">
              <w:rPr>
                <w:b/>
                <w:sz w:val="24"/>
                <w:szCs w:val="24"/>
              </w:rPr>
              <w:t xml:space="preserve">futura e eventual </w:t>
            </w:r>
            <w:r w:rsidR="001776F7" w:rsidRPr="001776F7">
              <w:rPr>
                <w:b/>
                <w:sz w:val="24"/>
                <w:szCs w:val="24"/>
              </w:rPr>
              <w:t>Aquisição de produtos alimentícios, destinados a merenda escolar da rede pública municipal de ensino – Recurso PNAE (Programa Nacional de Alimentação Escolar)</w:t>
            </w:r>
            <w:r w:rsidR="001776F7" w:rsidRPr="001776F7">
              <w:rPr>
                <w:bCs/>
                <w:sz w:val="24"/>
                <w:szCs w:val="24"/>
              </w:rPr>
              <w:t>.</w:t>
            </w:r>
          </w:p>
          <w:p w:rsidR="0074287A" w:rsidRPr="0019591A" w:rsidRDefault="00485D14" w:rsidP="00C84466">
            <w:pPr>
              <w:pStyle w:val="Corpodetexto"/>
              <w:tabs>
                <w:tab w:val="left" w:pos="3686"/>
              </w:tabs>
              <w:spacing w:before="120" w:after="120"/>
              <w:jc w:val="both"/>
              <w:rPr>
                <w:color w:val="000000" w:themeColor="text1"/>
                <w:sz w:val="20"/>
              </w:rPr>
            </w:pPr>
            <w:r w:rsidRPr="0019591A">
              <w:rPr>
                <w:color w:val="000000" w:themeColor="text1"/>
                <w:sz w:val="20"/>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74287A" w:rsidRPr="0019591A" w:rsidRDefault="0074287A" w:rsidP="0074287A">
      <w:pPr>
        <w:widowControl w:val="0"/>
        <w:spacing w:after="120"/>
        <w:jc w:val="center"/>
        <w:rPr>
          <w:b/>
          <w:sz w:val="24"/>
          <w:szCs w:val="24"/>
        </w:rPr>
      </w:pPr>
    </w:p>
    <w:p w:rsidR="001D2AC9" w:rsidRPr="0019591A" w:rsidRDefault="001D2AC9" w:rsidP="008205BE">
      <w:pPr>
        <w:widowControl w:val="0"/>
        <w:spacing w:after="120"/>
        <w:jc w:val="center"/>
        <w:rPr>
          <w:b/>
          <w:color w:val="000000" w:themeColor="text1"/>
          <w:sz w:val="24"/>
          <w:szCs w:val="24"/>
        </w:rPr>
      </w:pPr>
    </w:p>
    <w:p w:rsidR="00F151FD" w:rsidRDefault="00F73CD1" w:rsidP="00F73CD1">
      <w:pPr>
        <w:widowControl w:val="0"/>
        <w:spacing w:after="120"/>
        <w:jc w:val="both"/>
        <w:rPr>
          <w:b/>
          <w:color w:val="000000" w:themeColor="text1"/>
          <w:sz w:val="24"/>
          <w:szCs w:val="24"/>
        </w:rPr>
      </w:pPr>
      <w:r>
        <w:rPr>
          <w:b/>
          <w:color w:val="000000" w:themeColor="text1"/>
          <w:sz w:val="24"/>
          <w:szCs w:val="24"/>
        </w:rPr>
        <w:t xml:space="preserve">                              </w:t>
      </w: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D81F5F">
        <w:rPr>
          <w:b/>
          <w:color w:val="000000" w:themeColor="text1"/>
          <w:sz w:val="24"/>
          <w:szCs w:val="24"/>
        </w:rPr>
        <w:t>017/2019</w:t>
      </w:r>
    </w:p>
    <w:p w:rsidR="001D2AC9"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 xml:space="preserve">ANEXO </w:t>
      </w:r>
      <w:r w:rsidR="00B9437F" w:rsidRPr="0019591A">
        <w:rPr>
          <w:color w:val="000000" w:themeColor="text1"/>
          <w:sz w:val="24"/>
          <w:szCs w:val="24"/>
        </w:rPr>
        <w:t>VII</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w:t>
      </w:r>
      <w:r w:rsidR="00E646BF">
        <w:rPr>
          <w:b/>
          <w:sz w:val="24"/>
          <w:szCs w:val="24"/>
        </w:rPr>
        <w:t>9</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D81F5F">
        <w:rPr>
          <w:b/>
          <w:color w:val="000000" w:themeColor="text1"/>
          <w:sz w:val="24"/>
          <w:szCs w:val="24"/>
        </w:rPr>
        <w:t>017/2019</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D81F5F">
        <w:rPr>
          <w:b/>
          <w:sz w:val="24"/>
          <w:szCs w:val="24"/>
        </w:rPr>
        <w:t>101/2019</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D81F5F">
        <w:rPr>
          <w:b/>
          <w:sz w:val="24"/>
          <w:szCs w:val="24"/>
        </w:rPr>
        <w:t>017/2019</w:t>
      </w:r>
      <w:r w:rsidR="001A6A7F" w:rsidRPr="0019591A">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Pr="0019591A" w:rsidRDefault="00E57604" w:rsidP="00E57604">
      <w:pPr>
        <w:widowControl w:val="0"/>
        <w:spacing w:after="120"/>
        <w:jc w:val="both"/>
        <w:rPr>
          <w:b/>
          <w:sz w:val="24"/>
          <w:szCs w:val="24"/>
        </w:rPr>
      </w:pP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776F7" w:rsidRDefault="00E57604" w:rsidP="001776F7">
      <w:pPr>
        <w:pStyle w:val="PargrafodaLista"/>
        <w:numPr>
          <w:ilvl w:val="0"/>
          <w:numId w:val="4"/>
        </w:numPr>
        <w:tabs>
          <w:tab w:val="left" w:pos="142"/>
          <w:tab w:val="left" w:pos="284"/>
        </w:tabs>
        <w:spacing w:after="120"/>
        <w:ind w:left="0" w:firstLine="0"/>
        <w:jc w:val="both"/>
        <w:rPr>
          <w:sz w:val="24"/>
          <w:szCs w:val="24"/>
        </w:rPr>
      </w:pPr>
      <w:r w:rsidRPr="0019591A">
        <w:rPr>
          <w:b/>
          <w:bCs/>
          <w:sz w:val="24"/>
          <w:szCs w:val="24"/>
        </w:rPr>
        <w:t>1.1</w:t>
      </w:r>
      <w:r w:rsidR="00F151FD">
        <w:rPr>
          <w:b/>
          <w:bCs/>
          <w:sz w:val="24"/>
          <w:szCs w:val="24"/>
        </w:rPr>
        <w:t xml:space="preserve">. </w:t>
      </w:r>
      <w:r w:rsidR="001776F7" w:rsidRPr="00411EE1">
        <w:rPr>
          <w:b/>
          <w:bCs/>
          <w:sz w:val="24"/>
          <w:szCs w:val="24"/>
        </w:rPr>
        <w:t>Registro de preços para</w:t>
      </w:r>
      <w:r w:rsidR="001776F7" w:rsidRPr="0019591A">
        <w:rPr>
          <w:bCs/>
          <w:sz w:val="24"/>
          <w:szCs w:val="24"/>
        </w:rPr>
        <w:t xml:space="preserve"> </w:t>
      </w:r>
      <w:r w:rsidR="001776F7" w:rsidRPr="00411EE1">
        <w:rPr>
          <w:b/>
          <w:sz w:val="24"/>
          <w:szCs w:val="24"/>
        </w:rPr>
        <w:t xml:space="preserve">futura e eventual </w:t>
      </w:r>
      <w:r w:rsidR="001776F7" w:rsidRPr="001776F7">
        <w:rPr>
          <w:b/>
          <w:sz w:val="24"/>
          <w:szCs w:val="24"/>
        </w:rPr>
        <w:t>Aquisição de produtos alimentícios, destinados a merenda escolar da rede pública municipal de ensino – Recurso PNAE (Programa Nacional de Alimentação Escolar)</w:t>
      </w:r>
      <w:r w:rsidR="001776F7">
        <w:rPr>
          <w:bCs/>
          <w:sz w:val="24"/>
          <w:szCs w:val="24"/>
        </w:rPr>
        <w:t>,</w:t>
      </w:r>
      <w:r w:rsidRPr="001776F7">
        <w:rPr>
          <w:sz w:val="24"/>
          <w:szCs w:val="24"/>
        </w:rPr>
        <w:t xml:space="preserve">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D81F5F">
        <w:rPr>
          <w:b/>
          <w:sz w:val="24"/>
          <w:szCs w:val="24"/>
        </w:rPr>
        <w:t>017/2019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p w:rsidR="00CE7B54" w:rsidRDefault="00CE7B54" w:rsidP="00E57604">
      <w:pPr>
        <w:widowControl w:val="0"/>
        <w:autoSpaceDE w:val="0"/>
        <w:autoSpaceDN w:val="0"/>
        <w:adjustRightInd w:val="0"/>
        <w:spacing w:after="12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CE7B54" w:rsidRPr="0019591A" w:rsidTr="007100E5">
        <w:tc>
          <w:tcPr>
            <w:tcW w:w="599" w:type="dxa"/>
          </w:tcPr>
          <w:p w:rsidR="00CE7B54" w:rsidRPr="0019591A" w:rsidRDefault="00CE7B54" w:rsidP="007100E5">
            <w:pPr>
              <w:jc w:val="center"/>
              <w:rPr>
                <w:b/>
                <w:color w:val="000000"/>
                <w:sz w:val="18"/>
                <w:szCs w:val="18"/>
              </w:rPr>
            </w:pPr>
            <w:r w:rsidRPr="0019591A">
              <w:rPr>
                <w:b/>
                <w:color w:val="000000"/>
                <w:sz w:val="18"/>
                <w:szCs w:val="18"/>
              </w:rPr>
              <w:t>Item</w:t>
            </w:r>
          </w:p>
        </w:tc>
        <w:tc>
          <w:tcPr>
            <w:tcW w:w="4674" w:type="dxa"/>
            <w:vAlign w:val="bottom"/>
          </w:tcPr>
          <w:p w:rsidR="00CE7B54" w:rsidRPr="0019591A" w:rsidRDefault="00CE7B54" w:rsidP="007100E5">
            <w:pPr>
              <w:jc w:val="center"/>
              <w:rPr>
                <w:b/>
                <w:color w:val="000000"/>
                <w:sz w:val="18"/>
                <w:szCs w:val="18"/>
              </w:rPr>
            </w:pPr>
            <w:r w:rsidRPr="0019591A">
              <w:rPr>
                <w:b/>
                <w:color w:val="000000"/>
                <w:sz w:val="18"/>
                <w:szCs w:val="18"/>
              </w:rPr>
              <w:t>Serviço</w:t>
            </w:r>
          </w:p>
        </w:tc>
        <w:tc>
          <w:tcPr>
            <w:tcW w:w="1207" w:type="dxa"/>
            <w:vAlign w:val="bottom"/>
          </w:tcPr>
          <w:p w:rsidR="00CE7B54" w:rsidRPr="0019591A" w:rsidRDefault="00CE7B54" w:rsidP="007100E5">
            <w:pPr>
              <w:jc w:val="center"/>
              <w:rPr>
                <w:b/>
                <w:color w:val="000000"/>
                <w:sz w:val="18"/>
                <w:szCs w:val="18"/>
              </w:rPr>
            </w:pPr>
            <w:r w:rsidRPr="0019591A">
              <w:rPr>
                <w:b/>
                <w:color w:val="000000"/>
                <w:sz w:val="18"/>
                <w:szCs w:val="18"/>
              </w:rPr>
              <w:t>Quantidade</w:t>
            </w:r>
          </w:p>
        </w:tc>
        <w:tc>
          <w:tcPr>
            <w:tcW w:w="927" w:type="dxa"/>
            <w:vAlign w:val="bottom"/>
          </w:tcPr>
          <w:p w:rsidR="00CE7B54" w:rsidRPr="0019591A" w:rsidRDefault="00CE7B54" w:rsidP="007100E5">
            <w:pPr>
              <w:jc w:val="center"/>
              <w:rPr>
                <w:b/>
                <w:color w:val="000000"/>
                <w:sz w:val="18"/>
                <w:szCs w:val="18"/>
              </w:rPr>
            </w:pPr>
            <w:r w:rsidRPr="0019591A">
              <w:rPr>
                <w:b/>
                <w:color w:val="000000"/>
                <w:sz w:val="18"/>
                <w:szCs w:val="18"/>
              </w:rPr>
              <w:t>Unidade</w:t>
            </w:r>
          </w:p>
        </w:tc>
        <w:tc>
          <w:tcPr>
            <w:tcW w:w="842"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Unit</w:t>
            </w:r>
          </w:p>
        </w:tc>
        <w:tc>
          <w:tcPr>
            <w:tcW w:w="1249" w:type="dxa"/>
            <w:vAlign w:val="bottom"/>
          </w:tcPr>
          <w:p w:rsidR="00CE7B54" w:rsidRPr="0019591A" w:rsidRDefault="00CE7B54" w:rsidP="007100E5">
            <w:pPr>
              <w:jc w:val="center"/>
              <w:rPr>
                <w:b/>
                <w:color w:val="000000"/>
                <w:sz w:val="18"/>
                <w:szCs w:val="18"/>
              </w:rPr>
            </w:pPr>
            <w:r w:rsidRPr="0019591A">
              <w:rPr>
                <w:b/>
                <w:color w:val="000000"/>
                <w:sz w:val="18"/>
                <w:szCs w:val="18"/>
              </w:rPr>
              <w:t xml:space="preserve">   Total</w:t>
            </w: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r w:rsidR="00CE7B54" w:rsidRPr="0019591A" w:rsidTr="007100E5">
        <w:tc>
          <w:tcPr>
            <w:tcW w:w="599" w:type="dxa"/>
          </w:tcPr>
          <w:p w:rsidR="00CE7B54" w:rsidRPr="0019591A" w:rsidRDefault="00CE7B54" w:rsidP="007100E5">
            <w:pPr>
              <w:pStyle w:val="Lista"/>
              <w:widowControl w:val="0"/>
              <w:spacing w:line="276" w:lineRule="auto"/>
              <w:ind w:left="0" w:firstLine="0"/>
              <w:rPr>
                <w:b/>
                <w:sz w:val="18"/>
                <w:szCs w:val="18"/>
              </w:rPr>
            </w:pPr>
          </w:p>
        </w:tc>
        <w:tc>
          <w:tcPr>
            <w:tcW w:w="4674" w:type="dxa"/>
          </w:tcPr>
          <w:p w:rsidR="00CE7B54" w:rsidRPr="0019591A" w:rsidRDefault="00CE7B54" w:rsidP="007100E5">
            <w:pPr>
              <w:pStyle w:val="Lista"/>
              <w:widowControl w:val="0"/>
              <w:spacing w:line="276" w:lineRule="auto"/>
              <w:ind w:left="0" w:firstLine="0"/>
              <w:rPr>
                <w:b/>
                <w:sz w:val="18"/>
                <w:szCs w:val="18"/>
              </w:rPr>
            </w:pPr>
          </w:p>
        </w:tc>
        <w:tc>
          <w:tcPr>
            <w:tcW w:w="1207" w:type="dxa"/>
          </w:tcPr>
          <w:p w:rsidR="00CE7B54" w:rsidRPr="0019591A" w:rsidRDefault="00CE7B54" w:rsidP="007100E5">
            <w:pPr>
              <w:pStyle w:val="Lista"/>
              <w:widowControl w:val="0"/>
              <w:spacing w:line="276" w:lineRule="auto"/>
              <w:ind w:left="0" w:firstLine="0"/>
              <w:rPr>
                <w:b/>
                <w:sz w:val="18"/>
                <w:szCs w:val="18"/>
              </w:rPr>
            </w:pPr>
          </w:p>
        </w:tc>
        <w:tc>
          <w:tcPr>
            <w:tcW w:w="927" w:type="dxa"/>
          </w:tcPr>
          <w:p w:rsidR="00CE7B54" w:rsidRPr="0019591A" w:rsidRDefault="00CE7B54" w:rsidP="007100E5">
            <w:pPr>
              <w:pStyle w:val="Lista"/>
              <w:widowControl w:val="0"/>
              <w:spacing w:line="276" w:lineRule="auto"/>
              <w:ind w:left="0" w:firstLine="0"/>
              <w:rPr>
                <w:b/>
                <w:sz w:val="18"/>
                <w:szCs w:val="18"/>
              </w:rPr>
            </w:pPr>
          </w:p>
        </w:tc>
        <w:tc>
          <w:tcPr>
            <w:tcW w:w="842" w:type="dxa"/>
          </w:tcPr>
          <w:p w:rsidR="00CE7B54" w:rsidRPr="0019591A" w:rsidRDefault="00CE7B54" w:rsidP="007100E5">
            <w:pPr>
              <w:pStyle w:val="Lista"/>
              <w:widowControl w:val="0"/>
              <w:spacing w:line="276" w:lineRule="auto"/>
              <w:ind w:left="0" w:firstLine="0"/>
              <w:rPr>
                <w:b/>
                <w:sz w:val="18"/>
                <w:szCs w:val="18"/>
              </w:rPr>
            </w:pPr>
          </w:p>
        </w:tc>
        <w:tc>
          <w:tcPr>
            <w:tcW w:w="1249" w:type="dxa"/>
          </w:tcPr>
          <w:p w:rsidR="00CE7B54" w:rsidRPr="0019591A" w:rsidRDefault="00CE7B54" w:rsidP="007100E5">
            <w:pPr>
              <w:pStyle w:val="Lista"/>
              <w:widowControl w:val="0"/>
              <w:spacing w:line="276" w:lineRule="auto"/>
              <w:ind w:left="0" w:firstLine="0"/>
              <w:rPr>
                <w:b/>
                <w:sz w:val="18"/>
                <w:szCs w:val="18"/>
              </w:rPr>
            </w:pPr>
          </w:p>
        </w:tc>
      </w:tr>
    </w:tbl>
    <w:p w:rsidR="00CE7B54" w:rsidRPr="0019591A"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Pr="0096107B"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151694" w:rsidRPr="0096107B" w:rsidRDefault="00151694" w:rsidP="00151694">
      <w:pPr>
        <w:widowControl w:val="0"/>
        <w:spacing w:after="120"/>
        <w:jc w:val="both"/>
        <w:rPr>
          <w:b/>
          <w:sz w:val="24"/>
          <w:szCs w:val="24"/>
        </w:rPr>
      </w:pPr>
      <w:r w:rsidRPr="0096107B">
        <w:rPr>
          <w:b/>
          <w:sz w:val="24"/>
          <w:szCs w:val="24"/>
        </w:rPr>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lastRenderedPageBreak/>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DF30C6" w:rsidRPr="00A932D0" w:rsidRDefault="00DF30C6" w:rsidP="00DF30C6">
      <w:pPr>
        <w:jc w:val="both"/>
        <w:rPr>
          <w:sz w:val="24"/>
          <w:szCs w:val="24"/>
        </w:rPr>
      </w:pPr>
      <w:r>
        <w:rPr>
          <w:sz w:val="24"/>
          <w:szCs w:val="24"/>
        </w:rPr>
        <w:t>4</w:t>
      </w:r>
      <w:r w:rsidRPr="00A932D0">
        <w:rPr>
          <w:sz w:val="24"/>
          <w:szCs w:val="24"/>
        </w:rPr>
        <w:t>.</w:t>
      </w:r>
      <w:r>
        <w:rPr>
          <w:sz w:val="24"/>
          <w:szCs w:val="24"/>
        </w:rPr>
        <w:t>1. A contratada</w:t>
      </w:r>
      <w:r w:rsidRPr="00A932D0">
        <w:rPr>
          <w:sz w:val="24"/>
          <w:szCs w:val="24"/>
        </w:rPr>
        <w:t xml:space="preserve"> compromete-se a fornecer o item no prazo máximo e improrrogável de </w:t>
      </w:r>
      <w:r>
        <w:rPr>
          <w:sz w:val="24"/>
          <w:szCs w:val="24"/>
        </w:rPr>
        <w:t>05</w:t>
      </w:r>
      <w:r w:rsidRPr="00A932D0">
        <w:rPr>
          <w:sz w:val="24"/>
          <w:szCs w:val="24"/>
        </w:rPr>
        <w:t xml:space="preserve"> (</w:t>
      </w:r>
      <w:r>
        <w:rPr>
          <w:sz w:val="24"/>
          <w:szCs w:val="24"/>
        </w:rPr>
        <w:t>cinco</w:t>
      </w:r>
      <w:r w:rsidRPr="00A932D0">
        <w:rPr>
          <w:sz w:val="24"/>
          <w:szCs w:val="24"/>
        </w:rPr>
        <w:t>) dias</w:t>
      </w:r>
      <w:r>
        <w:rPr>
          <w:sz w:val="24"/>
          <w:szCs w:val="24"/>
        </w:rPr>
        <w:t xml:space="preserve"> úteis</w:t>
      </w:r>
      <w:r w:rsidRPr="00A932D0">
        <w:rPr>
          <w:sz w:val="24"/>
          <w:szCs w:val="24"/>
        </w:rPr>
        <w:t xml:space="preserve">, a contar do recebimento da ordem de fornecimento. O não fornecimento ensejará em sanções previstas em lei. </w:t>
      </w:r>
    </w:p>
    <w:p w:rsidR="00DF30C6" w:rsidRPr="00D936C3" w:rsidRDefault="00DF30C6" w:rsidP="00DF30C6">
      <w:pPr>
        <w:spacing w:after="120"/>
        <w:jc w:val="both"/>
        <w:rPr>
          <w:sz w:val="24"/>
          <w:szCs w:val="24"/>
        </w:rPr>
      </w:pPr>
      <w:r>
        <w:rPr>
          <w:sz w:val="24"/>
          <w:szCs w:val="24"/>
        </w:rPr>
        <w:t>4</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DF30C6" w:rsidRPr="006D6762" w:rsidRDefault="00DF30C6" w:rsidP="00DF30C6">
      <w:pPr>
        <w:tabs>
          <w:tab w:val="left" w:pos="2993"/>
        </w:tabs>
        <w:jc w:val="both"/>
        <w:rPr>
          <w:sz w:val="24"/>
          <w:szCs w:val="24"/>
        </w:rPr>
      </w:pPr>
      <w:r>
        <w:rPr>
          <w:sz w:val="24"/>
          <w:szCs w:val="24"/>
        </w:rPr>
        <w:t>5</w:t>
      </w:r>
      <w:r w:rsidRPr="006D6762">
        <w:rPr>
          <w:sz w:val="24"/>
          <w:szCs w:val="24"/>
        </w:rPr>
        <w:t>.1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DF30C6" w:rsidRPr="00A71F63" w:rsidRDefault="00DF30C6" w:rsidP="00DF30C6">
      <w:pPr>
        <w:jc w:val="both"/>
        <w:rPr>
          <w:sz w:val="24"/>
          <w:szCs w:val="24"/>
        </w:rPr>
      </w:pPr>
      <w:r>
        <w:rPr>
          <w:sz w:val="24"/>
          <w:szCs w:val="24"/>
        </w:rPr>
        <w:t>5</w:t>
      </w:r>
      <w:r w:rsidRPr="00A71F63">
        <w:rPr>
          <w:sz w:val="24"/>
          <w:szCs w:val="24"/>
        </w:rPr>
        <w:t xml:space="preserve">.2. Após examinado, o objeto poderá ser rejeitado, quando em desacordo com as especificações constantes no Termo de Referência, na proposta e edital, devendo ser substituídos no prazo de </w:t>
      </w:r>
      <w:r>
        <w:rPr>
          <w:sz w:val="24"/>
          <w:szCs w:val="24"/>
        </w:rPr>
        <w:t>10</w:t>
      </w:r>
      <w:r w:rsidRPr="00A71F63">
        <w:rPr>
          <w:sz w:val="24"/>
          <w:szCs w:val="24"/>
        </w:rPr>
        <w:t xml:space="preserve"> (dez) dias, a contar da notificação da contratada.</w:t>
      </w:r>
    </w:p>
    <w:p w:rsidR="00DF30C6" w:rsidRPr="00A71F63" w:rsidRDefault="00DF30C6" w:rsidP="00DF30C6">
      <w:pPr>
        <w:jc w:val="both"/>
        <w:rPr>
          <w:sz w:val="24"/>
          <w:szCs w:val="24"/>
        </w:rPr>
      </w:pPr>
      <w:r>
        <w:rPr>
          <w:sz w:val="24"/>
          <w:szCs w:val="24"/>
        </w:rPr>
        <w:t>5</w:t>
      </w:r>
      <w:r w:rsidRPr="00A71F63">
        <w:rPr>
          <w:sz w:val="24"/>
          <w:szCs w:val="24"/>
        </w:rPr>
        <w:t xml:space="preserve">.3. O objeto será recebido definitivamente no prazo de 10 (dez) dias úteis, contados do recebimento provisório, após a verificação da qualidade e conformidade. </w:t>
      </w:r>
    </w:p>
    <w:p w:rsidR="00DF30C6" w:rsidRPr="00A71F63" w:rsidRDefault="00DF30C6" w:rsidP="00DF30C6">
      <w:pPr>
        <w:jc w:val="both"/>
        <w:rPr>
          <w:sz w:val="24"/>
          <w:szCs w:val="24"/>
        </w:rPr>
      </w:pPr>
      <w:r>
        <w:rPr>
          <w:sz w:val="24"/>
          <w:szCs w:val="24"/>
        </w:rPr>
        <w:t>5</w:t>
      </w:r>
      <w:r w:rsidRPr="00A71F63">
        <w:rPr>
          <w:sz w:val="24"/>
          <w:szCs w:val="24"/>
        </w:rPr>
        <w:t>.4.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DF30C6" w:rsidRPr="00A71F63" w:rsidRDefault="00DF30C6" w:rsidP="00DF30C6">
      <w:pPr>
        <w:jc w:val="both"/>
        <w:rPr>
          <w:sz w:val="24"/>
          <w:szCs w:val="24"/>
        </w:rPr>
      </w:pPr>
      <w:r>
        <w:rPr>
          <w:sz w:val="24"/>
          <w:szCs w:val="24"/>
        </w:rPr>
        <w:t>5</w:t>
      </w:r>
      <w:r w:rsidRPr="00A71F63">
        <w:rPr>
          <w:sz w:val="24"/>
          <w:szCs w:val="24"/>
        </w:rPr>
        <w:t>.5.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DF30C6" w:rsidRPr="00A71F63" w:rsidRDefault="00DF30C6" w:rsidP="00DF30C6">
      <w:pPr>
        <w:jc w:val="both"/>
        <w:rPr>
          <w:sz w:val="24"/>
          <w:szCs w:val="24"/>
        </w:rPr>
      </w:pPr>
      <w:r>
        <w:rPr>
          <w:sz w:val="24"/>
          <w:szCs w:val="24"/>
        </w:rPr>
        <w:t>5</w:t>
      </w:r>
      <w:r w:rsidRPr="00A71F63">
        <w:rPr>
          <w:sz w:val="24"/>
          <w:szCs w:val="24"/>
        </w:rPr>
        <w:t>.6.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C1277" w:rsidRPr="006D6762" w:rsidRDefault="00AC1277" w:rsidP="00AC1277">
      <w:pPr>
        <w:widowControl w:val="0"/>
        <w:numPr>
          <w:ilvl w:val="0"/>
          <w:numId w:val="23"/>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AC1277" w:rsidRPr="006D6762" w:rsidRDefault="00AC1277" w:rsidP="00AC1277">
      <w:pPr>
        <w:widowControl w:val="0"/>
        <w:numPr>
          <w:ilvl w:val="0"/>
          <w:numId w:val="23"/>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C1277" w:rsidRPr="006D6762" w:rsidRDefault="00AC1277" w:rsidP="00AC1277">
      <w:pPr>
        <w:widowControl w:val="0"/>
        <w:numPr>
          <w:ilvl w:val="0"/>
          <w:numId w:val="23"/>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C1277" w:rsidRPr="006D6762" w:rsidRDefault="00AC1277" w:rsidP="00AC1277">
      <w:pPr>
        <w:numPr>
          <w:ilvl w:val="0"/>
          <w:numId w:val="23"/>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C1277" w:rsidRPr="006D6762" w:rsidRDefault="00AC1277" w:rsidP="00AC1277">
      <w:pPr>
        <w:widowControl w:val="0"/>
        <w:numPr>
          <w:ilvl w:val="0"/>
          <w:numId w:val="23"/>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C1277" w:rsidRPr="006D6762" w:rsidRDefault="00AC1277" w:rsidP="00AC1277">
      <w:pPr>
        <w:numPr>
          <w:ilvl w:val="0"/>
          <w:numId w:val="23"/>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C1277" w:rsidRPr="006D6762" w:rsidRDefault="00AC1277" w:rsidP="00AC1277">
      <w:pPr>
        <w:numPr>
          <w:ilvl w:val="0"/>
          <w:numId w:val="23"/>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C1277" w:rsidRPr="006D6762" w:rsidRDefault="00AC1277" w:rsidP="00AC1277">
      <w:pPr>
        <w:numPr>
          <w:ilvl w:val="0"/>
          <w:numId w:val="23"/>
        </w:numPr>
        <w:tabs>
          <w:tab w:val="left" w:pos="284"/>
        </w:tabs>
        <w:ind w:left="0" w:firstLine="0"/>
        <w:jc w:val="both"/>
        <w:rPr>
          <w:sz w:val="24"/>
          <w:szCs w:val="24"/>
        </w:rPr>
      </w:pPr>
      <w:r w:rsidRPr="006D6762">
        <w:rPr>
          <w:sz w:val="24"/>
          <w:szCs w:val="24"/>
        </w:rPr>
        <w:t>Responsabilizar-se pelos custos de entrega dos materiais.</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C1277" w:rsidRPr="006D6762" w:rsidRDefault="00AC1277" w:rsidP="00AC1277">
      <w:pPr>
        <w:numPr>
          <w:ilvl w:val="0"/>
          <w:numId w:val="23"/>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1776F7" w:rsidRDefault="001776F7"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DF30C6" w:rsidRPr="006D6762" w:rsidRDefault="00DF30C6" w:rsidP="00DF30C6">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rsidR="00DF30C6" w:rsidRPr="006D6762" w:rsidRDefault="00DF30C6" w:rsidP="00DF30C6">
      <w:pPr>
        <w:pStyle w:val="Corpodetexto2"/>
        <w:spacing w:line="276" w:lineRule="auto"/>
      </w:pPr>
      <w:r w:rsidRPr="006D6762">
        <w:rPr>
          <w:b/>
        </w:rPr>
        <w:t>b)</w:t>
      </w:r>
      <w:r w:rsidRPr="006D6762">
        <w:t xml:space="preserve"> Efetuar os pagamentos nas condições e prazos estipulados;</w:t>
      </w:r>
    </w:p>
    <w:p w:rsidR="00DF30C6" w:rsidRPr="006D6762" w:rsidRDefault="00DF30C6" w:rsidP="00DF30C6">
      <w:pPr>
        <w:pStyle w:val="Corpodetexto2"/>
        <w:spacing w:line="276" w:lineRule="auto"/>
      </w:pPr>
      <w:r w:rsidRPr="006D6762">
        <w:rPr>
          <w:b/>
        </w:rPr>
        <w:t>c)</w:t>
      </w:r>
      <w:r w:rsidRPr="006D6762">
        <w:t xml:space="preserve"> Designar um servidor para acompanhar a execução e fiscalização do objeto deste Instrumento;</w:t>
      </w:r>
    </w:p>
    <w:p w:rsidR="00DF30C6" w:rsidRPr="006D6762" w:rsidRDefault="00DF30C6" w:rsidP="00DF30C6">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rsidR="00DF30C6" w:rsidRPr="006D6762" w:rsidRDefault="00DF30C6" w:rsidP="00DF30C6">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setor competente, mediante controle emitido pelo fornecedor</w:t>
      </w:r>
      <w:r w:rsidR="00F84053">
        <w:rPr>
          <w:sz w:val="24"/>
          <w:szCs w:val="24"/>
        </w:rPr>
        <w:t xml:space="preserve"> </w:t>
      </w:r>
      <w:r w:rsidR="00F84053" w:rsidRPr="00F84053">
        <w:rPr>
          <w:sz w:val="24"/>
          <w:szCs w:val="24"/>
        </w:rPr>
        <w:t>e de acordo com repasse relativo ao convenio nº. 864136/2018 - SUDECO</w:t>
      </w:r>
      <w:r w:rsidRPr="00F84053">
        <w:rPr>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552E46" w:rsidRPr="0019591A" w:rsidRDefault="00552E46" w:rsidP="00552E46">
      <w:pPr>
        <w:widowControl w:val="0"/>
        <w:spacing w:after="120"/>
        <w:jc w:val="both"/>
        <w:rPr>
          <w:sz w:val="24"/>
          <w:szCs w:val="24"/>
        </w:rPr>
      </w:pPr>
      <w:r>
        <w:rPr>
          <w:b/>
          <w:sz w:val="24"/>
          <w:szCs w:val="24"/>
        </w:rPr>
        <w:lastRenderedPageBreak/>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Pr="0019591A"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51694"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1776F7" w:rsidRPr="0096107B" w:rsidRDefault="001776F7" w:rsidP="00151694">
      <w:pPr>
        <w:pStyle w:val="Corpodetexto"/>
        <w:widowControl w:val="0"/>
        <w:rPr>
          <w:b/>
          <w:bCs/>
          <w:szCs w:val="24"/>
        </w:rPr>
      </w:pP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F5589A">
        <w:rPr>
          <w:sz w:val="24"/>
          <w:szCs w:val="24"/>
        </w:rPr>
        <w:t>50%</w:t>
      </w:r>
      <w:r w:rsidRPr="0019591A">
        <w:rPr>
          <w:sz w:val="24"/>
          <w:szCs w:val="24"/>
        </w:rPr>
        <w:t xml:space="preserve">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F5589A">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w:t>
      </w:r>
      <w:r w:rsidR="00F674AA">
        <w:rPr>
          <w:sz w:val="24"/>
          <w:szCs w:val="24"/>
        </w:rPr>
        <w:t>solicitante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6" w:history="1">
        <w:r>
          <w:rPr>
            <w:rStyle w:val="Hyperlink"/>
            <w:sz w:val="24"/>
            <w:szCs w:val="24"/>
          </w:rPr>
          <w:t>licitacao@santoantoniodoleste.mt.gov.br</w:t>
        </w:r>
      </w:hyperlink>
      <w:r w:rsidRPr="0019591A">
        <w:t xml:space="preserve"> </w:t>
      </w:r>
      <w:r w:rsidRPr="0019591A">
        <w:rPr>
          <w:sz w:val="24"/>
          <w:szCs w:val="24"/>
        </w:rPr>
        <w:t xml:space="preserve">ou pelo endereço </w:t>
      </w:r>
      <w:r w:rsidR="00E374E7">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lastRenderedPageBreak/>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F674AA">
        <w:rPr>
          <w:sz w:val="24"/>
          <w:szCs w:val="24"/>
        </w:rPr>
        <w:t>solicitante</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7"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w:t>
      </w:r>
      <w:r w:rsidRPr="0019591A">
        <w:rPr>
          <w:color w:val="000000"/>
          <w:sz w:val="24"/>
          <w:szCs w:val="24"/>
        </w:rPr>
        <w:lastRenderedPageBreak/>
        <w:t>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F674AA">
        <w:rPr>
          <w:color w:val="000000"/>
          <w:sz w:val="24"/>
          <w:szCs w:val="24"/>
        </w:rPr>
        <w:t>solicitante</w:t>
      </w:r>
      <w:r w:rsidRPr="0019591A">
        <w:rPr>
          <w:color w:val="000000"/>
          <w:sz w:val="24"/>
          <w:szCs w:val="24"/>
        </w:rPr>
        <w:t xml:space="preserve">/Prefeitura Municipal de </w:t>
      </w:r>
      <w:r>
        <w:rPr>
          <w:color w:val="000000"/>
          <w:sz w:val="24"/>
          <w:szCs w:val="24"/>
        </w:rPr>
        <w:t>Santo Antônio do Leste</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w:t>
      </w:r>
      <w:r w:rsidRPr="0096107B">
        <w:rPr>
          <w:color w:val="000000"/>
          <w:sz w:val="24"/>
          <w:szCs w:val="24"/>
        </w:rPr>
        <w:lastRenderedPageBreak/>
        <w:t>equivalente a 0,20% (vinte centésimos por cento) até 10 (dez) dias de atraso e 0,40% (quarenta centésimos 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lastRenderedPageBreak/>
        <w:t>1</w:t>
      </w:r>
      <w:r>
        <w:rPr>
          <w:sz w:val="24"/>
          <w:szCs w:val="24"/>
        </w:rPr>
        <w:t>3</w:t>
      </w:r>
      <w:r w:rsidRPr="0096107B">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96107B" w:rsidRDefault="00151694" w:rsidP="00151694">
      <w:pPr>
        <w:widowControl w:val="0"/>
        <w:spacing w:after="120"/>
        <w:jc w:val="both"/>
        <w:rPr>
          <w:sz w:val="24"/>
          <w:szCs w:val="24"/>
        </w:rPr>
      </w:pPr>
      <w:r w:rsidRPr="0096107B">
        <w:rPr>
          <w:sz w:val="24"/>
          <w:szCs w:val="24"/>
        </w:rPr>
        <w:t xml:space="preserve"> </w:t>
      </w:r>
    </w:p>
    <w:p w:rsidR="00981962" w:rsidRDefault="00981962"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4E35B3" w:rsidRDefault="004E35B3" w:rsidP="00151694">
      <w:pPr>
        <w:pStyle w:val="Cabealho"/>
        <w:widowControl w:val="0"/>
        <w:spacing w:after="12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74AA" w:rsidRPr="00F674AA" w:rsidTr="00982859">
        <w:tc>
          <w:tcPr>
            <w:tcW w:w="2664" w:type="dxa"/>
          </w:tcPr>
          <w:p w:rsidR="00F674AA" w:rsidRPr="00F674AA" w:rsidRDefault="00F674AA" w:rsidP="00982859">
            <w:pPr>
              <w:rPr>
                <w:b/>
              </w:rPr>
            </w:pPr>
            <w:proofErr w:type="spellStart"/>
            <w:r w:rsidRPr="00F674AA">
              <w:rPr>
                <w:b/>
              </w:rPr>
              <w:t>Und</w:t>
            </w:r>
            <w:proofErr w:type="spellEnd"/>
            <w:r w:rsidRPr="00F674AA">
              <w:rPr>
                <w:b/>
              </w:rPr>
              <w:t>. Orçamentária</w:t>
            </w:r>
          </w:p>
        </w:tc>
        <w:tc>
          <w:tcPr>
            <w:tcW w:w="1959" w:type="dxa"/>
          </w:tcPr>
          <w:p w:rsidR="00F674AA" w:rsidRPr="00F674AA" w:rsidRDefault="00F674AA" w:rsidP="00982859">
            <w:r w:rsidRPr="00F674AA">
              <w:t>06</w:t>
            </w:r>
          </w:p>
        </w:tc>
        <w:tc>
          <w:tcPr>
            <w:tcW w:w="4898" w:type="dxa"/>
          </w:tcPr>
          <w:p w:rsidR="00F674AA" w:rsidRPr="00F674AA" w:rsidRDefault="00F674AA" w:rsidP="00982859">
            <w:r w:rsidRPr="00F674AA">
              <w:t>Gabinete da Secretaria Municipal de Educação e Cultura</w:t>
            </w:r>
          </w:p>
        </w:tc>
      </w:tr>
      <w:tr w:rsidR="00F674AA" w:rsidRPr="00F674AA" w:rsidTr="00982859">
        <w:tc>
          <w:tcPr>
            <w:tcW w:w="2664" w:type="dxa"/>
          </w:tcPr>
          <w:p w:rsidR="00F674AA" w:rsidRPr="00F674AA" w:rsidRDefault="00F674AA" w:rsidP="00982859">
            <w:pPr>
              <w:rPr>
                <w:b/>
              </w:rPr>
            </w:pPr>
            <w:r w:rsidRPr="00F674AA">
              <w:rPr>
                <w:b/>
              </w:rPr>
              <w:t>Funcional programática</w:t>
            </w:r>
          </w:p>
        </w:tc>
        <w:tc>
          <w:tcPr>
            <w:tcW w:w="1959" w:type="dxa"/>
          </w:tcPr>
          <w:p w:rsidR="00F674AA" w:rsidRPr="00F674AA" w:rsidRDefault="00F674AA" w:rsidP="00982859">
            <w:r w:rsidRPr="00F674AA">
              <w:t>12.306.5007.2041</w:t>
            </w:r>
          </w:p>
        </w:tc>
        <w:tc>
          <w:tcPr>
            <w:tcW w:w="4898" w:type="dxa"/>
          </w:tcPr>
          <w:p w:rsidR="00F674AA" w:rsidRPr="00F674AA" w:rsidRDefault="00F674AA" w:rsidP="00982859">
            <w:r w:rsidRPr="00F674AA">
              <w:t>Manutenção do Programa PNAE/FNDE</w:t>
            </w:r>
          </w:p>
        </w:tc>
      </w:tr>
      <w:tr w:rsidR="00F674AA" w:rsidRPr="00F674AA" w:rsidTr="00982859">
        <w:tc>
          <w:tcPr>
            <w:tcW w:w="2664" w:type="dxa"/>
          </w:tcPr>
          <w:p w:rsidR="00F674AA" w:rsidRPr="00F674AA" w:rsidRDefault="00F674AA" w:rsidP="00982859">
            <w:pPr>
              <w:rPr>
                <w:b/>
              </w:rPr>
            </w:pPr>
            <w:r w:rsidRPr="00F674AA">
              <w:rPr>
                <w:b/>
              </w:rPr>
              <w:t xml:space="preserve">Ficha </w:t>
            </w:r>
          </w:p>
        </w:tc>
        <w:tc>
          <w:tcPr>
            <w:tcW w:w="1959" w:type="dxa"/>
          </w:tcPr>
          <w:p w:rsidR="00F674AA" w:rsidRPr="00F674AA" w:rsidRDefault="00F674AA" w:rsidP="00982859">
            <w:r w:rsidRPr="00F674AA">
              <w:t>332</w:t>
            </w:r>
          </w:p>
        </w:tc>
        <w:tc>
          <w:tcPr>
            <w:tcW w:w="4898" w:type="dxa"/>
          </w:tcPr>
          <w:p w:rsidR="00F674AA" w:rsidRPr="00F674AA" w:rsidRDefault="00F674AA" w:rsidP="00982859"/>
        </w:tc>
      </w:tr>
      <w:tr w:rsidR="00F674AA" w:rsidRPr="00F674AA" w:rsidTr="00982859">
        <w:tc>
          <w:tcPr>
            <w:tcW w:w="2664" w:type="dxa"/>
          </w:tcPr>
          <w:p w:rsidR="00F674AA" w:rsidRPr="00F674AA" w:rsidRDefault="00F674AA" w:rsidP="00982859">
            <w:pPr>
              <w:rPr>
                <w:b/>
              </w:rPr>
            </w:pPr>
            <w:r w:rsidRPr="00F674AA">
              <w:rPr>
                <w:b/>
              </w:rPr>
              <w:t xml:space="preserve">Despesa/fonte </w:t>
            </w:r>
          </w:p>
        </w:tc>
        <w:tc>
          <w:tcPr>
            <w:tcW w:w="1959" w:type="dxa"/>
          </w:tcPr>
          <w:p w:rsidR="00F674AA" w:rsidRPr="00F674AA" w:rsidRDefault="00F674AA" w:rsidP="00982859">
            <w:r w:rsidRPr="00F674AA">
              <w:t>3.3.90.32.00</w:t>
            </w:r>
          </w:p>
        </w:tc>
        <w:tc>
          <w:tcPr>
            <w:tcW w:w="4898" w:type="dxa"/>
          </w:tcPr>
          <w:p w:rsidR="00F674AA" w:rsidRPr="00F674AA" w:rsidRDefault="00F674AA" w:rsidP="00982859">
            <w:r w:rsidRPr="00F674AA">
              <w:t>Material, Bem ou Serviço para Distribuição Gratuita</w:t>
            </w:r>
          </w:p>
        </w:tc>
      </w:tr>
      <w:tr w:rsidR="00F674AA" w:rsidRPr="00F674AA" w:rsidTr="00982859">
        <w:trPr>
          <w:trHeight w:val="150"/>
        </w:trPr>
        <w:tc>
          <w:tcPr>
            <w:tcW w:w="2664" w:type="dxa"/>
          </w:tcPr>
          <w:p w:rsidR="00F674AA" w:rsidRPr="00F674AA" w:rsidRDefault="00F674AA" w:rsidP="00982859">
            <w:pPr>
              <w:rPr>
                <w:b/>
              </w:rPr>
            </w:pPr>
            <w:r w:rsidRPr="00F674AA">
              <w:rPr>
                <w:b/>
              </w:rPr>
              <w:t>Fonte de Recurso</w:t>
            </w:r>
          </w:p>
        </w:tc>
        <w:tc>
          <w:tcPr>
            <w:tcW w:w="1959" w:type="dxa"/>
          </w:tcPr>
          <w:p w:rsidR="00F674AA" w:rsidRPr="00F674AA" w:rsidRDefault="00F674AA" w:rsidP="00982859">
            <w:r w:rsidRPr="00F674AA">
              <w:t>0.1.15,0</w:t>
            </w:r>
          </w:p>
        </w:tc>
        <w:tc>
          <w:tcPr>
            <w:tcW w:w="4898" w:type="dxa"/>
          </w:tcPr>
          <w:p w:rsidR="00F674AA" w:rsidRPr="00F674AA" w:rsidRDefault="00F674AA" w:rsidP="00982859">
            <w:r w:rsidRPr="00F674AA">
              <w:t>Transferências de Recursos do FNDE</w:t>
            </w:r>
          </w:p>
        </w:tc>
      </w:tr>
    </w:tbl>
    <w:p w:rsidR="00151694" w:rsidRDefault="00151694" w:rsidP="00151694">
      <w:pPr>
        <w:pStyle w:val="Cabealho"/>
        <w:widowControl w:val="0"/>
        <w:rPr>
          <w:b/>
          <w:color w:val="000000" w:themeColor="text1"/>
          <w:szCs w:val="24"/>
        </w:rPr>
      </w:pPr>
    </w:p>
    <w:p w:rsidR="00151694" w:rsidRPr="0077506A" w:rsidRDefault="00151694" w:rsidP="00151694">
      <w:pPr>
        <w:pStyle w:val="Cabealho"/>
        <w:widowControl w:val="0"/>
        <w:rPr>
          <w:b/>
          <w:color w:val="000000" w:themeColor="text1"/>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 xml:space="preserve">Os documentos eletrônicos produzidos com a utilização de processo de certificação disponibilizada pela ICP-Brasil, nos termos da Medida Provisória nº 2.200-2, de 24 de agosto de 2001, serão recebidos e </w:t>
      </w:r>
      <w:r w:rsidRPr="0019591A">
        <w:rPr>
          <w:color w:val="000000" w:themeColor="text1"/>
          <w:sz w:val="24"/>
        </w:rPr>
        <w:lastRenderedPageBreak/>
        <w:t>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proofErr w:type="spellStart"/>
      <w:r w:rsidRPr="0019591A">
        <w:rPr>
          <w:color w:val="000000" w:themeColor="text1"/>
          <w:sz w:val="24"/>
        </w:rPr>
        <w:t>infralegais</w:t>
      </w:r>
      <w:proofErr w:type="spellEnd"/>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E646BF">
        <w:rPr>
          <w:sz w:val="24"/>
          <w:szCs w:val="24"/>
        </w:rPr>
        <w:t>9</w:t>
      </w:r>
      <w:r w:rsidRPr="0096107B">
        <w:rPr>
          <w:sz w:val="24"/>
          <w:szCs w:val="24"/>
        </w:rPr>
        <w:t>.</w:t>
      </w:r>
    </w:p>
    <w:p w:rsidR="00151694" w:rsidRDefault="00151694"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4E35B3" w:rsidRDefault="004E35B3"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E646BF" w:rsidRDefault="00E646BF" w:rsidP="00F927CB">
      <w:pPr>
        <w:widowControl w:val="0"/>
        <w:spacing w:before="60" w:after="60"/>
        <w:jc w:val="center"/>
        <w:rPr>
          <w:b/>
          <w:color w:val="000000" w:themeColor="text1"/>
          <w:sz w:val="24"/>
          <w:szCs w:val="24"/>
        </w:rPr>
      </w:pPr>
    </w:p>
    <w:p w:rsidR="00F927CB" w:rsidRPr="0019591A"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E646BF">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D81F5F">
        <w:rPr>
          <w:b/>
          <w:color w:val="000000" w:themeColor="text1"/>
          <w:sz w:val="24"/>
          <w:szCs w:val="24"/>
        </w:rPr>
        <w:t>017/2019</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D81F5F">
        <w:rPr>
          <w:b/>
          <w:sz w:val="24"/>
          <w:szCs w:val="24"/>
        </w:rPr>
        <w:t>101/2019</w:t>
      </w:r>
    </w:p>
    <w:p w:rsidR="00B9437F" w:rsidRDefault="00B9437F" w:rsidP="00B9437F">
      <w:pPr>
        <w:widowControl w:val="0"/>
        <w:spacing w:after="120"/>
        <w:ind w:left="1134"/>
        <w:jc w:val="both"/>
        <w:rPr>
          <w:sz w:val="24"/>
          <w:szCs w:val="24"/>
        </w:rPr>
      </w:pPr>
    </w:p>
    <w:p w:rsidR="00E165AB" w:rsidRDefault="00E165AB" w:rsidP="00B9437F">
      <w:pPr>
        <w:widowControl w:val="0"/>
        <w:spacing w:after="120"/>
        <w:ind w:left="1134"/>
        <w:jc w:val="both"/>
        <w:rPr>
          <w:sz w:val="24"/>
          <w:szCs w:val="24"/>
        </w:rPr>
      </w:pPr>
    </w:p>
    <w:p w:rsidR="00E165AB" w:rsidRPr="0019591A" w:rsidRDefault="00E165AB" w:rsidP="00B9437F">
      <w:pPr>
        <w:widowControl w:val="0"/>
        <w:spacing w:after="120"/>
        <w:ind w:left="1134"/>
        <w:jc w:val="both"/>
        <w:rPr>
          <w:sz w:val="24"/>
          <w:szCs w:val="24"/>
        </w:rPr>
      </w:pPr>
    </w:p>
    <w:p w:rsidR="00B9437F" w:rsidRPr="0019591A" w:rsidRDefault="00F674AA" w:rsidP="00B9437F">
      <w:pPr>
        <w:widowControl w:val="0"/>
        <w:spacing w:after="120"/>
        <w:jc w:val="both"/>
        <w:rPr>
          <w:sz w:val="24"/>
          <w:szCs w:val="24"/>
        </w:rPr>
      </w:pPr>
      <w:r w:rsidRPr="00F674AA">
        <w:rPr>
          <w:b/>
          <w:sz w:val="24"/>
          <w:szCs w:val="24"/>
        </w:rPr>
        <w:t>A PREFEITURA MUNICIPAL</w:t>
      </w:r>
      <w:r w:rsidR="00B9437F" w:rsidRPr="0019591A">
        <w:rPr>
          <w:b/>
          <w:sz w:val="24"/>
          <w:szCs w:val="24"/>
        </w:rPr>
        <w:t xml:space="preserve"> DE </w:t>
      </w:r>
      <w:r w:rsidR="00AC5066">
        <w:rPr>
          <w:b/>
          <w:sz w:val="24"/>
          <w:szCs w:val="24"/>
        </w:rPr>
        <w:t>SANTO ANTÔNIO DO LESTE</w:t>
      </w:r>
      <w:r w:rsidR="00B9437F" w:rsidRPr="0019591A">
        <w:rPr>
          <w:sz w:val="24"/>
          <w:szCs w:val="24"/>
        </w:rPr>
        <w:t>, inscrito no</w:t>
      </w:r>
      <w:r w:rsidR="00402C42" w:rsidRPr="0019591A">
        <w:rPr>
          <w:sz w:val="24"/>
          <w:szCs w:val="24"/>
        </w:rPr>
        <w:t xml:space="preserve"> </w:t>
      </w:r>
      <w:r w:rsidR="00B9437F" w:rsidRPr="0019591A">
        <w:rPr>
          <w:sz w:val="24"/>
          <w:szCs w:val="24"/>
        </w:rPr>
        <w:t xml:space="preserve">CNPJ sob o nº </w:t>
      </w:r>
      <w:r w:rsidR="00643C5F">
        <w:rPr>
          <w:sz w:val="24"/>
          <w:szCs w:val="24"/>
        </w:rPr>
        <w:t>04.217.362/0001-90</w:t>
      </w:r>
      <w:r w:rsidR="00B9437F" w:rsidRPr="0019591A">
        <w:rPr>
          <w:sz w:val="24"/>
          <w:szCs w:val="24"/>
        </w:rPr>
        <w:t xml:space="preserve">, sediado </w:t>
      </w:r>
      <w:r w:rsidR="00643C5F">
        <w:rPr>
          <w:sz w:val="24"/>
          <w:szCs w:val="24"/>
        </w:rPr>
        <w:t xml:space="preserve">na rua </w:t>
      </w:r>
      <w:r w:rsidR="00B9437F" w:rsidRPr="0019591A">
        <w:rPr>
          <w:sz w:val="24"/>
          <w:szCs w:val="24"/>
        </w:rPr>
        <w:t xml:space="preserve"> </w:t>
      </w:r>
      <w:r w:rsidR="00643C5F">
        <w:rPr>
          <w:sz w:val="24"/>
          <w:szCs w:val="24"/>
        </w:rPr>
        <w:t>A</w:t>
      </w:r>
      <w:r w:rsidR="00B9437F" w:rsidRPr="0019591A">
        <w:rPr>
          <w:sz w:val="24"/>
          <w:szCs w:val="24"/>
        </w:rPr>
        <w:t xml:space="preserve"> n° </w:t>
      </w:r>
      <w:r w:rsidR="00643C5F">
        <w:rPr>
          <w:sz w:val="24"/>
          <w:szCs w:val="24"/>
        </w:rPr>
        <w:t>367, Jardim Santa Inês, CEP – 78.628-000, Santo Antônio do Leste-MT</w:t>
      </w:r>
      <w:r w:rsidR="00B9437F"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00B9437F" w:rsidRPr="0019591A">
        <w:rPr>
          <w:sz w:val="24"/>
          <w:szCs w:val="24"/>
        </w:rPr>
        <w:t>,</w:t>
      </w:r>
      <w:r w:rsidR="00402C42" w:rsidRPr="0019591A">
        <w:rPr>
          <w:sz w:val="24"/>
          <w:szCs w:val="24"/>
        </w:rPr>
        <w:t xml:space="preserve"> </w:t>
      </w:r>
      <w:r w:rsidR="00B9437F" w:rsidRPr="0019591A">
        <w:rPr>
          <w:sz w:val="24"/>
          <w:szCs w:val="24"/>
        </w:rPr>
        <w:t xml:space="preserve">doravante designado </w:t>
      </w:r>
      <w:r w:rsidR="00B9437F" w:rsidRPr="0019591A">
        <w:rPr>
          <w:b/>
          <w:sz w:val="24"/>
          <w:szCs w:val="24"/>
        </w:rPr>
        <w:t>CONTRATANTE</w:t>
      </w:r>
      <w:r w:rsidR="00B9437F" w:rsidRPr="0019591A">
        <w:rPr>
          <w:sz w:val="24"/>
          <w:szCs w:val="24"/>
        </w:rPr>
        <w:t>, e a empresa ................, inscrita no</w:t>
      </w:r>
      <w:r w:rsidR="00402C42" w:rsidRPr="0019591A">
        <w:rPr>
          <w:sz w:val="24"/>
          <w:szCs w:val="24"/>
        </w:rPr>
        <w:t xml:space="preserve"> </w:t>
      </w:r>
      <w:r w:rsidR="00B9437F" w:rsidRPr="0019591A">
        <w:rPr>
          <w:sz w:val="24"/>
          <w:szCs w:val="24"/>
        </w:rPr>
        <w:t>CGC/CNPJ MF com o nº................., com sede na .............................. doravante</w:t>
      </w:r>
      <w:r w:rsidR="00402C42" w:rsidRPr="0019591A">
        <w:rPr>
          <w:sz w:val="24"/>
          <w:szCs w:val="24"/>
        </w:rPr>
        <w:t xml:space="preserve"> </w:t>
      </w:r>
      <w:r w:rsidR="00B9437F" w:rsidRPr="0019591A">
        <w:rPr>
          <w:sz w:val="24"/>
          <w:szCs w:val="24"/>
        </w:rPr>
        <w:t xml:space="preserve">designada </w:t>
      </w:r>
      <w:r w:rsidR="00B9437F" w:rsidRPr="0019591A">
        <w:rPr>
          <w:b/>
          <w:sz w:val="24"/>
          <w:szCs w:val="24"/>
        </w:rPr>
        <w:t>CONTRATADA</w:t>
      </w:r>
      <w:r w:rsidR="00B9437F" w:rsidRPr="0019591A">
        <w:rPr>
          <w:sz w:val="24"/>
          <w:szCs w:val="24"/>
        </w:rPr>
        <w:t>, representada, neste ato, por ................, portador da</w:t>
      </w:r>
      <w:r w:rsidR="00402C42" w:rsidRPr="0019591A">
        <w:rPr>
          <w:sz w:val="24"/>
          <w:szCs w:val="24"/>
        </w:rPr>
        <w:t xml:space="preserve"> </w:t>
      </w:r>
      <w:r w:rsidR="00B9437F" w:rsidRPr="0019591A">
        <w:rPr>
          <w:sz w:val="24"/>
          <w:szCs w:val="24"/>
        </w:rPr>
        <w:t xml:space="preserve">cédula de identidade nº................ </w:t>
      </w:r>
      <w:proofErr w:type="gramStart"/>
      <w:r w:rsidR="00B9437F" w:rsidRPr="0019591A">
        <w:rPr>
          <w:sz w:val="24"/>
          <w:szCs w:val="24"/>
        </w:rPr>
        <w:t>e</w:t>
      </w:r>
      <w:proofErr w:type="gramEnd"/>
      <w:r w:rsidR="00B9437F" w:rsidRPr="0019591A">
        <w:rPr>
          <w:sz w:val="24"/>
          <w:szCs w:val="24"/>
        </w:rPr>
        <w:t xml:space="preserve"> inscrito no CPF/MF sob o nº.................,considerando o constante no processo licitatório nº </w:t>
      </w:r>
      <w:r w:rsidR="00D81F5F">
        <w:rPr>
          <w:sz w:val="24"/>
          <w:szCs w:val="24"/>
        </w:rPr>
        <w:t>101/2019</w:t>
      </w:r>
      <w:r w:rsidR="00B9437F" w:rsidRPr="0019591A">
        <w:rPr>
          <w:sz w:val="24"/>
          <w:szCs w:val="24"/>
        </w:rPr>
        <w:t xml:space="preserve">, pregão eletrônico n° </w:t>
      </w:r>
      <w:r w:rsidR="00D81F5F">
        <w:rPr>
          <w:sz w:val="24"/>
          <w:szCs w:val="24"/>
        </w:rPr>
        <w:t>017/2019</w:t>
      </w:r>
      <w:r w:rsidR="00B9437F" w:rsidRPr="0019591A">
        <w:rPr>
          <w:sz w:val="24"/>
          <w:szCs w:val="24"/>
        </w:rPr>
        <w:t>, e em observância ao</w:t>
      </w:r>
      <w:r w:rsidR="00C26B2F" w:rsidRPr="0019591A">
        <w:rPr>
          <w:sz w:val="24"/>
          <w:szCs w:val="24"/>
        </w:rPr>
        <w:t xml:space="preserve"> </w:t>
      </w:r>
      <w:r w:rsidR="00B9437F" w:rsidRPr="0019591A">
        <w:rPr>
          <w:sz w:val="24"/>
          <w:szCs w:val="24"/>
        </w:rPr>
        <w:t xml:space="preserve">disposto na Lei nº 8.666/93, e demais normas aplicáveis, RESOLVEM celebrar </w:t>
      </w:r>
      <w:r w:rsidR="00C26B2F" w:rsidRPr="0019591A">
        <w:rPr>
          <w:sz w:val="24"/>
          <w:szCs w:val="24"/>
        </w:rPr>
        <w:t xml:space="preserve">o </w:t>
      </w:r>
      <w:r w:rsidR="00B9437F" w:rsidRPr="0019591A">
        <w:rPr>
          <w:sz w:val="24"/>
          <w:szCs w:val="24"/>
        </w:rPr>
        <w:t>presente Contrato nos seguintes termos e condições:</w:t>
      </w:r>
    </w:p>
    <w:p w:rsidR="003145F3" w:rsidRPr="00922888" w:rsidRDefault="00C12F43" w:rsidP="003145F3">
      <w:pPr>
        <w:widowControl w:val="0"/>
        <w:tabs>
          <w:tab w:val="center" w:pos="3261"/>
          <w:tab w:val="center" w:pos="7372"/>
        </w:tabs>
        <w:spacing w:after="120"/>
        <w:jc w:val="both"/>
        <w:rPr>
          <w:sz w:val="24"/>
          <w:szCs w:val="24"/>
        </w:rPr>
      </w:pPr>
      <w:r>
        <w:rPr>
          <w:sz w:val="24"/>
          <w:szCs w:val="24"/>
        </w:rPr>
        <w:t xml:space="preserve"> </w:t>
      </w:r>
      <w:r w:rsidR="003145F3" w:rsidRPr="00922888">
        <w:rPr>
          <w:b/>
          <w:bCs/>
          <w:sz w:val="24"/>
          <w:szCs w:val="24"/>
        </w:rPr>
        <w:t>I – DA AUTORIZAÇÃO E LICITAÇÃO:</w:t>
      </w:r>
      <w:r w:rsidR="003145F3" w:rsidRPr="00922888">
        <w:rPr>
          <w:sz w:val="24"/>
          <w:szCs w:val="24"/>
        </w:rPr>
        <w:t xml:space="preserve"> O presente Contrato é celebrado em decorrência da autorização do Sr. Prefeito Municipal, constante do Processo Administrativo n° </w:t>
      </w:r>
      <w:r w:rsidR="003145F3">
        <w:rPr>
          <w:sz w:val="24"/>
          <w:szCs w:val="24"/>
        </w:rPr>
        <w:t>101</w:t>
      </w:r>
      <w:r w:rsidR="003145F3" w:rsidRPr="00922888">
        <w:rPr>
          <w:sz w:val="24"/>
          <w:szCs w:val="24"/>
        </w:rPr>
        <w:t xml:space="preserve">/2019, gerado pelo Edital Pregão </w:t>
      </w:r>
      <w:r w:rsidR="003145F3">
        <w:rPr>
          <w:sz w:val="24"/>
          <w:szCs w:val="24"/>
        </w:rPr>
        <w:t>Eletrônico</w:t>
      </w:r>
      <w:r w:rsidR="003145F3" w:rsidRPr="00922888">
        <w:rPr>
          <w:sz w:val="24"/>
          <w:szCs w:val="24"/>
        </w:rPr>
        <w:t xml:space="preserve"> n° </w:t>
      </w:r>
      <w:r w:rsidR="003145F3" w:rsidRPr="00922888">
        <w:rPr>
          <w:b/>
          <w:sz w:val="24"/>
          <w:szCs w:val="24"/>
        </w:rPr>
        <w:t>0</w:t>
      </w:r>
      <w:r w:rsidR="003145F3">
        <w:rPr>
          <w:b/>
          <w:sz w:val="24"/>
          <w:szCs w:val="24"/>
        </w:rPr>
        <w:t>17</w:t>
      </w:r>
      <w:r w:rsidR="003145F3" w:rsidRPr="00922888">
        <w:rPr>
          <w:b/>
          <w:sz w:val="24"/>
          <w:szCs w:val="24"/>
        </w:rPr>
        <w:t>/2019</w:t>
      </w:r>
      <w:r w:rsidR="003145F3" w:rsidRPr="00922888">
        <w:rPr>
          <w:sz w:val="24"/>
          <w:szCs w:val="24"/>
        </w:rPr>
        <w:t>, que faz parte integrante e complementar deste Contrato, como se nele estivessem transcritos o Edital</w:t>
      </w:r>
      <w:r w:rsidR="003145F3">
        <w:rPr>
          <w:sz w:val="24"/>
          <w:szCs w:val="24"/>
        </w:rPr>
        <w:t xml:space="preserve"> e seus anexos.</w:t>
      </w:r>
    </w:p>
    <w:p w:rsidR="00B9437F" w:rsidRPr="0019591A" w:rsidRDefault="00B9437F" w:rsidP="00B9437F">
      <w:pPr>
        <w:widowControl w:val="0"/>
        <w:spacing w:after="120"/>
        <w:jc w:val="both"/>
        <w:rPr>
          <w:sz w:val="24"/>
          <w:szCs w:val="24"/>
        </w:rPr>
      </w:pP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1776F7" w:rsidRPr="0019591A" w:rsidRDefault="001776F7" w:rsidP="001776F7">
      <w:pPr>
        <w:pStyle w:val="PargrafodaLista"/>
        <w:numPr>
          <w:ilvl w:val="1"/>
          <w:numId w:val="21"/>
        </w:numPr>
        <w:tabs>
          <w:tab w:val="left" w:pos="142"/>
          <w:tab w:val="left" w:pos="426"/>
        </w:tabs>
        <w:spacing w:after="120"/>
        <w:ind w:left="0" w:firstLine="0"/>
        <w:jc w:val="both"/>
        <w:rPr>
          <w:sz w:val="24"/>
          <w:szCs w:val="24"/>
        </w:rPr>
      </w:pPr>
      <w:r w:rsidRPr="001776F7">
        <w:rPr>
          <w:b/>
          <w:sz w:val="24"/>
          <w:szCs w:val="24"/>
        </w:rPr>
        <w:t>Aquisição de produtos alimentícios, destinados a merenda escolar da rede pública municipal de ensino – Recurso PNAE (Programa Nacional de Alimentação Escolar)</w:t>
      </w:r>
      <w:r w:rsidRPr="001776F7">
        <w:rPr>
          <w:bCs/>
          <w:sz w:val="24"/>
          <w:szCs w:val="24"/>
        </w:rPr>
        <w:t>.</w:t>
      </w:r>
    </w:p>
    <w:p w:rsidR="001776F7" w:rsidRDefault="001776F7"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Pr="0096107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DF30C6" w:rsidRPr="006D6762" w:rsidRDefault="00DF30C6" w:rsidP="00DF30C6">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rsidR="00DF30C6" w:rsidRPr="006D6762" w:rsidRDefault="00DF30C6" w:rsidP="00DF30C6">
      <w:pPr>
        <w:pStyle w:val="Corpodetexto2"/>
        <w:spacing w:line="276" w:lineRule="auto"/>
      </w:pPr>
      <w:r w:rsidRPr="006D6762">
        <w:rPr>
          <w:b/>
        </w:rPr>
        <w:t>b)</w:t>
      </w:r>
      <w:r w:rsidRPr="006D6762">
        <w:t xml:space="preserve"> Efetuar os pagamentos nas condições e prazos estipulados;</w:t>
      </w:r>
    </w:p>
    <w:p w:rsidR="00DF30C6" w:rsidRPr="006D6762" w:rsidRDefault="00DF30C6" w:rsidP="00DF30C6">
      <w:pPr>
        <w:pStyle w:val="Corpodetexto2"/>
        <w:spacing w:line="276" w:lineRule="auto"/>
      </w:pPr>
      <w:r w:rsidRPr="006D6762">
        <w:rPr>
          <w:b/>
        </w:rPr>
        <w:t>c)</w:t>
      </w:r>
      <w:r w:rsidRPr="006D6762">
        <w:t xml:space="preserve"> Designar um servidor para acompanhar a execução e fiscalização do objeto deste Instrumento;</w:t>
      </w:r>
    </w:p>
    <w:p w:rsidR="00DF30C6" w:rsidRPr="006D6762" w:rsidRDefault="00DF30C6" w:rsidP="00DF30C6">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rsidR="00DF30C6" w:rsidRPr="006D6762" w:rsidRDefault="00DF30C6" w:rsidP="00DF30C6">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C1277" w:rsidRPr="006D6762" w:rsidRDefault="00AC1277" w:rsidP="00AC1277">
      <w:pPr>
        <w:widowControl w:val="0"/>
        <w:numPr>
          <w:ilvl w:val="0"/>
          <w:numId w:val="24"/>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AC1277" w:rsidRPr="006D6762" w:rsidRDefault="00AC1277" w:rsidP="00AC1277">
      <w:pPr>
        <w:widowControl w:val="0"/>
        <w:numPr>
          <w:ilvl w:val="0"/>
          <w:numId w:val="24"/>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w:t>
      </w:r>
      <w:r w:rsidRPr="006D6762">
        <w:rPr>
          <w:sz w:val="24"/>
          <w:szCs w:val="24"/>
        </w:rPr>
        <w:lastRenderedPageBreak/>
        <w:t>padrões de qualidade;</w:t>
      </w:r>
    </w:p>
    <w:p w:rsidR="00AC1277" w:rsidRPr="006D6762" w:rsidRDefault="00AC1277" w:rsidP="00AC1277">
      <w:pPr>
        <w:widowControl w:val="0"/>
        <w:numPr>
          <w:ilvl w:val="0"/>
          <w:numId w:val="24"/>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C1277" w:rsidRPr="006D6762" w:rsidRDefault="00AC1277" w:rsidP="00AC1277">
      <w:pPr>
        <w:numPr>
          <w:ilvl w:val="0"/>
          <w:numId w:val="24"/>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C1277" w:rsidRPr="006D6762" w:rsidRDefault="00AC1277" w:rsidP="00AC1277">
      <w:pPr>
        <w:widowControl w:val="0"/>
        <w:numPr>
          <w:ilvl w:val="0"/>
          <w:numId w:val="24"/>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C1277" w:rsidRPr="006D6762" w:rsidRDefault="00AC1277" w:rsidP="00AC1277">
      <w:pPr>
        <w:numPr>
          <w:ilvl w:val="0"/>
          <w:numId w:val="24"/>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C1277" w:rsidRPr="006D6762" w:rsidRDefault="00AC1277" w:rsidP="00AC1277">
      <w:pPr>
        <w:numPr>
          <w:ilvl w:val="0"/>
          <w:numId w:val="24"/>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C1277" w:rsidRPr="006D6762" w:rsidRDefault="00AC1277" w:rsidP="00AC1277">
      <w:pPr>
        <w:numPr>
          <w:ilvl w:val="0"/>
          <w:numId w:val="24"/>
        </w:numPr>
        <w:tabs>
          <w:tab w:val="left" w:pos="284"/>
        </w:tabs>
        <w:ind w:left="0" w:firstLine="0"/>
        <w:jc w:val="both"/>
        <w:rPr>
          <w:sz w:val="24"/>
          <w:szCs w:val="24"/>
        </w:rPr>
      </w:pPr>
      <w:r w:rsidRPr="006D6762">
        <w:rPr>
          <w:sz w:val="24"/>
          <w:szCs w:val="24"/>
        </w:rPr>
        <w:t>Responsabilizar-se pelos custos de entrega dos materiais.</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C1277" w:rsidRPr="006D6762" w:rsidRDefault="00AC1277" w:rsidP="00AC1277">
      <w:pPr>
        <w:numPr>
          <w:ilvl w:val="0"/>
          <w:numId w:val="24"/>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F674AA" w:rsidRPr="00F674AA" w:rsidTr="00982859">
        <w:tc>
          <w:tcPr>
            <w:tcW w:w="2664" w:type="dxa"/>
          </w:tcPr>
          <w:p w:rsidR="00F674AA" w:rsidRPr="00F674AA" w:rsidRDefault="00F674AA" w:rsidP="00982859">
            <w:pPr>
              <w:rPr>
                <w:b/>
              </w:rPr>
            </w:pPr>
            <w:proofErr w:type="spellStart"/>
            <w:r w:rsidRPr="00F674AA">
              <w:rPr>
                <w:b/>
              </w:rPr>
              <w:t>Und</w:t>
            </w:r>
            <w:proofErr w:type="spellEnd"/>
            <w:r w:rsidRPr="00F674AA">
              <w:rPr>
                <w:b/>
              </w:rPr>
              <w:t>. Orçamentária</w:t>
            </w:r>
          </w:p>
        </w:tc>
        <w:tc>
          <w:tcPr>
            <w:tcW w:w="1959" w:type="dxa"/>
          </w:tcPr>
          <w:p w:rsidR="00F674AA" w:rsidRPr="00F674AA" w:rsidRDefault="00F674AA" w:rsidP="00982859">
            <w:r w:rsidRPr="00F674AA">
              <w:t>06</w:t>
            </w:r>
          </w:p>
        </w:tc>
        <w:tc>
          <w:tcPr>
            <w:tcW w:w="4898" w:type="dxa"/>
          </w:tcPr>
          <w:p w:rsidR="00F674AA" w:rsidRPr="00F674AA" w:rsidRDefault="00F674AA" w:rsidP="00982859">
            <w:r w:rsidRPr="00F674AA">
              <w:t>Gabinete da Secretaria Municipal de Educação e Cultura</w:t>
            </w:r>
          </w:p>
        </w:tc>
      </w:tr>
      <w:tr w:rsidR="00F674AA" w:rsidRPr="00F674AA" w:rsidTr="00982859">
        <w:tc>
          <w:tcPr>
            <w:tcW w:w="2664" w:type="dxa"/>
          </w:tcPr>
          <w:p w:rsidR="00F674AA" w:rsidRPr="00F674AA" w:rsidRDefault="00F674AA" w:rsidP="00982859">
            <w:pPr>
              <w:rPr>
                <w:b/>
              </w:rPr>
            </w:pPr>
            <w:r w:rsidRPr="00F674AA">
              <w:rPr>
                <w:b/>
              </w:rPr>
              <w:t>Funcional programática</w:t>
            </w:r>
          </w:p>
        </w:tc>
        <w:tc>
          <w:tcPr>
            <w:tcW w:w="1959" w:type="dxa"/>
          </w:tcPr>
          <w:p w:rsidR="00F674AA" w:rsidRPr="00F674AA" w:rsidRDefault="00F674AA" w:rsidP="00982859">
            <w:r w:rsidRPr="00F674AA">
              <w:t>12.306.5007.2041</w:t>
            </w:r>
          </w:p>
        </w:tc>
        <w:tc>
          <w:tcPr>
            <w:tcW w:w="4898" w:type="dxa"/>
          </w:tcPr>
          <w:p w:rsidR="00F674AA" w:rsidRPr="00F674AA" w:rsidRDefault="00F674AA" w:rsidP="00982859">
            <w:r w:rsidRPr="00F674AA">
              <w:t>Manutenção do Programa PNAE/FNDE</w:t>
            </w:r>
          </w:p>
        </w:tc>
      </w:tr>
      <w:tr w:rsidR="00F674AA" w:rsidRPr="00F674AA" w:rsidTr="00982859">
        <w:tc>
          <w:tcPr>
            <w:tcW w:w="2664" w:type="dxa"/>
          </w:tcPr>
          <w:p w:rsidR="00F674AA" w:rsidRPr="00F674AA" w:rsidRDefault="00F674AA" w:rsidP="00982859">
            <w:pPr>
              <w:rPr>
                <w:b/>
              </w:rPr>
            </w:pPr>
            <w:r w:rsidRPr="00F674AA">
              <w:rPr>
                <w:b/>
              </w:rPr>
              <w:t xml:space="preserve">Ficha </w:t>
            </w:r>
          </w:p>
        </w:tc>
        <w:tc>
          <w:tcPr>
            <w:tcW w:w="1959" w:type="dxa"/>
          </w:tcPr>
          <w:p w:rsidR="00F674AA" w:rsidRPr="00F674AA" w:rsidRDefault="00F674AA" w:rsidP="00982859">
            <w:r w:rsidRPr="00F674AA">
              <w:t>332</w:t>
            </w:r>
          </w:p>
        </w:tc>
        <w:tc>
          <w:tcPr>
            <w:tcW w:w="4898" w:type="dxa"/>
          </w:tcPr>
          <w:p w:rsidR="00F674AA" w:rsidRPr="00F674AA" w:rsidRDefault="00F674AA" w:rsidP="00982859"/>
        </w:tc>
      </w:tr>
      <w:tr w:rsidR="00F674AA" w:rsidRPr="00F674AA" w:rsidTr="00982859">
        <w:tc>
          <w:tcPr>
            <w:tcW w:w="2664" w:type="dxa"/>
          </w:tcPr>
          <w:p w:rsidR="00F674AA" w:rsidRPr="00F674AA" w:rsidRDefault="00F674AA" w:rsidP="00982859">
            <w:pPr>
              <w:rPr>
                <w:b/>
              </w:rPr>
            </w:pPr>
            <w:r w:rsidRPr="00F674AA">
              <w:rPr>
                <w:b/>
              </w:rPr>
              <w:t xml:space="preserve">Despesa/fonte </w:t>
            </w:r>
          </w:p>
        </w:tc>
        <w:tc>
          <w:tcPr>
            <w:tcW w:w="1959" w:type="dxa"/>
          </w:tcPr>
          <w:p w:rsidR="00F674AA" w:rsidRPr="00F674AA" w:rsidRDefault="00F674AA" w:rsidP="00982859">
            <w:r w:rsidRPr="00F674AA">
              <w:t>3.3.90.32.00</w:t>
            </w:r>
          </w:p>
        </w:tc>
        <w:tc>
          <w:tcPr>
            <w:tcW w:w="4898" w:type="dxa"/>
          </w:tcPr>
          <w:p w:rsidR="00F674AA" w:rsidRPr="00F674AA" w:rsidRDefault="00F674AA" w:rsidP="00982859">
            <w:r w:rsidRPr="00F674AA">
              <w:t>Material, Bem ou Serviço para Distribuição Gratuita</w:t>
            </w:r>
          </w:p>
        </w:tc>
      </w:tr>
      <w:tr w:rsidR="00F674AA" w:rsidRPr="00F674AA" w:rsidTr="00982859">
        <w:trPr>
          <w:trHeight w:val="150"/>
        </w:trPr>
        <w:tc>
          <w:tcPr>
            <w:tcW w:w="2664" w:type="dxa"/>
          </w:tcPr>
          <w:p w:rsidR="00F674AA" w:rsidRPr="00F674AA" w:rsidRDefault="00F674AA" w:rsidP="00982859">
            <w:pPr>
              <w:rPr>
                <w:b/>
              </w:rPr>
            </w:pPr>
            <w:r w:rsidRPr="00F674AA">
              <w:rPr>
                <w:b/>
              </w:rPr>
              <w:t>Fonte de Recurso</w:t>
            </w:r>
          </w:p>
        </w:tc>
        <w:tc>
          <w:tcPr>
            <w:tcW w:w="1959" w:type="dxa"/>
          </w:tcPr>
          <w:p w:rsidR="00F674AA" w:rsidRPr="00F674AA" w:rsidRDefault="00F674AA" w:rsidP="00982859">
            <w:r w:rsidRPr="00F674AA">
              <w:t>0.1.15,0</w:t>
            </w:r>
          </w:p>
        </w:tc>
        <w:tc>
          <w:tcPr>
            <w:tcW w:w="4898" w:type="dxa"/>
          </w:tcPr>
          <w:p w:rsidR="00F674AA" w:rsidRPr="00F674AA" w:rsidRDefault="00F674AA" w:rsidP="00982859">
            <w:r w:rsidRPr="00F674AA">
              <w:t>Transferências de Recursos do FNDE</w:t>
            </w:r>
          </w:p>
        </w:tc>
      </w:tr>
    </w:tbl>
    <w:p w:rsidR="00E165AB" w:rsidRDefault="00E165AB" w:rsidP="00E165AB">
      <w:pPr>
        <w:pStyle w:val="SemEspaamento"/>
        <w:spacing w:after="120"/>
        <w:jc w:val="both"/>
        <w:rPr>
          <w:b/>
          <w:sz w:val="24"/>
          <w:szCs w:val="24"/>
        </w:rPr>
      </w:pPr>
    </w:p>
    <w:p w:rsidR="003145F3" w:rsidRDefault="003145F3" w:rsidP="003145F3">
      <w:pPr>
        <w:widowControl w:val="0"/>
        <w:jc w:val="both"/>
        <w:rPr>
          <w:b/>
          <w:sz w:val="24"/>
          <w:szCs w:val="24"/>
        </w:rPr>
      </w:pPr>
      <w:r w:rsidRPr="006D6762">
        <w:rPr>
          <w:b/>
          <w:sz w:val="24"/>
          <w:szCs w:val="24"/>
        </w:rPr>
        <w:t>CLAUSULA SEXTA – DO LOCAL E PRAZO DE ENTREGA</w:t>
      </w:r>
    </w:p>
    <w:p w:rsidR="003145F3" w:rsidRPr="006D6762" w:rsidRDefault="003145F3" w:rsidP="003145F3">
      <w:pPr>
        <w:widowControl w:val="0"/>
        <w:jc w:val="both"/>
        <w:rPr>
          <w:b/>
          <w:sz w:val="24"/>
          <w:szCs w:val="24"/>
        </w:rPr>
      </w:pPr>
    </w:p>
    <w:p w:rsidR="003145F3" w:rsidRPr="00A932D0" w:rsidRDefault="003145F3" w:rsidP="003145F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306969">
        <w:rPr>
          <w:sz w:val="24"/>
          <w:szCs w:val="24"/>
        </w:rPr>
        <w:t>05</w:t>
      </w:r>
      <w:r w:rsidRPr="00A932D0">
        <w:rPr>
          <w:sz w:val="24"/>
          <w:szCs w:val="24"/>
        </w:rPr>
        <w:t xml:space="preserve"> (</w:t>
      </w:r>
      <w:r w:rsidR="00306969">
        <w:rPr>
          <w:sz w:val="24"/>
          <w:szCs w:val="24"/>
        </w:rPr>
        <w:t>cinco</w:t>
      </w:r>
      <w:r w:rsidRPr="00A932D0">
        <w:rPr>
          <w:sz w:val="24"/>
          <w:szCs w:val="24"/>
        </w:rPr>
        <w:t>) dias</w:t>
      </w:r>
      <w:r w:rsidR="00306969">
        <w:rPr>
          <w:sz w:val="24"/>
          <w:szCs w:val="24"/>
        </w:rPr>
        <w:t xml:space="preserve"> úteis</w:t>
      </w:r>
      <w:r w:rsidRPr="00A932D0">
        <w:rPr>
          <w:sz w:val="24"/>
          <w:szCs w:val="24"/>
        </w:rPr>
        <w:t xml:space="preserve">, a contar do recebimento da ordem de fornecimento. O não fornecimento ensejará em sanções previstas em lei. </w:t>
      </w:r>
    </w:p>
    <w:p w:rsidR="003145F3" w:rsidRPr="00D936C3" w:rsidRDefault="003145F3" w:rsidP="003145F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3145F3" w:rsidRPr="006D6762" w:rsidRDefault="003145F3" w:rsidP="003145F3">
      <w:pPr>
        <w:pStyle w:val="Corpodetexto"/>
        <w:spacing w:line="295" w:lineRule="auto"/>
        <w:ind w:right="107"/>
        <w:jc w:val="both"/>
      </w:pPr>
    </w:p>
    <w:p w:rsidR="003145F3" w:rsidRDefault="003145F3" w:rsidP="003145F3">
      <w:pPr>
        <w:widowControl w:val="0"/>
        <w:jc w:val="both"/>
        <w:rPr>
          <w:b/>
          <w:sz w:val="24"/>
          <w:szCs w:val="24"/>
        </w:rPr>
      </w:pPr>
      <w:r w:rsidRPr="006D6762">
        <w:rPr>
          <w:b/>
          <w:sz w:val="24"/>
          <w:szCs w:val="24"/>
        </w:rPr>
        <w:t>CLAUSULA SÉTIMA – DO PAGAMENTO</w:t>
      </w:r>
    </w:p>
    <w:p w:rsidR="003145F3" w:rsidRPr="006D6762" w:rsidRDefault="003145F3" w:rsidP="003145F3">
      <w:pPr>
        <w:widowControl w:val="0"/>
        <w:jc w:val="both"/>
        <w:rPr>
          <w:b/>
          <w:sz w:val="24"/>
          <w:szCs w:val="24"/>
        </w:rPr>
      </w:pPr>
    </w:p>
    <w:p w:rsidR="003145F3" w:rsidRPr="006D6762" w:rsidRDefault="003145F3" w:rsidP="003145F3">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3145F3" w:rsidRPr="006D6762" w:rsidRDefault="003145F3" w:rsidP="003145F3">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3145F3" w:rsidRPr="006D6762" w:rsidRDefault="003145F3" w:rsidP="003145F3">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3145F3" w:rsidRPr="006D6762" w:rsidRDefault="003145F3" w:rsidP="003145F3">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3145F3" w:rsidRPr="006D6762" w:rsidRDefault="003145F3" w:rsidP="003145F3">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3145F3" w:rsidRPr="006D6762" w:rsidRDefault="003145F3" w:rsidP="003145F3">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3145F3" w:rsidRPr="006D6762" w:rsidRDefault="003145F3" w:rsidP="003145F3">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3145F3" w:rsidRPr="006D6762" w:rsidRDefault="003145F3" w:rsidP="003145F3">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3145F3" w:rsidRPr="006D6762" w:rsidRDefault="003145F3" w:rsidP="003145F3">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3145F3" w:rsidRDefault="003145F3" w:rsidP="003145F3">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3145F3" w:rsidRDefault="003145F3" w:rsidP="003145F3">
      <w:pPr>
        <w:widowControl w:val="0"/>
        <w:autoSpaceDE w:val="0"/>
        <w:autoSpaceDN w:val="0"/>
        <w:adjustRightInd w:val="0"/>
        <w:spacing w:after="120"/>
        <w:jc w:val="both"/>
        <w:rPr>
          <w:b/>
          <w:bCs/>
          <w:sz w:val="24"/>
          <w:szCs w:val="24"/>
        </w:rPr>
      </w:pPr>
    </w:p>
    <w:p w:rsidR="003145F3" w:rsidRPr="00F93324" w:rsidRDefault="003145F3" w:rsidP="003145F3">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rsidR="003145F3" w:rsidRPr="00F93324" w:rsidRDefault="003145F3" w:rsidP="003145F3">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3145F3" w:rsidRPr="00F93324" w:rsidRDefault="003145F3" w:rsidP="003145F3">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3145F3" w:rsidRPr="00F93324" w:rsidRDefault="003145F3" w:rsidP="003145F3">
      <w:pPr>
        <w:widowControl w:val="0"/>
        <w:autoSpaceDE w:val="0"/>
        <w:autoSpaceDN w:val="0"/>
        <w:adjustRightInd w:val="0"/>
        <w:spacing w:after="120"/>
        <w:jc w:val="both"/>
        <w:rPr>
          <w:bCs/>
          <w:sz w:val="24"/>
          <w:szCs w:val="24"/>
        </w:rPr>
      </w:pPr>
      <w:r w:rsidRPr="00F93324">
        <w:rPr>
          <w:b/>
          <w:bCs/>
          <w:sz w:val="24"/>
          <w:szCs w:val="24"/>
        </w:rPr>
        <w:lastRenderedPageBreak/>
        <w:t>a)</w:t>
      </w:r>
      <w:r w:rsidRPr="00F93324">
        <w:rPr>
          <w:bCs/>
          <w:sz w:val="24"/>
          <w:szCs w:val="24"/>
        </w:rPr>
        <w:t xml:space="preserve"> Atraso de até 10 (dez) dias, multa diária de 0,25% (vinte e cinco centésimos por cento), do valor adjudicado;</w:t>
      </w:r>
    </w:p>
    <w:p w:rsidR="003145F3" w:rsidRPr="00F93324" w:rsidRDefault="003145F3" w:rsidP="003145F3">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3145F3" w:rsidRPr="00F93324" w:rsidRDefault="003145F3" w:rsidP="003145F3">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3145F3" w:rsidRPr="00F93324" w:rsidRDefault="003145F3" w:rsidP="003145F3">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3145F3" w:rsidRDefault="003145F3" w:rsidP="003145F3">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4B2534" w:rsidRDefault="004B2534" w:rsidP="003145F3">
      <w:pPr>
        <w:widowControl w:val="0"/>
        <w:autoSpaceDE w:val="0"/>
        <w:autoSpaceDN w:val="0"/>
        <w:adjustRightInd w:val="0"/>
        <w:spacing w:after="120"/>
        <w:jc w:val="both"/>
        <w:rPr>
          <w:sz w:val="24"/>
          <w:szCs w:val="24"/>
        </w:rPr>
      </w:pPr>
    </w:p>
    <w:p w:rsidR="003145F3" w:rsidRPr="00F93324" w:rsidRDefault="003145F3" w:rsidP="003145F3">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3145F3" w:rsidRPr="00F93324" w:rsidRDefault="003145F3" w:rsidP="003145F3">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3145F3" w:rsidRPr="00F93324" w:rsidRDefault="003145F3" w:rsidP="003145F3">
      <w:pPr>
        <w:widowControl w:val="0"/>
        <w:autoSpaceDE w:val="0"/>
        <w:autoSpaceDN w:val="0"/>
        <w:adjustRightInd w:val="0"/>
        <w:spacing w:after="120"/>
        <w:jc w:val="both"/>
        <w:rPr>
          <w:sz w:val="24"/>
          <w:szCs w:val="24"/>
        </w:rPr>
      </w:pPr>
      <w:r w:rsidRPr="00F93324">
        <w:rPr>
          <w:b/>
          <w:bCs/>
          <w:sz w:val="24"/>
          <w:szCs w:val="24"/>
        </w:rPr>
        <w:lastRenderedPageBreak/>
        <w:t xml:space="preserve">e) </w:t>
      </w:r>
      <w:r w:rsidRPr="00F93324">
        <w:rPr>
          <w:sz w:val="24"/>
          <w:szCs w:val="24"/>
        </w:rPr>
        <w:t>Por razões de interesse público, devidamente demonstradas e justificadas;</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3145F3" w:rsidRPr="00F93324" w:rsidRDefault="003145F3" w:rsidP="003145F3">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3145F3" w:rsidRDefault="003145F3" w:rsidP="003145F3">
      <w:pPr>
        <w:widowControl w:val="0"/>
        <w:autoSpaceDE w:val="0"/>
        <w:autoSpaceDN w:val="0"/>
        <w:adjustRightInd w:val="0"/>
        <w:jc w:val="both"/>
        <w:rPr>
          <w:b/>
          <w:bCs/>
          <w:sz w:val="24"/>
          <w:szCs w:val="24"/>
        </w:rPr>
      </w:pPr>
    </w:p>
    <w:p w:rsidR="003145F3" w:rsidRDefault="003145F3" w:rsidP="003145F3">
      <w:pPr>
        <w:widowControl w:val="0"/>
        <w:jc w:val="both"/>
        <w:rPr>
          <w:b/>
          <w:sz w:val="24"/>
          <w:szCs w:val="24"/>
        </w:rPr>
      </w:pPr>
      <w:r w:rsidRPr="006D6762">
        <w:rPr>
          <w:b/>
          <w:sz w:val="24"/>
          <w:szCs w:val="24"/>
        </w:rPr>
        <w:t xml:space="preserve">CLAUSULA </w:t>
      </w:r>
      <w:r>
        <w:rPr>
          <w:b/>
          <w:sz w:val="24"/>
          <w:szCs w:val="24"/>
        </w:rPr>
        <w:t>DECIMA</w:t>
      </w:r>
      <w:r w:rsidRPr="006D6762">
        <w:rPr>
          <w:b/>
          <w:sz w:val="24"/>
          <w:szCs w:val="24"/>
        </w:rPr>
        <w:t>– DA FISCALIZAÇÃO</w:t>
      </w:r>
    </w:p>
    <w:p w:rsidR="003145F3" w:rsidRPr="006D6762" w:rsidRDefault="003145F3" w:rsidP="003145F3">
      <w:pPr>
        <w:widowControl w:val="0"/>
        <w:jc w:val="both"/>
        <w:rPr>
          <w:b/>
          <w:sz w:val="24"/>
          <w:szCs w:val="24"/>
        </w:rPr>
      </w:pPr>
    </w:p>
    <w:p w:rsidR="003145F3" w:rsidRPr="006D6762" w:rsidRDefault="003145F3" w:rsidP="003145F3">
      <w:pPr>
        <w:autoSpaceDE w:val="0"/>
        <w:autoSpaceDN w:val="0"/>
        <w:adjustRightInd w:val="0"/>
        <w:jc w:val="both"/>
        <w:rPr>
          <w:b/>
          <w:sz w:val="24"/>
          <w:szCs w:val="24"/>
        </w:rPr>
      </w:pPr>
      <w:r>
        <w:rPr>
          <w:sz w:val="24"/>
          <w:szCs w:val="24"/>
        </w:rPr>
        <w:t>10</w:t>
      </w:r>
      <w:r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3145F3" w:rsidRPr="006D6762" w:rsidRDefault="003145F3" w:rsidP="003145F3">
      <w:pPr>
        <w:widowControl w:val="0"/>
        <w:jc w:val="both"/>
        <w:rPr>
          <w:b/>
          <w:sz w:val="22"/>
          <w:szCs w:val="24"/>
        </w:rPr>
      </w:pPr>
      <w:r>
        <w:rPr>
          <w:sz w:val="24"/>
          <w:szCs w:val="24"/>
        </w:rPr>
        <w:t>10</w:t>
      </w:r>
      <w:r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145F3" w:rsidRPr="006D6762" w:rsidRDefault="003145F3" w:rsidP="003145F3">
      <w:pPr>
        <w:widowControl w:val="0"/>
        <w:autoSpaceDE w:val="0"/>
        <w:autoSpaceDN w:val="0"/>
        <w:adjustRightInd w:val="0"/>
        <w:snapToGrid w:val="0"/>
        <w:spacing w:after="120"/>
        <w:jc w:val="both"/>
        <w:rPr>
          <w:sz w:val="24"/>
          <w:szCs w:val="24"/>
        </w:rPr>
      </w:pPr>
    </w:p>
    <w:p w:rsidR="003145F3" w:rsidRPr="006D6762" w:rsidRDefault="003145F3" w:rsidP="003145F3">
      <w:pPr>
        <w:pStyle w:val="NormalWeb"/>
        <w:spacing w:before="0" w:beforeAutospacing="0" w:after="0" w:afterAutospacing="0" w:line="360" w:lineRule="auto"/>
        <w:jc w:val="both"/>
        <w:outlineLvl w:val="0"/>
        <w:rPr>
          <w:b/>
        </w:rPr>
      </w:pPr>
      <w:r w:rsidRPr="006D6762">
        <w:rPr>
          <w:b/>
        </w:rPr>
        <w:t xml:space="preserve">CLÁUSULA </w:t>
      </w:r>
      <w:r>
        <w:rPr>
          <w:b/>
        </w:rPr>
        <w:t>DECIMA PRIMEIRA</w:t>
      </w:r>
      <w:r w:rsidRPr="006D6762">
        <w:rPr>
          <w:b/>
        </w:rPr>
        <w:t xml:space="preserve"> – O RECONHECIMENTO DOS DIREITOS DA ADMINISTRAÇÃO, EM CASO DE RESCISÃO ADMINISTRATIVA PREVISTA NO ART. 77 DESTA LEI.</w:t>
      </w:r>
    </w:p>
    <w:p w:rsidR="003145F3" w:rsidRPr="006D6762" w:rsidRDefault="003145F3" w:rsidP="003145F3">
      <w:pPr>
        <w:widowControl w:val="0"/>
        <w:jc w:val="both"/>
        <w:outlineLvl w:val="0"/>
        <w:rPr>
          <w:sz w:val="24"/>
          <w:szCs w:val="24"/>
        </w:rPr>
      </w:pPr>
      <w:r>
        <w:rPr>
          <w:b/>
          <w:sz w:val="24"/>
          <w:szCs w:val="24"/>
        </w:rPr>
        <w:t>11</w:t>
      </w:r>
      <w:r w:rsidRPr="006D6762">
        <w:rPr>
          <w:b/>
          <w:sz w:val="24"/>
          <w:szCs w:val="24"/>
        </w:rPr>
        <w:t>.1</w:t>
      </w:r>
      <w:r w:rsidRPr="006D6762">
        <w:rPr>
          <w:sz w:val="24"/>
          <w:szCs w:val="24"/>
        </w:rPr>
        <w:t xml:space="preserve"> – A contratada reconhece os direitos da Administração em caso de rescisão administrativa prevista no Artigo 77 da Lei Nº 8.666/93</w:t>
      </w:r>
    </w:p>
    <w:p w:rsidR="003145F3" w:rsidRPr="006D6762" w:rsidRDefault="003145F3" w:rsidP="003145F3">
      <w:pPr>
        <w:widowControl w:val="0"/>
        <w:jc w:val="both"/>
        <w:rPr>
          <w:sz w:val="24"/>
          <w:szCs w:val="24"/>
        </w:rPr>
      </w:pPr>
    </w:p>
    <w:p w:rsidR="003145F3" w:rsidRPr="006D6762" w:rsidRDefault="003145F3" w:rsidP="003145F3">
      <w:pPr>
        <w:pStyle w:val="NormalWeb"/>
        <w:spacing w:before="0" w:beforeAutospacing="0" w:after="0" w:afterAutospacing="0" w:line="360" w:lineRule="auto"/>
        <w:jc w:val="both"/>
        <w:outlineLvl w:val="0"/>
        <w:rPr>
          <w:b/>
        </w:rPr>
      </w:pPr>
      <w:r w:rsidRPr="006D6762">
        <w:rPr>
          <w:b/>
        </w:rPr>
        <w:t>CLÁUSULA DÉCIMA</w:t>
      </w:r>
      <w:r>
        <w:rPr>
          <w:b/>
        </w:rPr>
        <w:t xml:space="preserve"> 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3145F3" w:rsidRDefault="003145F3" w:rsidP="003145F3">
      <w:pPr>
        <w:widowControl w:val="0"/>
        <w:jc w:val="both"/>
        <w:outlineLvl w:val="0"/>
        <w:rPr>
          <w:sz w:val="24"/>
          <w:szCs w:val="24"/>
        </w:rPr>
      </w:pPr>
      <w:r w:rsidRPr="006D6762">
        <w:rPr>
          <w:b/>
          <w:sz w:val="24"/>
          <w:szCs w:val="24"/>
        </w:rPr>
        <w:t>1</w:t>
      </w:r>
      <w:r>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145F3" w:rsidRDefault="003145F3" w:rsidP="003145F3">
      <w:pPr>
        <w:widowControl w:val="0"/>
        <w:jc w:val="both"/>
        <w:outlineLvl w:val="0"/>
        <w:rPr>
          <w:sz w:val="24"/>
          <w:szCs w:val="24"/>
        </w:rPr>
      </w:pPr>
    </w:p>
    <w:p w:rsidR="003145F3" w:rsidRPr="006D6762" w:rsidRDefault="003145F3" w:rsidP="003145F3">
      <w:pPr>
        <w:widowControl w:val="0"/>
        <w:jc w:val="both"/>
        <w:outlineLvl w:val="0"/>
        <w:rPr>
          <w:sz w:val="24"/>
          <w:szCs w:val="24"/>
        </w:rPr>
      </w:pPr>
    </w:p>
    <w:p w:rsidR="003145F3" w:rsidRDefault="003145F3" w:rsidP="003145F3">
      <w:pPr>
        <w:widowControl w:val="0"/>
        <w:jc w:val="both"/>
        <w:rPr>
          <w:b/>
          <w:sz w:val="24"/>
          <w:szCs w:val="24"/>
        </w:rPr>
      </w:pPr>
      <w:r>
        <w:rPr>
          <w:b/>
          <w:sz w:val="24"/>
          <w:szCs w:val="24"/>
        </w:rPr>
        <w:t>CLASULA DECIMA TERCEIRA</w:t>
      </w:r>
      <w:r w:rsidRPr="006D6762">
        <w:rPr>
          <w:b/>
          <w:sz w:val="24"/>
          <w:szCs w:val="24"/>
        </w:rPr>
        <w:t xml:space="preserve"> – DO FORO</w:t>
      </w:r>
    </w:p>
    <w:p w:rsidR="003145F3" w:rsidRPr="006D6762" w:rsidRDefault="003145F3" w:rsidP="003145F3">
      <w:pPr>
        <w:widowControl w:val="0"/>
        <w:jc w:val="both"/>
        <w:rPr>
          <w:b/>
          <w:sz w:val="24"/>
          <w:szCs w:val="24"/>
        </w:rPr>
      </w:pPr>
    </w:p>
    <w:p w:rsidR="003145F3" w:rsidRPr="006D6762" w:rsidRDefault="003145F3" w:rsidP="003145F3">
      <w:pPr>
        <w:rPr>
          <w:sz w:val="24"/>
        </w:rPr>
      </w:pPr>
      <w:r w:rsidRPr="006D6762">
        <w:rPr>
          <w:sz w:val="24"/>
        </w:rPr>
        <w:t>1</w:t>
      </w:r>
      <w:r>
        <w:rPr>
          <w:sz w:val="24"/>
        </w:rPr>
        <w:t>3</w:t>
      </w:r>
      <w:r w:rsidRPr="006D6762">
        <w:rPr>
          <w:sz w:val="24"/>
        </w:rPr>
        <w:t>.1 As partes elegem como domicilio legal, o foro da Comarca de Primavera do Leste/MT, para dirimir quaisquer litígios decorrentes da aplicação deste contrato.</w:t>
      </w:r>
    </w:p>
    <w:p w:rsidR="003145F3" w:rsidRPr="006D6762" w:rsidRDefault="003145F3" w:rsidP="003145F3">
      <w:pPr>
        <w:rPr>
          <w:sz w:val="24"/>
        </w:rPr>
      </w:pPr>
    </w:p>
    <w:p w:rsidR="003145F3" w:rsidRPr="006D6762" w:rsidRDefault="003145F3" w:rsidP="003145F3">
      <w:pPr>
        <w:rPr>
          <w:sz w:val="24"/>
        </w:rPr>
      </w:pPr>
      <w:r w:rsidRPr="006D6762">
        <w:rPr>
          <w:sz w:val="24"/>
        </w:rPr>
        <w:lastRenderedPageBreak/>
        <w:t>Este contrato regula-se pelas suas cláusulas e pelos preceitos de direito público, aplicando-se lhe, supletivamente, os princípios da teoria geral dos contratos e as disposições de direito privado.</w:t>
      </w:r>
    </w:p>
    <w:p w:rsidR="003145F3" w:rsidRPr="006D6762" w:rsidRDefault="003145F3" w:rsidP="003145F3">
      <w:pPr>
        <w:rPr>
          <w:sz w:val="24"/>
        </w:rPr>
      </w:pPr>
      <w:r w:rsidRPr="006D6762">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2018.</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r w:rsidRPr="0096107B">
        <w:rPr>
          <w:color w:val="000000"/>
          <w:sz w:val="24"/>
          <w:szCs w:val="24"/>
        </w:rPr>
        <w:t>CPF;</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b/>
          <w:sz w:val="24"/>
          <w:szCs w:val="24"/>
        </w:rPr>
      </w:pPr>
      <w:r w:rsidRPr="0096107B">
        <w:rPr>
          <w:color w:val="000000"/>
          <w:sz w:val="24"/>
          <w:szCs w:val="24"/>
        </w:rPr>
        <w:t>CPF</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7B8" w:rsidRDefault="00AA57B8">
      <w:r>
        <w:separator/>
      </w:r>
    </w:p>
  </w:endnote>
  <w:endnote w:type="continuationSeparator" w:id="0">
    <w:p w:rsidR="00AA57B8" w:rsidRDefault="00AA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0A" w:rsidRDefault="0030480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0480A" w:rsidRDefault="0030480A">
    <w:pPr>
      <w:pStyle w:val="Rodap"/>
      <w:ind w:right="360"/>
    </w:pPr>
  </w:p>
  <w:p w:rsidR="0030480A" w:rsidRDefault="003048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0A" w:rsidRPr="00974548" w:rsidRDefault="0030480A">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31342B">
      <w:rPr>
        <w:rFonts w:ascii="Arial" w:hAnsi="Arial" w:cs="Arial"/>
        <w:noProof/>
        <w:sz w:val="18"/>
        <w:szCs w:val="18"/>
      </w:rPr>
      <w:t>34</w:t>
    </w:r>
    <w:r w:rsidRPr="00974548">
      <w:rPr>
        <w:rFonts w:ascii="Arial" w:hAnsi="Arial" w:cs="Arial"/>
        <w:sz w:val="18"/>
        <w:szCs w:val="18"/>
      </w:rPr>
      <w:fldChar w:fldCharType="end"/>
    </w:r>
  </w:p>
  <w:p w:rsidR="0030480A" w:rsidRDefault="0030480A" w:rsidP="007D4F85">
    <w:pPr>
      <w:pStyle w:val="Rodap"/>
      <w:jc w:val="center"/>
      <w:rPr>
        <w:b/>
      </w:rPr>
    </w:pPr>
    <w:r w:rsidRPr="00D157EC">
      <w:rPr>
        <w:b/>
      </w:rPr>
      <w:t xml:space="preserve">E-mail: </w:t>
    </w:r>
    <w:r>
      <w:rPr>
        <w:b/>
      </w:rPr>
      <w:t>licitacao</w:t>
    </w:r>
    <w:r w:rsidRPr="00D157EC">
      <w:rPr>
        <w:b/>
      </w:rPr>
      <w:t>@santoantoniodoleste.mt.gov.br</w:t>
    </w:r>
  </w:p>
  <w:p w:rsidR="0030480A" w:rsidRPr="00D157EC" w:rsidRDefault="00E374E7" w:rsidP="007D4F85">
    <w:pPr>
      <w:pStyle w:val="Rodap"/>
      <w:jc w:val="center"/>
      <w:rPr>
        <w:b/>
        <w:sz w:val="24"/>
        <w:szCs w:val="24"/>
      </w:rPr>
    </w:pPr>
    <w:r>
      <w:rPr>
        <w:b/>
        <w:sz w:val="24"/>
        <w:szCs w:val="24"/>
      </w:rPr>
      <w:t>Av. Goiás</w:t>
    </w:r>
    <w:r w:rsidR="0030480A" w:rsidRPr="00D157EC">
      <w:rPr>
        <w:b/>
        <w:sz w:val="24"/>
        <w:szCs w:val="24"/>
      </w:rPr>
      <w:t xml:space="preserve"> - Nº 367</w:t>
    </w:r>
    <w:r w:rsidR="0030480A">
      <w:rPr>
        <w:b/>
        <w:sz w:val="24"/>
        <w:szCs w:val="24"/>
      </w:rPr>
      <w:t xml:space="preserve"> - </w:t>
    </w:r>
    <w:r w:rsidR="0030480A" w:rsidRPr="00D157EC">
      <w:rPr>
        <w:b/>
        <w:sz w:val="24"/>
        <w:szCs w:val="24"/>
      </w:rPr>
      <w:t>Jardim Santa Inês</w:t>
    </w:r>
    <w:r w:rsidR="0030480A">
      <w:rPr>
        <w:b/>
        <w:sz w:val="24"/>
        <w:szCs w:val="24"/>
      </w:rPr>
      <w:t xml:space="preserve"> - </w:t>
    </w:r>
    <w:r w:rsidR="0030480A" w:rsidRPr="00D157EC">
      <w:rPr>
        <w:b/>
        <w:sz w:val="24"/>
        <w:szCs w:val="24"/>
      </w:rPr>
      <w:t>Fone: (66) 3488-1080</w:t>
    </w:r>
    <w:r w:rsidR="0030480A">
      <w:rPr>
        <w:b/>
        <w:sz w:val="24"/>
        <w:szCs w:val="24"/>
      </w:rPr>
      <w:t xml:space="preserve"> - </w:t>
    </w:r>
    <w:r w:rsidR="0030480A" w:rsidRPr="00D157EC">
      <w:rPr>
        <w:b/>
        <w:sz w:val="24"/>
        <w:szCs w:val="24"/>
      </w:rPr>
      <w:t>CEP 78628-000</w:t>
    </w:r>
    <w:r w:rsidR="0030480A">
      <w:rPr>
        <w:b/>
        <w:sz w:val="24"/>
        <w:szCs w:val="24"/>
      </w:rPr>
      <w:t xml:space="preserve"> - </w:t>
    </w:r>
    <w:r w:rsidR="0030480A" w:rsidRPr="00D157EC">
      <w:rPr>
        <w:b/>
        <w:sz w:val="24"/>
        <w:szCs w:val="24"/>
      </w:rPr>
      <w:t xml:space="preserve">Santo Antônio do Leste/MT </w:t>
    </w:r>
  </w:p>
  <w:p w:rsidR="0030480A" w:rsidRDefault="0030480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0A" w:rsidRDefault="0030480A">
    <w:pPr>
      <w:pStyle w:val="Rodap"/>
      <w:jc w:val="center"/>
    </w:pPr>
    <w:r>
      <w:fldChar w:fldCharType="begin"/>
    </w:r>
    <w:r>
      <w:instrText xml:space="preserve"> PAGE  \* MERGEFORMAT </w:instrText>
    </w:r>
    <w:r>
      <w:fldChar w:fldCharType="separate"/>
    </w:r>
    <w:r>
      <w:rPr>
        <w:noProof/>
      </w:rPr>
      <w:t>1</w:t>
    </w:r>
    <w:r>
      <w:fldChar w:fldCharType="end"/>
    </w:r>
  </w:p>
  <w:p w:rsidR="0030480A" w:rsidRDefault="003048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7B8" w:rsidRDefault="00AA57B8">
      <w:r>
        <w:separator/>
      </w:r>
    </w:p>
  </w:footnote>
  <w:footnote w:type="continuationSeparator" w:id="0">
    <w:p w:rsidR="00AA57B8" w:rsidRDefault="00AA5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0A" w:rsidRDefault="0030480A"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30480A" w:rsidRDefault="0030480A" w:rsidP="001A6A7F">
    <w:pPr>
      <w:pStyle w:val="Masthead"/>
      <w:jc w:val="center"/>
      <w:rPr>
        <w:rFonts w:ascii="Arial" w:hAnsi="Arial" w:cs="Arial"/>
        <w:color w:val="333333"/>
        <w:sz w:val="25"/>
        <w:szCs w:val="25"/>
        <w:lang w:val="pt-BR"/>
      </w:rPr>
    </w:pPr>
  </w:p>
  <w:p w:rsidR="0030480A" w:rsidRDefault="0030480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30480A"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30480A" w:rsidRPr="00113ECB" w:rsidRDefault="0030480A"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30480A" w:rsidRPr="00257AAF" w:rsidRDefault="0030480A"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30480A" w:rsidRPr="00CC6D38" w:rsidRDefault="0030480A"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30480A" w:rsidRDefault="0030480A" w:rsidP="005E44B5">
          <w:pPr>
            <w:pStyle w:val="Cabealho"/>
            <w:tabs>
              <w:tab w:val="center" w:pos="4607"/>
              <w:tab w:val="right" w:pos="9214"/>
            </w:tabs>
            <w:rPr>
              <w:sz w:val="16"/>
            </w:rPr>
          </w:pPr>
        </w:p>
        <w:p w:rsidR="0030480A" w:rsidRPr="00537F01" w:rsidRDefault="0030480A"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30480A" w:rsidRPr="00537F01" w:rsidRDefault="0030480A"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30480A" w:rsidRPr="00537F01" w:rsidRDefault="0030480A"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30480A" w:rsidRDefault="0030480A" w:rsidP="005E44B5">
          <w:pPr>
            <w:ind w:right="-9"/>
            <w:jc w:val="center"/>
            <w:rPr>
              <w:rFonts w:ascii="Arial" w:hAnsi="Arial" w:cs="Arial"/>
              <w:b/>
              <w:sz w:val="16"/>
              <w:szCs w:val="16"/>
            </w:rPr>
          </w:pPr>
        </w:p>
        <w:p w:rsidR="0030480A" w:rsidRPr="005C2180" w:rsidRDefault="0030480A"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30480A" w:rsidRDefault="0030480A">
    <w:pPr>
      <w:pStyle w:val="Cabealho"/>
      <w:jc w:val="center"/>
    </w:pPr>
  </w:p>
  <w:p w:rsidR="0030480A" w:rsidRDefault="0030480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D1A5950"/>
    <w:multiLevelType w:val="multilevel"/>
    <w:tmpl w:val="30629E08"/>
    <w:lvl w:ilvl="0">
      <w:start w:val="1"/>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1080" w:hanging="108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440" w:hanging="144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800" w:hanging="1800"/>
      </w:pPr>
      <w:rPr>
        <w:rFonts w:hint="default"/>
        <w:b/>
        <w:sz w:val="20"/>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64475F7"/>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3">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4">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5">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19">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0">
    <w:nsid w:val="66481376"/>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2">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9"/>
  </w:num>
  <w:num w:numId="2">
    <w:abstractNumId w:val="10"/>
  </w:num>
  <w:num w:numId="3">
    <w:abstractNumId w:val="15"/>
  </w:num>
  <w:num w:numId="4">
    <w:abstractNumId w:val="23"/>
  </w:num>
  <w:num w:numId="5">
    <w:abstractNumId w:val="17"/>
  </w:num>
  <w:num w:numId="6">
    <w:abstractNumId w:val="7"/>
  </w:num>
  <w:num w:numId="7">
    <w:abstractNumId w:val="2"/>
  </w:num>
  <w:num w:numId="8">
    <w:abstractNumId w:val="6"/>
  </w:num>
  <w:num w:numId="9">
    <w:abstractNumId w:val="14"/>
  </w:num>
  <w:num w:numId="10">
    <w:abstractNumId w:val="9"/>
  </w:num>
  <w:num w:numId="11">
    <w:abstractNumId w:val="13"/>
  </w:num>
  <w:num w:numId="12">
    <w:abstractNumId w:val="5"/>
  </w:num>
  <w:num w:numId="13">
    <w:abstractNumId w:val="16"/>
  </w:num>
  <w:num w:numId="14">
    <w:abstractNumId w:val="12"/>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18"/>
  </w:num>
  <w:num w:numId="21">
    <w:abstractNumId w:val="1"/>
  </w:num>
  <w:num w:numId="22">
    <w:abstractNumId w:val="22"/>
  </w:num>
  <w:num w:numId="23">
    <w:abstractNumId w:val="3"/>
  </w:num>
  <w:num w:numId="2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32C"/>
    <w:rsid w:val="00037F42"/>
    <w:rsid w:val="0004061A"/>
    <w:rsid w:val="00041002"/>
    <w:rsid w:val="00041D66"/>
    <w:rsid w:val="000425EA"/>
    <w:rsid w:val="0004459B"/>
    <w:rsid w:val="00047763"/>
    <w:rsid w:val="00050AA3"/>
    <w:rsid w:val="00052814"/>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5598"/>
    <w:rsid w:val="000961A3"/>
    <w:rsid w:val="000A227A"/>
    <w:rsid w:val="000A247D"/>
    <w:rsid w:val="000A2606"/>
    <w:rsid w:val="000A2DE1"/>
    <w:rsid w:val="000A38F4"/>
    <w:rsid w:val="000A3BA0"/>
    <w:rsid w:val="000A3C71"/>
    <w:rsid w:val="000A517C"/>
    <w:rsid w:val="000A6288"/>
    <w:rsid w:val="000A72F8"/>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4A82"/>
    <w:rsid w:val="000F6A0E"/>
    <w:rsid w:val="000F7D95"/>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30303"/>
    <w:rsid w:val="00131053"/>
    <w:rsid w:val="001313D3"/>
    <w:rsid w:val="00131D18"/>
    <w:rsid w:val="0013312C"/>
    <w:rsid w:val="00133770"/>
    <w:rsid w:val="00134B3C"/>
    <w:rsid w:val="00134EB0"/>
    <w:rsid w:val="00136393"/>
    <w:rsid w:val="00137B3D"/>
    <w:rsid w:val="00141E5B"/>
    <w:rsid w:val="00142C41"/>
    <w:rsid w:val="00143E56"/>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776F7"/>
    <w:rsid w:val="00183907"/>
    <w:rsid w:val="00183E8F"/>
    <w:rsid w:val="00186D93"/>
    <w:rsid w:val="00187245"/>
    <w:rsid w:val="001873AF"/>
    <w:rsid w:val="00187498"/>
    <w:rsid w:val="001916DB"/>
    <w:rsid w:val="001917E4"/>
    <w:rsid w:val="00191A69"/>
    <w:rsid w:val="00191FBD"/>
    <w:rsid w:val="00192BF2"/>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57CA1"/>
    <w:rsid w:val="0026112B"/>
    <w:rsid w:val="002618D9"/>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80A"/>
    <w:rsid w:val="00304F22"/>
    <w:rsid w:val="00306969"/>
    <w:rsid w:val="003126DC"/>
    <w:rsid w:val="0031342B"/>
    <w:rsid w:val="003145F3"/>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7101"/>
    <w:rsid w:val="003C74C6"/>
    <w:rsid w:val="003D08B1"/>
    <w:rsid w:val="003D158C"/>
    <w:rsid w:val="003D2C52"/>
    <w:rsid w:val="003D4CE4"/>
    <w:rsid w:val="003D503B"/>
    <w:rsid w:val="003D5A47"/>
    <w:rsid w:val="003D5ACF"/>
    <w:rsid w:val="003E0037"/>
    <w:rsid w:val="003E399B"/>
    <w:rsid w:val="003E45C2"/>
    <w:rsid w:val="003E4EBB"/>
    <w:rsid w:val="003E6C3D"/>
    <w:rsid w:val="003F01D5"/>
    <w:rsid w:val="003F0DC5"/>
    <w:rsid w:val="003F163B"/>
    <w:rsid w:val="003F2421"/>
    <w:rsid w:val="003F31A5"/>
    <w:rsid w:val="003F55A1"/>
    <w:rsid w:val="003F67B7"/>
    <w:rsid w:val="003F69EE"/>
    <w:rsid w:val="00400456"/>
    <w:rsid w:val="00402C42"/>
    <w:rsid w:val="00402CE6"/>
    <w:rsid w:val="004037DA"/>
    <w:rsid w:val="00403D77"/>
    <w:rsid w:val="00404E3A"/>
    <w:rsid w:val="0040594C"/>
    <w:rsid w:val="00406CD9"/>
    <w:rsid w:val="00407D67"/>
    <w:rsid w:val="004107E6"/>
    <w:rsid w:val="00411EE1"/>
    <w:rsid w:val="00413179"/>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33537"/>
    <w:rsid w:val="00433F77"/>
    <w:rsid w:val="00434D0B"/>
    <w:rsid w:val="00434F84"/>
    <w:rsid w:val="0043590D"/>
    <w:rsid w:val="0043644B"/>
    <w:rsid w:val="00440A67"/>
    <w:rsid w:val="00441738"/>
    <w:rsid w:val="00442392"/>
    <w:rsid w:val="004429C0"/>
    <w:rsid w:val="004431AB"/>
    <w:rsid w:val="00444076"/>
    <w:rsid w:val="00446624"/>
    <w:rsid w:val="00447534"/>
    <w:rsid w:val="0045094C"/>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172"/>
    <w:rsid w:val="004A74DE"/>
    <w:rsid w:val="004B1F91"/>
    <w:rsid w:val="004B21C9"/>
    <w:rsid w:val="004B2534"/>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1A1E"/>
    <w:rsid w:val="005225F3"/>
    <w:rsid w:val="00522D44"/>
    <w:rsid w:val="00523549"/>
    <w:rsid w:val="00524D35"/>
    <w:rsid w:val="00525CB6"/>
    <w:rsid w:val="0052646C"/>
    <w:rsid w:val="00527F1B"/>
    <w:rsid w:val="00533A78"/>
    <w:rsid w:val="00536524"/>
    <w:rsid w:val="00537F01"/>
    <w:rsid w:val="00540BFA"/>
    <w:rsid w:val="0054130C"/>
    <w:rsid w:val="00542337"/>
    <w:rsid w:val="00542895"/>
    <w:rsid w:val="00542D46"/>
    <w:rsid w:val="00545979"/>
    <w:rsid w:val="00551554"/>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1D88"/>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DAE"/>
    <w:rsid w:val="00593DFA"/>
    <w:rsid w:val="00594258"/>
    <w:rsid w:val="0059594D"/>
    <w:rsid w:val="005A05A2"/>
    <w:rsid w:val="005A092C"/>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55F"/>
    <w:rsid w:val="005F3897"/>
    <w:rsid w:val="005F5FA3"/>
    <w:rsid w:val="00600959"/>
    <w:rsid w:val="0060116F"/>
    <w:rsid w:val="00601FC7"/>
    <w:rsid w:val="00604085"/>
    <w:rsid w:val="00605D62"/>
    <w:rsid w:val="00606BB4"/>
    <w:rsid w:val="00607C9F"/>
    <w:rsid w:val="00610087"/>
    <w:rsid w:val="0061448D"/>
    <w:rsid w:val="00614807"/>
    <w:rsid w:val="006156C8"/>
    <w:rsid w:val="00615B20"/>
    <w:rsid w:val="00617451"/>
    <w:rsid w:val="00617F43"/>
    <w:rsid w:val="00622200"/>
    <w:rsid w:val="006248EF"/>
    <w:rsid w:val="00627151"/>
    <w:rsid w:val="006279EB"/>
    <w:rsid w:val="00636696"/>
    <w:rsid w:val="00637F28"/>
    <w:rsid w:val="00640354"/>
    <w:rsid w:val="00641071"/>
    <w:rsid w:val="00642C6C"/>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81C59"/>
    <w:rsid w:val="006840A4"/>
    <w:rsid w:val="00685E9E"/>
    <w:rsid w:val="0068617B"/>
    <w:rsid w:val="006909EB"/>
    <w:rsid w:val="00693684"/>
    <w:rsid w:val="006943FF"/>
    <w:rsid w:val="006964FE"/>
    <w:rsid w:val="00696F9D"/>
    <w:rsid w:val="0069772E"/>
    <w:rsid w:val="006A00C6"/>
    <w:rsid w:val="006A0681"/>
    <w:rsid w:val="006A1FD7"/>
    <w:rsid w:val="006A2C7D"/>
    <w:rsid w:val="006A2C81"/>
    <w:rsid w:val="006A3921"/>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E0178"/>
    <w:rsid w:val="006E164C"/>
    <w:rsid w:val="006E2DA3"/>
    <w:rsid w:val="006E3466"/>
    <w:rsid w:val="006E4340"/>
    <w:rsid w:val="006E4D5E"/>
    <w:rsid w:val="006E64AB"/>
    <w:rsid w:val="006E6C9F"/>
    <w:rsid w:val="006F0E71"/>
    <w:rsid w:val="006F3DEB"/>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5D21"/>
    <w:rsid w:val="00716974"/>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2D61"/>
    <w:rsid w:val="007632D6"/>
    <w:rsid w:val="00765A85"/>
    <w:rsid w:val="007661D9"/>
    <w:rsid w:val="00767773"/>
    <w:rsid w:val="007701D8"/>
    <w:rsid w:val="0077392F"/>
    <w:rsid w:val="0077506A"/>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F85"/>
    <w:rsid w:val="007D5851"/>
    <w:rsid w:val="007D64C8"/>
    <w:rsid w:val="007D7A5B"/>
    <w:rsid w:val="007E2325"/>
    <w:rsid w:val="007E39D7"/>
    <w:rsid w:val="007E448A"/>
    <w:rsid w:val="007E4799"/>
    <w:rsid w:val="007E4817"/>
    <w:rsid w:val="007E4A2A"/>
    <w:rsid w:val="007E5CAF"/>
    <w:rsid w:val="007E61C2"/>
    <w:rsid w:val="007E6FEA"/>
    <w:rsid w:val="007F23C7"/>
    <w:rsid w:val="007F3F5F"/>
    <w:rsid w:val="007F5481"/>
    <w:rsid w:val="007F5EEF"/>
    <w:rsid w:val="007F60C4"/>
    <w:rsid w:val="007F706A"/>
    <w:rsid w:val="00800409"/>
    <w:rsid w:val="00800D06"/>
    <w:rsid w:val="00803797"/>
    <w:rsid w:val="00803A34"/>
    <w:rsid w:val="0080504E"/>
    <w:rsid w:val="008057A1"/>
    <w:rsid w:val="00805D63"/>
    <w:rsid w:val="00807FC1"/>
    <w:rsid w:val="00810150"/>
    <w:rsid w:val="00811C41"/>
    <w:rsid w:val="00812B92"/>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200E"/>
    <w:rsid w:val="008A225B"/>
    <w:rsid w:val="008A4FF7"/>
    <w:rsid w:val="008A795A"/>
    <w:rsid w:val="008A7AD5"/>
    <w:rsid w:val="008A7EE0"/>
    <w:rsid w:val="008B0295"/>
    <w:rsid w:val="008B263E"/>
    <w:rsid w:val="008B4E2D"/>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594A"/>
    <w:rsid w:val="008D6FC3"/>
    <w:rsid w:val="008E10A1"/>
    <w:rsid w:val="008E1216"/>
    <w:rsid w:val="008E293C"/>
    <w:rsid w:val="008E43A7"/>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3E22"/>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A2C"/>
    <w:rsid w:val="00934C95"/>
    <w:rsid w:val="00935018"/>
    <w:rsid w:val="009359FB"/>
    <w:rsid w:val="009366CC"/>
    <w:rsid w:val="009379C2"/>
    <w:rsid w:val="009422DC"/>
    <w:rsid w:val="00942C59"/>
    <w:rsid w:val="00943208"/>
    <w:rsid w:val="00945F12"/>
    <w:rsid w:val="009464CB"/>
    <w:rsid w:val="009472B9"/>
    <w:rsid w:val="0094741E"/>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6DD"/>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5D70"/>
    <w:rsid w:val="00A07185"/>
    <w:rsid w:val="00A07383"/>
    <w:rsid w:val="00A10ED9"/>
    <w:rsid w:val="00A110CD"/>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23C6"/>
    <w:rsid w:val="00A42D3E"/>
    <w:rsid w:val="00A4450F"/>
    <w:rsid w:val="00A44B5A"/>
    <w:rsid w:val="00A45489"/>
    <w:rsid w:val="00A50297"/>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67FD"/>
    <w:rsid w:val="00A80C7F"/>
    <w:rsid w:val="00A82BC4"/>
    <w:rsid w:val="00A84593"/>
    <w:rsid w:val="00A85289"/>
    <w:rsid w:val="00A856D5"/>
    <w:rsid w:val="00A86449"/>
    <w:rsid w:val="00A86671"/>
    <w:rsid w:val="00A86888"/>
    <w:rsid w:val="00A87CF8"/>
    <w:rsid w:val="00A92553"/>
    <w:rsid w:val="00A94B22"/>
    <w:rsid w:val="00A94C43"/>
    <w:rsid w:val="00A97647"/>
    <w:rsid w:val="00AA0060"/>
    <w:rsid w:val="00AA00AB"/>
    <w:rsid w:val="00AA3434"/>
    <w:rsid w:val="00AA4703"/>
    <w:rsid w:val="00AA47A2"/>
    <w:rsid w:val="00AA47F7"/>
    <w:rsid w:val="00AA482F"/>
    <w:rsid w:val="00AA57B6"/>
    <w:rsid w:val="00AA57B8"/>
    <w:rsid w:val="00AA60F3"/>
    <w:rsid w:val="00AA6FE6"/>
    <w:rsid w:val="00AB0540"/>
    <w:rsid w:val="00AB0885"/>
    <w:rsid w:val="00AB16F3"/>
    <w:rsid w:val="00AB4A4E"/>
    <w:rsid w:val="00AB7557"/>
    <w:rsid w:val="00AB7FB4"/>
    <w:rsid w:val="00AB7FF8"/>
    <w:rsid w:val="00AC1277"/>
    <w:rsid w:val="00AC5066"/>
    <w:rsid w:val="00AC5715"/>
    <w:rsid w:val="00AC5BEC"/>
    <w:rsid w:val="00AC5FAE"/>
    <w:rsid w:val="00AC7258"/>
    <w:rsid w:val="00AD0447"/>
    <w:rsid w:val="00AD0AAD"/>
    <w:rsid w:val="00AD1BDC"/>
    <w:rsid w:val="00AD1D9E"/>
    <w:rsid w:val="00AD274E"/>
    <w:rsid w:val="00AD3FB4"/>
    <w:rsid w:val="00AD4445"/>
    <w:rsid w:val="00AD4992"/>
    <w:rsid w:val="00AD598D"/>
    <w:rsid w:val="00AD5BAA"/>
    <w:rsid w:val="00AD6EF3"/>
    <w:rsid w:val="00AE00D2"/>
    <w:rsid w:val="00AE5258"/>
    <w:rsid w:val="00AF1A52"/>
    <w:rsid w:val="00AF1FBD"/>
    <w:rsid w:val="00AF3300"/>
    <w:rsid w:val="00B00467"/>
    <w:rsid w:val="00B016E6"/>
    <w:rsid w:val="00B01C11"/>
    <w:rsid w:val="00B03119"/>
    <w:rsid w:val="00B04BAC"/>
    <w:rsid w:val="00B05E3F"/>
    <w:rsid w:val="00B05F16"/>
    <w:rsid w:val="00B06F38"/>
    <w:rsid w:val="00B070D0"/>
    <w:rsid w:val="00B07B3A"/>
    <w:rsid w:val="00B107E2"/>
    <w:rsid w:val="00B10857"/>
    <w:rsid w:val="00B11471"/>
    <w:rsid w:val="00B11711"/>
    <w:rsid w:val="00B12939"/>
    <w:rsid w:val="00B13D02"/>
    <w:rsid w:val="00B1490A"/>
    <w:rsid w:val="00B17480"/>
    <w:rsid w:val="00B17719"/>
    <w:rsid w:val="00B218A9"/>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E636D"/>
    <w:rsid w:val="00BF18A5"/>
    <w:rsid w:val="00BF2CA8"/>
    <w:rsid w:val="00BF2D1B"/>
    <w:rsid w:val="00BF302D"/>
    <w:rsid w:val="00BF3D6E"/>
    <w:rsid w:val="00BF4797"/>
    <w:rsid w:val="00BF674C"/>
    <w:rsid w:val="00C034AE"/>
    <w:rsid w:val="00C035A3"/>
    <w:rsid w:val="00C04116"/>
    <w:rsid w:val="00C04A56"/>
    <w:rsid w:val="00C04CB0"/>
    <w:rsid w:val="00C050A1"/>
    <w:rsid w:val="00C06501"/>
    <w:rsid w:val="00C06F0C"/>
    <w:rsid w:val="00C07DA5"/>
    <w:rsid w:val="00C12F43"/>
    <w:rsid w:val="00C13C46"/>
    <w:rsid w:val="00C13D43"/>
    <w:rsid w:val="00C14308"/>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6EFF"/>
    <w:rsid w:val="00C76F5C"/>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5AF6"/>
    <w:rsid w:val="00CB0559"/>
    <w:rsid w:val="00CB094E"/>
    <w:rsid w:val="00CB44AB"/>
    <w:rsid w:val="00CB48F1"/>
    <w:rsid w:val="00CB4C4B"/>
    <w:rsid w:val="00CB61D2"/>
    <w:rsid w:val="00CB6410"/>
    <w:rsid w:val="00CB79C3"/>
    <w:rsid w:val="00CC162B"/>
    <w:rsid w:val="00CC25EF"/>
    <w:rsid w:val="00CC2F98"/>
    <w:rsid w:val="00CC6128"/>
    <w:rsid w:val="00CC6D38"/>
    <w:rsid w:val="00CC7937"/>
    <w:rsid w:val="00CD1833"/>
    <w:rsid w:val="00CD23C1"/>
    <w:rsid w:val="00CD3413"/>
    <w:rsid w:val="00CD5078"/>
    <w:rsid w:val="00CE0A62"/>
    <w:rsid w:val="00CE3ACA"/>
    <w:rsid w:val="00CE40C6"/>
    <w:rsid w:val="00CE536D"/>
    <w:rsid w:val="00CE6BF1"/>
    <w:rsid w:val="00CE6CBB"/>
    <w:rsid w:val="00CE6FA8"/>
    <w:rsid w:val="00CE7B54"/>
    <w:rsid w:val="00CF0306"/>
    <w:rsid w:val="00CF17BC"/>
    <w:rsid w:val="00CF46FB"/>
    <w:rsid w:val="00CF6D57"/>
    <w:rsid w:val="00CF6E3C"/>
    <w:rsid w:val="00CF7DDF"/>
    <w:rsid w:val="00D02C01"/>
    <w:rsid w:val="00D038D2"/>
    <w:rsid w:val="00D04B8E"/>
    <w:rsid w:val="00D052CF"/>
    <w:rsid w:val="00D05B45"/>
    <w:rsid w:val="00D05E60"/>
    <w:rsid w:val="00D06962"/>
    <w:rsid w:val="00D06AF6"/>
    <w:rsid w:val="00D07415"/>
    <w:rsid w:val="00D101C6"/>
    <w:rsid w:val="00D102EF"/>
    <w:rsid w:val="00D12475"/>
    <w:rsid w:val="00D12AC8"/>
    <w:rsid w:val="00D136C1"/>
    <w:rsid w:val="00D13998"/>
    <w:rsid w:val="00D157EC"/>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BFD"/>
    <w:rsid w:val="00D34E65"/>
    <w:rsid w:val="00D350CD"/>
    <w:rsid w:val="00D355A2"/>
    <w:rsid w:val="00D369FB"/>
    <w:rsid w:val="00D36B7F"/>
    <w:rsid w:val="00D37B8D"/>
    <w:rsid w:val="00D40072"/>
    <w:rsid w:val="00D419D1"/>
    <w:rsid w:val="00D43B22"/>
    <w:rsid w:val="00D43C09"/>
    <w:rsid w:val="00D44EA6"/>
    <w:rsid w:val="00D510AD"/>
    <w:rsid w:val="00D5589E"/>
    <w:rsid w:val="00D56741"/>
    <w:rsid w:val="00D56B01"/>
    <w:rsid w:val="00D56EB0"/>
    <w:rsid w:val="00D7030C"/>
    <w:rsid w:val="00D715E8"/>
    <w:rsid w:val="00D736CE"/>
    <w:rsid w:val="00D73A56"/>
    <w:rsid w:val="00D74053"/>
    <w:rsid w:val="00D75C3B"/>
    <w:rsid w:val="00D80818"/>
    <w:rsid w:val="00D81F5F"/>
    <w:rsid w:val="00D8293F"/>
    <w:rsid w:val="00D86194"/>
    <w:rsid w:val="00D86DA1"/>
    <w:rsid w:val="00D87694"/>
    <w:rsid w:val="00D878DD"/>
    <w:rsid w:val="00D912AD"/>
    <w:rsid w:val="00D92BBD"/>
    <w:rsid w:val="00D9465F"/>
    <w:rsid w:val="00D94F4A"/>
    <w:rsid w:val="00D95953"/>
    <w:rsid w:val="00D95E38"/>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28C6"/>
    <w:rsid w:val="00DE3C34"/>
    <w:rsid w:val="00DE6355"/>
    <w:rsid w:val="00DF0A83"/>
    <w:rsid w:val="00DF0F5D"/>
    <w:rsid w:val="00DF1268"/>
    <w:rsid w:val="00DF1604"/>
    <w:rsid w:val="00DF202A"/>
    <w:rsid w:val="00DF221B"/>
    <w:rsid w:val="00DF30C6"/>
    <w:rsid w:val="00DF3DF0"/>
    <w:rsid w:val="00DF3FCE"/>
    <w:rsid w:val="00DF66C1"/>
    <w:rsid w:val="00E01D0E"/>
    <w:rsid w:val="00E020B8"/>
    <w:rsid w:val="00E04132"/>
    <w:rsid w:val="00E04287"/>
    <w:rsid w:val="00E04C34"/>
    <w:rsid w:val="00E0785D"/>
    <w:rsid w:val="00E119D4"/>
    <w:rsid w:val="00E11CF1"/>
    <w:rsid w:val="00E121D5"/>
    <w:rsid w:val="00E13814"/>
    <w:rsid w:val="00E15461"/>
    <w:rsid w:val="00E158ED"/>
    <w:rsid w:val="00E1656C"/>
    <w:rsid w:val="00E165AB"/>
    <w:rsid w:val="00E16BA4"/>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4E7"/>
    <w:rsid w:val="00E37D4C"/>
    <w:rsid w:val="00E40CF0"/>
    <w:rsid w:val="00E40E1A"/>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6736"/>
    <w:rsid w:val="00E767C6"/>
    <w:rsid w:val="00E76994"/>
    <w:rsid w:val="00E76D55"/>
    <w:rsid w:val="00E772A2"/>
    <w:rsid w:val="00E81001"/>
    <w:rsid w:val="00E823E7"/>
    <w:rsid w:val="00E82954"/>
    <w:rsid w:val="00E848CF"/>
    <w:rsid w:val="00E87BAD"/>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2A23"/>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27B9C"/>
    <w:rsid w:val="00F31BA9"/>
    <w:rsid w:val="00F31F45"/>
    <w:rsid w:val="00F322ED"/>
    <w:rsid w:val="00F35DA0"/>
    <w:rsid w:val="00F36C37"/>
    <w:rsid w:val="00F40A0D"/>
    <w:rsid w:val="00F40C6A"/>
    <w:rsid w:val="00F410D6"/>
    <w:rsid w:val="00F42EFC"/>
    <w:rsid w:val="00F42F35"/>
    <w:rsid w:val="00F45582"/>
    <w:rsid w:val="00F508AD"/>
    <w:rsid w:val="00F508DD"/>
    <w:rsid w:val="00F51705"/>
    <w:rsid w:val="00F52A6B"/>
    <w:rsid w:val="00F54DE5"/>
    <w:rsid w:val="00F5589A"/>
    <w:rsid w:val="00F5668C"/>
    <w:rsid w:val="00F57668"/>
    <w:rsid w:val="00F619C9"/>
    <w:rsid w:val="00F632F7"/>
    <w:rsid w:val="00F64866"/>
    <w:rsid w:val="00F64EBD"/>
    <w:rsid w:val="00F674AA"/>
    <w:rsid w:val="00F71077"/>
    <w:rsid w:val="00F72E70"/>
    <w:rsid w:val="00F73B57"/>
    <w:rsid w:val="00F73CD1"/>
    <w:rsid w:val="00F74556"/>
    <w:rsid w:val="00F74C83"/>
    <w:rsid w:val="00F74EAB"/>
    <w:rsid w:val="00F74FAE"/>
    <w:rsid w:val="00F75521"/>
    <w:rsid w:val="00F77207"/>
    <w:rsid w:val="00F77A1C"/>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BBE"/>
    <w:rsid w:val="00FB1ED2"/>
    <w:rsid w:val="00FB30B7"/>
    <w:rsid w:val="00FB5BCA"/>
    <w:rsid w:val="00FB7584"/>
    <w:rsid w:val="00FB7CB8"/>
    <w:rsid w:val="00FC06C7"/>
    <w:rsid w:val="00FC11E0"/>
    <w:rsid w:val="00FC14C9"/>
    <w:rsid w:val="00FC3D94"/>
    <w:rsid w:val="00FC4DA8"/>
    <w:rsid w:val="00FC5B37"/>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15E0"/>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1"/>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basedOn w:val="Fontepargpadro"/>
    <w:link w:val="Corpodetexto2"/>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character" w:customStyle="1" w:styleId="NormalWebChar">
    <w:name w:val="Normal (Web) Char"/>
    <w:link w:val="NormalWeb"/>
    <w:uiPriority w:val="99"/>
    <w:locked/>
    <w:rsid w:val="008057A1"/>
    <w:rPr>
      <w:sz w:val="24"/>
      <w:szCs w:val="24"/>
    </w:rPr>
  </w:style>
  <w:style w:type="character" w:customStyle="1" w:styleId="PargrafodaListaChar">
    <w:name w:val="Parágrafo da Lista Char"/>
    <w:link w:val="PargrafodaLista"/>
    <w:uiPriority w:val="34"/>
    <w:locked/>
    <w:rsid w:val="00805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899623">
      <w:bodyDiv w:val="1"/>
      <w:marLeft w:val="0"/>
      <w:marRight w:val="0"/>
      <w:marTop w:val="0"/>
      <w:marBottom w:val="0"/>
      <w:divBdr>
        <w:top w:val="none" w:sz="0" w:space="0" w:color="auto"/>
        <w:left w:val="none" w:sz="0" w:space="0" w:color="auto"/>
        <w:bottom w:val="none" w:sz="0" w:space="0" w:color="auto"/>
        <w:right w:val="none" w:sz="0" w:space="0" w:color="auto"/>
      </w:divBdr>
    </w:div>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59162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theme" Target="theme/theme1.xml"/><Relationship Id="rId21" Type="http://schemas.openxmlformats.org/officeDocument/2006/relationships/hyperlink" Target="mailto:licita5@pva.mt.gov.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A3C9B5-9ED0-4555-B046-E67B0D31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52</Pages>
  <Words>20265</Words>
  <Characters>109431</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44</cp:revision>
  <cp:lastPrinted>2017-08-16T18:12:00Z</cp:lastPrinted>
  <dcterms:created xsi:type="dcterms:W3CDTF">2019-03-26T13:26:00Z</dcterms:created>
  <dcterms:modified xsi:type="dcterms:W3CDTF">2019-08-22T21:31:00Z</dcterms:modified>
</cp:coreProperties>
</file>