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page" w:horzAnchor="margin" w:tblpY="2386"/>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3070CA" w:rsidRPr="005472F8" w:rsidTr="003070CA">
        <w:tblPrEx>
          <w:tblCellMar>
            <w:top w:w="0" w:type="dxa"/>
            <w:bottom w:w="0" w:type="dxa"/>
          </w:tblCellMar>
        </w:tblPrEx>
        <w:trPr>
          <w:cantSplit/>
        </w:trPr>
        <w:tc>
          <w:tcPr>
            <w:tcW w:w="9709" w:type="dxa"/>
            <w:gridSpan w:val="2"/>
          </w:tcPr>
          <w:p w:rsidR="003070CA" w:rsidRPr="009A132B" w:rsidRDefault="003070CA" w:rsidP="003070CA">
            <w:pPr>
              <w:widowControl w:val="0"/>
              <w:jc w:val="center"/>
              <w:rPr>
                <w:rFonts w:ascii="Arial" w:hAnsi="Arial" w:cs="Arial"/>
                <w:b/>
                <w:color w:val="FF0000"/>
                <w:sz w:val="32"/>
              </w:rPr>
            </w:pPr>
            <w:bookmarkStart w:id="0" w:name="_GoBack"/>
            <w:bookmarkEnd w:id="0"/>
            <w:r w:rsidRPr="009A132B">
              <w:rPr>
                <w:rFonts w:ascii="Arial" w:hAnsi="Arial" w:cs="Arial"/>
                <w:b/>
                <w:color w:val="FF0000"/>
                <w:sz w:val="32"/>
              </w:rPr>
              <w:t>EDITAL RETIFICADO</w:t>
            </w:r>
          </w:p>
          <w:p w:rsidR="003070CA" w:rsidRPr="005472F8" w:rsidRDefault="003070CA" w:rsidP="003070CA">
            <w:pPr>
              <w:widowControl w:val="0"/>
              <w:jc w:val="center"/>
              <w:rPr>
                <w:rFonts w:ascii="Arial" w:hAnsi="Arial" w:cs="Arial"/>
                <w:b/>
                <w:sz w:val="32"/>
              </w:rPr>
            </w:pPr>
            <w:r w:rsidRPr="005472F8">
              <w:rPr>
                <w:rFonts w:ascii="Arial" w:hAnsi="Arial" w:cs="Arial"/>
                <w:b/>
                <w:sz w:val="32"/>
              </w:rPr>
              <w:t xml:space="preserve">PREGÃO PRESENCIAL Nº </w:t>
            </w:r>
            <w:r>
              <w:rPr>
                <w:rFonts w:ascii="Arial" w:hAnsi="Arial" w:cs="Arial"/>
                <w:b/>
                <w:sz w:val="32"/>
              </w:rPr>
              <w:t>004/2019</w:t>
            </w:r>
            <w:r w:rsidRPr="005472F8">
              <w:rPr>
                <w:rFonts w:ascii="Arial" w:hAnsi="Arial" w:cs="Arial"/>
                <w:b/>
                <w:sz w:val="32"/>
              </w:rPr>
              <w:t xml:space="preserve"> – SRP </w:t>
            </w:r>
          </w:p>
          <w:p w:rsidR="003070CA" w:rsidRDefault="003070CA" w:rsidP="003070CA">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Pr>
                <w:rFonts w:ascii="Arial" w:hAnsi="Arial" w:cs="Arial"/>
                <w:b/>
                <w:sz w:val="28"/>
                <w:szCs w:val="28"/>
              </w:rPr>
              <w:t>015/2019</w:t>
            </w:r>
          </w:p>
          <w:p w:rsidR="003070CA" w:rsidRPr="0087688A" w:rsidRDefault="003070CA" w:rsidP="003070CA">
            <w:pPr>
              <w:widowControl w:val="0"/>
              <w:tabs>
                <w:tab w:val="center" w:pos="4819"/>
                <w:tab w:val="left" w:pos="7455"/>
              </w:tabs>
              <w:autoSpaceDE w:val="0"/>
              <w:rPr>
                <w:rFonts w:ascii="Arial" w:hAnsi="Arial" w:cs="Arial"/>
                <w:sz w:val="28"/>
                <w:szCs w:val="28"/>
              </w:rPr>
            </w:pPr>
          </w:p>
          <w:p w:rsidR="003070CA" w:rsidRPr="005472F8" w:rsidRDefault="003070CA" w:rsidP="003070CA">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w:t>
            </w:r>
            <w:r w:rsidRPr="005472F8">
              <w:rPr>
                <w:rFonts w:ascii="Arial" w:hAnsi="Arial" w:cs="Arial"/>
                <w:sz w:val="28"/>
                <w:szCs w:val="28"/>
              </w:rPr>
              <w:t>a</w:t>
            </w:r>
            <w:r w:rsidRPr="005472F8">
              <w:rPr>
                <w:rFonts w:ascii="Arial" w:hAnsi="Arial" w:cs="Arial"/>
                <w:sz w:val="28"/>
                <w:szCs w:val="28"/>
              </w:rPr>
              <w:t>ções posteriores e demais legislações aplic</w:t>
            </w:r>
            <w:r w:rsidRPr="005472F8">
              <w:rPr>
                <w:rFonts w:ascii="Arial" w:hAnsi="Arial" w:cs="Arial"/>
                <w:sz w:val="28"/>
                <w:szCs w:val="28"/>
              </w:rPr>
              <w:t>á</w:t>
            </w:r>
            <w:r w:rsidRPr="005472F8">
              <w:rPr>
                <w:rFonts w:ascii="Arial" w:hAnsi="Arial" w:cs="Arial"/>
                <w:sz w:val="28"/>
                <w:szCs w:val="28"/>
              </w:rPr>
              <w:t>veis).</w:t>
            </w:r>
          </w:p>
        </w:tc>
      </w:tr>
      <w:tr w:rsidR="003070CA" w:rsidRPr="005472F8" w:rsidTr="003070CA">
        <w:tblPrEx>
          <w:tblCellMar>
            <w:top w:w="0" w:type="dxa"/>
            <w:bottom w:w="0" w:type="dxa"/>
          </w:tblCellMar>
        </w:tblPrEx>
        <w:tc>
          <w:tcPr>
            <w:tcW w:w="2836" w:type="dxa"/>
            <w:vAlign w:val="center"/>
          </w:tcPr>
          <w:p w:rsidR="003070CA" w:rsidRPr="005472F8" w:rsidRDefault="003070CA" w:rsidP="003070CA">
            <w:pPr>
              <w:widowControl w:val="0"/>
              <w:spacing w:line="276" w:lineRule="auto"/>
              <w:rPr>
                <w:rFonts w:ascii="Arial" w:hAnsi="Arial" w:cs="Arial"/>
                <w:sz w:val="32"/>
              </w:rPr>
            </w:pPr>
            <w:r w:rsidRPr="005472F8">
              <w:rPr>
                <w:rFonts w:ascii="Arial" w:hAnsi="Arial" w:cs="Arial"/>
                <w:sz w:val="32"/>
              </w:rPr>
              <w:t>Tipo:</w:t>
            </w:r>
          </w:p>
        </w:tc>
        <w:tc>
          <w:tcPr>
            <w:tcW w:w="6873" w:type="dxa"/>
          </w:tcPr>
          <w:p w:rsidR="003070CA" w:rsidRPr="005472F8" w:rsidRDefault="003070CA" w:rsidP="003070CA">
            <w:pPr>
              <w:pStyle w:val="Ttulo2"/>
              <w:keepNext w:val="0"/>
              <w:widowControl w:val="0"/>
              <w:spacing w:line="276" w:lineRule="auto"/>
              <w:rPr>
                <w:rFonts w:cs="Arial"/>
              </w:rPr>
            </w:pPr>
            <w:r w:rsidRPr="005472F8">
              <w:rPr>
                <w:rFonts w:cs="Arial"/>
              </w:rPr>
              <w:t>“Menor Preço por Item”</w:t>
            </w:r>
          </w:p>
        </w:tc>
      </w:tr>
      <w:tr w:rsidR="003070CA" w:rsidRPr="005472F8" w:rsidTr="003070CA">
        <w:tblPrEx>
          <w:tblCellMar>
            <w:top w:w="0" w:type="dxa"/>
            <w:bottom w:w="0" w:type="dxa"/>
          </w:tblCellMar>
        </w:tblPrEx>
        <w:tc>
          <w:tcPr>
            <w:tcW w:w="2836" w:type="dxa"/>
            <w:vAlign w:val="center"/>
          </w:tcPr>
          <w:p w:rsidR="003070CA" w:rsidRPr="005472F8" w:rsidRDefault="003070CA" w:rsidP="003070CA">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3070CA" w:rsidRPr="001C46F6" w:rsidRDefault="003070CA" w:rsidP="003070CA">
            <w:pPr>
              <w:jc w:val="both"/>
              <w:rPr>
                <w:rFonts w:ascii="Arial" w:hAnsi="Arial" w:cs="Arial"/>
                <w:b/>
                <w:sz w:val="28"/>
                <w:szCs w:val="28"/>
              </w:rPr>
            </w:pPr>
            <w:r w:rsidRPr="001C46F6">
              <w:rPr>
                <w:rFonts w:ascii="Arial" w:hAnsi="Arial" w:cs="Arial"/>
                <w:b/>
                <w:bCs/>
                <w:sz w:val="28"/>
                <w:szCs w:val="28"/>
              </w:rPr>
              <w:t>REGISTRO DE PREÇOS PARA</w:t>
            </w:r>
            <w:r w:rsidRPr="001C46F6">
              <w:rPr>
                <w:rFonts w:ascii="Arial" w:hAnsi="Arial" w:cs="Arial"/>
                <w:b/>
                <w:sz w:val="28"/>
                <w:szCs w:val="28"/>
              </w:rPr>
              <w:t xml:space="preserve"> FUTURA E EVENTUAL CONTRATAÇÃO DE EMPRESA PARA FORNECIMENTO DE VESTUÁRIO E ENXOVAL DE USO HOSPITALAR PARA ATENDER AS NECESSIDADES DA SECRETARIA MUNICIPAL DE SAÚDE</w:t>
            </w:r>
            <w:r w:rsidRPr="001C46F6">
              <w:rPr>
                <w:rFonts w:ascii="Arial" w:hAnsi="Arial" w:cs="Arial"/>
                <w:b/>
                <w:bCs/>
                <w:sz w:val="28"/>
                <w:szCs w:val="28"/>
              </w:rPr>
              <w:t>.</w:t>
            </w:r>
          </w:p>
        </w:tc>
      </w:tr>
      <w:tr w:rsidR="003070CA" w:rsidRPr="005472F8" w:rsidTr="003070CA">
        <w:tblPrEx>
          <w:tblCellMar>
            <w:top w:w="0" w:type="dxa"/>
            <w:bottom w:w="0" w:type="dxa"/>
          </w:tblCellMar>
        </w:tblPrEx>
        <w:trPr>
          <w:cantSplit/>
          <w:trHeight w:val="616"/>
        </w:trPr>
        <w:tc>
          <w:tcPr>
            <w:tcW w:w="9709" w:type="dxa"/>
            <w:gridSpan w:val="2"/>
          </w:tcPr>
          <w:p w:rsidR="003070CA" w:rsidRPr="005472F8" w:rsidRDefault="003070CA" w:rsidP="003070CA">
            <w:pPr>
              <w:widowControl w:val="0"/>
              <w:spacing w:line="276" w:lineRule="auto"/>
              <w:jc w:val="center"/>
              <w:rPr>
                <w:rFonts w:ascii="Arial" w:hAnsi="Arial" w:cs="Arial"/>
                <w:b/>
                <w:sz w:val="28"/>
              </w:rPr>
            </w:pPr>
            <w:r w:rsidRPr="005472F8">
              <w:rPr>
                <w:rFonts w:ascii="Arial" w:hAnsi="Arial" w:cs="Arial"/>
                <w:b/>
                <w:sz w:val="28"/>
              </w:rPr>
              <w:t>SESSÃO PÚBLICA PARA RECEBIMENTO DAS PROPO</w:t>
            </w:r>
            <w:r w:rsidRPr="005472F8">
              <w:rPr>
                <w:rFonts w:ascii="Arial" w:hAnsi="Arial" w:cs="Arial"/>
                <w:b/>
                <w:sz w:val="28"/>
              </w:rPr>
              <w:t>S</w:t>
            </w:r>
            <w:r w:rsidRPr="005472F8">
              <w:rPr>
                <w:rFonts w:ascii="Arial" w:hAnsi="Arial" w:cs="Arial"/>
                <w:b/>
                <w:sz w:val="28"/>
              </w:rPr>
              <w:t>TAS E DA</w:t>
            </w:r>
          </w:p>
          <w:p w:rsidR="003070CA" w:rsidRPr="005472F8" w:rsidRDefault="003070CA" w:rsidP="003070CA">
            <w:pPr>
              <w:widowControl w:val="0"/>
              <w:spacing w:line="276" w:lineRule="auto"/>
              <w:jc w:val="center"/>
              <w:rPr>
                <w:rFonts w:ascii="Arial" w:hAnsi="Arial" w:cs="Arial"/>
                <w:b/>
                <w:sz w:val="28"/>
              </w:rPr>
            </w:pPr>
            <w:r w:rsidRPr="005472F8">
              <w:rPr>
                <w:rFonts w:ascii="Arial" w:hAnsi="Arial" w:cs="Arial"/>
                <w:b/>
                <w:sz w:val="28"/>
              </w:rPr>
              <w:t>D</w:t>
            </w:r>
            <w:r w:rsidRPr="005472F8">
              <w:rPr>
                <w:rFonts w:ascii="Arial" w:hAnsi="Arial" w:cs="Arial"/>
                <w:b/>
                <w:sz w:val="28"/>
              </w:rPr>
              <w:t>O</w:t>
            </w:r>
            <w:r w:rsidRPr="005472F8">
              <w:rPr>
                <w:rFonts w:ascii="Arial" w:hAnsi="Arial" w:cs="Arial"/>
                <w:b/>
                <w:sz w:val="28"/>
              </w:rPr>
              <w:t>CUMENTAÇÃO DE HABILITAÇÃO</w:t>
            </w:r>
          </w:p>
        </w:tc>
      </w:tr>
      <w:tr w:rsidR="003070CA" w:rsidRPr="005472F8" w:rsidTr="003070CA">
        <w:tblPrEx>
          <w:tblCellMar>
            <w:top w:w="0" w:type="dxa"/>
            <w:bottom w:w="0" w:type="dxa"/>
          </w:tblCellMar>
        </w:tblPrEx>
        <w:tc>
          <w:tcPr>
            <w:tcW w:w="2836" w:type="dxa"/>
            <w:vAlign w:val="center"/>
          </w:tcPr>
          <w:p w:rsidR="003070CA" w:rsidRPr="005472F8" w:rsidRDefault="003070CA" w:rsidP="003070CA">
            <w:pPr>
              <w:pStyle w:val="Corpodetexto"/>
              <w:widowControl w:val="0"/>
              <w:spacing w:line="276" w:lineRule="auto"/>
              <w:jc w:val="left"/>
              <w:rPr>
                <w:rFonts w:cs="Arial"/>
                <w:sz w:val="28"/>
              </w:rPr>
            </w:pPr>
            <w:r w:rsidRPr="005472F8">
              <w:rPr>
                <w:rFonts w:cs="Arial"/>
                <w:sz w:val="28"/>
              </w:rPr>
              <w:t>Dia:</w:t>
            </w:r>
          </w:p>
        </w:tc>
        <w:tc>
          <w:tcPr>
            <w:tcW w:w="6873" w:type="dxa"/>
          </w:tcPr>
          <w:p w:rsidR="003070CA" w:rsidRPr="005472F8" w:rsidRDefault="003070CA" w:rsidP="003070CA">
            <w:pPr>
              <w:widowControl w:val="0"/>
              <w:spacing w:line="276" w:lineRule="auto"/>
              <w:jc w:val="both"/>
              <w:rPr>
                <w:rFonts w:ascii="Arial" w:hAnsi="Arial" w:cs="Arial"/>
                <w:b/>
                <w:color w:val="FF0000"/>
                <w:sz w:val="28"/>
              </w:rPr>
            </w:pPr>
            <w:r>
              <w:rPr>
                <w:rFonts w:ascii="Arial" w:hAnsi="Arial" w:cs="Arial"/>
                <w:b/>
                <w:color w:val="FF0000"/>
                <w:sz w:val="28"/>
              </w:rPr>
              <w:t>10</w:t>
            </w:r>
            <w:r w:rsidRPr="005472F8">
              <w:rPr>
                <w:rFonts w:ascii="Arial" w:hAnsi="Arial" w:cs="Arial"/>
                <w:b/>
                <w:color w:val="FF0000"/>
                <w:sz w:val="28"/>
              </w:rPr>
              <w:t>/</w:t>
            </w:r>
            <w:r>
              <w:rPr>
                <w:rFonts w:ascii="Arial" w:hAnsi="Arial" w:cs="Arial"/>
                <w:b/>
                <w:color w:val="FF0000"/>
                <w:sz w:val="28"/>
              </w:rPr>
              <w:t>05</w:t>
            </w:r>
            <w:r w:rsidRPr="005472F8">
              <w:rPr>
                <w:rFonts w:ascii="Arial" w:hAnsi="Arial" w:cs="Arial"/>
                <w:b/>
                <w:color w:val="FF0000"/>
                <w:sz w:val="28"/>
              </w:rPr>
              <w:t>/2019</w:t>
            </w:r>
          </w:p>
        </w:tc>
      </w:tr>
      <w:tr w:rsidR="003070CA" w:rsidRPr="005472F8" w:rsidTr="003070CA">
        <w:tblPrEx>
          <w:tblCellMar>
            <w:top w:w="0" w:type="dxa"/>
            <w:bottom w:w="0" w:type="dxa"/>
          </w:tblCellMar>
        </w:tblPrEx>
        <w:trPr>
          <w:trHeight w:val="94"/>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Hora:</w:t>
            </w:r>
          </w:p>
        </w:tc>
        <w:tc>
          <w:tcPr>
            <w:tcW w:w="6873" w:type="dxa"/>
          </w:tcPr>
          <w:p w:rsidR="003070CA" w:rsidRPr="005472F8" w:rsidRDefault="003070CA" w:rsidP="003070CA">
            <w:pPr>
              <w:widowControl w:val="0"/>
              <w:spacing w:line="276" w:lineRule="auto"/>
              <w:jc w:val="both"/>
              <w:rPr>
                <w:rFonts w:ascii="Arial" w:hAnsi="Arial" w:cs="Arial"/>
                <w:b/>
                <w:sz w:val="28"/>
              </w:rPr>
            </w:pPr>
            <w:r w:rsidRPr="005472F8">
              <w:rPr>
                <w:rFonts w:ascii="Arial" w:hAnsi="Arial" w:cs="Arial"/>
                <w:b/>
                <w:sz w:val="28"/>
              </w:rPr>
              <w:t>08:00 horas</w:t>
            </w:r>
          </w:p>
        </w:tc>
      </w:tr>
      <w:tr w:rsidR="003070CA" w:rsidRPr="005472F8" w:rsidTr="003070CA">
        <w:tblPrEx>
          <w:tblCellMar>
            <w:top w:w="0" w:type="dxa"/>
            <w:bottom w:w="0" w:type="dxa"/>
          </w:tblCellMar>
        </w:tblPrEx>
        <w:tc>
          <w:tcPr>
            <w:tcW w:w="2836" w:type="dxa"/>
            <w:vAlign w:val="center"/>
          </w:tcPr>
          <w:p w:rsidR="003070CA" w:rsidRPr="005472F8" w:rsidRDefault="003070CA" w:rsidP="003070CA">
            <w:pPr>
              <w:widowControl w:val="0"/>
              <w:spacing w:line="276" w:lineRule="auto"/>
              <w:rPr>
                <w:rFonts w:ascii="Arial" w:hAnsi="Arial" w:cs="Arial"/>
                <w:sz w:val="28"/>
              </w:rPr>
            </w:pPr>
          </w:p>
        </w:tc>
        <w:tc>
          <w:tcPr>
            <w:tcW w:w="6873" w:type="dxa"/>
          </w:tcPr>
          <w:p w:rsidR="003070CA" w:rsidRPr="005472F8" w:rsidRDefault="003070CA" w:rsidP="003070CA">
            <w:pPr>
              <w:widowControl w:val="0"/>
              <w:spacing w:line="276" w:lineRule="auto"/>
              <w:jc w:val="both"/>
              <w:rPr>
                <w:rFonts w:ascii="Arial" w:hAnsi="Arial" w:cs="Arial"/>
                <w:b/>
                <w:sz w:val="28"/>
              </w:rPr>
            </w:pPr>
            <w:r w:rsidRPr="005472F8">
              <w:rPr>
                <w:rFonts w:ascii="Arial" w:hAnsi="Arial" w:cs="Arial"/>
                <w:b/>
                <w:sz w:val="24"/>
                <w:szCs w:val="24"/>
              </w:rPr>
              <w:t xml:space="preserve">OBS. Neste horário será iniciado o credenciamento. A </w:t>
            </w:r>
            <w:r w:rsidRPr="005472F8">
              <w:rPr>
                <w:rFonts w:ascii="Arial" w:hAnsi="Arial" w:cs="Arial"/>
                <w:b/>
                <w:sz w:val="24"/>
                <w:szCs w:val="24"/>
              </w:rPr>
              <w:t>a</w:t>
            </w:r>
            <w:r w:rsidRPr="005472F8">
              <w:rPr>
                <w:rFonts w:ascii="Arial" w:hAnsi="Arial" w:cs="Arial"/>
                <w:b/>
                <w:sz w:val="24"/>
                <w:szCs w:val="24"/>
              </w:rPr>
              <w:t xml:space="preserve">bertura da </w:t>
            </w:r>
            <w:r w:rsidRPr="005472F8">
              <w:rPr>
                <w:rFonts w:ascii="Arial" w:hAnsi="Arial" w:cs="Arial"/>
                <w:b/>
                <w:sz w:val="24"/>
                <w:szCs w:val="24"/>
              </w:rPr>
              <w:t>e</w:t>
            </w:r>
            <w:r w:rsidRPr="005472F8">
              <w:rPr>
                <w:rFonts w:ascii="Arial" w:hAnsi="Arial" w:cs="Arial"/>
                <w:b/>
                <w:sz w:val="24"/>
                <w:szCs w:val="24"/>
              </w:rPr>
              <w:t>tapa de lances opera a preclusão do direito de credenciamento e part</w:t>
            </w:r>
            <w:r w:rsidRPr="005472F8">
              <w:rPr>
                <w:rFonts w:ascii="Arial" w:hAnsi="Arial" w:cs="Arial"/>
                <w:b/>
                <w:sz w:val="24"/>
                <w:szCs w:val="24"/>
              </w:rPr>
              <w:t>i</w:t>
            </w:r>
            <w:r w:rsidRPr="005472F8">
              <w:rPr>
                <w:rFonts w:ascii="Arial" w:hAnsi="Arial" w:cs="Arial"/>
                <w:b/>
                <w:sz w:val="24"/>
                <w:szCs w:val="24"/>
              </w:rPr>
              <w:t>cipação na licitação.</w:t>
            </w:r>
          </w:p>
        </w:tc>
      </w:tr>
      <w:tr w:rsidR="003070CA" w:rsidRPr="005472F8" w:rsidTr="003070CA">
        <w:tblPrEx>
          <w:tblCellMar>
            <w:top w:w="0" w:type="dxa"/>
            <w:bottom w:w="0" w:type="dxa"/>
          </w:tblCellMar>
        </w:tblPrEx>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Local:</w:t>
            </w:r>
          </w:p>
        </w:tc>
        <w:tc>
          <w:tcPr>
            <w:tcW w:w="6873" w:type="dxa"/>
          </w:tcPr>
          <w:p w:rsidR="003070CA" w:rsidRPr="005472F8" w:rsidRDefault="003070CA" w:rsidP="003070CA">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3070CA" w:rsidRPr="005472F8" w:rsidRDefault="003070CA" w:rsidP="003070CA">
            <w:pPr>
              <w:widowControl w:val="0"/>
              <w:spacing w:line="276" w:lineRule="auto"/>
              <w:rPr>
                <w:rFonts w:ascii="Arial" w:hAnsi="Arial" w:cs="Arial"/>
                <w:b/>
                <w:sz w:val="28"/>
              </w:rPr>
            </w:pPr>
          </w:p>
        </w:tc>
      </w:tr>
      <w:tr w:rsidR="003070CA" w:rsidRPr="005472F8" w:rsidTr="003070CA">
        <w:tblPrEx>
          <w:tblCellMar>
            <w:top w:w="0" w:type="dxa"/>
            <w:bottom w:w="0" w:type="dxa"/>
          </w:tblCellMar>
        </w:tblPrEx>
        <w:trPr>
          <w:cantSplit/>
        </w:trPr>
        <w:tc>
          <w:tcPr>
            <w:tcW w:w="9709" w:type="dxa"/>
            <w:gridSpan w:val="2"/>
            <w:vAlign w:val="center"/>
          </w:tcPr>
          <w:p w:rsidR="003070CA" w:rsidRPr="005472F8" w:rsidRDefault="003070CA" w:rsidP="003070CA">
            <w:pPr>
              <w:widowControl w:val="0"/>
              <w:spacing w:line="276" w:lineRule="auto"/>
              <w:jc w:val="center"/>
              <w:rPr>
                <w:rFonts w:ascii="Arial" w:hAnsi="Arial" w:cs="Arial"/>
                <w:b/>
                <w:sz w:val="24"/>
                <w:szCs w:val="24"/>
              </w:rPr>
            </w:pPr>
            <w:r w:rsidRPr="005472F8">
              <w:rPr>
                <w:rFonts w:ascii="Arial" w:hAnsi="Arial" w:cs="Arial"/>
                <w:b/>
                <w:sz w:val="24"/>
                <w:szCs w:val="24"/>
              </w:rPr>
              <w:t xml:space="preserve">LOCAL, DIAS E HORÁRIOS PARA LEITURA OU OBTENÇÃO DESTE </w:t>
            </w:r>
            <w:r w:rsidRPr="005472F8">
              <w:rPr>
                <w:rFonts w:ascii="Arial" w:hAnsi="Arial" w:cs="Arial"/>
                <w:b/>
                <w:sz w:val="24"/>
                <w:szCs w:val="24"/>
              </w:rPr>
              <w:t>E</w:t>
            </w:r>
            <w:r w:rsidRPr="005472F8">
              <w:rPr>
                <w:rFonts w:ascii="Arial" w:hAnsi="Arial" w:cs="Arial"/>
                <w:b/>
                <w:sz w:val="24"/>
                <w:szCs w:val="24"/>
              </w:rPr>
              <w:t>DITAL</w:t>
            </w:r>
          </w:p>
        </w:tc>
      </w:tr>
      <w:tr w:rsidR="003070CA" w:rsidRPr="005472F8" w:rsidTr="003070CA">
        <w:tblPrEx>
          <w:tblCellMar>
            <w:top w:w="0" w:type="dxa"/>
            <w:bottom w:w="0" w:type="dxa"/>
          </w:tblCellMar>
        </w:tblPrEx>
        <w:trPr>
          <w:cantSplit/>
          <w:trHeight w:val="330"/>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Dias:</w:t>
            </w:r>
          </w:p>
        </w:tc>
        <w:tc>
          <w:tcPr>
            <w:tcW w:w="6873" w:type="dxa"/>
          </w:tcPr>
          <w:p w:rsidR="003070CA" w:rsidRPr="005472F8" w:rsidRDefault="003070CA" w:rsidP="003070CA">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w:t>
            </w:r>
            <w:r w:rsidRPr="005472F8">
              <w:rPr>
                <w:rFonts w:ascii="Arial" w:hAnsi="Arial" w:cs="Arial"/>
                <w:sz w:val="24"/>
                <w:szCs w:val="24"/>
              </w:rPr>
              <w:t>e</w:t>
            </w:r>
            <w:r w:rsidRPr="005472F8">
              <w:rPr>
                <w:rFonts w:ascii="Arial" w:hAnsi="Arial" w:cs="Arial"/>
                <w:sz w:val="24"/>
                <w:szCs w:val="24"/>
              </w:rPr>
              <w:t>diente)</w:t>
            </w:r>
          </w:p>
        </w:tc>
      </w:tr>
      <w:tr w:rsidR="003070CA" w:rsidRPr="005472F8" w:rsidTr="003070CA">
        <w:tblPrEx>
          <w:tblCellMar>
            <w:top w:w="0" w:type="dxa"/>
            <w:bottom w:w="0" w:type="dxa"/>
          </w:tblCellMar>
        </w:tblPrEx>
        <w:trPr>
          <w:cantSplit/>
          <w:trHeight w:val="330"/>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Horários:</w:t>
            </w:r>
          </w:p>
        </w:tc>
        <w:tc>
          <w:tcPr>
            <w:tcW w:w="6873" w:type="dxa"/>
          </w:tcPr>
          <w:p w:rsidR="003070CA" w:rsidRPr="005472F8" w:rsidRDefault="003070CA" w:rsidP="003070CA">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3070CA" w:rsidRPr="005472F8" w:rsidTr="003070CA">
        <w:tblPrEx>
          <w:tblCellMar>
            <w:top w:w="0" w:type="dxa"/>
            <w:bottom w:w="0" w:type="dxa"/>
          </w:tblCellMar>
        </w:tblPrEx>
        <w:trPr>
          <w:cantSplit/>
          <w:trHeight w:val="330"/>
        </w:trPr>
        <w:tc>
          <w:tcPr>
            <w:tcW w:w="2836" w:type="dxa"/>
            <w:vAlign w:val="center"/>
          </w:tcPr>
          <w:p w:rsidR="003070CA" w:rsidRPr="005472F8" w:rsidRDefault="003070CA" w:rsidP="003070CA">
            <w:pPr>
              <w:widowControl w:val="0"/>
              <w:spacing w:line="276" w:lineRule="auto"/>
              <w:rPr>
                <w:rFonts w:ascii="Arial" w:hAnsi="Arial" w:cs="Arial"/>
                <w:sz w:val="28"/>
              </w:rPr>
            </w:pPr>
            <w:r w:rsidRPr="005472F8">
              <w:rPr>
                <w:rFonts w:ascii="Arial" w:hAnsi="Arial" w:cs="Arial"/>
                <w:sz w:val="28"/>
              </w:rPr>
              <w:t>LOCAL:</w:t>
            </w:r>
          </w:p>
        </w:tc>
        <w:tc>
          <w:tcPr>
            <w:tcW w:w="6873" w:type="dxa"/>
          </w:tcPr>
          <w:p w:rsidR="003070CA" w:rsidRPr="005472F8" w:rsidRDefault="003070CA" w:rsidP="003070CA">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3070CA" w:rsidRPr="005472F8" w:rsidTr="003070CA">
        <w:tblPrEx>
          <w:tblCellMar>
            <w:top w:w="0" w:type="dxa"/>
            <w:bottom w:w="0" w:type="dxa"/>
          </w:tblCellMar>
        </w:tblPrEx>
        <w:trPr>
          <w:cantSplit/>
          <w:trHeight w:val="330"/>
        </w:trPr>
        <w:tc>
          <w:tcPr>
            <w:tcW w:w="9709" w:type="dxa"/>
            <w:gridSpan w:val="2"/>
          </w:tcPr>
          <w:p w:rsidR="003070CA" w:rsidRPr="005472F8" w:rsidRDefault="003070CA" w:rsidP="003070CA">
            <w:pPr>
              <w:pStyle w:val="Ttulo3"/>
              <w:keepNext w:val="0"/>
              <w:widowControl w:val="0"/>
              <w:rPr>
                <w:rFonts w:cs="Arial"/>
                <w:sz w:val="32"/>
                <w:szCs w:val="32"/>
              </w:rPr>
            </w:pPr>
            <w:r w:rsidRPr="005472F8">
              <w:rPr>
                <w:rFonts w:cs="Arial"/>
                <w:sz w:val="32"/>
                <w:szCs w:val="32"/>
              </w:rPr>
              <w:t xml:space="preserve">RETIRADA DE EDITAIS PELA </w:t>
            </w:r>
            <w:r w:rsidRPr="005472F8">
              <w:rPr>
                <w:rFonts w:cs="Arial"/>
                <w:i/>
                <w:iCs/>
                <w:sz w:val="32"/>
                <w:szCs w:val="32"/>
              </w:rPr>
              <w:t>INTERNET</w:t>
            </w:r>
          </w:p>
          <w:p w:rsidR="003070CA" w:rsidRPr="005472F8" w:rsidRDefault="003070CA" w:rsidP="003070CA">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3070CA" w:rsidRPr="005472F8" w:rsidRDefault="003070CA" w:rsidP="003070CA">
            <w:pPr>
              <w:widowControl w:val="0"/>
              <w:spacing w:line="360" w:lineRule="auto"/>
              <w:jc w:val="center"/>
              <w:rPr>
                <w:rFonts w:ascii="Arial" w:hAnsi="Arial" w:cs="Arial"/>
                <w:b/>
                <w:color w:val="0000FF"/>
                <w:sz w:val="32"/>
                <w:szCs w:val="32"/>
                <w:u w:val="single"/>
              </w:rPr>
            </w:pPr>
            <w:hyperlink r:id="rId8" w:history="1">
              <w:r w:rsidRPr="005472F8">
                <w:rPr>
                  <w:rStyle w:val="Hyperlink"/>
                  <w:rFonts w:ascii="Arial" w:hAnsi="Arial" w:cs="Arial"/>
                  <w:b/>
                  <w:sz w:val="32"/>
                  <w:szCs w:val="32"/>
                </w:rPr>
                <w:t>https://www.santoantoniodoleste.mt.gov.br/</w:t>
              </w:r>
            </w:hyperlink>
          </w:p>
          <w:p w:rsidR="003070CA" w:rsidRPr="005472F8" w:rsidRDefault="003070CA" w:rsidP="003070CA">
            <w:pPr>
              <w:widowControl w:val="0"/>
              <w:spacing w:line="360" w:lineRule="auto"/>
              <w:jc w:val="center"/>
              <w:rPr>
                <w:rFonts w:ascii="Arial" w:hAnsi="Arial" w:cs="Arial"/>
                <w:b/>
                <w:bCs/>
                <w:color w:val="FF0000"/>
                <w:sz w:val="32"/>
                <w:szCs w:val="32"/>
              </w:rPr>
            </w:pPr>
            <w:r w:rsidRPr="005472F8">
              <w:rPr>
                <w:rFonts w:ascii="Arial" w:hAnsi="Arial" w:cs="Arial"/>
                <w:b/>
                <w:bCs/>
                <w:sz w:val="32"/>
                <w:szCs w:val="32"/>
              </w:rPr>
              <w:t xml:space="preserve">local: </w:t>
            </w:r>
            <w:r w:rsidRPr="005472F8">
              <w:rPr>
                <w:rFonts w:ascii="Arial" w:hAnsi="Arial" w:cs="Arial"/>
                <w:b/>
                <w:bCs/>
                <w:color w:val="FF0000"/>
                <w:sz w:val="32"/>
                <w:szCs w:val="32"/>
              </w:rPr>
              <w:t>“Portal Transparência” – “L</w:t>
            </w:r>
            <w:r w:rsidRPr="005472F8">
              <w:rPr>
                <w:rFonts w:ascii="Arial" w:hAnsi="Arial" w:cs="Arial"/>
                <w:b/>
                <w:bCs/>
                <w:color w:val="FF0000"/>
                <w:sz w:val="32"/>
                <w:szCs w:val="32"/>
              </w:rPr>
              <w:t>i</w:t>
            </w:r>
            <w:r w:rsidRPr="005472F8">
              <w:rPr>
                <w:rFonts w:ascii="Arial" w:hAnsi="Arial" w:cs="Arial"/>
                <w:b/>
                <w:bCs/>
                <w:color w:val="FF0000"/>
                <w:sz w:val="32"/>
                <w:szCs w:val="32"/>
              </w:rPr>
              <w:t>citações”.</w:t>
            </w:r>
          </w:p>
          <w:p w:rsidR="003070CA" w:rsidRPr="005472F8" w:rsidRDefault="003070CA" w:rsidP="003070CA">
            <w:pPr>
              <w:widowControl w:val="0"/>
              <w:jc w:val="both"/>
              <w:rPr>
                <w:rFonts w:ascii="Arial" w:hAnsi="Arial" w:cs="Arial"/>
                <w:b/>
                <w:sz w:val="28"/>
                <w:szCs w:val="28"/>
              </w:rPr>
            </w:pPr>
          </w:p>
        </w:tc>
      </w:tr>
    </w:tbl>
    <w:p w:rsidR="009A132B" w:rsidRDefault="009A132B"/>
    <w:p w:rsidR="00200532" w:rsidRPr="005472F8" w:rsidRDefault="00200532" w:rsidP="00443A77">
      <w:pPr>
        <w:widowControl w:val="0"/>
        <w:spacing w:line="276" w:lineRule="auto"/>
        <w:jc w:val="center"/>
        <w:rPr>
          <w:rFonts w:ascii="Arial" w:hAnsi="Arial" w:cs="Arial"/>
          <w:b/>
          <w:color w:val="FF0000"/>
          <w:sz w:val="28"/>
          <w:szCs w:val="28"/>
        </w:rPr>
      </w:pPr>
    </w:p>
    <w:p w:rsidR="00624F91" w:rsidRPr="005472F8" w:rsidRDefault="00624F91" w:rsidP="00443A77">
      <w:pPr>
        <w:widowControl w:val="0"/>
        <w:spacing w:line="276" w:lineRule="auto"/>
        <w:jc w:val="center"/>
        <w:rPr>
          <w:rFonts w:ascii="Arial" w:hAnsi="Arial" w:cs="Arial"/>
          <w:b/>
          <w:color w:val="FF0000"/>
          <w:sz w:val="28"/>
          <w:szCs w:val="28"/>
        </w:rPr>
      </w:pPr>
    </w:p>
    <w:p w:rsidR="00E17948" w:rsidRPr="005472F8" w:rsidRDefault="00E17948" w:rsidP="00443A77">
      <w:pPr>
        <w:widowControl w:val="0"/>
        <w:spacing w:line="276" w:lineRule="auto"/>
        <w:jc w:val="center"/>
        <w:rPr>
          <w:rFonts w:ascii="Arial" w:hAnsi="Arial" w:cs="Arial"/>
          <w:b/>
          <w:color w:val="FF0000"/>
          <w:sz w:val="28"/>
          <w:szCs w:val="28"/>
        </w:rPr>
      </w:pPr>
    </w:p>
    <w:p w:rsidR="002F40A8" w:rsidRPr="005472F8" w:rsidRDefault="002F40A8" w:rsidP="00E35AE4">
      <w:pPr>
        <w:widowControl w:val="0"/>
        <w:autoSpaceDE w:val="0"/>
        <w:autoSpaceDN w:val="0"/>
        <w:adjustRightInd w:val="0"/>
        <w:spacing w:line="360" w:lineRule="auto"/>
        <w:rPr>
          <w:rFonts w:ascii="Arial" w:hAnsi="Arial" w:cs="Arial"/>
          <w:b/>
        </w:rPr>
      </w:pPr>
    </w:p>
    <w:p w:rsidR="00D41776" w:rsidRPr="005472F8" w:rsidRDefault="00D41776" w:rsidP="00443A77">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lastRenderedPageBreak/>
        <w:t>AVISO IMPORTANTE</w:t>
      </w:r>
    </w:p>
    <w:p w:rsidR="00D41776" w:rsidRPr="005472F8" w:rsidRDefault="00D41776" w:rsidP="00443A77">
      <w:pPr>
        <w:widowControl w:val="0"/>
        <w:autoSpaceDE w:val="0"/>
        <w:autoSpaceDN w:val="0"/>
        <w:adjustRightInd w:val="0"/>
        <w:spacing w:line="360" w:lineRule="auto"/>
        <w:rPr>
          <w:rFonts w:ascii="Arial" w:hAnsi="Arial" w:cs="Arial"/>
          <w:b/>
          <w:bCs/>
          <w:color w:val="FF0000"/>
          <w:sz w:val="24"/>
          <w:szCs w:val="24"/>
        </w:rPr>
      </w:pP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w:t>
      </w:r>
      <w:r w:rsidR="00015C09" w:rsidRPr="005472F8">
        <w:rPr>
          <w:rFonts w:ascii="Arial" w:hAnsi="Arial" w:cs="Arial"/>
          <w:bCs/>
          <w:color w:val="000000"/>
          <w:sz w:val="24"/>
          <w:szCs w:val="24"/>
        </w:rPr>
        <w:t>º</w:t>
      </w:r>
      <w:r w:rsidRPr="005472F8">
        <w:rPr>
          <w:rFonts w:ascii="Arial" w:hAnsi="Arial" w:cs="Arial"/>
          <w:bCs/>
          <w:color w:val="000000"/>
          <w:sz w:val="24"/>
          <w:szCs w:val="24"/>
        </w:rPr>
        <w:t xml:space="preserve"> 754/2015 – Plenário, a Administração Pública está obr</w:t>
      </w:r>
      <w:r w:rsidRPr="005472F8">
        <w:rPr>
          <w:rFonts w:ascii="Arial" w:hAnsi="Arial" w:cs="Arial"/>
          <w:bCs/>
          <w:color w:val="000000"/>
          <w:sz w:val="24"/>
          <w:szCs w:val="24"/>
        </w:rPr>
        <w:t>i</w:t>
      </w:r>
      <w:r w:rsidRPr="005472F8">
        <w:rPr>
          <w:rFonts w:ascii="Arial" w:hAnsi="Arial" w:cs="Arial"/>
          <w:bCs/>
          <w:color w:val="000000"/>
          <w:sz w:val="24"/>
          <w:szCs w:val="24"/>
        </w:rPr>
        <w:t>gada a autuar processo administrativo para apuração de falta e aplicação de sanções contra todas as empresas que pratiquem os atos tipificados no art. 7º. Da Lei 10.520/2002.</w:t>
      </w: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p>
    <w:p w:rsidR="00D41776" w:rsidRPr="005472F8" w:rsidRDefault="00D41776" w:rsidP="00443A77">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w:t>
      </w:r>
      <w:r w:rsidRPr="005472F8">
        <w:rPr>
          <w:rFonts w:ascii="Arial" w:hAnsi="Arial" w:cs="Arial"/>
          <w:bCs/>
          <w:color w:val="000000"/>
          <w:sz w:val="24"/>
          <w:szCs w:val="24"/>
        </w:rPr>
        <w:t>a</w:t>
      </w:r>
      <w:r w:rsidRPr="005472F8">
        <w:rPr>
          <w:rFonts w:ascii="Arial" w:hAnsi="Arial" w:cs="Arial"/>
          <w:bCs/>
          <w:color w:val="000000"/>
          <w:sz w:val="24"/>
          <w:szCs w:val="24"/>
        </w:rPr>
        <w:t>zo de validade da sua proposta, não celebrar o contrato, deixar de entregar ou apresentar document</w:t>
      </w:r>
      <w:r w:rsidRPr="005472F8">
        <w:rPr>
          <w:rFonts w:ascii="Arial" w:hAnsi="Arial" w:cs="Arial"/>
          <w:bCs/>
          <w:color w:val="000000"/>
          <w:sz w:val="24"/>
          <w:szCs w:val="24"/>
        </w:rPr>
        <w:t>a</w:t>
      </w:r>
      <w:r w:rsidRPr="005472F8">
        <w:rPr>
          <w:rFonts w:ascii="Arial" w:hAnsi="Arial" w:cs="Arial"/>
          <w:bCs/>
          <w:color w:val="000000"/>
          <w:sz w:val="24"/>
          <w:szCs w:val="24"/>
        </w:rPr>
        <w:t>ção falsa exigida para o cert</w:t>
      </w:r>
      <w:r w:rsidRPr="005472F8">
        <w:rPr>
          <w:rFonts w:ascii="Arial" w:hAnsi="Arial" w:cs="Arial"/>
          <w:bCs/>
          <w:color w:val="000000"/>
          <w:sz w:val="24"/>
          <w:szCs w:val="24"/>
        </w:rPr>
        <w:t>a</w:t>
      </w:r>
      <w:r w:rsidRPr="005472F8">
        <w:rPr>
          <w:rFonts w:ascii="Arial" w:hAnsi="Arial" w:cs="Arial"/>
          <w:bCs/>
          <w:color w:val="000000"/>
          <w:sz w:val="24"/>
          <w:szCs w:val="24"/>
        </w:rPr>
        <w:t>me, ensejar o retardamento da execução de seu objeto, não mantiver a proposta, falhar ou fraudar na execução do contrato, comportar-se de modo inidôneo ou cometer fraude fiscal, ficará impedido de licitar e contratar com a União, Estados, Distrito F</w:t>
      </w:r>
      <w:r w:rsidRPr="005472F8">
        <w:rPr>
          <w:rFonts w:ascii="Arial" w:hAnsi="Arial" w:cs="Arial"/>
          <w:bCs/>
          <w:color w:val="000000"/>
          <w:sz w:val="24"/>
          <w:szCs w:val="24"/>
        </w:rPr>
        <w:t>e</w:t>
      </w:r>
      <w:r w:rsidRPr="005472F8">
        <w:rPr>
          <w:rFonts w:ascii="Arial" w:hAnsi="Arial" w:cs="Arial"/>
          <w:bCs/>
          <w:color w:val="000000"/>
          <w:sz w:val="24"/>
          <w:szCs w:val="24"/>
        </w:rPr>
        <w:t>deral ou Municípios e, será descredenciado no SICAF, ou nos sistemas de cadastramento de fornecedores a que se r</w:t>
      </w:r>
      <w:r w:rsidRPr="005472F8">
        <w:rPr>
          <w:rFonts w:ascii="Arial" w:hAnsi="Arial" w:cs="Arial"/>
          <w:bCs/>
          <w:color w:val="000000"/>
          <w:sz w:val="24"/>
          <w:szCs w:val="24"/>
        </w:rPr>
        <w:t>e</w:t>
      </w:r>
      <w:r w:rsidRPr="005472F8">
        <w:rPr>
          <w:rFonts w:ascii="Arial" w:hAnsi="Arial" w:cs="Arial"/>
          <w:bCs/>
          <w:color w:val="000000"/>
          <w:sz w:val="24"/>
          <w:szCs w:val="24"/>
        </w:rPr>
        <w:t>fere o inciso XIV do art. 4o desta Lei, pelo prazo de até 5 (cinco) anos, sem prejuízo das multas previstas em edital e no contrato e das demais cominações legais.</w:t>
      </w:r>
    </w:p>
    <w:p w:rsidR="00D41776" w:rsidRPr="005472F8" w:rsidRDefault="00D41776" w:rsidP="00443A77">
      <w:pPr>
        <w:widowControl w:val="0"/>
        <w:autoSpaceDE w:val="0"/>
        <w:autoSpaceDN w:val="0"/>
        <w:adjustRightInd w:val="0"/>
        <w:spacing w:line="360" w:lineRule="auto"/>
        <w:ind w:left="1134"/>
        <w:jc w:val="both"/>
        <w:rPr>
          <w:rFonts w:ascii="Arial" w:hAnsi="Arial" w:cs="Arial"/>
          <w:bCs/>
          <w:color w:val="000000"/>
          <w:sz w:val="24"/>
          <w:szCs w:val="24"/>
        </w:rPr>
      </w:pP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Recomendamos que os interessados em participar do certame leiam atentamente todas as exigências habil</w:t>
      </w:r>
      <w:r w:rsidRPr="005472F8">
        <w:rPr>
          <w:rFonts w:ascii="Arial" w:hAnsi="Arial" w:cs="Arial"/>
          <w:bCs/>
          <w:color w:val="000000"/>
          <w:sz w:val="24"/>
          <w:szCs w:val="24"/>
        </w:rPr>
        <w:t>i</w:t>
      </w:r>
      <w:r w:rsidRPr="005472F8">
        <w:rPr>
          <w:rFonts w:ascii="Arial" w:hAnsi="Arial" w:cs="Arial"/>
          <w:bCs/>
          <w:color w:val="000000"/>
          <w:sz w:val="24"/>
          <w:szCs w:val="24"/>
        </w:rPr>
        <w:t xml:space="preserve">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D41776" w:rsidRPr="005472F8" w:rsidRDefault="00D41776" w:rsidP="00443A77">
      <w:pPr>
        <w:widowControl w:val="0"/>
        <w:autoSpaceDE w:val="0"/>
        <w:autoSpaceDN w:val="0"/>
        <w:adjustRightInd w:val="0"/>
        <w:spacing w:line="360" w:lineRule="auto"/>
        <w:ind w:firstLine="708"/>
        <w:jc w:val="both"/>
        <w:rPr>
          <w:rFonts w:ascii="Arial" w:hAnsi="Arial" w:cs="Arial"/>
          <w:bCs/>
          <w:color w:val="000000"/>
          <w:sz w:val="24"/>
          <w:szCs w:val="24"/>
        </w:rPr>
      </w:pPr>
    </w:p>
    <w:p w:rsidR="00D41776" w:rsidRPr="005472F8" w:rsidRDefault="00D41776" w:rsidP="00443A77">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w:t>
      </w:r>
      <w:r w:rsidRPr="005472F8">
        <w:rPr>
          <w:rFonts w:ascii="Arial" w:hAnsi="Arial" w:cs="Arial"/>
          <w:bCs/>
          <w:color w:val="000000"/>
          <w:sz w:val="24"/>
          <w:szCs w:val="24"/>
          <w:u w:val="single"/>
        </w:rPr>
        <w:t>s</w:t>
      </w:r>
      <w:r w:rsidRPr="005472F8">
        <w:rPr>
          <w:rFonts w:ascii="Arial" w:hAnsi="Arial" w:cs="Arial"/>
          <w:bCs/>
          <w:color w:val="000000"/>
          <w:sz w:val="24"/>
          <w:szCs w:val="24"/>
          <w:u w:val="single"/>
        </w:rPr>
        <w:t>tência após o início da sessão do pregão</w:t>
      </w:r>
      <w:r w:rsidRPr="005472F8">
        <w:rPr>
          <w:rFonts w:ascii="Arial" w:hAnsi="Arial" w:cs="Arial"/>
          <w:bCs/>
          <w:color w:val="000000"/>
          <w:sz w:val="24"/>
          <w:szCs w:val="24"/>
        </w:rPr>
        <w:t xml:space="preserve">. </w:t>
      </w:r>
    </w:p>
    <w:p w:rsidR="00D41776" w:rsidRPr="005472F8" w:rsidRDefault="00D41776" w:rsidP="00443A77">
      <w:pPr>
        <w:pStyle w:val="Cabealho"/>
        <w:widowControl w:val="0"/>
        <w:tabs>
          <w:tab w:val="clear" w:pos="4419"/>
          <w:tab w:val="clear" w:pos="8838"/>
        </w:tabs>
        <w:spacing w:after="120"/>
        <w:jc w:val="center"/>
        <w:rPr>
          <w:rFonts w:ascii="Arial" w:hAnsi="Arial" w:cs="Arial"/>
          <w:b/>
        </w:rPr>
      </w:pPr>
    </w:p>
    <w:p w:rsidR="00D41776" w:rsidRPr="005472F8" w:rsidRDefault="00D41776" w:rsidP="00443A77">
      <w:pPr>
        <w:pStyle w:val="Cabealho"/>
        <w:widowControl w:val="0"/>
        <w:tabs>
          <w:tab w:val="clear" w:pos="4419"/>
          <w:tab w:val="clear" w:pos="8838"/>
        </w:tabs>
        <w:spacing w:after="120"/>
        <w:jc w:val="center"/>
        <w:rPr>
          <w:rFonts w:ascii="Arial" w:hAnsi="Arial" w:cs="Arial"/>
          <w:b/>
        </w:rPr>
      </w:pPr>
    </w:p>
    <w:p w:rsidR="00D41776" w:rsidRDefault="00D41776" w:rsidP="00443A77">
      <w:pPr>
        <w:pStyle w:val="Cabealho"/>
        <w:widowControl w:val="0"/>
        <w:tabs>
          <w:tab w:val="clear" w:pos="4419"/>
          <w:tab w:val="clear" w:pos="8838"/>
        </w:tabs>
        <w:spacing w:after="120"/>
        <w:jc w:val="center"/>
        <w:rPr>
          <w:rFonts w:ascii="Arial" w:hAnsi="Arial" w:cs="Arial"/>
          <w:b/>
        </w:rPr>
      </w:pPr>
    </w:p>
    <w:p w:rsidR="003070CA" w:rsidRDefault="003070CA" w:rsidP="00443A77">
      <w:pPr>
        <w:pStyle w:val="Cabealho"/>
        <w:widowControl w:val="0"/>
        <w:tabs>
          <w:tab w:val="clear" w:pos="4419"/>
          <w:tab w:val="clear" w:pos="8838"/>
        </w:tabs>
        <w:spacing w:after="120"/>
        <w:jc w:val="center"/>
        <w:rPr>
          <w:rFonts w:ascii="Arial" w:hAnsi="Arial" w:cs="Arial"/>
          <w:b/>
        </w:rPr>
      </w:pPr>
    </w:p>
    <w:p w:rsidR="003070CA" w:rsidRPr="005472F8" w:rsidRDefault="003070CA" w:rsidP="00443A77">
      <w:pPr>
        <w:pStyle w:val="Cabealho"/>
        <w:widowControl w:val="0"/>
        <w:tabs>
          <w:tab w:val="clear" w:pos="4419"/>
          <w:tab w:val="clear" w:pos="8838"/>
        </w:tabs>
        <w:spacing w:after="120"/>
        <w:jc w:val="center"/>
        <w:rPr>
          <w:rFonts w:ascii="Arial" w:hAnsi="Arial" w:cs="Arial"/>
          <w:b/>
        </w:rPr>
      </w:pPr>
    </w:p>
    <w:p w:rsidR="00E35AE4" w:rsidRDefault="00E35AE4" w:rsidP="00443A77">
      <w:pPr>
        <w:pStyle w:val="Cabealho"/>
        <w:widowControl w:val="0"/>
        <w:tabs>
          <w:tab w:val="clear" w:pos="4419"/>
          <w:tab w:val="clear" w:pos="8838"/>
        </w:tabs>
        <w:spacing w:after="120"/>
        <w:jc w:val="center"/>
        <w:rPr>
          <w:rFonts w:ascii="Arial" w:hAnsi="Arial" w:cs="Arial"/>
          <w:b/>
        </w:rPr>
      </w:pPr>
    </w:p>
    <w:p w:rsidR="005350CF" w:rsidRPr="005472F8" w:rsidRDefault="005350CF" w:rsidP="00443A77">
      <w:pPr>
        <w:pStyle w:val="Cabealho"/>
        <w:widowControl w:val="0"/>
        <w:tabs>
          <w:tab w:val="clear" w:pos="4419"/>
          <w:tab w:val="clear" w:pos="8838"/>
        </w:tabs>
        <w:spacing w:after="120"/>
        <w:jc w:val="center"/>
        <w:rPr>
          <w:rFonts w:ascii="Arial" w:hAnsi="Arial" w:cs="Arial"/>
          <w:b/>
        </w:rPr>
      </w:pPr>
    </w:p>
    <w:p w:rsidR="005020F5" w:rsidRPr="005472F8" w:rsidRDefault="00B03EFD" w:rsidP="0046688D">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lastRenderedPageBreak/>
        <w:t>Edital</w:t>
      </w:r>
      <w:r w:rsidR="003F5789" w:rsidRPr="005472F8">
        <w:rPr>
          <w:rFonts w:ascii="Arial" w:hAnsi="Arial" w:cs="Arial"/>
          <w:b/>
          <w:bCs/>
          <w:sz w:val="28"/>
          <w:szCs w:val="28"/>
        </w:rPr>
        <w:t xml:space="preserve"> </w:t>
      </w:r>
      <w:r w:rsidR="003F5789" w:rsidRPr="005472F8">
        <w:rPr>
          <w:rFonts w:ascii="Arial" w:hAnsi="Arial" w:cs="Arial"/>
          <w:b/>
          <w:sz w:val="28"/>
          <w:szCs w:val="28"/>
        </w:rPr>
        <w:t xml:space="preserve">Pregão Presencial nº </w:t>
      </w:r>
      <w:r w:rsidR="00093F12">
        <w:rPr>
          <w:rFonts w:ascii="Arial" w:hAnsi="Arial" w:cs="Arial"/>
          <w:b/>
          <w:sz w:val="28"/>
          <w:szCs w:val="28"/>
        </w:rPr>
        <w:t>004/2019</w:t>
      </w:r>
      <w:r w:rsidR="003F5789" w:rsidRPr="005472F8">
        <w:rPr>
          <w:rFonts w:ascii="Arial" w:hAnsi="Arial" w:cs="Arial"/>
          <w:b/>
          <w:sz w:val="28"/>
          <w:szCs w:val="28"/>
        </w:rPr>
        <w:t xml:space="preserve"> – SRP </w:t>
      </w:r>
    </w:p>
    <w:p w:rsidR="003F5789" w:rsidRPr="005472F8" w:rsidRDefault="003F5789" w:rsidP="00443A77">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sidR="00093F12">
        <w:rPr>
          <w:rFonts w:ascii="Arial" w:hAnsi="Arial" w:cs="Arial"/>
          <w:b/>
          <w:sz w:val="24"/>
          <w:szCs w:val="24"/>
        </w:rPr>
        <w:t>015/2019</w:t>
      </w:r>
    </w:p>
    <w:p w:rsidR="007E2F19" w:rsidRPr="005472F8" w:rsidRDefault="007E2F19" w:rsidP="00EA527A">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7E2F19" w:rsidRPr="005472F8" w:rsidTr="00C068FE">
        <w:tblPrEx>
          <w:tblCellMar>
            <w:top w:w="0" w:type="dxa"/>
            <w:bottom w:w="0" w:type="dxa"/>
          </w:tblCellMar>
        </w:tblPrEx>
        <w:tc>
          <w:tcPr>
            <w:tcW w:w="2480" w:type="dxa"/>
            <w:shd w:val="pct15" w:color="000000" w:fill="FFFFFF"/>
            <w:vAlign w:val="center"/>
          </w:tcPr>
          <w:p w:rsidR="007E2F19" w:rsidRPr="005472F8" w:rsidRDefault="007E2F19" w:rsidP="00C068FE">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7E2F19" w:rsidRPr="005472F8" w:rsidRDefault="00BD3C6A" w:rsidP="00A728D3">
            <w:pPr>
              <w:widowControl w:val="0"/>
              <w:spacing w:line="276" w:lineRule="auto"/>
              <w:rPr>
                <w:rFonts w:ascii="Arial" w:hAnsi="Arial" w:cs="Arial"/>
                <w:b/>
                <w:color w:val="FF0000"/>
                <w:sz w:val="24"/>
                <w:szCs w:val="24"/>
              </w:rPr>
            </w:pPr>
            <w:r>
              <w:rPr>
                <w:rFonts w:ascii="Arial" w:hAnsi="Arial" w:cs="Arial"/>
                <w:b/>
                <w:color w:val="FF0000"/>
                <w:sz w:val="24"/>
                <w:szCs w:val="24"/>
              </w:rPr>
              <w:t>10</w:t>
            </w:r>
            <w:r w:rsidR="00EA527A" w:rsidRPr="005472F8">
              <w:rPr>
                <w:rFonts w:ascii="Arial" w:hAnsi="Arial" w:cs="Arial"/>
                <w:b/>
                <w:color w:val="FF0000"/>
                <w:sz w:val="24"/>
                <w:szCs w:val="24"/>
              </w:rPr>
              <w:t>/</w:t>
            </w:r>
            <w:r w:rsidR="00E84F3A">
              <w:rPr>
                <w:rFonts w:ascii="Arial" w:hAnsi="Arial" w:cs="Arial"/>
                <w:b/>
                <w:color w:val="FF0000"/>
                <w:sz w:val="24"/>
                <w:szCs w:val="24"/>
              </w:rPr>
              <w:t>0</w:t>
            </w:r>
            <w:r>
              <w:rPr>
                <w:rFonts w:ascii="Arial" w:hAnsi="Arial" w:cs="Arial"/>
                <w:b/>
                <w:color w:val="FF0000"/>
                <w:sz w:val="24"/>
                <w:szCs w:val="24"/>
              </w:rPr>
              <w:t>5</w:t>
            </w:r>
            <w:r w:rsidR="00EA527A" w:rsidRPr="005472F8">
              <w:rPr>
                <w:rFonts w:ascii="Arial" w:hAnsi="Arial" w:cs="Arial"/>
                <w:b/>
                <w:color w:val="FF0000"/>
                <w:sz w:val="24"/>
                <w:szCs w:val="24"/>
              </w:rPr>
              <w:t>/2019</w:t>
            </w:r>
          </w:p>
        </w:tc>
      </w:tr>
      <w:tr w:rsidR="007E2F19" w:rsidRPr="005472F8" w:rsidTr="00C068FE">
        <w:tblPrEx>
          <w:tblCellMar>
            <w:top w:w="0" w:type="dxa"/>
            <w:bottom w:w="0" w:type="dxa"/>
          </w:tblCellMar>
        </w:tblPrEx>
        <w:tc>
          <w:tcPr>
            <w:tcW w:w="2480" w:type="dxa"/>
            <w:shd w:val="pct15" w:color="000000" w:fill="FFFFFF"/>
            <w:vAlign w:val="center"/>
          </w:tcPr>
          <w:p w:rsidR="007E2F19" w:rsidRPr="005472F8" w:rsidRDefault="007E2F19" w:rsidP="00C068FE">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7E2F19" w:rsidRPr="005472F8" w:rsidRDefault="00EA527A" w:rsidP="00EA527A">
            <w:pPr>
              <w:widowControl w:val="0"/>
              <w:spacing w:line="276" w:lineRule="auto"/>
              <w:rPr>
                <w:rFonts w:ascii="Arial" w:hAnsi="Arial" w:cs="Arial"/>
                <w:b/>
                <w:sz w:val="24"/>
                <w:szCs w:val="24"/>
              </w:rPr>
            </w:pPr>
            <w:r w:rsidRPr="005472F8">
              <w:rPr>
                <w:rFonts w:ascii="Arial" w:hAnsi="Arial" w:cs="Arial"/>
                <w:b/>
                <w:sz w:val="24"/>
                <w:szCs w:val="24"/>
              </w:rPr>
              <w:t>08</w:t>
            </w:r>
            <w:r w:rsidR="00EC0262" w:rsidRPr="005472F8">
              <w:rPr>
                <w:rFonts w:ascii="Arial" w:hAnsi="Arial" w:cs="Arial"/>
                <w:b/>
                <w:sz w:val="24"/>
                <w:szCs w:val="24"/>
              </w:rPr>
              <w:t>:</w:t>
            </w:r>
            <w:r w:rsidRPr="005472F8">
              <w:rPr>
                <w:rFonts w:ascii="Arial" w:hAnsi="Arial" w:cs="Arial"/>
                <w:b/>
                <w:sz w:val="24"/>
                <w:szCs w:val="24"/>
              </w:rPr>
              <w:t>0</w:t>
            </w:r>
            <w:r w:rsidR="00664B79" w:rsidRPr="005472F8">
              <w:rPr>
                <w:rFonts w:ascii="Arial" w:hAnsi="Arial" w:cs="Arial"/>
                <w:b/>
                <w:sz w:val="24"/>
                <w:szCs w:val="24"/>
              </w:rPr>
              <w:t>0</w:t>
            </w:r>
            <w:r w:rsidR="007E2F19" w:rsidRPr="005472F8">
              <w:rPr>
                <w:rFonts w:ascii="Arial" w:hAnsi="Arial" w:cs="Arial"/>
                <w:b/>
                <w:sz w:val="24"/>
                <w:szCs w:val="24"/>
              </w:rPr>
              <w:t xml:space="preserve"> horas –.</w:t>
            </w:r>
            <w:r w:rsidR="009C0AD8" w:rsidRPr="005472F8">
              <w:rPr>
                <w:rFonts w:ascii="Arial" w:hAnsi="Arial" w:cs="Arial"/>
                <w:b/>
                <w:sz w:val="24"/>
                <w:szCs w:val="24"/>
              </w:rPr>
              <w:t xml:space="preserve"> </w:t>
            </w:r>
            <w:r w:rsidR="009C0AD8" w:rsidRPr="005472F8">
              <w:rPr>
                <w:rFonts w:ascii="Arial" w:hAnsi="Arial" w:cs="Arial"/>
                <w:sz w:val="24"/>
                <w:szCs w:val="24"/>
              </w:rPr>
              <w:t>OBS.: Neste horário será iniciado o credenciame</w:t>
            </w:r>
            <w:r w:rsidR="009C0AD8" w:rsidRPr="005472F8">
              <w:rPr>
                <w:rFonts w:ascii="Arial" w:hAnsi="Arial" w:cs="Arial"/>
                <w:sz w:val="24"/>
                <w:szCs w:val="24"/>
              </w:rPr>
              <w:t>n</w:t>
            </w:r>
            <w:r w:rsidR="009C0AD8" w:rsidRPr="005472F8">
              <w:rPr>
                <w:rFonts w:ascii="Arial" w:hAnsi="Arial" w:cs="Arial"/>
                <w:sz w:val="24"/>
                <w:szCs w:val="24"/>
              </w:rPr>
              <w:t xml:space="preserve">to. A </w:t>
            </w:r>
            <w:r w:rsidR="009C0AD8" w:rsidRPr="005472F8">
              <w:rPr>
                <w:rFonts w:ascii="Arial" w:hAnsi="Arial" w:cs="Arial"/>
                <w:sz w:val="24"/>
                <w:szCs w:val="24"/>
              </w:rPr>
              <w:t>a</w:t>
            </w:r>
            <w:r w:rsidR="009C0AD8" w:rsidRPr="005472F8">
              <w:rPr>
                <w:rFonts w:ascii="Arial" w:hAnsi="Arial" w:cs="Arial"/>
                <w:sz w:val="24"/>
                <w:szCs w:val="24"/>
              </w:rPr>
              <w:t>bertura da etapa de lances opera a preclusão do direito de credenciamento e particip</w:t>
            </w:r>
            <w:r w:rsidR="009C0AD8" w:rsidRPr="005472F8">
              <w:rPr>
                <w:rFonts w:ascii="Arial" w:hAnsi="Arial" w:cs="Arial"/>
                <w:sz w:val="24"/>
                <w:szCs w:val="24"/>
              </w:rPr>
              <w:t>a</w:t>
            </w:r>
            <w:r w:rsidR="009C0AD8" w:rsidRPr="005472F8">
              <w:rPr>
                <w:rFonts w:ascii="Arial" w:hAnsi="Arial" w:cs="Arial"/>
                <w:sz w:val="24"/>
                <w:szCs w:val="24"/>
              </w:rPr>
              <w:t>ção na licitação</w:t>
            </w:r>
          </w:p>
        </w:tc>
      </w:tr>
      <w:tr w:rsidR="007E2F19" w:rsidRPr="005472F8" w:rsidTr="00C068FE">
        <w:tblPrEx>
          <w:tblCellMar>
            <w:top w:w="0" w:type="dxa"/>
            <w:bottom w:w="0" w:type="dxa"/>
          </w:tblCellMar>
        </w:tblPrEx>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7E2F19" w:rsidRPr="005472F8" w:rsidRDefault="00942DBD"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Sala </w:t>
            </w:r>
            <w:r w:rsidR="007E2F19" w:rsidRPr="005472F8">
              <w:rPr>
                <w:rFonts w:ascii="Arial" w:hAnsi="Arial" w:cs="Arial"/>
                <w:b/>
                <w:sz w:val="24"/>
                <w:szCs w:val="24"/>
              </w:rPr>
              <w:t>de Licitações</w:t>
            </w:r>
          </w:p>
        </w:tc>
      </w:tr>
      <w:tr w:rsidR="007E2F19" w:rsidRPr="005472F8" w:rsidTr="00C068FE">
        <w:tblPrEx>
          <w:tblCellMar>
            <w:top w:w="0" w:type="dxa"/>
            <w:bottom w:w="0" w:type="dxa"/>
          </w:tblCellMar>
        </w:tblPrEx>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7E2F19" w:rsidRPr="005472F8" w:rsidRDefault="00942DBD"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Rua A, 367 – Jardim Santa Inês – Santo Antônio do Leste – MT.</w:t>
            </w:r>
          </w:p>
        </w:tc>
      </w:tr>
      <w:tr w:rsidR="007E2F19" w:rsidRPr="005472F8" w:rsidTr="00C068FE">
        <w:tblPrEx>
          <w:tblCellMar>
            <w:top w:w="0" w:type="dxa"/>
            <w:bottom w:w="0" w:type="dxa"/>
          </w:tblCellMar>
        </w:tblPrEx>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w:t>
            </w:r>
            <w:r w:rsidR="00942DBD" w:rsidRPr="005472F8">
              <w:rPr>
                <w:rFonts w:ascii="Arial" w:hAnsi="Arial" w:cs="Arial"/>
                <w:b/>
                <w:sz w:val="24"/>
                <w:szCs w:val="24"/>
              </w:rPr>
              <w:t>8</w:t>
            </w:r>
            <w:r w:rsidRPr="005472F8">
              <w:rPr>
                <w:rFonts w:ascii="Arial" w:hAnsi="Arial" w:cs="Arial"/>
                <w:b/>
                <w:sz w:val="24"/>
                <w:szCs w:val="24"/>
              </w:rPr>
              <w:t>8-</w:t>
            </w:r>
            <w:r w:rsidR="00942DBD" w:rsidRPr="005472F8">
              <w:rPr>
                <w:rFonts w:ascii="Arial" w:hAnsi="Arial" w:cs="Arial"/>
                <w:b/>
                <w:sz w:val="24"/>
                <w:szCs w:val="24"/>
              </w:rPr>
              <w:t>1080</w:t>
            </w:r>
            <w:r w:rsidRPr="005472F8">
              <w:rPr>
                <w:rFonts w:ascii="Arial" w:hAnsi="Arial" w:cs="Arial"/>
                <w:b/>
                <w:sz w:val="24"/>
                <w:szCs w:val="24"/>
              </w:rPr>
              <w:t xml:space="preserve"> (Dias úteis, das </w:t>
            </w:r>
            <w:r w:rsidR="00942DBD" w:rsidRPr="005472F8">
              <w:rPr>
                <w:rFonts w:ascii="Arial" w:hAnsi="Arial" w:cs="Arial"/>
                <w:b/>
                <w:sz w:val="24"/>
                <w:szCs w:val="24"/>
              </w:rPr>
              <w:t xml:space="preserve">07:00h às 11:00h e das </w:t>
            </w:r>
            <w:r w:rsidR="008F5FE2" w:rsidRPr="005472F8">
              <w:rPr>
                <w:rFonts w:ascii="Arial" w:hAnsi="Arial" w:cs="Arial"/>
                <w:b/>
                <w:sz w:val="24"/>
                <w:szCs w:val="24"/>
              </w:rPr>
              <w:t>1</w:t>
            </w:r>
            <w:r w:rsidR="00942DBD" w:rsidRPr="005472F8">
              <w:rPr>
                <w:rFonts w:ascii="Arial" w:hAnsi="Arial" w:cs="Arial"/>
                <w:b/>
                <w:sz w:val="24"/>
                <w:szCs w:val="24"/>
              </w:rPr>
              <w:t>3</w:t>
            </w:r>
            <w:r w:rsidR="00A71113" w:rsidRPr="005472F8">
              <w:rPr>
                <w:rFonts w:ascii="Arial" w:hAnsi="Arial" w:cs="Arial"/>
                <w:b/>
                <w:sz w:val="24"/>
                <w:szCs w:val="24"/>
              </w:rPr>
              <w:t>:00h às 1</w:t>
            </w:r>
            <w:r w:rsidR="00942DBD" w:rsidRPr="005472F8">
              <w:rPr>
                <w:rFonts w:ascii="Arial" w:hAnsi="Arial" w:cs="Arial"/>
                <w:b/>
                <w:sz w:val="24"/>
                <w:szCs w:val="24"/>
              </w:rPr>
              <w:t>7</w:t>
            </w:r>
            <w:r w:rsidR="00A71113" w:rsidRPr="005472F8">
              <w:rPr>
                <w:rFonts w:ascii="Arial" w:hAnsi="Arial" w:cs="Arial"/>
                <w:b/>
                <w:sz w:val="24"/>
                <w:szCs w:val="24"/>
              </w:rPr>
              <w:t>:00h</w:t>
            </w:r>
            <w:r w:rsidRPr="005472F8">
              <w:rPr>
                <w:rFonts w:ascii="Arial" w:hAnsi="Arial" w:cs="Arial"/>
                <w:b/>
                <w:sz w:val="24"/>
                <w:szCs w:val="24"/>
              </w:rPr>
              <w:t>).</w:t>
            </w:r>
          </w:p>
          <w:p w:rsidR="007E2F19" w:rsidRPr="005472F8" w:rsidRDefault="007E2F19" w:rsidP="00942DBD">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E-mail: </w:t>
            </w:r>
            <w:r w:rsidR="00942DBD" w:rsidRPr="005472F8">
              <w:rPr>
                <w:rFonts w:ascii="Arial" w:hAnsi="Arial" w:cs="Arial"/>
                <w:b/>
                <w:sz w:val="24"/>
                <w:szCs w:val="24"/>
              </w:rPr>
              <w:t>licitacao@santoantoniodoleste.mt.gov.br</w:t>
            </w:r>
          </w:p>
        </w:tc>
      </w:tr>
      <w:tr w:rsidR="007E2F19" w:rsidRPr="005472F8" w:rsidTr="00C068FE">
        <w:tblPrEx>
          <w:tblCellMar>
            <w:top w:w="0" w:type="dxa"/>
            <w:bottom w:w="0" w:type="dxa"/>
          </w:tblCellMar>
        </w:tblPrEx>
        <w:tc>
          <w:tcPr>
            <w:tcW w:w="2480" w:type="dxa"/>
            <w:shd w:val="pct15" w:color="000000" w:fill="FFFFFF"/>
            <w:vAlign w:val="center"/>
          </w:tcPr>
          <w:p w:rsidR="007E2F19" w:rsidRPr="005472F8" w:rsidRDefault="007E2F19" w:rsidP="00C068FE">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7E2F19" w:rsidRPr="005472F8" w:rsidRDefault="007E2F19" w:rsidP="00942DBD">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sidR="00093F12">
              <w:rPr>
                <w:rFonts w:ascii="Arial" w:hAnsi="Arial" w:cs="Arial"/>
                <w:b/>
                <w:sz w:val="24"/>
                <w:szCs w:val="24"/>
              </w:rPr>
              <w:t>015/2019</w:t>
            </w:r>
          </w:p>
        </w:tc>
      </w:tr>
    </w:tbl>
    <w:p w:rsidR="001B406D" w:rsidRPr="005472F8" w:rsidRDefault="003624C5" w:rsidP="0016660B">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O</w:t>
      </w:r>
      <w:r w:rsidR="001B406D" w:rsidRPr="005472F8">
        <w:rPr>
          <w:rFonts w:ascii="Arial" w:hAnsi="Arial" w:cs="Arial"/>
          <w:sz w:val="24"/>
        </w:rPr>
        <w:t xml:space="preserve"> </w:t>
      </w:r>
      <w:r w:rsidR="00034048" w:rsidRPr="005472F8">
        <w:rPr>
          <w:rFonts w:ascii="Arial" w:hAnsi="Arial" w:cs="Arial"/>
          <w:b/>
          <w:sz w:val="24"/>
        </w:rPr>
        <w:t>Município</w:t>
      </w:r>
      <w:r w:rsidR="001B406D" w:rsidRPr="005472F8">
        <w:rPr>
          <w:rFonts w:ascii="Arial" w:hAnsi="Arial" w:cs="Arial"/>
          <w:b/>
          <w:sz w:val="24"/>
        </w:rPr>
        <w:t xml:space="preserve"> de </w:t>
      </w:r>
      <w:r w:rsidR="00086C94" w:rsidRPr="005472F8">
        <w:rPr>
          <w:rFonts w:ascii="Arial" w:hAnsi="Arial" w:cs="Arial"/>
          <w:b/>
          <w:sz w:val="24"/>
        </w:rPr>
        <w:t>Santo Antônio do Leste</w:t>
      </w:r>
      <w:r w:rsidR="001B406D" w:rsidRPr="005472F8">
        <w:rPr>
          <w:rFonts w:ascii="Arial" w:hAnsi="Arial" w:cs="Arial"/>
          <w:sz w:val="24"/>
        </w:rPr>
        <w:t xml:space="preserve">, </w:t>
      </w:r>
      <w:r w:rsidR="001A2282" w:rsidRPr="005472F8">
        <w:rPr>
          <w:rFonts w:ascii="Arial" w:hAnsi="Arial" w:cs="Arial"/>
          <w:sz w:val="24"/>
        </w:rPr>
        <w:t>através do (a) PR</w:t>
      </w:r>
      <w:r w:rsidR="001A2282" w:rsidRPr="005472F8">
        <w:rPr>
          <w:rFonts w:ascii="Arial" w:hAnsi="Arial" w:cs="Arial"/>
          <w:sz w:val="24"/>
        </w:rPr>
        <w:t>E</w:t>
      </w:r>
      <w:r w:rsidR="001A2282" w:rsidRPr="005472F8">
        <w:rPr>
          <w:rFonts w:ascii="Arial" w:hAnsi="Arial" w:cs="Arial"/>
          <w:sz w:val="24"/>
        </w:rPr>
        <w:t xml:space="preserve">GOEIRO (a) designado (a) pela Portaria n.º </w:t>
      </w:r>
      <w:r w:rsidR="0087688A">
        <w:rPr>
          <w:rFonts w:ascii="Arial" w:hAnsi="Arial" w:cs="Arial"/>
          <w:sz w:val="24"/>
        </w:rPr>
        <w:t>079</w:t>
      </w:r>
      <w:r w:rsidR="001A2282" w:rsidRPr="0087688A">
        <w:rPr>
          <w:rFonts w:ascii="Arial" w:hAnsi="Arial" w:cs="Arial"/>
          <w:sz w:val="24"/>
        </w:rPr>
        <w:t>/</w:t>
      </w:r>
      <w:r w:rsidR="00000357" w:rsidRPr="0087688A">
        <w:rPr>
          <w:rFonts w:ascii="Arial" w:hAnsi="Arial" w:cs="Arial"/>
          <w:sz w:val="24"/>
        </w:rPr>
        <w:t>2019</w:t>
      </w:r>
      <w:r w:rsidR="001A2282" w:rsidRPr="0087688A">
        <w:rPr>
          <w:rFonts w:ascii="Arial" w:hAnsi="Arial" w:cs="Arial"/>
          <w:sz w:val="24"/>
        </w:rPr>
        <w:t xml:space="preserve"> de </w:t>
      </w:r>
      <w:r w:rsidR="0087688A" w:rsidRPr="0087688A">
        <w:rPr>
          <w:rFonts w:ascii="Arial" w:hAnsi="Arial" w:cs="Arial"/>
          <w:sz w:val="24"/>
        </w:rPr>
        <w:t>18</w:t>
      </w:r>
      <w:r w:rsidR="001A2282" w:rsidRPr="0087688A">
        <w:rPr>
          <w:rFonts w:ascii="Arial" w:hAnsi="Arial" w:cs="Arial"/>
          <w:sz w:val="24"/>
        </w:rPr>
        <w:t>/</w:t>
      </w:r>
      <w:r w:rsidR="0087688A" w:rsidRPr="0087688A">
        <w:rPr>
          <w:rFonts w:ascii="Arial" w:hAnsi="Arial" w:cs="Arial"/>
          <w:sz w:val="24"/>
        </w:rPr>
        <w:t>01</w:t>
      </w:r>
      <w:r w:rsidR="001A2282" w:rsidRPr="0087688A">
        <w:rPr>
          <w:rFonts w:ascii="Arial" w:hAnsi="Arial" w:cs="Arial"/>
          <w:sz w:val="24"/>
        </w:rPr>
        <w:t>/</w:t>
      </w:r>
      <w:r w:rsidR="00000357" w:rsidRPr="0087688A">
        <w:rPr>
          <w:rFonts w:ascii="Arial" w:hAnsi="Arial" w:cs="Arial"/>
          <w:sz w:val="24"/>
        </w:rPr>
        <w:t>2019</w:t>
      </w:r>
      <w:r w:rsidR="001B406D" w:rsidRPr="005472F8">
        <w:rPr>
          <w:rFonts w:ascii="Arial" w:hAnsi="Arial" w:cs="Arial"/>
          <w:sz w:val="24"/>
        </w:rPr>
        <w:t>, torna público para conhecimento dos interessados que na data, horário e local acima indicado</w:t>
      </w:r>
      <w:r w:rsidR="003950F9" w:rsidRPr="005472F8">
        <w:rPr>
          <w:rFonts w:ascii="Arial" w:hAnsi="Arial" w:cs="Arial"/>
          <w:sz w:val="24"/>
        </w:rPr>
        <w:t xml:space="preserve"> </w:t>
      </w:r>
      <w:r w:rsidR="001B406D" w:rsidRPr="005472F8">
        <w:rPr>
          <w:rFonts w:ascii="Arial" w:hAnsi="Arial" w:cs="Arial"/>
          <w:sz w:val="24"/>
        </w:rPr>
        <w:t>com obediência ao disposto na Lei n.º 10.520, de 1</w:t>
      </w:r>
      <w:r w:rsidR="00AC21E4" w:rsidRPr="005472F8">
        <w:rPr>
          <w:rFonts w:ascii="Arial" w:hAnsi="Arial" w:cs="Arial"/>
          <w:sz w:val="24"/>
        </w:rPr>
        <w:t>7</w:t>
      </w:r>
      <w:r w:rsidR="001B406D" w:rsidRPr="005472F8">
        <w:rPr>
          <w:rFonts w:ascii="Arial" w:hAnsi="Arial" w:cs="Arial"/>
          <w:sz w:val="24"/>
        </w:rPr>
        <w:t>.07.02,</w:t>
      </w:r>
      <w:r w:rsidR="00AC21E4" w:rsidRPr="005472F8">
        <w:rPr>
          <w:rFonts w:ascii="Arial" w:hAnsi="Arial" w:cs="Arial"/>
          <w:sz w:val="24"/>
        </w:rPr>
        <w:t xml:space="preserve"> </w:t>
      </w:r>
      <w:r w:rsidR="00AC21E4" w:rsidRPr="005472F8">
        <w:rPr>
          <w:rFonts w:ascii="Arial" w:hAnsi="Arial" w:cs="Arial"/>
          <w:sz w:val="24"/>
          <w:szCs w:val="24"/>
          <w:lang w:eastAsia="he-IL" w:bidi="he-IL"/>
        </w:rPr>
        <w:t>do D</w:t>
      </w:r>
      <w:r w:rsidR="00AC21E4" w:rsidRPr="005472F8">
        <w:rPr>
          <w:rFonts w:ascii="Arial" w:hAnsi="Arial" w:cs="Arial"/>
          <w:sz w:val="24"/>
          <w:szCs w:val="24"/>
          <w:lang w:eastAsia="he-IL" w:bidi="he-IL"/>
        </w:rPr>
        <w:t>e</w:t>
      </w:r>
      <w:r w:rsidR="00AC21E4" w:rsidRPr="005472F8">
        <w:rPr>
          <w:rFonts w:ascii="Arial" w:hAnsi="Arial" w:cs="Arial"/>
          <w:sz w:val="24"/>
          <w:szCs w:val="24"/>
          <w:lang w:eastAsia="he-IL" w:bidi="he-IL"/>
        </w:rPr>
        <w:t>creto nº 7.892, de 23</w:t>
      </w:r>
      <w:r w:rsidR="00B03EFD" w:rsidRPr="005472F8">
        <w:rPr>
          <w:rFonts w:ascii="Arial" w:hAnsi="Arial" w:cs="Arial"/>
          <w:sz w:val="24"/>
          <w:szCs w:val="24"/>
          <w:lang w:eastAsia="he-IL" w:bidi="he-IL"/>
        </w:rPr>
        <w:t>.</w:t>
      </w:r>
      <w:r w:rsidR="00AC21E4" w:rsidRPr="005472F8">
        <w:rPr>
          <w:rFonts w:ascii="Arial" w:hAnsi="Arial" w:cs="Arial"/>
          <w:sz w:val="24"/>
          <w:szCs w:val="24"/>
          <w:lang w:eastAsia="he-IL" w:bidi="he-IL"/>
        </w:rPr>
        <w:t xml:space="preserve"> </w:t>
      </w:r>
      <w:r w:rsidR="00F16F8A" w:rsidRPr="005472F8">
        <w:rPr>
          <w:rFonts w:ascii="Arial" w:hAnsi="Arial" w:cs="Arial"/>
          <w:sz w:val="24"/>
          <w:szCs w:val="24"/>
          <w:lang w:eastAsia="he-IL" w:bidi="he-IL"/>
        </w:rPr>
        <w:t xml:space="preserve">01.2013, </w:t>
      </w:r>
      <w:r w:rsidR="001B406D" w:rsidRPr="005472F8">
        <w:rPr>
          <w:rFonts w:ascii="Arial" w:hAnsi="Arial" w:cs="Arial"/>
          <w:sz w:val="24"/>
        </w:rPr>
        <w:t>LC 123/06 e, subsidiariamente, na Lei n.º 8.666/93 e d</w:t>
      </w:r>
      <w:r w:rsidR="001B406D" w:rsidRPr="005472F8">
        <w:rPr>
          <w:rFonts w:ascii="Arial" w:hAnsi="Arial" w:cs="Arial"/>
          <w:sz w:val="24"/>
        </w:rPr>
        <w:t>e</w:t>
      </w:r>
      <w:r w:rsidR="001B406D" w:rsidRPr="005472F8">
        <w:rPr>
          <w:rFonts w:ascii="Arial" w:hAnsi="Arial" w:cs="Arial"/>
          <w:sz w:val="24"/>
        </w:rPr>
        <w:t xml:space="preserve">mais legislação complementar, fará realizar licitação </w:t>
      </w:r>
      <w:r w:rsidR="0023784D" w:rsidRPr="005472F8">
        <w:rPr>
          <w:rFonts w:ascii="Arial" w:hAnsi="Arial" w:cs="Arial"/>
          <w:sz w:val="24"/>
        </w:rPr>
        <w:t xml:space="preserve">modalidade </w:t>
      </w:r>
      <w:r w:rsidR="00B03EA6" w:rsidRPr="005472F8">
        <w:rPr>
          <w:rFonts w:ascii="Arial" w:hAnsi="Arial" w:cs="Arial"/>
          <w:b/>
          <w:sz w:val="24"/>
        </w:rPr>
        <w:t>PREGÃO PRESENC</w:t>
      </w:r>
      <w:r w:rsidR="00B03EA6" w:rsidRPr="005472F8">
        <w:rPr>
          <w:rFonts w:ascii="Arial" w:hAnsi="Arial" w:cs="Arial"/>
          <w:b/>
          <w:sz w:val="24"/>
        </w:rPr>
        <w:t>I</w:t>
      </w:r>
      <w:r w:rsidR="00B03EA6" w:rsidRPr="005472F8">
        <w:rPr>
          <w:rFonts w:ascii="Arial" w:hAnsi="Arial" w:cs="Arial"/>
          <w:b/>
          <w:sz w:val="24"/>
        </w:rPr>
        <w:t>AL</w:t>
      </w:r>
      <w:r w:rsidR="00B03EA6" w:rsidRPr="005472F8">
        <w:rPr>
          <w:rFonts w:ascii="Arial" w:hAnsi="Arial" w:cs="Arial"/>
          <w:sz w:val="24"/>
        </w:rPr>
        <w:t xml:space="preserve">, do tipo </w:t>
      </w:r>
      <w:r w:rsidR="00B03EA6" w:rsidRPr="005472F8">
        <w:rPr>
          <w:rFonts w:ascii="Arial" w:hAnsi="Arial" w:cs="Arial"/>
          <w:b/>
          <w:sz w:val="24"/>
        </w:rPr>
        <w:t xml:space="preserve">MENOR </w:t>
      </w:r>
      <w:r w:rsidR="0049789C" w:rsidRPr="005472F8">
        <w:rPr>
          <w:rFonts w:ascii="Arial" w:hAnsi="Arial" w:cs="Arial"/>
          <w:b/>
          <w:sz w:val="24"/>
        </w:rPr>
        <w:t>PREÇO POR ITEM</w:t>
      </w:r>
      <w:r w:rsidR="00B03EA6" w:rsidRPr="005472F8">
        <w:rPr>
          <w:rFonts w:ascii="Arial" w:hAnsi="Arial" w:cs="Arial"/>
          <w:b/>
          <w:sz w:val="24"/>
        </w:rPr>
        <w:t xml:space="preserve">, </w:t>
      </w:r>
      <w:r w:rsidR="001B406D" w:rsidRPr="005472F8">
        <w:rPr>
          <w:rFonts w:ascii="Arial" w:hAnsi="Arial" w:cs="Arial"/>
          <w:sz w:val="24"/>
        </w:rPr>
        <w:t>destinad</w:t>
      </w:r>
      <w:r w:rsidR="0097052E" w:rsidRPr="005472F8">
        <w:rPr>
          <w:rFonts w:ascii="Arial" w:hAnsi="Arial" w:cs="Arial"/>
          <w:sz w:val="24"/>
        </w:rPr>
        <w:t>o</w:t>
      </w:r>
      <w:r w:rsidR="001B406D" w:rsidRPr="005472F8">
        <w:rPr>
          <w:rFonts w:ascii="Arial" w:hAnsi="Arial" w:cs="Arial"/>
          <w:sz w:val="24"/>
        </w:rPr>
        <w:t xml:space="preserve"> à contratação do objeto de que trata o Anexo I do prese</w:t>
      </w:r>
      <w:r w:rsidR="001B406D" w:rsidRPr="005472F8">
        <w:rPr>
          <w:rFonts w:ascii="Arial" w:hAnsi="Arial" w:cs="Arial"/>
          <w:sz w:val="24"/>
        </w:rPr>
        <w:t>n</w:t>
      </w:r>
      <w:r w:rsidR="001B406D" w:rsidRPr="005472F8">
        <w:rPr>
          <w:rFonts w:ascii="Arial" w:hAnsi="Arial" w:cs="Arial"/>
          <w:sz w:val="24"/>
        </w:rPr>
        <w:t>te Edital.</w:t>
      </w:r>
    </w:p>
    <w:p w:rsidR="001B406D" w:rsidRPr="005472F8" w:rsidRDefault="001B406D" w:rsidP="00C068FE">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w:t>
      </w:r>
      <w:r w:rsidRPr="005472F8">
        <w:rPr>
          <w:rFonts w:ascii="Arial" w:hAnsi="Arial" w:cs="Arial"/>
          <w:sz w:val="24"/>
        </w:rPr>
        <w:t>n</w:t>
      </w:r>
      <w:r w:rsidRPr="005472F8">
        <w:rPr>
          <w:rFonts w:ascii="Arial" w:hAnsi="Arial" w:cs="Arial"/>
          <w:sz w:val="24"/>
        </w:rPr>
        <w:t>tação e Proposta ao (à) Pregoeiro (a) Oficial.</w:t>
      </w:r>
    </w:p>
    <w:p w:rsidR="007E2F19" w:rsidRPr="005472F8" w:rsidRDefault="007E2F19" w:rsidP="00BF5375">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A licitante que não apresentar o Documento de Credenciamento ficará impedida de apr</w:t>
      </w:r>
      <w:r w:rsidRPr="005472F8">
        <w:rPr>
          <w:rFonts w:ascii="Arial" w:hAnsi="Arial" w:cs="Arial"/>
          <w:sz w:val="18"/>
        </w:rPr>
        <w:t>e</w:t>
      </w:r>
      <w:r w:rsidRPr="005472F8">
        <w:rPr>
          <w:rFonts w:ascii="Arial" w:hAnsi="Arial" w:cs="Arial"/>
          <w:sz w:val="18"/>
        </w:rPr>
        <w:t xml:space="preserv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w:t>
        </w:r>
        <w:r w:rsidRPr="005472F8">
          <w:rPr>
            <w:rFonts w:ascii="Arial" w:hAnsi="Arial" w:cs="Arial"/>
            <w:sz w:val="18"/>
          </w:rPr>
          <w:t>l</w:t>
        </w:r>
        <w:r w:rsidRPr="005472F8">
          <w:rPr>
            <w:rFonts w:ascii="Arial" w:hAnsi="Arial" w:cs="Arial"/>
            <w:sz w:val="18"/>
          </w:rPr>
          <w:t>quer fase. Somente</w:t>
        </w:r>
      </w:smartTag>
      <w:r w:rsidRPr="005472F8">
        <w:rPr>
          <w:rFonts w:ascii="Arial" w:hAnsi="Arial" w:cs="Arial"/>
          <w:sz w:val="18"/>
        </w:rPr>
        <w:t xml:space="preserve"> será aproveitada a sua proposta escr</w:t>
      </w:r>
      <w:r w:rsidRPr="005472F8">
        <w:rPr>
          <w:rFonts w:ascii="Arial" w:hAnsi="Arial" w:cs="Arial"/>
          <w:sz w:val="18"/>
        </w:rPr>
        <w:t>i</w:t>
      </w:r>
      <w:r w:rsidRPr="005472F8">
        <w:rPr>
          <w:rFonts w:ascii="Arial" w:hAnsi="Arial" w:cs="Arial"/>
          <w:sz w:val="18"/>
        </w:rPr>
        <w:t>ta.</w:t>
      </w:r>
    </w:p>
    <w:p w:rsidR="00C068FE" w:rsidRPr="005472F8" w:rsidRDefault="0056757A" w:rsidP="0046688D">
      <w:pPr>
        <w:pStyle w:val="Cabealho"/>
        <w:widowControl w:val="0"/>
        <w:tabs>
          <w:tab w:val="clear" w:pos="4419"/>
          <w:tab w:val="clear" w:pos="8838"/>
        </w:tabs>
        <w:jc w:val="distribute"/>
        <w:rPr>
          <w:rFonts w:ascii="Arial" w:hAnsi="Arial" w:cs="Arial"/>
          <w:b/>
          <w:sz w:val="24"/>
          <w:szCs w:val="24"/>
        </w:rPr>
      </w:pPr>
      <w:r>
        <w:rPr>
          <w:noProof/>
        </w:rPr>
        <mc:AlternateContent>
          <mc:Choice Requires="wps">
            <w:drawing>
              <wp:anchor distT="0" distB="0" distL="114300" distR="114300" simplePos="0" relativeHeight="251642880" behindDoc="0" locked="0" layoutInCell="1" allowOverlap="1">
                <wp:simplePos x="0" y="0"/>
                <wp:positionH relativeFrom="column">
                  <wp:posOffset>-13335</wp:posOffset>
                </wp:positionH>
                <wp:positionV relativeFrom="paragraph">
                  <wp:posOffset>104140</wp:posOffset>
                </wp:positionV>
                <wp:extent cx="6124575" cy="285750"/>
                <wp:effectExtent l="0" t="0" r="0" b="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A78D8">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05pt;margin-top:8.2pt;width:482.2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" fillcolor="#d8d8d8">
                <v:shadow on="t"/>
                <v:textbox>
                  <w:txbxContent>
                    <w:p w:rsidR="008D0D2D" w:rsidRPr="0029797E" w:rsidRDefault="008D0D2D" w:rsidP="005A78D8">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5A78D8" w:rsidRPr="005472F8" w:rsidRDefault="005A78D8" w:rsidP="00BF5375">
      <w:pPr>
        <w:pStyle w:val="Cabealho"/>
        <w:widowControl w:val="0"/>
        <w:tabs>
          <w:tab w:val="clear" w:pos="4419"/>
          <w:tab w:val="clear" w:pos="8838"/>
        </w:tabs>
        <w:spacing w:after="120"/>
        <w:jc w:val="both"/>
        <w:rPr>
          <w:rFonts w:ascii="Arial" w:hAnsi="Arial" w:cs="Arial"/>
          <w:b/>
          <w:sz w:val="24"/>
          <w:szCs w:val="24"/>
        </w:rPr>
      </w:pPr>
    </w:p>
    <w:p w:rsidR="00A0737F" w:rsidRPr="005472F8" w:rsidRDefault="004E514D" w:rsidP="000823DF">
      <w:pPr>
        <w:spacing w:after="120"/>
        <w:jc w:val="both"/>
        <w:rPr>
          <w:rFonts w:ascii="Arial" w:hAnsi="Arial" w:cs="Arial"/>
          <w:sz w:val="24"/>
          <w:szCs w:val="24"/>
        </w:rPr>
      </w:pPr>
      <w:r w:rsidRPr="005472F8">
        <w:rPr>
          <w:rFonts w:ascii="Arial" w:hAnsi="Arial" w:cs="Arial"/>
          <w:b/>
          <w:sz w:val="24"/>
          <w:szCs w:val="24"/>
        </w:rPr>
        <w:t>1.1</w:t>
      </w:r>
      <w:r w:rsidR="006B424D" w:rsidRPr="005472F8">
        <w:rPr>
          <w:rFonts w:ascii="Arial" w:hAnsi="Arial" w:cs="Arial"/>
          <w:b/>
          <w:sz w:val="24"/>
          <w:szCs w:val="24"/>
        </w:rPr>
        <w:t>.</w:t>
      </w:r>
      <w:r w:rsidR="007E2F19" w:rsidRPr="005472F8">
        <w:rPr>
          <w:rFonts w:ascii="Arial" w:hAnsi="Arial" w:cs="Arial"/>
          <w:szCs w:val="24"/>
        </w:rPr>
        <w:t xml:space="preserve"> </w:t>
      </w:r>
      <w:r w:rsidR="00624F91" w:rsidRPr="005472F8">
        <w:rPr>
          <w:rFonts w:ascii="Arial" w:hAnsi="Arial" w:cs="Arial"/>
          <w:sz w:val="24"/>
          <w:szCs w:val="24"/>
        </w:rPr>
        <w:t xml:space="preserve">Registro de Preços para futura e eventual </w:t>
      </w:r>
      <w:r w:rsidR="00737FD1" w:rsidRPr="00737FD1">
        <w:rPr>
          <w:rFonts w:ascii="Arial" w:hAnsi="Arial" w:cs="Arial"/>
          <w:b/>
          <w:sz w:val="24"/>
          <w:szCs w:val="24"/>
        </w:rPr>
        <w:t>contratação de empresa para fornecimento de vestuário e enxoval de uso hospitalar para atender as necessidades da secretaria municipal de Saúde</w:t>
      </w:r>
      <w:r w:rsidR="00737FD1">
        <w:rPr>
          <w:rFonts w:ascii="Arial" w:hAnsi="Arial" w:cs="Arial"/>
          <w:sz w:val="24"/>
          <w:szCs w:val="24"/>
        </w:rPr>
        <w:t>.</w:t>
      </w:r>
    </w:p>
    <w:p w:rsidR="00D470F9" w:rsidRPr="005472F8" w:rsidRDefault="00F826E5" w:rsidP="00BF5375">
      <w:pPr>
        <w:pStyle w:val="Corpodetexto"/>
        <w:widowControl w:val="0"/>
        <w:tabs>
          <w:tab w:val="left" w:pos="2340"/>
        </w:tabs>
        <w:spacing w:after="120"/>
        <w:rPr>
          <w:rFonts w:cs="Arial"/>
          <w:szCs w:val="24"/>
        </w:rPr>
      </w:pPr>
      <w:r w:rsidRPr="005472F8">
        <w:rPr>
          <w:rFonts w:cs="Arial"/>
          <w:b/>
          <w:szCs w:val="24"/>
        </w:rPr>
        <w:t>1.2</w:t>
      </w:r>
      <w:r w:rsidR="00D470F9" w:rsidRPr="005472F8">
        <w:rPr>
          <w:rFonts w:cs="Arial"/>
          <w:b/>
          <w:szCs w:val="24"/>
        </w:rPr>
        <w:t>.</w:t>
      </w:r>
      <w:r w:rsidR="00D470F9" w:rsidRPr="005472F8">
        <w:rPr>
          <w:rFonts w:cs="Arial"/>
          <w:szCs w:val="24"/>
        </w:rPr>
        <w:t xml:space="preserve"> A licitação será dividida </w:t>
      </w:r>
      <w:r w:rsidR="0049789C" w:rsidRPr="005472F8">
        <w:rPr>
          <w:rFonts w:cs="Arial"/>
          <w:szCs w:val="24"/>
        </w:rPr>
        <w:t>em itens</w:t>
      </w:r>
      <w:r w:rsidR="00396FFA" w:rsidRPr="005472F8">
        <w:rPr>
          <w:rFonts w:cs="Arial"/>
          <w:szCs w:val="24"/>
        </w:rPr>
        <w:t>,</w:t>
      </w:r>
      <w:r w:rsidR="0049789C" w:rsidRPr="005472F8">
        <w:rPr>
          <w:rFonts w:cs="Arial"/>
          <w:szCs w:val="24"/>
        </w:rPr>
        <w:t xml:space="preserve"> </w:t>
      </w:r>
      <w:r w:rsidR="00D470F9" w:rsidRPr="005472F8">
        <w:rPr>
          <w:rFonts w:cs="Arial"/>
          <w:szCs w:val="24"/>
        </w:rPr>
        <w:t xml:space="preserve">conforme tabela constante no Termo de Referência elaborado pela </w:t>
      </w:r>
      <w:r w:rsidR="00C8599F">
        <w:rPr>
          <w:rFonts w:cs="Arial"/>
          <w:szCs w:val="24"/>
        </w:rPr>
        <w:t>secretaria solicitante</w:t>
      </w:r>
      <w:r w:rsidR="00D470F9" w:rsidRPr="005472F8">
        <w:rPr>
          <w:rFonts w:cs="Arial"/>
          <w:szCs w:val="24"/>
        </w:rPr>
        <w:t xml:space="preserve"> da Prefeitura Municipal, </w:t>
      </w:r>
      <w:r w:rsidR="00075634" w:rsidRPr="005472F8">
        <w:rPr>
          <w:rFonts w:cs="Arial"/>
          <w:szCs w:val="24"/>
        </w:rPr>
        <w:t xml:space="preserve">facultando-se ao licitante a participação em </w:t>
      </w:r>
      <w:r w:rsidR="008C477A" w:rsidRPr="005472F8">
        <w:rPr>
          <w:rFonts w:cs="Arial"/>
          <w:szCs w:val="24"/>
        </w:rPr>
        <w:t>quantos itens for</w:t>
      </w:r>
      <w:r w:rsidR="001622E0" w:rsidRPr="005472F8">
        <w:rPr>
          <w:rFonts w:cs="Arial"/>
          <w:szCs w:val="24"/>
        </w:rPr>
        <w:t xml:space="preserve"> d</w:t>
      </w:r>
      <w:r w:rsidR="008C477A" w:rsidRPr="005472F8">
        <w:rPr>
          <w:rFonts w:cs="Arial"/>
          <w:szCs w:val="24"/>
        </w:rPr>
        <w:t>e</w:t>
      </w:r>
      <w:r w:rsidR="00A14027" w:rsidRPr="005472F8">
        <w:rPr>
          <w:rFonts w:cs="Arial"/>
          <w:szCs w:val="24"/>
        </w:rPr>
        <w:t xml:space="preserve"> seu int</w:t>
      </w:r>
      <w:r w:rsidR="00A14027" w:rsidRPr="005472F8">
        <w:rPr>
          <w:rFonts w:cs="Arial"/>
          <w:szCs w:val="24"/>
        </w:rPr>
        <w:t>e</w:t>
      </w:r>
      <w:r w:rsidR="00A14027" w:rsidRPr="005472F8">
        <w:rPr>
          <w:rFonts w:cs="Arial"/>
          <w:szCs w:val="24"/>
        </w:rPr>
        <w:t>resse;</w:t>
      </w:r>
    </w:p>
    <w:p w:rsidR="00F826E5" w:rsidRPr="005472F8" w:rsidRDefault="00F826E5" w:rsidP="00BF5375">
      <w:pPr>
        <w:pStyle w:val="Corpodetexto"/>
        <w:widowControl w:val="0"/>
        <w:spacing w:after="120"/>
        <w:rPr>
          <w:rFonts w:cs="Arial"/>
          <w:szCs w:val="24"/>
        </w:rPr>
      </w:pPr>
      <w:r w:rsidRPr="005472F8">
        <w:rPr>
          <w:rFonts w:cs="Arial"/>
          <w:b/>
        </w:rPr>
        <w:t>1.3.</w:t>
      </w:r>
      <w:r w:rsidRPr="005472F8">
        <w:rPr>
          <w:rFonts w:cs="Arial"/>
        </w:rPr>
        <w:t xml:space="preserve"> </w:t>
      </w:r>
      <w:r w:rsidR="00C20E09" w:rsidRPr="005472F8">
        <w:rPr>
          <w:rFonts w:cs="Arial"/>
        </w:rPr>
        <w:t>A aquisição do objeto da presente licitação ocorrerá de acordo com as</w:t>
      </w:r>
      <w:r w:rsidRPr="005472F8">
        <w:rPr>
          <w:rFonts w:cs="Arial"/>
          <w:szCs w:val="24"/>
        </w:rPr>
        <w:t xml:space="preserve"> descrições </w:t>
      </w:r>
      <w:r w:rsidR="00C20E09" w:rsidRPr="005472F8">
        <w:rPr>
          <w:rFonts w:cs="Arial"/>
        </w:rPr>
        <w:t>e</w:t>
      </w:r>
      <w:r w:rsidRPr="005472F8">
        <w:rPr>
          <w:rFonts w:cs="Arial"/>
        </w:rPr>
        <w:t xml:space="preserve"> especificações contidas no Anexo I – Termo de Referência</w:t>
      </w:r>
      <w:r w:rsidR="000136C3" w:rsidRPr="005472F8">
        <w:rPr>
          <w:rFonts w:cs="Arial"/>
        </w:rPr>
        <w:t xml:space="preserve"> </w:t>
      </w:r>
      <w:r w:rsidRPr="005472F8">
        <w:rPr>
          <w:rFonts w:cs="Arial"/>
        </w:rPr>
        <w:t>deste Edital,</w:t>
      </w:r>
      <w:r w:rsidRPr="005472F8">
        <w:rPr>
          <w:rFonts w:cs="Arial"/>
          <w:szCs w:val="24"/>
        </w:rPr>
        <w:t xml:space="preserve"> e deverão ser minuciosamente observadas pelas lic</w:t>
      </w:r>
      <w:r w:rsidRPr="005472F8">
        <w:rPr>
          <w:rFonts w:cs="Arial"/>
          <w:szCs w:val="24"/>
        </w:rPr>
        <w:t>i</w:t>
      </w:r>
      <w:r w:rsidRPr="005472F8">
        <w:rPr>
          <w:rFonts w:cs="Arial"/>
          <w:szCs w:val="24"/>
        </w:rPr>
        <w:t xml:space="preserve">tantes quando </w:t>
      </w:r>
      <w:r w:rsidR="000136C3" w:rsidRPr="005472F8">
        <w:rPr>
          <w:rFonts w:cs="Arial"/>
          <w:szCs w:val="24"/>
        </w:rPr>
        <w:t>da elaboração de suas propostas.</w:t>
      </w:r>
    </w:p>
    <w:p w:rsidR="00F826E5" w:rsidRPr="005472F8" w:rsidRDefault="004E6471" w:rsidP="00BF5375">
      <w:pPr>
        <w:pStyle w:val="Cabealho"/>
        <w:widowControl w:val="0"/>
        <w:tabs>
          <w:tab w:val="left" w:pos="708"/>
        </w:tabs>
        <w:spacing w:after="120"/>
        <w:jc w:val="both"/>
        <w:rPr>
          <w:rFonts w:ascii="Arial" w:hAnsi="Arial" w:cs="Arial"/>
          <w:sz w:val="24"/>
        </w:rPr>
      </w:pPr>
      <w:r w:rsidRPr="005472F8">
        <w:rPr>
          <w:rFonts w:ascii="Arial" w:hAnsi="Arial" w:cs="Arial"/>
          <w:b/>
          <w:sz w:val="24"/>
        </w:rPr>
        <w:t>1.4.</w:t>
      </w:r>
      <w:r w:rsidR="00F826E5" w:rsidRPr="005472F8">
        <w:rPr>
          <w:rFonts w:ascii="Arial" w:hAnsi="Arial" w:cs="Arial"/>
          <w:sz w:val="24"/>
        </w:rPr>
        <w:t xml:space="preserve"> Caso entenda necessário, o (a) Pregoeiro (a) e equipe poderão su</w:t>
      </w:r>
      <w:r w:rsidR="00F826E5" w:rsidRPr="005472F8">
        <w:rPr>
          <w:rFonts w:ascii="Arial" w:hAnsi="Arial" w:cs="Arial"/>
          <w:sz w:val="24"/>
        </w:rPr>
        <w:t>s</w:t>
      </w:r>
      <w:r w:rsidR="00F826E5" w:rsidRPr="005472F8">
        <w:rPr>
          <w:rFonts w:ascii="Arial" w:hAnsi="Arial" w:cs="Arial"/>
          <w:sz w:val="24"/>
        </w:rPr>
        <w:t>pender a sessão do Pregão para diligenciar junto às empresas licitantes para verificação dos produtos c</w:t>
      </w:r>
      <w:r w:rsidR="00F826E5" w:rsidRPr="005472F8">
        <w:rPr>
          <w:rFonts w:ascii="Arial" w:hAnsi="Arial" w:cs="Arial"/>
          <w:sz w:val="24"/>
        </w:rPr>
        <w:t>o</w:t>
      </w:r>
      <w:r w:rsidR="00DF398A" w:rsidRPr="005472F8">
        <w:rPr>
          <w:rFonts w:ascii="Arial" w:hAnsi="Arial" w:cs="Arial"/>
          <w:sz w:val="24"/>
        </w:rPr>
        <w:t>tados;</w:t>
      </w:r>
    </w:p>
    <w:p w:rsidR="00777FC0" w:rsidRPr="005472F8" w:rsidRDefault="00EC7E2F" w:rsidP="00BF5375">
      <w:pPr>
        <w:pStyle w:val="Cabealho"/>
        <w:widowControl w:val="0"/>
        <w:tabs>
          <w:tab w:val="left" w:pos="708"/>
        </w:tabs>
        <w:spacing w:after="120"/>
        <w:jc w:val="both"/>
        <w:rPr>
          <w:rFonts w:ascii="Arial" w:hAnsi="Arial" w:cs="Arial"/>
          <w:sz w:val="24"/>
        </w:rPr>
      </w:pPr>
      <w:r w:rsidRPr="005472F8">
        <w:rPr>
          <w:rFonts w:ascii="Arial" w:hAnsi="Arial" w:cs="Arial"/>
          <w:b/>
          <w:sz w:val="24"/>
        </w:rPr>
        <w:t>1.</w:t>
      </w:r>
      <w:r w:rsidR="004E6471" w:rsidRPr="005472F8">
        <w:rPr>
          <w:rFonts w:ascii="Arial" w:hAnsi="Arial" w:cs="Arial"/>
          <w:b/>
          <w:sz w:val="24"/>
        </w:rPr>
        <w:t>5</w:t>
      </w:r>
      <w:r w:rsidRPr="005472F8">
        <w:rPr>
          <w:rFonts w:ascii="Arial" w:hAnsi="Arial" w:cs="Arial"/>
          <w:b/>
          <w:sz w:val="24"/>
        </w:rPr>
        <w:t>.</w:t>
      </w:r>
      <w:r w:rsidR="00777FC0" w:rsidRPr="005472F8">
        <w:rPr>
          <w:rFonts w:ascii="Arial" w:hAnsi="Arial" w:cs="Arial"/>
          <w:sz w:val="24"/>
        </w:rPr>
        <w:t xml:space="preserve">  As quantidades máximas constantes do Anexo I são estimativas, não se obrigando a Admin</w:t>
      </w:r>
      <w:r w:rsidRPr="005472F8">
        <w:rPr>
          <w:rFonts w:ascii="Arial" w:hAnsi="Arial" w:cs="Arial"/>
          <w:sz w:val="24"/>
        </w:rPr>
        <w:t>is</w:t>
      </w:r>
      <w:r w:rsidR="001F3857" w:rsidRPr="005472F8">
        <w:rPr>
          <w:rFonts w:ascii="Arial" w:hAnsi="Arial" w:cs="Arial"/>
          <w:sz w:val="24"/>
        </w:rPr>
        <w:t>tração pela aqu</w:t>
      </w:r>
      <w:r w:rsidR="001F3857" w:rsidRPr="005472F8">
        <w:rPr>
          <w:rFonts w:ascii="Arial" w:hAnsi="Arial" w:cs="Arial"/>
          <w:sz w:val="24"/>
        </w:rPr>
        <w:t>i</w:t>
      </w:r>
      <w:r w:rsidR="001F3857" w:rsidRPr="005472F8">
        <w:rPr>
          <w:rFonts w:ascii="Arial" w:hAnsi="Arial" w:cs="Arial"/>
          <w:sz w:val="24"/>
        </w:rPr>
        <w:t>sição total;</w:t>
      </w:r>
    </w:p>
    <w:p w:rsidR="003B31C7" w:rsidRPr="005472F8" w:rsidRDefault="008C477A" w:rsidP="00BF5375">
      <w:pPr>
        <w:pStyle w:val="Cabealho"/>
        <w:widowControl w:val="0"/>
        <w:tabs>
          <w:tab w:val="left" w:pos="708"/>
        </w:tabs>
        <w:jc w:val="both"/>
        <w:rPr>
          <w:rFonts w:ascii="Arial" w:hAnsi="Arial" w:cs="Arial"/>
          <w:sz w:val="24"/>
        </w:rPr>
      </w:pPr>
      <w:r w:rsidRPr="005472F8">
        <w:rPr>
          <w:rFonts w:ascii="Arial" w:hAnsi="Arial" w:cs="Arial"/>
          <w:b/>
          <w:sz w:val="24"/>
        </w:rPr>
        <w:lastRenderedPageBreak/>
        <w:t>1.</w:t>
      </w:r>
      <w:r w:rsidR="004E6471" w:rsidRPr="005472F8">
        <w:rPr>
          <w:rFonts w:ascii="Arial" w:hAnsi="Arial" w:cs="Arial"/>
          <w:b/>
          <w:sz w:val="24"/>
        </w:rPr>
        <w:t>6</w:t>
      </w:r>
      <w:r w:rsidRPr="005472F8">
        <w:rPr>
          <w:rFonts w:ascii="Arial" w:hAnsi="Arial" w:cs="Arial"/>
          <w:b/>
          <w:sz w:val="24"/>
        </w:rPr>
        <w:t>.</w:t>
      </w:r>
      <w:r w:rsidRPr="005472F8">
        <w:rPr>
          <w:rFonts w:ascii="Arial" w:hAnsi="Arial" w:cs="Arial"/>
          <w:sz w:val="24"/>
        </w:rPr>
        <w:t xml:space="preserve"> A Prefeitura Municipal de </w:t>
      </w:r>
      <w:r w:rsidR="00086C94" w:rsidRPr="005472F8">
        <w:rPr>
          <w:rFonts w:ascii="Arial" w:hAnsi="Arial" w:cs="Arial"/>
          <w:sz w:val="24"/>
        </w:rPr>
        <w:t>Santo Antônio do Leste</w:t>
      </w:r>
      <w:r w:rsidRPr="005472F8">
        <w:rPr>
          <w:rFonts w:ascii="Arial" w:hAnsi="Arial" w:cs="Arial"/>
          <w:sz w:val="24"/>
        </w:rPr>
        <w:t xml:space="preserve"> não se</w:t>
      </w:r>
      <w:r w:rsidR="000136C3" w:rsidRPr="005472F8">
        <w:rPr>
          <w:rFonts w:ascii="Arial" w:hAnsi="Arial" w:cs="Arial"/>
          <w:sz w:val="24"/>
        </w:rPr>
        <w:t xml:space="preserve"> obriga a contratar os bens ou serviços</w:t>
      </w:r>
      <w:r w:rsidRPr="005472F8">
        <w:rPr>
          <w:rFonts w:ascii="Arial" w:hAnsi="Arial" w:cs="Arial"/>
          <w:sz w:val="24"/>
        </w:rPr>
        <w:t xml:space="preserve"> relacionados da licitante vencedora, podendo até realizar licitação específica, hip</w:t>
      </w:r>
      <w:r w:rsidRPr="005472F8">
        <w:rPr>
          <w:rFonts w:ascii="Arial" w:hAnsi="Arial" w:cs="Arial"/>
          <w:sz w:val="24"/>
        </w:rPr>
        <w:t>ó</w:t>
      </w:r>
      <w:r w:rsidRPr="005472F8">
        <w:rPr>
          <w:rFonts w:ascii="Arial" w:hAnsi="Arial" w:cs="Arial"/>
          <w:sz w:val="24"/>
        </w:rPr>
        <w:t>tese em que, em igualdade de condições, o beneficiário do registro de preços terá preferê</w:t>
      </w:r>
      <w:r w:rsidRPr="005472F8">
        <w:rPr>
          <w:rFonts w:ascii="Arial" w:hAnsi="Arial" w:cs="Arial"/>
          <w:sz w:val="24"/>
        </w:rPr>
        <w:t>n</w:t>
      </w:r>
      <w:r w:rsidRPr="005472F8">
        <w:rPr>
          <w:rFonts w:ascii="Arial" w:hAnsi="Arial" w:cs="Arial"/>
          <w:sz w:val="24"/>
        </w:rPr>
        <w:t>cia, nos termos do art. 15, § 4º da Lei nº 8.666/93.</w:t>
      </w:r>
    </w:p>
    <w:p w:rsidR="003B31C7" w:rsidRPr="005472F8" w:rsidRDefault="0056757A" w:rsidP="00EF7AA5">
      <w:pPr>
        <w:pStyle w:val="Cabealho"/>
        <w:widowControl w:val="0"/>
        <w:tabs>
          <w:tab w:val="left" w:pos="708"/>
        </w:tabs>
        <w:spacing w:line="360" w:lineRule="auto"/>
        <w:jc w:val="both"/>
        <w:rPr>
          <w:rFonts w:ascii="Arial" w:hAnsi="Arial" w:cs="Arial"/>
          <w:sz w:val="24"/>
        </w:rPr>
      </w:pPr>
      <w:r>
        <w:rPr>
          <w:noProof/>
        </w:rPr>
        <mc:AlternateContent>
          <mc:Choice Requires="wps">
            <w:drawing>
              <wp:anchor distT="0" distB="0" distL="114300" distR="114300" simplePos="0" relativeHeight="251643904" behindDoc="0" locked="0" layoutInCell="1" allowOverlap="1">
                <wp:simplePos x="0" y="0"/>
                <wp:positionH relativeFrom="column">
                  <wp:posOffset>-3810</wp:posOffset>
                </wp:positionH>
                <wp:positionV relativeFrom="paragraph">
                  <wp:posOffset>169545</wp:posOffset>
                </wp:positionV>
                <wp:extent cx="6124575" cy="295275"/>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A78D8">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3pt;margin-top:13.35pt;width:482.25pt;height:2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" fillcolor="#d8d8d8">
                <v:shadow on="t"/>
                <v:textbox>
                  <w:txbxContent>
                    <w:p w:rsidR="008D0D2D" w:rsidRPr="0029797E" w:rsidRDefault="008D0D2D" w:rsidP="005A78D8">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5A78D8" w:rsidRPr="005472F8" w:rsidRDefault="005A78D8" w:rsidP="0016660B">
      <w:pPr>
        <w:pStyle w:val="Cabealho"/>
        <w:widowControl w:val="0"/>
        <w:tabs>
          <w:tab w:val="left" w:pos="708"/>
        </w:tabs>
        <w:spacing w:after="120"/>
        <w:rPr>
          <w:rFonts w:ascii="Arial" w:hAnsi="Arial" w:cs="Arial"/>
          <w:b/>
          <w:sz w:val="24"/>
        </w:rPr>
      </w:pPr>
    </w:p>
    <w:p w:rsidR="00200532" w:rsidRPr="005472F8" w:rsidRDefault="00291F09" w:rsidP="00200532">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w:t>
      </w:r>
      <w:r w:rsidR="00200532" w:rsidRPr="005472F8">
        <w:rPr>
          <w:rFonts w:ascii="Arial" w:hAnsi="Arial" w:cs="Arial"/>
          <w:sz w:val="24"/>
          <w:szCs w:val="24"/>
        </w:rPr>
        <w:t xml:space="preserve">As despesas oriundas da presente aquisição correrão por conta de </w:t>
      </w:r>
      <w:r w:rsidR="000136C3" w:rsidRPr="005472F8">
        <w:rPr>
          <w:rFonts w:ascii="Arial" w:hAnsi="Arial" w:cs="Arial"/>
          <w:color w:val="000000"/>
          <w:sz w:val="24"/>
          <w:szCs w:val="24"/>
        </w:rPr>
        <w:t xml:space="preserve">recursos </w:t>
      </w:r>
      <w:r w:rsidR="00200532" w:rsidRPr="005472F8">
        <w:rPr>
          <w:rFonts w:ascii="Arial" w:hAnsi="Arial" w:cs="Arial"/>
          <w:sz w:val="24"/>
          <w:szCs w:val="24"/>
        </w:rPr>
        <w:t xml:space="preserve">específicos consignados no orçamento da Prefeitura Municipal de </w:t>
      </w:r>
      <w:r w:rsidR="00086C94" w:rsidRPr="005472F8">
        <w:rPr>
          <w:rFonts w:ascii="Arial" w:hAnsi="Arial" w:cs="Arial"/>
          <w:sz w:val="24"/>
          <w:szCs w:val="24"/>
        </w:rPr>
        <w:t>Santo Antônio do Leste</w:t>
      </w:r>
      <w:r w:rsidR="00200532" w:rsidRPr="005472F8">
        <w:rPr>
          <w:rFonts w:ascii="Arial" w:hAnsi="Arial" w:cs="Arial"/>
          <w:sz w:val="24"/>
          <w:szCs w:val="24"/>
        </w:rPr>
        <w:t xml:space="preserve"> nas dotações orçamentárias relacionadas abaixo:</w:t>
      </w:r>
    </w:p>
    <w:p w:rsidR="00624F91" w:rsidRPr="00784DB3" w:rsidRDefault="00624F91" w:rsidP="00624F91">
      <w:pPr>
        <w:pStyle w:val="SemEspaamento"/>
        <w:jc w:val="both"/>
        <w:rPr>
          <w:rFonts w:ascii="Arial" w:hAnsi="Arial" w:cs="Arial"/>
          <w:b/>
          <w:color w:val="000000"/>
          <w:sz w:val="24"/>
          <w:szCs w:val="24"/>
        </w:rPr>
      </w:pPr>
      <w:r w:rsidRPr="00784DB3">
        <w:rPr>
          <w:rFonts w:ascii="Arial" w:hAnsi="Arial" w:cs="Arial"/>
          <w:b/>
          <w:color w:val="000000"/>
          <w:sz w:val="24"/>
          <w:szCs w:val="24"/>
        </w:rPr>
        <w:t xml:space="preserve">Secretaria Municipal de </w:t>
      </w:r>
      <w:r w:rsidR="00BF67CC" w:rsidRPr="00784DB3">
        <w:rPr>
          <w:rFonts w:ascii="Arial" w:hAnsi="Arial" w:cs="Arial"/>
          <w:b/>
          <w:color w:val="000000"/>
          <w:sz w:val="24"/>
          <w:szCs w:val="24"/>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364"/>
        <w:gridCol w:w="4658"/>
      </w:tblGrid>
      <w:tr w:rsidR="00E517A1" w:rsidRPr="00784DB3" w:rsidTr="00BF67CC">
        <w:tc>
          <w:tcPr>
            <w:tcW w:w="2550" w:type="dxa"/>
          </w:tcPr>
          <w:p w:rsidR="00624F91" w:rsidRPr="00784DB3" w:rsidRDefault="00624F91" w:rsidP="008D0D2D">
            <w:pPr>
              <w:rPr>
                <w:rFonts w:ascii="Arial" w:hAnsi="Arial" w:cs="Arial"/>
                <w:b/>
                <w:color w:val="000000"/>
              </w:rPr>
            </w:pPr>
            <w:r w:rsidRPr="00784DB3">
              <w:rPr>
                <w:rFonts w:ascii="Arial" w:hAnsi="Arial" w:cs="Arial"/>
                <w:b/>
                <w:color w:val="000000"/>
              </w:rPr>
              <w:t>Órgão</w:t>
            </w:r>
          </w:p>
        </w:tc>
        <w:tc>
          <w:tcPr>
            <w:tcW w:w="2385" w:type="dxa"/>
          </w:tcPr>
          <w:p w:rsidR="00624F91" w:rsidRPr="00784DB3" w:rsidRDefault="00624F91" w:rsidP="008D0D2D">
            <w:pPr>
              <w:rPr>
                <w:rFonts w:ascii="Arial" w:hAnsi="Arial" w:cs="Arial"/>
                <w:color w:val="000000"/>
              </w:rPr>
            </w:pPr>
            <w:r w:rsidRPr="00784DB3">
              <w:rPr>
                <w:rFonts w:ascii="Arial" w:hAnsi="Arial" w:cs="Arial"/>
                <w:color w:val="000000"/>
              </w:rPr>
              <w:t>0</w:t>
            </w:r>
            <w:r w:rsidR="004211A4" w:rsidRPr="00784DB3">
              <w:rPr>
                <w:rFonts w:ascii="Arial" w:hAnsi="Arial" w:cs="Arial"/>
                <w:color w:val="000000"/>
              </w:rPr>
              <w:t>5</w:t>
            </w:r>
          </w:p>
        </w:tc>
        <w:tc>
          <w:tcPr>
            <w:tcW w:w="4812" w:type="dxa"/>
          </w:tcPr>
          <w:p w:rsidR="00624F91" w:rsidRPr="00784DB3" w:rsidRDefault="00624F91" w:rsidP="008D0D2D">
            <w:pPr>
              <w:rPr>
                <w:rFonts w:ascii="Arial" w:hAnsi="Arial" w:cs="Arial"/>
                <w:color w:val="000000"/>
              </w:rPr>
            </w:pPr>
            <w:r w:rsidRPr="00784DB3">
              <w:rPr>
                <w:rFonts w:ascii="Arial" w:hAnsi="Arial" w:cs="Arial"/>
                <w:color w:val="000000"/>
              </w:rPr>
              <w:t>Secretaria Municipal de</w:t>
            </w:r>
            <w:r w:rsidR="004211A4" w:rsidRPr="00784DB3">
              <w:rPr>
                <w:rFonts w:ascii="Arial" w:hAnsi="Arial" w:cs="Arial"/>
                <w:color w:val="000000"/>
              </w:rPr>
              <w:t xml:space="preserve"> Saúde</w:t>
            </w:r>
          </w:p>
        </w:tc>
      </w:tr>
      <w:tr w:rsidR="00E517A1" w:rsidRPr="00784DB3" w:rsidTr="00BF67CC">
        <w:tc>
          <w:tcPr>
            <w:tcW w:w="2550" w:type="dxa"/>
          </w:tcPr>
          <w:p w:rsidR="004211A4" w:rsidRPr="00784DB3" w:rsidRDefault="004211A4" w:rsidP="008D0D2D">
            <w:pPr>
              <w:rPr>
                <w:rFonts w:ascii="Arial" w:hAnsi="Arial" w:cs="Arial"/>
                <w:b/>
                <w:color w:val="000000"/>
              </w:rPr>
            </w:pPr>
            <w:r w:rsidRPr="00784DB3">
              <w:rPr>
                <w:rFonts w:ascii="Arial" w:hAnsi="Arial" w:cs="Arial"/>
                <w:b/>
                <w:color w:val="000000"/>
              </w:rPr>
              <w:t>Funcional programática</w:t>
            </w:r>
          </w:p>
        </w:tc>
        <w:tc>
          <w:tcPr>
            <w:tcW w:w="2385" w:type="dxa"/>
          </w:tcPr>
          <w:p w:rsidR="004211A4" w:rsidRPr="00784DB3" w:rsidRDefault="00516221" w:rsidP="008D0D2D">
            <w:pPr>
              <w:rPr>
                <w:rFonts w:ascii="Arial" w:hAnsi="Arial" w:cs="Arial"/>
                <w:color w:val="000000"/>
              </w:rPr>
            </w:pPr>
            <w:r>
              <w:rPr>
                <w:rFonts w:ascii="Arial" w:hAnsi="Arial" w:cs="Arial"/>
                <w:bCs/>
                <w:color w:val="000000"/>
                <w:szCs w:val="16"/>
              </w:rPr>
              <w:t>10.302.5018.2168</w:t>
            </w:r>
          </w:p>
        </w:tc>
        <w:tc>
          <w:tcPr>
            <w:tcW w:w="4812" w:type="dxa"/>
          </w:tcPr>
          <w:p w:rsidR="004211A4" w:rsidRPr="00784DB3" w:rsidRDefault="00516221" w:rsidP="008D0D2D">
            <w:pPr>
              <w:rPr>
                <w:rFonts w:ascii="Arial" w:hAnsi="Arial" w:cs="Arial"/>
                <w:color w:val="000000"/>
              </w:rPr>
            </w:pPr>
            <w:r>
              <w:rPr>
                <w:rFonts w:ascii="Arial" w:hAnsi="Arial" w:cs="Arial"/>
                <w:color w:val="000000"/>
              </w:rPr>
              <w:t>Manutenção e Encargos com o Pronto Atendimento</w:t>
            </w:r>
          </w:p>
        </w:tc>
      </w:tr>
      <w:tr w:rsidR="00E517A1" w:rsidRPr="00784DB3" w:rsidTr="00BF67CC">
        <w:tc>
          <w:tcPr>
            <w:tcW w:w="2550" w:type="dxa"/>
          </w:tcPr>
          <w:p w:rsidR="004211A4" w:rsidRPr="00784DB3" w:rsidRDefault="004211A4" w:rsidP="008D0D2D">
            <w:pPr>
              <w:rPr>
                <w:rFonts w:ascii="Arial" w:hAnsi="Arial" w:cs="Arial"/>
                <w:b/>
                <w:color w:val="000000"/>
              </w:rPr>
            </w:pPr>
            <w:r w:rsidRPr="00784DB3">
              <w:rPr>
                <w:rFonts w:ascii="Arial" w:hAnsi="Arial" w:cs="Arial"/>
                <w:b/>
                <w:color w:val="000000"/>
              </w:rPr>
              <w:t xml:space="preserve">Ficha </w:t>
            </w:r>
          </w:p>
        </w:tc>
        <w:tc>
          <w:tcPr>
            <w:tcW w:w="2385" w:type="dxa"/>
          </w:tcPr>
          <w:p w:rsidR="004211A4" w:rsidRPr="00784DB3" w:rsidRDefault="00516221" w:rsidP="008D0D2D">
            <w:pPr>
              <w:rPr>
                <w:rFonts w:ascii="Arial" w:hAnsi="Arial" w:cs="Arial"/>
                <w:color w:val="000000"/>
              </w:rPr>
            </w:pPr>
            <w:r>
              <w:rPr>
                <w:rFonts w:ascii="Arial" w:hAnsi="Arial" w:cs="Arial"/>
                <w:color w:val="000000"/>
              </w:rPr>
              <w:t>267</w:t>
            </w:r>
          </w:p>
        </w:tc>
        <w:tc>
          <w:tcPr>
            <w:tcW w:w="4812" w:type="dxa"/>
          </w:tcPr>
          <w:p w:rsidR="004211A4" w:rsidRPr="00784DB3" w:rsidRDefault="004211A4" w:rsidP="008D0D2D">
            <w:pPr>
              <w:rPr>
                <w:rFonts w:ascii="Arial" w:hAnsi="Arial" w:cs="Arial"/>
                <w:color w:val="000000"/>
              </w:rPr>
            </w:pPr>
          </w:p>
        </w:tc>
      </w:tr>
      <w:tr w:rsidR="00E517A1" w:rsidRPr="00784DB3" w:rsidTr="00BF67CC">
        <w:tc>
          <w:tcPr>
            <w:tcW w:w="2550" w:type="dxa"/>
          </w:tcPr>
          <w:p w:rsidR="004211A4" w:rsidRPr="00784DB3" w:rsidRDefault="004211A4" w:rsidP="008D0D2D">
            <w:pPr>
              <w:rPr>
                <w:rFonts w:ascii="Arial" w:hAnsi="Arial" w:cs="Arial"/>
                <w:b/>
                <w:color w:val="000000"/>
              </w:rPr>
            </w:pPr>
            <w:r w:rsidRPr="00784DB3">
              <w:rPr>
                <w:rFonts w:ascii="Arial" w:hAnsi="Arial" w:cs="Arial"/>
                <w:b/>
                <w:color w:val="000000"/>
              </w:rPr>
              <w:t xml:space="preserve">Despesa/fonte </w:t>
            </w:r>
          </w:p>
        </w:tc>
        <w:tc>
          <w:tcPr>
            <w:tcW w:w="2385" w:type="dxa"/>
          </w:tcPr>
          <w:p w:rsidR="004211A4" w:rsidRPr="00784DB3" w:rsidRDefault="004211A4" w:rsidP="00A728D3">
            <w:pPr>
              <w:rPr>
                <w:rFonts w:ascii="Arial" w:hAnsi="Arial" w:cs="Arial"/>
                <w:color w:val="000000"/>
              </w:rPr>
            </w:pPr>
            <w:r w:rsidRPr="00784DB3">
              <w:rPr>
                <w:rFonts w:ascii="Arial" w:hAnsi="Arial" w:cs="Arial"/>
                <w:color w:val="000000"/>
                <w:szCs w:val="14"/>
              </w:rPr>
              <w:t>3.3.90.3</w:t>
            </w:r>
            <w:r w:rsidR="00A728D3">
              <w:rPr>
                <w:rFonts w:ascii="Arial" w:hAnsi="Arial" w:cs="Arial"/>
                <w:color w:val="000000"/>
                <w:szCs w:val="14"/>
              </w:rPr>
              <w:t>0</w:t>
            </w:r>
            <w:r w:rsidRPr="00784DB3">
              <w:rPr>
                <w:rFonts w:ascii="Arial" w:hAnsi="Arial" w:cs="Arial"/>
                <w:color w:val="000000"/>
                <w:szCs w:val="14"/>
              </w:rPr>
              <w:t>.00</w:t>
            </w:r>
          </w:p>
        </w:tc>
        <w:tc>
          <w:tcPr>
            <w:tcW w:w="4812" w:type="dxa"/>
          </w:tcPr>
          <w:p w:rsidR="004211A4" w:rsidRPr="00784DB3" w:rsidRDefault="00A728D3" w:rsidP="008D0D2D">
            <w:pPr>
              <w:rPr>
                <w:rFonts w:ascii="Arial" w:hAnsi="Arial" w:cs="Arial"/>
                <w:color w:val="000000"/>
              </w:rPr>
            </w:pPr>
            <w:r>
              <w:rPr>
                <w:rFonts w:ascii="Arial" w:hAnsi="Arial" w:cs="Arial"/>
                <w:color w:val="000000"/>
              </w:rPr>
              <w:t>Material de Consumo</w:t>
            </w:r>
          </w:p>
        </w:tc>
      </w:tr>
    </w:tbl>
    <w:p w:rsidR="00624F91" w:rsidRPr="00784DB3" w:rsidRDefault="00624F91" w:rsidP="00624F91">
      <w:pPr>
        <w:pStyle w:val="SemEspaamento"/>
        <w:jc w:val="both"/>
        <w:rPr>
          <w:rFonts w:ascii="Arial" w:hAnsi="Arial" w:cs="Arial"/>
          <w:b/>
          <w:color w:val="000000"/>
          <w:sz w:val="20"/>
          <w:szCs w:val="20"/>
        </w:rPr>
      </w:pPr>
    </w:p>
    <w:p w:rsidR="00BF67CC" w:rsidRPr="00784DB3" w:rsidRDefault="00BF67CC" w:rsidP="00BF67CC">
      <w:pPr>
        <w:pStyle w:val="SemEspaamento"/>
        <w:jc w:val="both"/>
        <w:rPr>
          <w:rFonts w:ascii="Arial" w:hAnsi="Arial" w:cs="Arial"/>
          <w:b/>
          <w:color w:val="000000"/>
          <w:sz w:val="24"/>
          <w:szCs w:val="24"/>
        </w:rPr>
      </w:pPr>
    </w:p>
    <w:p w:rsidR="005A78D8" w:rsidRPr="005472F8" w:rsidRDefault="0056757A" w:rsidP="005A78D8">
      <w:pPr>
        <w:widowControl w:val="0"/>
        <w:snapToGrid w:val="0"/>
        <w:jc w:val="both"/>
        <w:rPr>
          <w:rFonts w:ascii="Arial" w:hAnsi="Arial" w:cs="Arial"/>
          <w:b/>
          <w:sz w:val="24"/>
        </w:rPr>
      </w:pPr>
      <w:r>
        <w:rPr>
          <w:noProof/>
        </w:rPr>
        <mc:AlternateContent>
          <mc:Choice Requires="wps">
            <w:drawing>
              <wp:anchor distT="0" distB="0" distL="114300" distR="114300" simplePos="0" relativeHeight="251644928" behindDoc="0" locked="0" layoutInCell="1" allowOverlap="1">
                <wp:simplePos x="0" y="0"/>
                <wp:positionH relativeFrom="column">
                  <wp:posOffset>-3810</wp:posOffset>
                </wp:positionH>
                <wp:positionV relativeFrom="paragraph">
                  <wp:posOffset>92075</wp:posOffset>
                </wp:positionV>
                <wp:extent cx="6096000" cy="2921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A78D8">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w:t>
                            </w:r>
                            <w:r w:rsidRPr="000F2E34">
                              <w:rPr>
                                <w:rFonts w:ascii="Arial" w:hAnsi="Arial"/>
                                <w:b/>
                                <w:sz w:val="24"/>
                              </w:rPr>
                              <w:t>A</w:t>
                            </w:r>
                            <w:r w:rsidRPr="000F2E34">
                              <w:rPr>
                                <w:rFonts w:ascii="Arial" w:hAnsi="Arial"/>
                                <w:b/>
                                <w:sz w:val="24"/>
                              </w:rPr>
                              <w:t>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pt;margin-top:7.25pt;width:480pt;height:2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" fillcolor="#d8d8d8">
                <v:shadow on="t"/>
                <v:textbox>
                  <w:txbxContent>
                    <w:p w:rsidR="008D0D2D" w:rsidRPr="0029797E" w:rsidRDefault="008D0D2D" w:rsidP="005A78D8">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w:t>
                      </w:r>
                      <w:r w:rsidRPr="000F2E34">
                        <w:rPr>
                          <w:rFonts w:ascii="Arial" w:hAnsi="Arial"/>
                          <w:b/>
                          <w:sz w:val="24"/>
                        </w:rPr>
                        <w:t>A</w:t>
                      </w:r>
                      <w:r w:rsidRPr="000F2E34">
                        <w:rPr>
                          <w:rFonts w:ascii="Arial" w:hAnsi="Arial"/>
                          <w:b/>
                          <w:sz w:val="24"/>
                        </w:rPr>
                        <w:t>ÇÃO</w:t>
                      </w:r>
                    </w:p>
                  </w:txbxContent>
                </v:textbox>
              </v:rect>
            </w:pict>
          </mc:Fallback>
        </mc:AlternateContent>
      </w:r>
    </w:p>
    <w:p w:rsidR="005A78D8" w:rsidRPr="005472F8" w:rsidRDefault="005A78D8" w:rsidP="005A78D8">
      <w:pPr>
        <w:pStyle w:val="Cabealho"/>
        <w:widowControl w:val="0"/>
        <w:tabs>
          <w:tab w:val="clear" w:pos="4419"/>
          <w:tab w:val="clear" w:pos="8838"/>
        </w:tabs>
        <w:snapToGrid w:val="0"/>
        <w:jc w:val="both"/>
        <w:rPr>
          <w:rFonts w:ascii="Arial" w:hAnsi="Arial" w:cs="Arial"/>
          <w:b/>
          <w:sz w:val="24"/>
        </w:rPr>
      </w:pPr>
    </w:p>
    <w:p w:rsidR="00380113" w:rsidRPr="005472F8" w:rsidRDefault="00380113" w:rsidP="009A06FB">
      <w:pPr>
        <w:widowControl w:val="0"/>
        <w:spacing w:after="120"/>
        <w:jc w:val="both"/>
        <w:rPr>
          <w:rFonts w:ascii="Arial" w:hAnsi="Arial" w:cs="Arial"/>
          <w:b/>
          <w:sz w:val="24"/>
          <w:szCs w:val="24"/>
        </w:rPr>
      </w:pPr>
    </w:p>
    <w:p w:rsidR="00380113" w:rsidRPr="005472F8" w:rsidRDefault="00380113" w:rsidP="00380113">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3.</w:t>
      </w:r>
      <w:r w:rsidR="00380113" w:rsidRPr="005472F8">
        <w:rPr>
          <w:rFonts w:ascii="Arial" w:hAnsi="Arial" w:cs="Arial"/>
          <w:b/>
          <w:sz w:val="24"/>
        </w:rPr>
        <w:t>3</w:t>
      </w:r>
      <w:r w:rsidRPr="005472F8">
        <w:rPr>
          <w:rFonts w:ascii="Arial" w:hAnsi="Arial" w:cs="Arial"/>
          <w:sz w:val="24"/>
        </w:rPr>
        <w:t xml:space="preserve"> Não poderão participar:</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w:t>
      </w:r>
      <w:r w:rsidRPr="005472F8">
        <w:rPr>
          <w:rFonts w:ascii="Arial" w:hAnsi="Arial" w:cs="Arial"/>
          <w:sz w:val="24"/>
          <w:szCs w:val="24"/>
        </w:rPr>
        <w:t>s</w:t>
      </w:r>
      <w:r w:rsidRPr="005472F8">
        <w:rPr>
          <w:rFonts w:ascii="Arial" w:hAnsi="Arial" w:cs="Arial"/>
          <w:sz w:val="24"/>
          <w:szCs w:val="24"/>
        </w:rPr>
        <w:t>tração Pública, Direta ou Indireta, Federal, Estadual ou Municipal, ou que tenham sido pun</w:t>
      </w:r>
      <w:r w:rsidRPr="005472F8">
        <w:rPr>
          <w:rFonts w:ascii="Arial" w:hAnsi="Arial" w:cs="Arial"/>
          <w:sz w:val="24"/>
          <w:szCs w:val="24"/>
        </w:rPr>
        <w:t>i</w:t>
      </w:r>
      <w:r w:rsidRPr="005472F8">
        <w:rPr>
          <w:rFonts w:ascii="Arial" w:hAnsi="Arial" w:cs="Arial"/>
          <w:sz w:val="24"/>
          <w:szCs w:val="24"/>
        </w:rPr>
        <w:t>das com suspensão do direito de licitar ou contratar com esta Prefeitura, desde que o ato tenha sido publicado no Diário Oficial da União, do Estado ou do Município, pelo Ó</w:t>
      </w:r>
      <w:r w:rsidRPr="005472F8">
        <w:rPr>
          <w:rFonts w:ascii="Arial" w:hAnsi="Arial" w:cs="Arial"/>
          <w:sz w:val="24"/>
          <w:szCs w:val="24"/>
        </w:rPr>
        <w:t>r</w:t>
      </w:r>
      <w:r w:rsidRPr="005472F8">
        <w:rPr>
          <w:rFonts w:ascii="Arial" w:hAnsi="Arial" w:cs="Arial"/>
          <w:sz w:val="24"/>
          <w:szCs w:val="24"/>
        </w:rPr>
        <w:t>gão que o praticou;</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w:t>
      </w:r>
      <w:r w:rsidRPr="005472F8">
        <w:rPr>
          <w:rFonts w:ascii="Arial" w:hAnsi="Arial" w:cs="Arial"/>
          <w:sz w:val="24"/>
          <w:szCs w:val="24"/>
        </w:rPr>
        <w:t>a</w:t>
      </w:r>
      <w:r w:rsidRPr="005472F8">
        <w:rPr>
          <w:rFonts w:ascii="Arial" w:hAnsi="Arial" w:cs="Arial"/>
          <w:sz w:val="24"/>
          <w:szCs w:val="24"/>
        </w:rPr>
        <w:t>me, considerado todo aquele que participa, direta ou indiretamente, das etapas do pr</w:t>
      </w:r>
      <w:r w:rsidRPr="005472F8">
        <w:rPr>
          <w:rFonts w:ascii="Arial" w:hAnsi="Arial" w:cs="Arial"/>
          <w:sz w:val="24"/>
          <w:szCs w:val="24"/>
        </w:rPr>
        <w:t>o</w:t>
      </w:r>
      <w:r w:rsidRPr="005472F8">
        <w:rPr>
          <w:rFonts w:ascii="Arial" w:hAnsi="Arial" w:cs="Arial"/>
          <w:sz w:val="24"/>
          <w:szCs w:val="24"/>
        </w:rPr>
        <w:t>cesso de licitação, nos termos da Resolução de Consulta nº 05/2016 do TCE-MT;</w:t>
      </w:r>
    </w:p>
    <w:p w:rsidR="009A06FB" w:rsidRPr="005472F8" w:rsidRDefault="009A06FB" w:rsidP="009A06FB">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w:t>
      </w:r>
      <w:r w:rsidRPr="005472F8">
        <w:rPr>
          <w:rFonts w:ascii="Arial" w:hAnsi="Arial" w:cs="Arial"/>
          <w:sz w:val="24"/>
          <w:szCs w:val="24"/>
        </w:rPr>
        <w:t>i</w:t>
      </w:r>
      <w:r w:rsidRPr="005472F8">
        <w:rPr>
          <w:rFonts w:ascii="Arial" w:hAnsi="Arial" w:cs="Arial"/>
          <w:sz w:val="24"/>
          <w:szCs w:val="24"/>
        </w:rPr>
        <w:t>dam em qualquer das vedações do artigo 3°, parágrafo 4°, da Lei Complementar n° 123, de 2006;</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3.</w:t>
      </w:r>
      <w:r w:rsidR="00380113" w:rsidRPr="005472F8">
        <w:rPr>
          <w:rFonts w:ascii="Arial" w:hAnsi="Arial" w:cs="Arial"/>
          <w:b/>
          <w:sz w:val="24"/>
          <w:szCs w:val="24"/>
        </w:rPr>
        <w:t>4</w:t>
      </w:r>
      <w:r w:rsidRPr="005472F8">
        <w:rPr>
          <w:rFonts w:ascii="Arial" w:hAnsi="Arial" w:cs="Arial"/>
          <w:b/>
          <w:sz w:val="24"/>
          <w:szCs w:val="24"/>
        </w:rPr>
        <w:t>.</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9A06FB" w:rsidRPr="005472F8" w:rsidRDefault="009A06FB" w:rsidP="009A06FB">
      <w:pPr>
        <w:pStyle w:val="Corpodetexto"/>
        <w:widowControl w:val="0"/>
        <w:spacing w:after="120"/>
        <w:rPr>
          <w:rFonts w:cs="Arial"/>
          <w:szCs w:val="24"/>
        </w:rPr>
      </w:pPr>
      <w:r w:rsidRPr="005472F8">
        <w:rPr>
          <w:rFonts w:cs="Arial"/>
          <w:b/>
          <w:szCs w:val="24"/>
        </w:rPr>
        <w:t>3.</w:t>
      </w:r>
      <w:r w:rsidR="00380113" w:rsidRPr="005472F8">
        <w:rPr>
          <w:rFonts w:cs="Arial"/>
          <w:b/>
          <w:szCs w:val="24"/>
        </w:rPr>
        <w:t>5</w:t>
      </w:r>
      <w:r w:rsidRPr="005472F8">
        <w:rPr>
          <w:rFonts w:cs="Arial"/>
          <w:b/>
          <w:szCs w:val="24"/>
        </w:rPr>
        <w:t>.</w:t>
      </w:r>
      <w:r w:rsidRPr="005472F8">
        <w:rPr>
          <w:rFonts w:cs="Arial"/>
          <w:szCs w:val="24"/>
        </w:rPr>
        <w:t xml:space="preserve"> A não observância das alíneas anteriores por parte da empresa ensejará as sanções e penalidades legais aplicáveis.</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 </w:t>
      </w:r>
      <w:r w:rsidRPr="005472F8">
        <w:rPr>
          <w:rFonts w:ascii="Arial" w:hAnsi="Arial" w:cs="Arial"/>
          <w:color w:val="000000"/>
          <w:sz w:val="24"/>
          <w:szCs w:val="24"/>
        </w:rPr>
        <w:t>Não poderão participar do presente certame empresas que estejam incluídas, como inidôneas, em um dos cadastros abaixo:</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.1 </w:t>
      </w:r>
      <w:r w:rsidRPr="005472F8">
        <w:rPr>
          <w:rFonts w:ascii="Arial" w:hAnsi="Arial" w:cs="Arial"/>
          <w:color w:val="000000"/>
          <w:sz w:val="24"/>
          <w:szCs w:val="24"/>
        </w:rPr>
        <w:t>Cadastro Nacional de Empresas Inidôneas e Suspensas – CEIS da Controladoria Geral da União (</w:t>
      </w:r>
      <w:hyperlink r:id="rId9" w:history="1">
        <w:r w:rsidR="00942DBD"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.2 </w:t>
      </w:r>
      <w:r w:rsidRPr="005472F8">
        <w:rPr>
          <w:rFonts w:ascii="Arial" w:hAnsi="Arial" w:cs="Arial"/>
          <w:color w:val="000000"/>
          <w:sz w:val="24"/>
          <w:szCs w:val="24"/>
        </w:rPr>
        <w:t>Cadastro de Licitantes Inidôneos do Tribunal de Contas da União (</w:t>
      </w:r>
      <w:hyperlink r:id="rId10" w:history="1">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
    <w:p w:rsidR="009A06FB" w:rsidRPr="005472F8" w:rsidRDefault="009A06FB" w:rsidP="009A06FB">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3.</w:t>
      </w:r>
      <w:r w:rsidR="00380113" w:rsidRPr="005472F8">
        <w:rPr>
          <w:rFonts w:ascii="Arial" w:hAnsi="Arial" w:cs="Arial"/>
          <w:b/>
          <w:bCs/>
          <w:color w:val="000000"/>
          <w:sz w:val="24"/>
          <w:szCs w:val="24"/>
        </w:rPr>
        <w:t>6</w:t>
      </w:r>
      <w:r w:rsidRPr="005472F8">
        <w:rPr>
          <w:rFonts w:ascii="Arial" w:hAnsi="Arial" w:cs="Arial"/>
          <w:b/>
          <w:bCs/>
          <w:color w:val="000000"/>
          <w:sz w:val="24"/>
          <w:szCs w:val="24"/>
        </w:rPr>
        <w:t xml:space="preserve">.3 </w:t>
      </w:r>
      <w:r w:rsidRPr="005472F8">
        <w:rPr>
          <w:rFonts w:ascii="Arial" w:hAnsi="Arial" w:cs="Arial"/>
          <w:color w:val="000000"/>
          <w:sz w:val="24"/>
          <w:szCs w:val="24"/>
        </w:rPr>
        <w:t>Cadastro Nacional de Condenações Cíveis por Improbidade Administrativa do Co</w:t>
      </w:r>
      <w:r w:rsidRPr="005472F8">
        <w:rPr>
          <w:rFonts w:ascii="Arial" w:hAnsi="Arial" w:cs="Arial"/>
          <w:color w:val="000000"/>
          <w:sz w:val="24"/>
          <w:szCs w:val="24"/>
        </w:rPr>
        <w:t>n</w:t>
      </w:r>
      <w:r w:rsidRPr="005472F8">
        <w:rPr>
          <w:rFonts w:ascii="Arial" w:hAnsi="Arial" w:cs="Arial"/>
          <w:color w:val="000000"/>
          <w:sz w:val="24"/>
          <w:szCs w:val="24"/>
        </w:rPr>
        <w:t>selho Nacional Justiça (</w:t>
      </w:r>
      <w:hyperlink r:id="rId11" w:history="1">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
    <w:p w:rsidR="009A06FB" w:rsidRPr="005472F8" w:rsidRDefault="009A06FB" w:rsidP="009A06FB">
      <w:pPr>
        <w:pStyle w:val="Cabealho"/>
        <w:widowControl w:val="0"/>
        <w:tabs>
          <w:tab w:val="left" w:pos="708"/>
        </w:tabs>
        <w:jc w:val="both"/>
        <w:rPr>
          <w:rFonts w:ascii="Arial" w:hAnsi="Arial" w:cs="Arial"/>
          <w:sz w:val="24"/>
          <w:szCs w:val="24"/>
        </w:rPr>
      </w:pPr>
      <w:r w:rsidRPr="005472F8">
        <w:rPr>
          <w:rFonts w:ascii="Arial" w:hAnsi="Arial" w:cs="Arial"/>
          <w:b/>
          <w:sz w:val="24"/>
          <w:szCs w:val="24"/>
        </w:rPr>
        <w:t>3.</w:t>
      </w:r>
      <w:r w:rsidR="00380113" w:rsidRPr="005472F8">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A não observância das alíneas anteriores por parte da empresa ensejará as sa</w:t>
      </w:r>
      <w:r w:rsidRPr="005472F8">
        <w:rPr>
          <w:rFonts w:ascii="Arial" w:hAnsi="Arial" w:cs="Arial"/>
          <w:sz w:val="24"/>
          <w:szCs w:val="24"/>
        </w:rPr>
        <w:t>n</w:t>
      </w:r>
      <w:r w:rsidRPr="005472F8">
        <w:rPr>
          <w:rFonts w:ascii="Arial" w:hAnsi="Arial" w:cs="Arial"/>
          <w:sz w:val="24"/>
          <w:szCs w:val="24"/>
        </w:rPr>
        <w:t>ções e penalidades legais aplicáveis.</w:t>
      </w:r>
    </w:p>
    <w:p w:rsidR="005150C1" w:rsidRPr="005472F8" w:rsidRDefault="0056757A" w:rsidP="00D45820">
      <w:pPr>
        <w:autoSpaceDE w:val="0"/>
        <w:autoSpaceDN w:val="0"/>
        <w:adjustRightInd w:val="0"/>
        <w:spacing w:after="120"/>
        <w:jc w:val="both"/>
        <w:rPr>
          <w:rFonts w:ascii="Arial" w:hAnsi="Arial" w:cs="Arial"/>
          <w:sz w:val="24"/>
          <w:szCs w:val="24"/>
        </w:rPr>
      </w:pPr>
      <w:r>
        <w:rPr>
          <w:noProof/>
        </w:rPr>
        <mc:AlternateContent>
          <mc:Choice Requires="wps">
            <w:drawing>
              <wp:anchor distT="0" distB="0" distL="114300" distR="114300" simplePos="0" relativeHeight="251645952" behindDoc="0" locked="0" layoutInCell="1" allowOverlap="1">
                <wp:simplePos x="0" y="0"/>
                <wp:positionH relativeFrom="column">
                  <wp:posOffset>-22860</wp:posOffset>
                </wp:positionH>
                <wp:positionV relativeFrom="paragraph">
                  <wp:posOffset>164465</wp:posOffset>
                </wp:positionV>
                <wp:extent cx="6248400" cy="295275"/>
                <wp:effectExtent l="0" t="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46688D">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1.8pt;margin-top:12.95pt;width:492pt;height:2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" fillcolor="#d8d8d8">
                <v:shadow on="t"/>
                <v:textbox>
                  <w:txbxContent>
                    <w:p w:rsidR="008D0D2D" w:rsidRPr="0029797E" w:rsidRDefault="008D0D2D" w:rsidP="0046688D">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5A78D8" w:rsidRPr="005472F8" w:rsidRDefault="005A78D8" w:rsidP="00A536AB">
      <w:pPr>
        <w:pStyle w:val="Corpodetexto"/>
        <w:widowControl w:val="0"/>
        <w:spacing w:after="120"/>
        <w:rPr>
          <w:rFonts w:cs="Arial"/>
          <w:b/>
        </w:rPr>
      </w:pPr>
    </w:p>
    <w:p w:rsidR="00C92EEC" w:rsidRPr="005472F8" w:rsidRDefault="00C92EEC" w:rsidP="00C92EEC">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w:t>
      </w:r>
      <w:r w:rsidR="00FF78E4" w:rsidRPr="005472F8">
        <w:rPr>
          <w:rFonts w:cs="Arial"/>
        </w:rPr>
        <w:t xml:space="preserve"> com as alterações trazidas pela Lei Complementar nº 155, de 27/10/2016</w:t>
      </w:r>
      <w:r w:rsidRPr="005472F8">
        <w:rPr>
          <w:rFonts w:cs="Arial"/>
        </w:rPr>
        <w:t xml:space="preserve"> as microempresas e empresas de pequeno porte deverão apr</w:t>
      </w:r>
      <w:r w:rsidRPr="005472F8">
        <w:rPr>
          <w:rFonts w:cs="Arial"/>
        </w:rPr>
        <w:t>e</w:t>
      </w:r>
      <w:r w:rsidRPr="005472F8">
        <w:rPr>
          <w:rFonts w:cs="Arial"/>
        </w:rPr>
        <w:t>sentar toda a documentação exigida para efeito de comprovação de regul</w:t>
      </w:r>
      <w:r w:rsidRPr="005472F8">
        <w:rPr>
          <w:rFonts w:cs="Arial"/>
        </w:rPr>
        <w:t>a</w:t>
      </w:r>
      <w:r w:rsidRPr="005472F8">
        <w:rPr>
          <w:rFonts w:cs="Arial"/>
        </w:rPr>
        <w:t>ridade fiscal</w:t>
      </w:r>
      <w:r w:rsidR="00FF78E4" w:rsidRPr="005472F8">
        <w:rPr>
          <w:rFonts w:cs="Arial"/>
        </w:rPr>
        <w:t xml:space="preserve"> e trabalhista</w:t>
      </w:r>
      <w:r w:rsidRPr="005472F8">
        <w:rPr>
          <w:rFonts w:cs="Arial"/>
        </w:rPr>
        <w:t>, mesmo que esta apresente alguma re</w:t>
      </w:r>
      <w:r w:rsidRPr="005472F8">
        <w:rPr>
          <w:rFonts w:cs="Arial"/>
        </w:rPr>
        <w:t>s</w:t>
      </w:r>
      <w:r w:rsidRPr="005472F8">
        <w:rPr>
          <w:rFonts w:cs="Arial"/>
        </w:rPr>
        <w:t>trição;</w:t>
      </w:r>
    </w:p>
    <w:p w:rsidR="00C92EEC" w:rsidRPr="005472F8" w:rsidRDefault="00C92EEC" w:rsidP="00C92EEC">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w:t>
      </w:r>
      <w:r w:rsidR="00FF78E4" w:rsidRPr="005472F8">
        <w:rPr>
          <w:rFonts w:cs="Arial"/>
        </w:rPr>
        <w:t xml:space="preserve"> e/ou trabalhista</w:t>
      </w:r>
      <w:r w:rsidRPr="005472F8">
        <w:rPr>
          <w:rFonts w:cs="Arial"/>
        </w:rPr>
        <w:t>, será assegurado o prazo de 05(cinco) dias úteis, cujo termo inicial corresponderá ao m</w:t>
      </w:r>
      <w:r w:rsidRPr="005472F8">
        <w:rPr>
          <w:rFonts w:cs="Arial"/>
        </w:rPr>
        <w:t>o</w:t>
      </w:r>
      <w:r w:rsidRPr="005472F8">
        <w:rPr>
          <w:rFonts w:cs="Arial"/>
        </w:rPr>
        <w:t>mento em que o proponente for declarado o vencedor do certame, prorrogáveis por igual período, a critério da Administração Pública, para a regularização da documentação, p</w:t>
      </w:r>
      <w:r w:rsidRPr="005472F8">
        <w:rPr>
          <w:rFonts w:cs="Arial"/>
        </w:rPr>
        <w:t>a</w:t>
      </w:r>
      <w:r w:rsidRPr="005472F8">
        <w:rPr>
          <w:rFonts w:cs="Arial"/>
        </w:rPr>
        <w:t>gamento ou parcelamento do débito, e emissão de eventuais certidões negativas ou pos</w:t>
      </w:r>
      <w:r w:rsidRPr="005472F8">
        <w:rPr>
          <w:rFonts w:cs="Arial"/>
        </w:rPr>
        <w:t>i</w:t>
      </w:r>
      <w:r w:rsidRPr="005472F8">
        <w:rPr>
          <w:rFonts w:cs="Arial"/>
        </w:rPr>
        <w:t>tivas com efeito de certidão n</w:t>
      </w:r>
      <w:r w:rsidRPr="005472F8">
        <w:rPr>
          <w:rFonts w:cs="Arial"/>
        </w:rPr>
        <w:t>e</w:t>
      </w:r>
      <w:r w:rsidRPr="005472F8">
        <w:rPr>
          <w:rFonts w:cs="Arial"/>
        </w:rPr>
        <w:t>gativa. Eventual interposição de recurso contra a decisão que declara o vencedor do certame não suspenderá o prazo s</w:t>
      </w:r>
      <w:r w:rsidRPr="005472F8">
        <w:rPr>
          <w:rFonts w:cs="Arial"/>
        </w:rPr>
        <w:t>u</w:t>
      </w:r>
      <w:r w:rsidRPr="005472F8">
        <w:rPr>
          <w:rFonts w:cs="Arial"/>
        </w:rPr>
        <w:t>pracitado;</w:t>
      </w:r>
    </w:p>
    <w:p w:rsidR="00C92EEC" w:rsidRPr="005472F8" w:rsidRDefault="00C92EEC" w:rsidP="00C92EEC">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w:t>
      </w:r>
      <w:r w:rsidRPr="005472F8">
        <w:rPr>
          <w:rFonts w:cs="Arial"/>
        </w:rPr>
        <w:t>s</w:t>
      </w:r>
      <w:r w:rsidRPr="005472F8">
        <w:rPr>
          <w:rFonts w:cs="Arial"/>
        </w:rPr>
        <w:t>tas no art. 81 da Lei no 8.666, de 21 de junho de 1993, sendo facultado à Adm</w:t>
      </w:r>
      <w:r w:rsidRPr="005472F8">
        <w:rPr>
          <w:rFonts w:cs="Arial"/>
        </w:rPr>
        <w:t>i</w:t>
      </w:r>
      <w:r w:rsidRPr="005472F8">
        <w:rPr>
          <w:rFonts w:cs="Arial"/>
        </w:rPr>
        <w:t>nistração convocar para nova sessão pública os licitantes remanescentes, na ordem de classificação, para contratação, ou rev</w:t>
      </w:r>
      <w:r w:rsidRPr="005472F8">
        <w:rPr>
          <w:rFonts w:cs="Arial"/>
        </w:rPr>
        <w:t>o</w:t>
      </w:r>
      <w:r w:rsidRPr="005472F8">
        <w:rPr>
          <w:rFonts w:cs="Arial"/>
        </w:rPr>
        <w:t>gar a licitação;</w:t>
      </w:r>
    </w:p>
    <w:p w:rsidR="00C92EEC" w:rsidRPr="005472F8" w:rsidRDefault="00C92EEC" w:rsidP="00C92EEC">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w:t>
      </w:r>
      <w:r w:rsidRPr="005472F8">
        <w:rPr>
          <w:rFonts w:cs="Arial"/>
        </w:rPr>
        <w:t>a</w:t>
      </w:r>
      <w:r w:rsidRPr="005472F8">
        <w:rPr>
          <w:rFonts w:cs="Arial"/>
        </w:rPr>
        <w:t>ção para as microempresas e empresas de pequeno porte, entendendo-se por empate aquelas situ</w:t>
      </w:r>
      <w:r w:rsidRPr="005472F8">
        <w:rPr>
          <w:rFonts w:cs="Arial"/>
        </w:rPr>
        <w:t>a</w:t>
      </w:r>
      <w:r w:rsidRPr="005472F8">
        <w:rPr>
          <w:rFonts w:cs="Arial"/>
        </w:rPr>
        <w:t>ções em que as propostas apresentadas pelas m</w:t>
      </w:r>
      <w:r w:rsidRPr="005472F8">
        <w:rPr>
          <w:rFonts w:cs="Arial"/>
        </w:rPr>
        <w:t>i</w:t>
      </w:r>
      <w:r w:rsidRPr="005472F8">
        <w:rPr>
          <w:rFonts w:cs="Arial"/>
        </w:rPr>
        <w:t>croempresas e empresas de pequeno porte sejam iguais ou até 5% (cinco por cento) superiores à proposta mais bem classific</w:t>
      </w:r>
      <w:r w:rsidRPr="005472F8">
        <w:rPr>
          <w:rFonts w:cs="Arial"/>
        </w:rPr>
        <w:t>a</w:t>
      </w:r>
      <w:r w:rsidRPr="005472F8">
        <w:rPr>
          <w:rFonts w:cs="Arial"/>
        </w:rPr>
        <w:t>da e desde que a melhor oferta inicial não seja de uma microempresa ou empresa de p</w:t>
      </w:r>
      <w:r w:rsidRPr="005472F8">
        <w:rPr>
          <w:rFonts w:cs="Arial"/>
        </w:rPr>
        <w:t>e</w:t>
      </w:r>
      <w:r w:rsidRPr="005472F8">
        <w:rPr>
          <w:rFonts w:cs="Arial"/>
        </w:rPr>
        <w:t>queno porte;</w:t>
      </w:r>
    </w:p>
    <w:p w:rsidR="00C92EEC" w:rsidRPr="005472F8" w:rsidRDefault="00C92EEC" w:rsidP="00C92EEC">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C92EEC" w:rsidRPr="005472F8" w:rsidRDefault="00C92EEC" w:rsidP="00C92EEC">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aprese</w:t>
      </w:r>
      <w:r w:rsidRPr="005472F8">
        <w:rPr>
          <w:rFonts w:cs="Arial"/>
          <w:szCs w:val="24"/>
        </w:rPr>
        <w:t>n</w:t>
      </w:r>
      <w:r w:rsidRPr="005472F8">
        <w:rPr>
          <w:rFonts w:cs="Arial"/>
          <w:szCs w:val="24"/>
        </w:rPr>
        <w:t>tar proposta de preço inferior àquela considerada vencedora do certame, situ</w:t>
      </w:r>
      <w:r w:rsidRPr="005472F8">
        <w:rPr>
          <w:rFonts w:cs="Arial"/>
          <w:szCs w:val="24"/>
        </w:rPr>
        <w:t>a</w:t>
      </w:r>
      <w:r w:rsidRPr="005472F8">
        <w:rPr>
          <w:rFonts w:cs="Arial"/>
          <w:szCs w:val="24"/>
        </w:rPr>
        <w:t>ção em que será adjudicado em seu favor o objeto licitado;</w:t>
      </w:r>
    </w:p>
    <w:p w:rsidR="00C92EEC" w:rsidRPr="005472F8" w:rsidRDefault="00C92EEC" w:rsidP="00C92EEC">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w:t>
      </w:r>
      <w:r w:rsidRPr="005472F8">
        <w:rPr>
          <w:rFonts w:cs="Arial"/>
          <w:szCs w:val="24"/>
        </w:rPr>
        <w:t>e</w:t>
      </w:r>
      <w:r w:rsidRPr="005472F8">
        <w:rPr>
          <w:rFonts w:cs="Arial"/>
          <w:szCs w:val="24"/>
        </w:rPr>
        <w:t>queno porte, na forma do subitem 4.4.1 serão convocadas as remanescentes que porventura se enqu</w:t>
      </w:r>
      <w:r w:rsidRPr="005472F8">
        <w:rPr>
          <w:rFonts w:cs="Arial"/>
          <w:szCs w:val="24"/>
        </w:rPr>
        <w:t>a</w:t>
      </w:r>
      <w:r w:rsidRPr="005472F8">
        <w:rPr>
          <w:rFonts w:cs="Arial"/>
          <w:szCs w:val="24"/>
        </w:rPr>
        <w:t>drem na hipótese do subitem 4.3, na ordem classificatória, para o exercício do mesmo dire</w:t>
      </w:r>
      <w:r w:rsidRPr="005472F8">
        <w:rPr>
          <w:rFonts w:cs="Arial"/>
          <w:szCs w:val="24"/>
        </w:rPr>
        <w:t>i</w:t>
      </w:r>
      <w:r w:rsidRPr="005472F8">
        <w:rPr>
          <w:rFonts w:cs="Arial"/>
          <w:szCs w:val="24"/>
        </w:rPr>
        <w:t xml:space="preserve">to; </w:t>
      </w:r>
    </w:p>
    <w:p w:rsidR="00C92EEC" w:rsidRPr="005472F8" w:rsidRDefault="00C92EEC" w:rsidP="00C92EEC">
      <w:pPr>
        <w:widowControl w:val="0"/>
        <w:spacing w:after="120"/>
        <w:jc w:val="both"/>
        <w:rPr>
          <w:rFonts w:ascii="Arial" w:hAnsi="Arial" w:cs="Arial"/>
          <w:sz w:val="24"/>
          <w:szCs w:val="24"/>
        </w:rPr>
      </w:pPr>
      <w:r w:rsidRPr="005472F8">
        <w:rPr>
          <w:rFonts w:ascii="Arial" w:hAnsi="Arial" w:cs="Arial"/>
          <w:b/>
          <w:sz w:val="24"/>
          <w:szCs w:val="24"/>
        </w:rPr>
        <w:lastRenderedPageBreak/>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w:t>
      </w:r>
      <w:r w:rsidRPr="005472F8">
        <w:rPr>
          <w:rFonts w:ascii="Arial" w:hAnsi="Arial" w:cs="Arial"/>
          <w:sz w:val="24"/>
          <w:szCs w:val="24"/>
        </w:rPr>
        <w:t>n</w:t>
      </w:r>
      <w:r w:rsidRPr="005472F8">
        <w:rPr>
          <w:rFonts w:ascii="Arial" w:hAnsi="Arial" w:cs="Arial"/>
          <w:sz w:val="24"/>
          <w:szCs w:val="24"/>
        </w:rPr>
        <w:t>te, aos bens:</w:t>
      </w:r>
    </w:p>
    <w:p w:rsidR="00C92EEC" w:rsidRPr="005472F8" w:rsidRDefault="00C92EEC" w:rsidP="00C92EEC">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C92EEC" w:rsidRPr="005472F8" w:rsidRDefault="00C92EEC" w:rsidP="00C92EEC">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C92EEC" w:rsidRPr="005472F8" w:rsidRDefault="00C92EEC" w:rsidP="00C92EEC">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w:t>
      </w:r>
      <w:r w:rsidRPr="005472F8">
        <w:rPr>
          <w:rFonts w:ascii="Arial" w:hAnsi="Arial" w:cs="Arial"/>
          <w:sz w:val="24"/>
          <w:szCs w:val="24"/>
        </w:rPr>
        <w:t>i</w:t>
      </w:r>
      <w:r w:rsidRPr="005472F8">
        <w:rPr>
          <w:rFonts w:ascii="Arial" w:hAnsi="Arial" w:cs="Arial"/>
          <w:sz w:val="24"/>
          <w:szCs w:val="24"/>
        </w:rPr>
        <w:t>mento de tecnologia no País;</w:t>
      </w:r>
    </w:p>
    <w:p w:rsidR="00C92EEC" w:rsidRPr="005472F8" w:rsidRDefault="00C92EEC" w:rsidP="00C92EEC">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w:t>
      </w:r>
      <w:r w:rsidRPr="005472F8">
        <w:rPr>
          <w:rFonts w:ascii="Arial" w:hAnsi="Arial" w:cs="Arial"/>
          <w:sz w:val="24"/>
          <w:szCs w:val="24"/>
        </w:rPr>
        <w:t>a</w:t>
      </w:r>
      <w:r w:rsidRPr="005472F8">
        <w:rPr>
          <w:rFonts w:ascii="Arial" w:hAnsi="Arial" w:cs="Arial"/>
          <w:sz w:val="24"/>
          <w:szCs w:val="24"/>
        </w:rPr>
        <w:t>ção;</w:t>
      </w:r>
    </w:p>
    <w:p w:rsidR="00C92EEC" w:rsidRPr="005472F8" w:rsidRDefault="00C92EEC" w:rsidP="00C92EEC">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w:t>
      </w:r>
      <w:r w:rsidRPr="005472F8">
        <w:rPr>
          <w:rFonts w:cs="Arial"/>
        </w:rPr>
        <w:t>u</w:t>
      </w:r>
      <w:r w:rsidRPr="005472F8">
        <w:rPr>
          <w:rFonts w:cs="Arial"/>
        </w:rPr>
        <w:t>bitem 4.3, será realizado sorteio entre elas para que se identifique aquela que primeiro poderá apresentar m</w:t>
      </w:r>
      <w:r w:rsidRPr="005472F8">
        <w:rPr>
          <w:rFonts w:cs="Arial"/>
        </w:rPr>
        <w:t>e</w:t>
      </w:r>
      <w:r w:rsidRPr="005472F8">
        <w:rPr>
          <w:rFonts w:cs="Arial"/>
        </w:rPr>
        <w:t>lhor oferta;</w:t>
      </w:r>
    </w:p>
    <w:p w:rsidR="00C92EEC" w:rsidRPr="005472F8" w:rsidRDefault="00C92EEC" w:rsidP="00C92EEC">
      <w:pPr>
        <w:pStyle w:val="Corpodetexto"/>
        <w:widowControl w:val="0"/>
        <w:spacing w:after="120"/>
        <w:rPr>
          <w:rFonts w:cs="Arial"/>
        </w:rPr>
      </w:pPr>
      <w:r w:rsidRPr="005472F8">
        <w:rPr>
          <w:rFonts w:cs="Arial"/>
          <w:b/>
        </w:rPr>
        <w:t>4.7.</w:t>
      </w:r>
      <w:r w:rsidRPr="005472F8">
        <w:rPr>
          <w:rFonts w:cs="Arial"/>
        </w:rPr>
        <w:t xml:space="preserve"> A microempresa ou empresa de pequeno porte </w:t>
      </w:r>
      <w:r w:rsidR="00FF78E4" w:rsidRPr="005472F8">
        <w:rPr>
          <w:rFonts w:cs="Arial"/>
        </w:rPr>
        <w:t xml:space="preserve">ou microempreendedor individual </w:t>
      </w:r>
      <w:r w:rsidRPr="005472F8">
        <w:rPr>
          <w:rFonts w:cs="Arial"/>
        </w:rPr>
        <w:t>que usufruir dos b</w:t>
      </w:r>
      <w:r w:rsidRPr="005472F8">
        <w:rPr>
          <w:rFonts w:cs="Arial"/>
        </w:rPr>
        <w:t>e</w:t>
      </w:r>
      <w:r w:rsidRPr="005472F8">
        <w:rPr>
          <w:rFonts w:cs="Arial"/>
        </w:rPr>
        <w:t xml:space="preserv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w:t>
      </w:r>
      <w:r w:rsidRPr="005472F8">
        <w:rPr>
          <w:rFonts w:cs="Arial"/>
        </w:rPr>
        <w:t>M</w:t>
      </w:r>
      <w:r w:rsidRPr="005472F8">
        <w:rPr>
          <w:rFonts w:cs="Arial"/>
        </w:rPr>
        <w:t>PLIFICADA DA JUNTA COMERCIAL, emitida a no máximo 90 (noventa) d</w:t>
      </w:r>
      <w:r w:rsidRPr="005472F8">
        <w:rPr>
          <w:rFonts w:cs="Arial"/>
        </w:rPr>
        <w:t>i</w:t>
      </w:r>
      <w:r w:rsidRPr="005472F8">
        <w:rPr>
          <w:rFonts w:cs="Arial"/>
        </w:rPr>
        <w:t>as.</w:t>
      </w:r>
    </w:p>
    <w:p w:rsidR="007F36BB" w:rsidRPr="005472F8" w:rsidRDefault="0056757A" w:rsidP="00007655">
      <w:pPr>
        <w:pStyle w:val="Corpodetexto"/>
        <w:widowControl w:val="0"/>
        <w:rPr>
          <w:rFonts w:cs="Arial"/>
        </w:rPr>
      </w:pPr>
      <w:r>
        <w:rPr>
          <w:noProof/>
        </w:rPr>
        <mc:AlternateContent>
          <mc:Choice Requires="wps">
            <w:drawing>
              <wp:anchor distT="0" distB="0" distL="114300" distR="114300" simplePos="0" relativeHeight="251646976" behindDoc="0" locked="0" layoutInCell="1" allowOverlap="1">
                <wp:simplePos x="0" y="0"/>
                <wp:positionH relativeFrom="column">
                  <wp:posOffset>-41910</wp:posOffset>
                </wp:positionH>
                <wp:positionV relativeFrom="paragraph">
                  <wp:posOffset>80645</wp:posOffset>
                </wp:positionV>
                <wp:extent cx="6248400" cy="295275"/>
                <wp:effectExtent l="0" t="0" r="0" b="0"/>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46688D">
                            <w:pPr>
                              <w:jc w:val="center"/>
                              <w:rPr>
                                <w:rFonts w:ascii="Arial" w:hAnsi="Arial" w:cs="Arial"/>
                                <w:b/>
                                <w:sz w:val="24"/>
                                <w:szCs w:val="24"/>
                              </w:rPr>
                            </w:pPr>
                            <w:r>
                              <w:rPr>
                                <w:rFonts w:cs="Arial"/>
                                <w:b/>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3.3pt;margin-top:6.35pt;width:492pt;height:2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" fillcolor="#d8d8d8">
                <v:shadow on="t"/>
                <v:textbox>
                  <w:txbxContent>
                    <w:p w:rsidR="008D0D2D" w:rsidRPr="0029797E" w:rsidRDefault="008D0D2D" w:rsidP="0046688D">
                      <w:pPr>
                        <w:jc w:val="center"/>
                        <w:rPr>
                          <w:rFonts w:ascii="Arial" w:hAnsi="Arial" w:cs="Arial"/>
                          <w:b/>
                          <w:sz w:val="24"/>
                          <w:szCs w:val="24"/>
                        </w:rPr>
                      </w:pPr>
                      <w:r>
                        <w:rPr>
                          <w:rFonts w:cs="Arial"/>
                          <w:b/>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46688D" w:rsidRPr="005472F8" w:rsidRDefault="0046688D" w:rsidP="00007655">
      <w:pPr>
        <w:pStyle w:val="Corpodetexto"/>
        <w:widowControl w:val="0"/>
        <w:rPr>
          <w:rFonts w:cs="Arial"/>
        </w:rPr>
      </w:pPr>
    </w:p>
    <w:p w:rsidR="00D470F9" w:rsidRPr="005472F8" w:rsidRDefault="00D470F9" w:rsidP="0046688D">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w:t>
      </w:r>
      <w:r w:rsidR="002C5AC4" w:rsidRPr="005472F8">
        <w:rPr>
          <w:rFonts w:cs="Arial"/>
        </w:rPr>
        <w:t xml:space="preserve"> </w:t>
      </w:r>
      <w:r w:rsidRPr="005472F8">
        <w:rPr>
          <w:rFonts w:cs="Arial"/>
        </w:rPr>
        <w:t xml:space="preserve">poderá ser feito pedido de </w:t>
      </w:r>
      <w:r w:rsidRPr="005472F8">
        <w:rPr>
          <w:rFonts w:cs="Arial"/>
          <w:b/>
          <w:u w:val="single"/>
        </w:rPr>
        <w:t>esclarecimentos</w:t>
      </w:r>
      <w:r w:rsidRPr="005472F8">
        <w:rPr>
          <w:rFonts w:cs="Arial"/>
        </w:rPr>
        <w:t xml:space="preserve"> sobre este Edital, </w:t>
      </w:r>
      <w:r w:rsidR="0087688A">
        <w:rPr>
          <w:rFonts w:cs="Arial"/>
        </w:rPr>
        <w:t>v</w:t>
      </w:r>
      <w:r w:rsidRPr="005472F8">
        <w:rPr>
          <w:rFonts w:cs="Arial"/>
        </w:rPr>
        <w:t xml:space="preserve">ia e-mail </w:t>
      </w:r>
      <w:hyperlink r:id="rId12" w:history="1">
        <w:r w:rsidR="006C21B3" w:rsidRPr="005472F8">
          <w:rPr>
            <w:rStyle w:val="Hyperlink"/>
            <w:rFonts w:cs="Arial"/>
          </w:rPr>
          <w:t>licitacao@santoantoniodoleste.mt.gov.br</w:t>
        </w:r>
      </w:hyperlink>
      <w:r w:rsidRPr="005472F8">
        <w:rPr>
          <w:rFonts w:cs="Arial"/>
        </w:rPr>
        <w:t>;</w:t>
      </w:r>
    </w:p>
    <w:p w:rsidR="00D470F9" w:rsidRPr="005472F8" w:rsidRDefault="00D470F9" w:rsidP="00DF72C0">
      <w:pPr>
        <w:pStyle w:val="Corpodetexto"/>
        <w:widowControl w:val="0"/>
        <w:spacing w:after="120"/>
        <w:rPr>
          <w:rFonts w:cs="Arial"/>
        </w:rPr>
      </w:pPr>
      <w:r w:rsidRPr="005472F8">
        <w:rPr>
          <w:rFonts w:cs="Arial"/>
          <w:b/>
        </w:rPr>
        <w:t>5.2.</w:t>
      </w:r>
      <w:r w:rsidRPr="005472F8">
        <w:rPr>
          <w:rFonts w:cs="Arial"/>
        </w:rPr>
        <w:t xml:space="preserve"> Deca</w:t>
      </w:r>
      <w:r w:rsidRPr="005472F8">
        <w:rPr>
          <w:rFonts w:cs="Arial"/>
        </w:rPr>
        <w:t>i</w:t>
      </w:r>
      <w:r w:rsidRPr="005472F8">
        <w:rPr>
          <w:rFonts w:cs="Arial"/>
        </w:rPr>
        <w:t xml:space="preserve">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sidR="0087688A">
        <w:rPr>
          <w:rFonts w:cs="Arial"/>
        </w:rPr>
        <w:t xml:space="preserve"> </w:t>
      </w:r>
      <w:r w:rsidRPr="005472F8">
        <w:rPr>
          <w:rFonts w:cs="Arial"/>
        </w:rPr>
        <w:t>nas formas supracitadas, apontando de forma clara e objetiva as falhas e/ou irregularidades que entende viciarem o me</w:t>
      </w:r>
      <w:r w:rsidRPr="005472F8">
        <w:rPr>
          <w:rFonts w:cs="Arial"/>
        </w:rPr>
        <w:t>s</w:t>
      </w:r>
      <w:r w:rsidRPr="005472F8">
        <w:rPr>
          <w:rFonts w:cs="Arial"/>
        </w:rPr>
        <w:t>mo;</w:t>
      </w:r>
    </w:p>
    <w:p w:rsidR="00D470F9" w:rsidRPr="005472F8" w:rsidRDefault="00D470F9" w:rsidP="00DF72C0">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w:t>
      </w:r>
      <w:r w:rsidRPr="005472F8">
        <w:rPr>
          <w:rFonts w:cs="Arial"/>
        </w:rPr>
        <w:t>n</w:t>
      </w:r>
      <w:r w:rsidRPr="005472F8">
        <w:rPr>
          <w:rFonts w:cs="Arial"/>
        </w:rPr>
        <w:t>tos na forma solicitada;</w:t>
      </w:r>
    </w:p>
    <w:p w:rsidR="00D470F9" w:rsidRPr="005472F8" w:rsidRDefault="00D470F9" w:rsidP="00DF72C0">
      <w:pPr>
        <w:pStyle w:val="Corpodetexto"/>
        <w:widowControl w:val="0"/>
        <w:spacing w:after="120"/>
        <w:rPr>
          <w:rFonts w:cs="Arial"/>
        </w:rPr>
      </w:pPr>
      <w:r w:rsidRPr="005472F8">
        <w:rPr>
          <w:rFonts w:cs="Arial"/>
          <w:b/>
        </w:rPr>
        <w:t>5.4.</w:t>
      </w:r>
      <w:r w:rsidRPr="005472F8">
        <w:rPr>
          <w:rFonts w:cs="Arial"/>
        </w:rPr>
        <w:t xml:space="preserve"> No site </w:t>
      </w:r>
      <w:r w:rsidR="001F5582" w:rsidRPr="005472F8">
        <w:rPr>
          <w:rFonts w:cs="Arial"/>
          <w:color w:val="0000FF"/>
          <w:u w:val="single"/>
        </w:rPr>
        <w:t>https://www.santoantoniodoleste.mt.gov.br/</w:t>
      </w:r>
      <w:r w:rsidRPr="005472F8">
        <w:rPr>
          <w:rFonts w:cs="Arial"/>
        </w:rPr>
        <w:t xml:space="preserve"> ícone “</w:t>
      </w:r>
      <w:r w:rsidR="001F5582" w:rsidRPr="005472F8">
        <w:rPr>
          <w:rFonts w:cs="Arial"/>
        </w:rPr>
        <w:t>Portal Transparência</w:t>
      </w:r>
      <w:r w:rsidR="009728FB" w:rsidRPr="005472F8">
        <w:rPr>
          <w:rFonts w:cs="Arial"/>
        </w:rPr>
        <w:t xml:space="preserve"> </w:t>
      </w:r>
      <w:r w:rsidRPr="005472F8">
        <w:rPr>
          <w:rFonts w:cs="Arial"/>
        </w:rPr>
        <w:t>- Licitações”, s</w:t>
      </w:r>
      <w:r w:rsidRPr="005472F8">
        <w:rPr>
          <w:rFonts w:cs="Arial"/>
        </w:rPr>
        <w:t>e</w:t>
      </w:r>
      <w:r w:rsidRPr="005472F8">
        <w:rPr>
          <w:rFonts w:cs="Arial"/>
        </w:rPr>
        <w:t>rão disponibilizadas, além das respostas às consultas e questionamentos, todas as info</w:t>
      </w:r>
      <w:r w:rsidRPr="005472F8">
        <w:rPr>
          <w:rFonts w:cs="Arial"/>
        </w:rPr>
        <w:t>r</w:t>
      </w:r>
      <w:r w:rsidRPr="005472F8">
        <w:rPr>
          <w:rFonts w:cs="Arial"/>
        </w:rPr>
        <w:t>mações que o (a) Pregoeiro (a) julgar importantes, razão pela qual as empresas intere</w:t>
      </w:r>
      <w:r w:rsidRPr="005472F8">
        <w:rPr>
          <w:rFonts w:cs="Arial"/>
        </w:rPr>
        <w:t>s</w:t>
      </w:r>
      <w:r w:rsidRPr="005472F8">
        <w:rPr>
          <w:rFonts w:cs="Arial"/>
        </w:rPr>
        <w:t>sadas deverão consultá-lo frequentemente durante todo o ce</w:t>
      </w:r>
      <w:r w:rsidRPr="005472F8">
        <w:rPr>
          <w:rFonts w:cs="Arial"/>
        </w:rPr>
        <w:t>r</w:t>
      </w:r>
      <w:r w:rsidRPr="005472F8">
        <w:rPr>
          <w:rFonts w:cs="Arial"/>
        </w:rPr>
        <w:t>tame;</w:t>
      </w:r>
    </w:p>
    <w:p w:rsidR="00B10BB6" w:rsidRPr="005472F8" w:rsidRDefault="00DF72C0" w:rsidP="00DF72C0">
      <w:pPr>
        <w:widowControl w:val="0"/>
        <w:spacing w:after="120"/>
        <w:jc w:val="both"/>
        <w:rPr>
          <w:rFonts w:ascii="Arial" w:hAnsi="Arial" w:cs="Arial"/>
          <w:sz w:val="24"/>
        </w:rPr>
      </w:pPr>
      <w:r w:rsidRPr="005472F8">
        <w:rPr>
          <w:rFonts w:ascii="Arial" w:hAnsi="Arial" w:cs="Arial"/>
          <w:b/>
          <w:sz w:val="24"/>
        </w:rPr>
        <w:t>5</w:t>
      </w:r>
      <w:r w:rsidR="00B10BB6" w:rsidRPr="005472F8">
        <w:rPr>
          <w:rFonts w:ascii="Arial" w:hAnsi="Arial" w:cs="Arial"/>
          <w:b/>
          <w:sz w:val="24"/>
        </w:rPr>
        <w:t>.</w:t>
      </w:r>
      <w:r w:rsidRPr="005472F8">
        <w:rPr>
          <w:rFonts w:ascii="Arial" w:hAnsi="Arial" w:cs="Arial"/>
          <w:b/>
          <w:sz w:val="24"/>
        </w:rPr>
        <w:t>5</w:t>
      </w:r>
      <w:r w:rsidR="00B10BB6" w:rsidRPr="005472F8">
        <w:rPr>
          <w:rFonts w:ascii="Arial" w:hAnsi="Arial" w:cs="Arial"/>
          <w:b/>
          <w:sz w:val="24"/>
        </w:rPr>
        <w:t xml:space="preserve">. </w:t>
      </w:r>
      <w:r w:rsidR="00B10BB6" w:rsidRPr="005472F8">
        <w:rPr>
          <w:rFonts w:ascii="Arial" w:hAnsi="Arial" w:cs="Arial"/>
          <w:sz w:val="24"/>
        </w:rPr>
        <w:t>Se a impugnação ao edital for reconhecida e julgada procedente, serão corrigidos os vícios e, caso a formulação da proposta seja afetada, nova d</w:t>
      </w:r>
      <w:r w:rsidR="00B10BB6" w:rsidRPr="005472F8">
        <w:rPr>
          <w:rFonts w:ascii="Arial" w:hAnsi="Arial" w:cs="Arial"/>
          <w:sz w:val="24"/>
        </w:rPr>
        <w:t>a</w:t>
      </w:r>
      <w:r w:rsidR="00B10BB6" w:rsidRPr="005472F8">
        <w:rPr>
          <w:rFonts w:ascii="Arial" w:hAnsi="Arial" w:cs="Arial"/>
          <w:sz w:val="24"/>
        </w:rPr>
        <w:t>ta será designada para a realiz</w:t>
      </w:r>
      <w:r w:rsidR="00B10BB6" w:rsidRPr="005472F8">
        <w:rPr>
          <w:rFonts w:ascii="Arial" w:hAnsi="Arial" w:cs="Arial"/>
          <w:sz w:val="24"/>
        </w:rPr>
        <w:t>a</w:t>
      </w:r>
      <w:r w:rsidR="00B10BB6" w:rsidRPr="005472F8">
        <w:rPr>
          <w:rFonts w:ascii="Arial" w:hAnsi="Arial" w:cs="Arial"/>
          <w:sz w:val="24"/>
        </w:rPr>
        <w:t>ção do certame;</w:t>
      </w:r>
    </w:p>
    <w:p w:rsidR="00B10BB6" w:rsidRPr="005472F8" w:rsidRDefault="00DF72C0" w:rsidP="00DF72C0">
      <w:pPr>
        <w:widowControl w:val="0"/>
        <w:spacing w:after="120"/>
        <w:jc w:val="both"/>
        <w:rPr>
          <w:rFonts w:ascii="Arial" w:hAnsi="Arial" w:cs="Arial"/>
          <w:sz w:val="24"/>
        </w:rPr>
      </w:pPr>
      <w:r w:rsidRPr="005472F8">
        <w:rPr>
          <w:rFonts w:ascii="Arial" w:hAnsi="Arial" w:cs="Arial"/>
          <w:b/>
          <w:sz w:val="24"/>
        </w:rPr>
        <w:t>5</w:t>
      </w:r>
      <w:r w:rsidR="00B10BB6" w:rsidRPr="005472F8">
        <w:rPr>
          <w:rFonts w:ascii="Arial" w:hAnsi="Arial" w:cs="Arial"/>
          <w:b/>
          <w:sz w:val="24"/>
        </w:rPr>
        <w:t>.</w:t>
      </w:r>
      <w:r w:rsidRPr="005472F8">
        <w:rPr>
          <w:rFonts w:ascii="Arial" w:hAnsi="Arial" w:cs="Arial"/>
          <w:b/>
          <w:sz w:val="24"/>
        </w:rPr>
        <w:t>6</w:t>
      </w:r>
      <w:r w:rsidR="00B10BB6" w:rsidRPr="005472F8">
        <w:rPr>
          <w:rFonts w:ascii="Arial" w:hAnsi="Arial" w:cs="Arial"/>
          <w:b/>
          <w:sz w:val="24"/>
        </w:rPr>
        <w:t xml:space="preserve">.  </w:t>
      </w:r>
      <w:r w:rsidR="00B10BB6" w:rsidRPr="005472F8">
        <w:rPr>
          <w:rFonts w:ascii="Arial" w:hAnsi="Arial" w:cs="Arial"/>
          <w:sz w:val="24"/>
        </w:rPr>
        <w:t>Ocorrendo impugnação de caráter meramente protelatório, ensejando assim o reta</w:t>
      </w:r>
      <w:r w:rsidR="00B10BB6" w:rsidRPr="005472F8">
        <w:rPr>
          <w:rFonts w:ascii="Arial" w:hAnsi="Arial" w:cs="Arial"/>
          <w:sz w:val="24"/>
        </w:rPr>
        <w:t>r</w:t>
      </w:r>
      <w:r w:rsidR="00B10BB6" w:rsidRPr="005472F8">
        <w:rPr>
          <w:rFonts w:ascii="Arial" w:hAnsi="Arial" w:cs="Arial"/>
          <w:sz w:val="24"/>
        </w:rPr>
        <w:t>damento da execução do certame, a autoridade competente poderá, assegurado o co</w:t>
      </w:r>
      <w:r w:rsidR="00B10BB6" w:rsidRPr="005472F8">
        <w:rPr>
          <w:rFonts w:ascii="Arial" w:hAnsi="Arial" w:cs="Arial"/>
          <w:sz w:val="24"/>
        </w:rPr>
        <w:t>n</w:t>
      </w:r>
      <w:r w:rsidR="00B10BB6" w:rsidRPr="005472F8">
        <w:rPr>
          <w:rFonts w:ascii="Arial" w:hAnsi="Arial" w:cs="Arial"/>
          <w:sz w:val="24"/>
        </w:rPr>
        <w:t>traditório e a ampla defesa, aplicar a pena estab</w:t>
      </w:r>
      <w:r w:rsidR="00B10BB6" w:rsidRPr="005472F8">
        <w:rPr>
          <w:rFonts w:ascii="Arial" w:hAnsi="Arial" w:cs="Arial"/>
          <w:sz w:val="24"/>
        </w:rPr>
        <w:t>e</w:t>
      </w:r>
      <w:r w:rsidR="00B10BB6" w:rsidRPr="005472F8">
        <w:rPr>
          <w:rFonts w:ascii="Arial" w:hAnsi="Arial" w:cs="Arial"/>
          <w:sz w:val="24"/>
        </w:rPr>
        <w:t>lecida no artigo 7º da Lei nº 10.520/02 e legislação vigente;</w:t>
      </w:r>
    </w:p>
    <w:p w:rsidR="007E2F19" w:rsidRPr="005472F8" w:rsidRDefault="00DF72C0" w:rsidP="00DF72C0">
      <w:pPr>
        <w:widowControl w:val="0"/>
        <w:jc w:val="both"/>
        <w:rPr>
          <w:rFonts w:ascii="Arial" w:hAnsi="Arial" w:cs="Arial"/>
          <w:sz w:val="24"/>
        </w:rPr>
      </w:pPr>
      <w:r w:rsidRPr="005472F8">
        <w:rPr>
          <w:rFonts w:ascii="Arial" w:hAnsi="Arial" w:cs="Arial"/>
          <w:b/>
          <w:sz w:val="24"/>
        </w:rPr>
        <w:t>5</w:t>
      </w:r>
      <w:r w:rsidR="00B10BB6" w:rsidRPr="005472F8">
        <w:rPr>
          <w:rFonts w:ascii="Arial" w:hAnsi="Arial" w:cs="Arial"/>
          <w:b/>
          <w:sz w:val="24"/>
        </w:rPr>
        <w:t>.</w:t>
      </w:r>
      <w:r w:rsidRPr="005472F8">
        <w:rPr>
          <w:rFonts w:ascii="Arial" w:hAnsi="Arial" w:cs="Arial"/>
          <w:b/>
          <w:sz w:val="24"/>
        </w:rPr>
        <w:t>7</w:t>
      </w:r>
      <w:r w:rsidR="00B10BB6" w:rsidRPr="005472F8">
        <w:rPr>
          <w:rFonts w:ascii="Arial" w:hAnsi="Arial" w:cs="Arial"/>
          <w:b/>
          <w:sz w:val="24"/>
        </w:rPr>
        <w:t xml:space="preserve">. </w:t>
      </w:r>
      <w:r w:rsidR="00B10BB6" w:rsidRPr="005472F8">
        <w:rPr>
          <w:rFonts w:ascii="Arial" w:hAnsi="Arial" w:cs="Arial"/>
          <w:sz w:val="24"/>
        </w:rPr>
        <w:t>Quem impedir, perturbar ou fraudar, assegurado o contraditório e a a</w:t>
      </w:r>
      <w:r w:rsidR="00B10BB6" w:rsidRPr="005472F8">
        <w:rPr>
          <w:rFonts w:ascii="Arial" w:hAnsi="Arial" w:cs="Arial"/>
          <w:sz w:val="24"/>
        </w:rPr>
        <w:t>m</w:t>
      </w:r>
      <w:r w:rsidR="00B10BB6" w:rsidRPr="005472F8">
        <w:rPr>
          <w:rFonts w:ascii="Arial" w:hAnsi="Arial" w:cs="Arial"/>
          <w:sz w:val="24"/>
        </w:rPr>
        <w:t xml:space="preserve">pla defesa, a </w:t>
      </w:r>
      <w:r w:rsidR="00B10BB6" w:rsidRPr="005472F8">
        <w:rPr>
          <w:rFonts w:ascii="Arial" w:hAnsi="Arial" w:cs="Arial"/>
          <w:sz w:val="24"/>
        </w:rPr>
        <w:lastRenderedPageBreak/>
        <w:t>realização de qualquer ato do procedimento licitatório, incorr</w:t>
      </w:r>
      <w:r w:rsidR="00B10BB6" w:rsidRPr="005472F8">
        <w:rPr>
          <w:rFonts w:ascii="Arial" w:hAnsi="Arial" w:cs="Arial"/>
          <w:sz w:val="24"/>
        </w:rPr>
        <w:t>e</w:t>
      </w:r>
      <w:r w:rsidR="00B10BB6" w:rsidRPr="005472F8">
        <w:rPr>
          <w:rFonts w:ascii="Arial" w:hAnsi="Arial" w:cs="Arial"/>
          <w:sz w:val="24"/>
        </w:rPr>
        <w:t>rá em pena de detenção, de 2 (dois) a 3 (três) anos, e multa, nos termos do artigo 93, da Lei 8.666/93.</w:t>
      </w:r>
    </w:p>
    <w:p w:rsidR="00443A77" w:rsidRPr="005472F8" w:rsidRDefault="0056757A" w:rsidP="00D933E6">
      <w:pPr>
        <w:widowControl w:val="0"/>
        <w:spacing w:after="120"/>
        <w:jc w:val="both"/>
        <w:rPr>
          <w:rFonts w:ascii="Arial" w:hAnsi="Arial" w:cs="Arial"/>
          <w:b/>
          <w:sz w:val="24"/>
        </w:rPr>
      </w:pPr>
      <w:r>
        <w:rPr>
          <w:noProof/>
        </w:rPr>
        <mc:AlternateContent>
          <mc:Choice Requires="wps">
            <w:drawing>
              <wp:anchor distT="0" distB="0" distL="114300" distR="114300" simplePos="0" relativeHeight="251648000" behindDoc="0" locked="0" layoutInCell="1" allowOverlap="1">
                <wp:simplePos x="0" y="0"/>
                <wp:positionH relativeFrom="column">
                  <wp:posOffset>-22860</wp:posOffset>
                </wp:positionH>
                <wp:positionV relativeFrom="paragraph">
                  <wp:posOffset>182880</wp:posOffset>
                </wp:positionV>
                <wp:extent cx="6248400" cy="295275"/>
                <wp:effectExtent l="0" t="0" r="0" b="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1.8pt;margin-top:14.4pt;width:492pt;height: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" fillcolor="#d8d8d8">
                <v:shadow on="t"/>
                <v:textbo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8D0D2D" w:rsidRPr="0029797E" w:rsidRDefault="008D0D2D" w:rsidP="0046688D">
                      <w:pPr>
                        <w:jc w:val="center"/>
                        <w:rPr>
                          <w:rFonts w:ascii="Arial" w:hAnsi="Arial" w:cs="Arial"/>
                          <w:b/>
                          <w:sz w:val="24"/>
                          <w:szCs w:val="24"/>
                        </w:rPr>
                      </w:pPr>
                    </w:p>
                  </w:txbxContent>
                </v:textbox>
              </v:rect>
            </w:pict>
          </mc:Fallback>
        </mc:AlternateContent>
      </w:r>
    </w:p>
    <w:p w:rsidR="0046688D" w:rsidRPr="005472F8" w:rsidRDefault="0046688D" w:rsidP="00D933E6">
      <w:pPr>
        <w:widowControl w:val="0"/>
        <w:spacing w:after="120"/>
        <w:jc w:val="both"/>
        <w:rPr>
          <w:rFonts w:ascii="Arial" w:hAnsi="Arial" w:cs="Arial"/>
          <w:b/>
          <w:sz w:val="24"/>
        </w:rPr>
      </w:pP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w:t>
      </w:r>
      <w:r w:rsidRPr="005472F8">
        <w:rPr>
          <w:rFonts w:ascii="Arial" w:hAnsi="Arial" w:cs="Arial"/>
          <w:sz w:val="24"/>
        </w:rPr>
        <w:t>e</w:t>
      </w:r>
      <w:r w:rsidRPr="005472F8">
        <w:rPr>
          <w:rFonts w:ascii="Arial" w:hAnsi="Arial" w:cs="Arial"/>
          <w:sz w:val="24"/>
        </w:rPr>
        <w:t>sentada por procurador, devendo para tanto apresentar simultaneamente e em separado dos envelopes a seguinte documentação: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815EBD" w:rsidRPr="005472F8" w:rsidRDefault="00815EBD" w:rsidP="00815EBD">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microempresa, empresa de pequeno porte e microempreendedor indiv</w:t>
      </w:r>
      <w:r w:rsidRPr="005472F8">
        <w:rPr>
          <w:rFonts w:ascii="Arial" w:hAnsi="Arial" w:cs="Arial"/>
          <w:i/>
          <w:sz w:val="24"/>
        </w:rPr>
        <w:t>i</w:t>
      </w:r>
      <w:r w:rsidRPr="005472F8">
        <w:rPr>
          <w:rFonts w:ascii="Arial" w:hAnsi="Arial" w:cs="Arial"/>
          <w:i/>
          <w:sz w:val="24"/>
        </w:rPr>
        <w:t xml:space="preserve">dual </w:t>
      </w:r>
      <w:r w:rsidRPr="005472F8">
        <w:rPr>
          <w:rFonts w:ascii="Arial" w:hAnsi="Arial" w:cs="Arial"/>
          <w:sz w:val="24"/>
        </w:rPr>
        <w:t>que, nos termos da Lei Complementar nº 123/2006 e demais alterações, possuir a</w:t>
      </w:r>
      <w:r w:rsidRPr="005472F8">
        <w:rPr>
          <w:rFonts w:ascii="Arial" w:hAnsi="Arial" w:cs="Arial"/>
          <w:sz w:val="24"/>
        </w:rPr>
        <w:t>l</w:t>
      </w:r>
      <w:r w:rsidRPr="005472F8">
        <w:rPr>
          <w:rFonts w:ascii="Arial" w:hAnsi="Arial" w:cs="Arial"/>
          <w:sz w:val="24"/>
        </w:rPr>
        <w:t xml:space="preserve">guma restrição na documentação referente à regularidade fiscal e/ou trabalhista, </w:t>
      </w:r>
      <w:r w:rsidRPr="005472F8">
        <w:rPr>
          <w:rFonts w:ascii="Arial" w:hAnsi="Arial" w:cs="Arial"/>
          <w:b/>
          <w:sz w:val="24"/>
        </w:rPr>
        <w:t>esta d</w:t>
      </w:r>
      <w:r w:rsidRPr="005472F8">
        <w:rPr>
          <w:rFonts w:ascii="Arial" w:hAnsi="Arial" w:cs="Arial"/>
          <w:b/>
          <w:sz w:val="24"/>
        </w:rPr>
        <w:t>e</w:t>
      </w:r>
      <w:r w:rsidRPr="005472F8">
        <w:rPr>
          <w:rFonts w:ascii="Arial" w:hAnsi="Arial" w:cs="Arial"/>
          <w:b/>
          <w:sz w:val="24"/>
        </w:rPr>
        <w:t>verá ser mencionada, como ressalva, na supracitada declaração;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b)</w:t>
      </w:r>
      <w:r w:rsidR="0018722F" w:rsidRPr="005472F8">
        <w:rPr>
          <w:rFonts w:ascii="Arial" w:hAnsi="Arial" w:cs="Arial"/>
          <w:b/>
          <w:sz w:val="24"/>
        </w:rPr>
        <w:t xml:space="preserve"> </w:t>
      </w:r>
      <w:r w:rsidRPr="005472F8">
        <w:rPr>
          <w:rFonts w:ascii="Arial" w:hAnsi="Arial" w:cs="Arial"/>
          <w:b/>
          <w:sz w:val="24"/>
        </w:rPr>
        <w:t xml:space="preserve">cópia autenticada </w:t>
      </w:r>
      <w:r w:rsidRPr="005472F8">
        <w:rPr>
          <w:rFonts w:ascii="Arial" w:hAnsi="Arial" w:cs="Arial"/>
          <w:sz w:val="24"/>
        </w:rPr>
        <w:t>(por cartório ou servidor competente) de cédula de identidade ou qualquer outro documento oficial de identificação com foto e do Cadastro de Pessoa Fís</w:t>
      </w:r>
      <w:r w:rsidRPr="005472F8">
        <w:rPr>
          <w:rFonts w:ascii="Arial" w:hAnsi="Arial" w:cs="Arial"/>
          <w:sz w:val="24"/>
        </w:rPr>
        <w:t>i</w:t>
      </w:r>
      <w:r w:rsidRPr="005472F8">
        <w:rPr>
          <w:rFonts w:ascii="Arial" w:hAnsi="Arial" w:cs="Arial"/>
          <w:sz w:val="24"/>
        </w:rPr>
        <w:t>ca (CPF);</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c)</w:t>
      </w:r>
      <w:r w:rsidR="0018722F" w:rsidRPr="005472F8">
        <w:rPr>
          <w:rFonts w:ascii="Arial" w:hAnsi="Arial" w:cs="Arial"/>
          <w:b/>
          <w:sz w:val="24"/>
        </w:rPr>
        <w:t xml:space="preserve">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w:t>
      </w:r>
      <w:r w:rsidRPr="005472F8">
        <w:rPr>
          <w:rFonts w:ascii="Arial" w:hAnsi="Arial" w:cs="Arial"/>
          <w:sz w:val="24"/>
        </w:rPr>
        <w:t>e</w:t>
      </w:r>
      <w:r w:rsidRPr="005472F8">
        <w:rPr>
          <w:rFonts w:ascii="Arial" w:hAnsi="Arial" w:cs="Arial"/>
          <w:sz w:val="24"/>
        </w:rPr>
        <w:t>mais atos pertinentes ao certame;</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c.1)</w:t>
      </w:r>
      <w:r w:rsidR="0018722F" w:rsidRPr="005472F8">
        <w:rPr>
          <w:rFonts w:ascii="Arial" w:hAnsi="Arial" w:cs="Arial"/>
          <w:b/>
          <w:sz w:val="24"/>
        </w:rPr>
        <w:t xml:space="preserve"> </w:t>
      </w:r>
      <w:r w:rsidRPr="005472F8">
        <w:rPr>
          <w:rFonts w:ascii="Arial" w:hAnsi="Arial" w:cs="Arial"/>
          <w:sz w:val="24"/>
        </w:rPr>
        <w:t>Poderá ser usado alternativamente o Termo de Credenciamento conforme modelo no Anexo III ao Edital;</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c.2)</w:t>
      </w:r>
      <w:r w:rsidR="0018722F" w:rsidRPr="005472F8">
        <w:rPr>
          <w:rFonts w:ascii="Arial" w:hAnsi="Arial" w:cs="Arial"/>
          <w:b/>
          <w:sz w:val="24"/>
        </w:rPr>
        <w:t xml:space="preserve"> </w:t>
      </w:r>
      <w:r w:rsidRPr="005472F8">
        <w:rPr>
          <w:rFonts w:ascii="Arial" w:hAnsi="Arial" w:cs="Arial"/>
          <w:sz w:val="24"/>
        </w:rPr>
        <w:t xml:space="preserve">A Procuração ou Termo de Credenciamento deverá ser apresentado </w:t>
      </w:r>
      <w:r w:rsidRPr="005472F8">
        <w:rPr>
          <w:rFonts w:ascii="Arial" w:hAnsi="Arial" w:cs="Arial"/>
          <w:b/>
          <w:sz w:val="24"/>
        </w:rPr>
        <w:t>COM FIRMA RECONHECIDA EM CARTÓRIO;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w:t>
      </w:r>
      <w:r w:rsidRPr="005472F8">
        <w:rPr>
          <w:rFonts w:ascii="Arial" w:hAnsi="Arial" w:cs="Arial"/>
          <w:sz w:val="24"/>
        </w:rPr>
        <w:t>u</w:t>
      </w:r>
      <w:r w:rsidRPr="005472F8">
        <w:rPr>
          <w:rFonts w:ascii="Arial" w:hAnsi="Arial" w:cs="Arial"/>
          <w:sz w:val="24"/>
        </w:rPr>
        <w:t>ficiente a apresentação de cópia do certificado de MEI, requerimento de empresário, co</w:t>
      </w:r>
      <w:r w:rsidRPr="005472F8">
        <w:rPr>
          <w:rFonts w:ascii="Arial" w:hAnsi="Arial" w:cs="Arial"/>
          <w:sz w:val="24"/>
        </w:rPr>
        <w:t>n</w:t>
      </w:r>
      <w:r w:rsidRPr="005472F8">
        <w:rPr>
          <w:rFonts w:ascii="Arial" w:hAnsi="Arial" w:cs="Arial"/>
          <w:sz w:val="24"/>
        </w:rPr>
        <w:t>trato social ou outro instrumento de registro comercial equivalente, conforme o caso, dev</w:t>
      </w:r>
      <w:r w:rsidRPr="005472F8">
        <w:rPr>
          <w:rFonts w:ascii="Arial" w:hAnsi="Arial" w:cs="Arial"/>
          <w:sz w:val="24"/>
        </w:rPr>
        <w:t>i</w:t>
      </w:r>
      <w:r w:rsidRPr="005472F8">
        <w:rPr>
          <w:rFonts w:ascii="Arial" w:hAnsi="Arial" w:cs="Arial"/>
          <w:sz w:val="24"/>
        </w:rPr>
        <w:t>damente registrados na Junta Comercial, no qual estejam expressos seus poderes para exercerem direitos e assumir obrigações em decorrência de tal investidura;</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A Microempresa (ME), Empresas de Pequeno Porte (EPP) e Microempreendedor Ind</w:t>
      </w:r>
      <w:r w:rsidRPr="005472F8">
        <w:rPr>
          <w:rFonts w:ascii="Arial" w:hAnsi="Arial" w:cs="Arial"/>
          <w:sz w:val="24"/>
        </w:rPr>
        <w:t>i</w:t>
      </w:r>
      <w:r w:rsidRPr="005472F8">
        <w:rPr>
          <w:rFonts w:ascii="Arial" w:hAnsi="Arial" w:cs="Arial"/>
          <w:sz w:val="24"/>
        </w:rPr>
        <w:t>vidual (MEI) que deseja usufruir dos benefícios previstos na Lei Complementar nº 123/06, deverá comprovar seu enquadramento em um dos regimes citados, apresentando a d</w:t>
      </w:r>
      <w:r w:rsidRPr="005472F8">
        <w:rPr>
          <w:rFonts w:ascii="Arial" w:hAnsi="Arial" w:cs="Arial"/>
          <w:sz w:val="24"/>
        </w:rPr>
        <w:t>e</w:t>
      </w:r>
      <w:r w:rsidRPr="005472F8">
        <w:rPr>
          <w:rFonts w:ascii="Arial" w:hAnsi="Arial" w:cs="Arial"/>
          <w:sz w:val="24"/>
        </w:rPr>
        <w:t xml:space="preserv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815EBD" w:rsidRPr="005472F8" w:rsidRDefault="00815EBD" w:rsidP="00E517A1">
      <w:pPr>
        <w:widowControl w:val="0"/>
        <w:numPr>
          <w:ilvl w:val="0"/>
          <w:numId w:val="6"/>
        </w:numPr>
        <w:spacing w:after="120"/>
        <w:ind w:left="0" w:firstLine="0"/>
        <w:jc w:val="both"/>
        <w:rPr>
          <w:rFonts w:ascii="Arial" w:hAnsi="Arial" w:cs="Arial"/>
          <w:sz w:val="24"/>
        </w:rPr>
      </w:pPr>
      <w:r w:rsidRPr="005472F8">
        <w:rPr>
          <w:rFonts w:ascii="Arial" w:hAnsi="Arial" w:cs="Arial"/>
          <w:sz w:val="24"/>
        </w:rPr>
        <w:t>Certidão simplificada expedida pela Junta Comercial, que comprove a co</w:t>
      </w:r>
      <w:r w:rsidRPr="005472F8">
        <w:rPr>
          <w:rFonts w:ascii="Arial" w:hAnsi="Arial" w:cs="Arial"/>
          <w:sz w:val="24"/>
        </w:rPr>
        <w:t>n</w:t>
      </w:r>
      <w:r w:rsidRPr="005472F8">
        <w:rPr>
          <w:rFonts w:ascii="Arial" w:hAnsi="Arial" w:cs="Arial"/>
          <w:sz w:val="24"/>
        </w:rPr>
        <w:t>dição de Microempresa ou Empresa de Pequeno Porte, nos termos do artigo 8° da Instrução Normativa nº 103, de 30/04/2007, do Departamento Nacional de Registro do Comércio – DNRC, no caso de Microempresa ou Empresa de P</w:t>
      </w:r>
      <w:r w:rsidRPr="005472F8">
        <w:rPr>
          <w:rFonts w:ascii="Arial" w:hAnsi="Arial" w:cs="Arial"/>
          <w:sz w:val="24"/>
        </w:rPr>
        <w:t>e</w:t>
      </w:r>
      <w:r w:rsidRPr="005472F8">
        <w:rPr>
          <w:rFonts w:ascii="Arial" w:hAnsi="Arial" w:cs="Arial"/>
          <w:sz w:val="24"/>
        </w:rPr>
        <w:t xml:space="preserve">queno Porte; </w:t>
      </w:r>
    </w:p>
    <w:p w:rsidR="00815EBD" w:rsidRPr="005472F8" w:rsidRDefault="00815EBD" w:rsidP="00E517A1">
      <w:pPr>
        <w:widowControl w:val="0"/>
        <w:numPr>
          <w:ilvl w:val="0"/>
          <w:numId w:val="6"/>
        </w:numPr>
        <w:spacing w:after="120"/>
        <w:ind w:left="0" w:firstLine="0"/>
        <w:jc w:val="both"/>
        <w:rPr>
          <w:rFonts w:ascii="Arial" w:hAnsi="Arial" w:cs="Arial"/>
          <w:sz w:val="24"/>
        </w:rPr>
      </w:pPr>
      <w:r w:rsidRPr="005472F8">
        <w:rPr>
          <w:rFonts w:ascii="Arial" w:hAnsi="Arial" w:cs="Arial"/>
          <w:sz w:val="24"/>
        </w:rPr>
        <w:t>No caso de Microempreendedor Individual – MEI, o Certificado da Condição de Microempreendedor Individual – CCMEI, emitido por meio do Portal do E</w:t>
      </w:r>
      <w:r w:rsidRPr="005472F8">
        <w:rPr>
          <w:rFonts w:ascii="Arial" w:hAnsi="Arial" w:cs="Arial"/>
          <w:sz w:val="24"/>
        </w:rPr>
        <w:t>m</w:t>
      </w:r>
      <w:r w:rsidRPr="005472F8">
        <w:rPr>
          <w:rFonts w:ascii="Arial" w:hAnsi="Arial" w:cs="Arial"/>
          <w:sz w:val="24"/>
        </w:rPr>
        <w:t>preendedor (</w:t>
      </w:r>
      <w:hyperlink r:id="rId13"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815EBD" w:rsidRPr="005472F8" w:rsidRDefault="00815EBD" w:rsidP="00815EBD">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lastRenderedPageBreak/>
        <w:t>f)</w:t>
      </w:r>
      <w:r w:rsidR="0018722F" w:rsidRPr="005472F8">
        <w:rPr>
          <w:rFonts w:ascii="Arial" w:hAnsi="Arial" w:cs="Arial"/>
          <w:b/>
          <w:sz w:val="24"/>
        </w:rPr>
        <w:t xml:space="preserve"> </w:t>
      </w:r>
      <w:r w:rsidRPr="005472F8">
        <w:rPr>
          <w:rFonts w:ascii="Arial" w:hAnsi="Arial" w:cs="Arial"/>
          <w:b/>
          <w:bCs/>
          <w:color w:val="000000"/>
          <w:sz w:val="24"/>
          <w:szCs w:val="24"/>
        </w:rPr>
        <w:t>O Microempreendedor Individual para participar deve estar em conformidade com a Lei n° Complementar 128/2008;</w:t>
      </w:r>
    </w:p>
    <w:p w:rsidR="00815EBD" w:rsidRPr="005472F8" w:rsidRDefault="00815EBD" w:rsidP="00815EBD">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g)</w:t>
      </w:r>
      <w:r w:rsidR="0018722F" w:rsidRPr="005472F8">
        <w:rPr>
          <w:rFonts w:ascii="Arial" w:hAnsi="Arial" w:cs="Arial"/>
          <w:b/>
          <w:sz w:val="24"/>
        </w:rPr>
        <w:t xml:space="preserve">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 xml:space="preserve">sob pena de não </w:t>
      </w:r>
      <w:r w:rsidRPr="005472F8">
        <w:rPr>
          <w:rFonts w:ascii="Arial" w:hAnsi="Arial" w:cs="Arial"/>
          <w:bCs/>
          <w:color w:val="000000"/>
          <w:sz w:val="24"/>
          <w:szCs w:val="24"/>
        </w:rPr>
        <w:t>a</w:t>
      </w:r>
      <w:r w:rsidRPr="005472F8">
        <w:rPr>
          <w:rFonts w:ascii="Arial" w:hAnsi="Arial" w:cs="Arial"/>
          <w:bCs/>
          <w:color w:val="000000"/>
          <w:sz w:val="24"/>
          <w:szCs w:val="24"/>
        </w:rPr>
        <w:t>plicação dos efeitos da Lei Complementar nº 123/2006, alterada pela Lei Complementar n° 128/2008,</w:t>
      </w:r>
    </w:p>
    <w:p w:rsidR="00815EBD" w:rsidRPr="005472F8" w:rsidRDefault="00815EBD" w:rsidP="00815EBD">
      <w:pPr>
        <w:widowControl w:val="0"/>
        <w:spacing w:after="120"/>
        <w:jc w:val="both"/>
        <w:rPr>
          <w:rFonts w:ascii="Arial" w:hAnsi="Arial" w:cs="Arial"/>
          <w:sz w:val="24"/>
          <w:szCs w:val="24"/>
        </w:rPr>
      </w:pPr>
      <w:r w:rsidRPr="005472F8">
        <w:rPr>
          <w:rFonts w:ascii="Arial" w:hAnsi="Arial" w:cs="Arial"/>
          <w:b/>
          <w:sz w:val="24"/>
        </w:rPr>
        <w:t>h)</w:t>
      </w:r>
      <w:r w:rsidR="0018722F" w:rsidRPr="005472F8">
        <w:rPr>
          <w:rFonts w:ascii="Arial" w:hAnsi="Arial" w:cs="Arial"/>
          <w:b/>
          <w:sz w:val="24"/>
        </w:rPr>
        <w:t xml:space="preserve">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815EBD" w:rsidRPr="005472F8" w:rsidRDefault="00815EBD" w:rsidP="00815EBD">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w:t>
      </w:r>
      <w:r w:rsidRPr="005472F8">
        <w:rPr>
          <w:rFonts w:ascii="Arial" w:hAnsi="Arial" w:cs="Arial"/>
          <w:sz w:val="24"/>
        </w:rPr>
        <w:t>a</w:t>
      </w:r>
      <w:r w:rsidRPr="005472F8">
        <w:rPr>
          <w:rFonts w:ascii="Arial" w:hAnsi="Arial" w:cs="Arial"/>
          <w:sz w:val="24"/>
        </w:rPr>
        <w:t>racterizará o crime de que trata o art. 299 do Código Penal, sem prejuízo do enquadr</w:t>
      </w:r>
      <w:r w:rsidRPr="005472F8">
        <w:rPr>
          <w:rFonts w:ascii="Arial" w:hAnsi="Arial" w:cs="Arial"/>
          <w:sz w:val="24"/>
        </w:rPr>
        <w:t>a</w:t>
      </w:r>
      <w:r w:rsidRPr="005472F8">
        <w:rPr>
          <w:rFonts w:ascii="Arial" w:hAnsi="Arial" w:cs="Arial"/>
          <w:sz w:val="24"/>
        </w:rPr>
        <w:t>mento em outras figuras penais e das sanções previstas neste Edital, pode</w:t>
      </w:r>
      <w:r w:rsidRPr="005472F8">
        <w:rPr>
          <w:rFonts w:ascii="Arial" w:hAnsi="Arial" w:cs="Arial"/>
          <w:sz w:val="24"/>
        </w:rPr>
        <w:t>n</w:t>
      </w:r>
      <w:r w:rsidRPr="005472F8">
        <w:rPr>
          <w:rFonts w:ascii="Arial" w:hAnsi="Arial" w:cs="Arial"/>
          <w:sz w:val="24"/>
        </w:rPr>
        <w:t>do, inclusive</w:t>
      </w:r>
      <w:r w:rsidRPr="005472F8">
        <w:rPr>
          <w:rFonts w:ascii="Arial" w:hAnsi="Arial" w:cs="Arial"/>
          <w:sz w:val="24"/>
          <w:szCs w:val="24"/>
        </w:rPr>
        <w:t>, o(a) Pregoeiro (a) fazer diligências para constatar referida situação;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w:t>
      </w:r>
      <w:r w:rsidRPr="005472F8">
        <w:rPr>
          <w:rFonts w:ascii="Arial" w:hAnsi="Arial" w:cs="Arial"/>
          <w:sz w:val="24"/>
        </w:rPr>
        <w:t>e</w:t>
      </w:r>
      <w:r w:rsidRPr="005472F8">
        <w:rPr>
          <w:rFonts w:ascii="Arial" w:hAnsi="Arial" w:cs="Arial"/>
          <w:sz w:val="24"/>
        </w:rPr>
        <w:t>presentante legal da licitante devidamente credenciado;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w:t>
      </w:r>
      <w:r w:rsidRPr="005472F8">
        <w:rPr>
          <w:rFonts w:ascii="Arial" w:hAnsi="Arial" w:cs="Arial"/>
          <w:sz w:val="24"/>
        </w:rPr>
        <w:t>e</w:t>
      </w:r>
      <w:r w:rsidRPr="005472F8">
        <w:rPr>
          <w:rFonts w:ascii="Arial" w:hAnsi="Arial" w:cs="Arial"/>
          <w:sz w:val="24"/>
        </w:rPr>
        <w:t>clarar a intenção de interpor recurso, enfim, representar a licitante durante a sessão do pr</w:t>
      </w:r>
      <w:r w:rsidRPr="005472F8">
        <w:rPr>
          <w:rFonts w:ascii="Arial" w:hAnsi="Arial" w:cs="Arial"/>
          <w:sz w:val="24"/>
        </w:rPr>
        <w:t>e</w:t>
      </w:r>
      <w:r w:rsidRPr="005472F8">
        <w:rPr>
          <w:rFonts w:ascii="Arial" w:hAnsi="Arial" w:cs="Arial"/>
          <w:sz w:val="24"/>
        </w:rPr>
        <w:t>gão;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Neste caso, somente será aproveitada a sua proposta escrita, considerada esta também como o único lance na sessão;</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w:t>
      </w:r>
      <w:r w:rsidR="0018722F" w:rsidRPr="005472F8">
        <w:rPr>
          <w:rFonts w:ascii="Arial" w:hAnsi="Arial" w:cs="Arial"/>
          <w:sz w:val="24"/>
        </w:rPr>
        <w:t>/transportadora</w:t>
      </w:r>
      <w:r w:rsidRPr="005472F8">
        <w:rPr>
          <w:rFonts w:ascii="Arial" w:hAnsi="Arial" w:cs="Arial"/>
          <w:sz w:val="24"/>
        </w:rPr>
        <w:t>;</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w:t>
      </w:r>
      <w:r w:rsidRPr="005472F8">
        <w:rPr>
          <w:rFonts w:ascii="Arial" w:hAnsi="Arial" w:cs="Arial"/>
          <w:sz w:val="24"/>
        </w:rPr>
        <w:t>e</w:t>
      </w:r>
      <w:r w:rsidRPr="005472F8">
        <w:rPr>
          <w:rFonts w:ascii="Arial" w:hAnsi="Arial" w:cs="Arial"/>
          <w:sz w:val="24"/>
        </w:rPr>
        <w:t xml:space="preserve">sunção de que não existem fatos impeditivos para a sua habilitação, ficando cientes da </w:t>
      </w:r>
      <w:r w:rsidRPr="005472F8">
        <w:rPr>
          <w:rFonts w:ascii="Arial" w:hAnsi="Arial" w:cs="Arial"/>
          <w:sz w:val="24"/>
        </w:rPr>
        <w:t>o</w:t>
      </w:r>
      <w:r w:rsidRPr="005472F8">
        <w:rPr>
          <w:rFonts w:ascii="Arial" w:hAnsi="Arial" w:cs="Arial"/>
          <w:sz w:val="24"/>
        </w:rPr>
        <w:t>brigação de declarar, a qualquer tempo, quaisquer ocorrências supervenientes que as inabilite;</w:t>
      </w:r>
    </w:p>
    <w:p w:rsidR="00815EBD" w:rsidRPr="005472F8" w:rsidRDefault="00815EBD" w:rsidP="00815EBD">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w:t>
      </w:r>
      <w:r w:rsidRPr="005472F8">
        <w:rPr>
          <w:rFonts w:ascii="Arial" w:hAnsi="Arial" w:cs="Arial"/>
          <w:b/>
          <w:sz w:val="24"/>
        </w:rPr>
        <w:t>e</w:t>
      </w:r>
      <w:r w:rsidRPr="005472F8">
        <w:rPr>
          <w:rFonts w:ascii="Arial" w:hAnsi="Arial" w:cs="Arial"/>
          <w:b/>
          <w:sz w:val="24"/>
        </w:rPr>
        <w:t>rão ser apresentados fora dos envelopes</w:t>
      </w:r>
      <w:r w:rsidRPr="005472F8">
        <w:rPr>
          <w:rFonts w:ascii="Arial" w:hAnsi="Arial" w:cs="Arial"/>
          <w:sz w:val="24"/>
        </w:rPr>
        <w:t>, durante o ato específico para o credenci</w:t>
      </w:r>
      <w:r w:rsidRPr="005472F8">
        <w:rPr>
          <w:rFonts w:ascii="Arial" w:hAnsi="Arial" w:cs="Arial"/>
          <w:sz w:val="24"/>
        </w:rPr>
        <w:t>a</w:t>
      </w:r>
      <w:r w:rsidRPr="005472F8">
        <w:rPr>
          <w:rFonts w:ascii="Arial" w:hAnsi="Arial" w:cs="Arial"/>
          <w:sz w:val="24"/>
        </w:rPr>
        <w:t>mento;</w:t>
      </w:r>
    </w:p>
    <w:p w:rsidR="00815EBD" w:rsidRPr="005472F8" w:rsidRDefault="00815EBD" w:rsidP="00815EBD">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Será admitido apenas 01 (um) representante para cada licitante credenciada, sendo que cada um deles poderá representar apenas uma credenciada, exceto no caso de r</w:t>
      </w:r>
      <w:r w:rsidRPr="005472F8">
        <w:rPr>
          <w:rFonts w:ascii="Arial" w:hAnsi="Arial" w:cs="Arial"/>
          <w:bCs/>
          <w:sz w:val="24"/>
          <w:szCs w:val="24"/>
        </w:rPr>
        <w:t>e</w:t>
      </w:r>
      <w:r w:rsidRPr="005472F8">
        <w:rPr>
          <w:rFonts w:ascii="Arial" w:hAnsi="Arial" w:cs="Arial"/>
          <w:bCs/>
          <w:sz w:val="24"/>
          <w:szCs w:val="24"/>
        </w:rPr>
        <w:t xml:space="preserv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361AC6" w:rsidRPr="005472F8" w:rsidRDefault="0056757A" w:rsidP="0046688D">
      <w:pPr>
        <w:widowControl w:val="0"/>
        <w:autoSpaceDE w:val="0"/>
        <w:autoSpaceDN w:val="0"/>
        <w:spacing w:after="120" w:line="360" w:lineRule="auto"/>
        <w:jc w:val="both"/>
        <w:rPr>
          <w:rFonts w:ascii="Arial" w:hAnsi="Arial" w:cs="Arial"/>
          <w:sz w:val="24"/>
          <w:szCs w:val="24"/>
        </w:rPr>
      </w:pPr>
      <w:r>
        <w:rPr>
          <w:noProof/>
        </w:rPr>
        <mc:AlternateContent>
          <mc:Choice Requires="wps">
            <w:drawing>
              <wp:anchor distT="0" distB="0" distL="114300" distR="114300" simplePos="0" relativeHeight="251649024" behindDoc="0" locked="0" layoutInCell="1" allowOverlap="1">
                <wp:simplePos x="0" y="0"/>
                <wp:positionH relativeFrom="column">
                  <wp:posOffset>-60960</wp:posOffset>
                </wp:positionH>
                <wp:positionV relativeFrom="paragraph">
                  <wp:posOffset>225425</wp:posOffset>
                </wp:positionV>
                <wp:extent cx="6248400" cy="295275"/>
                <wp:effectExtent l="0" t="0" r="0" b="0"/>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4.8pt;margin-top:17.75pt;width:492pt;height:2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" fillcolor="#d8d8d8">
                <v:shadow on="t"/>
                <v:textbox>
                  <w:txbxContent>
                    <w:p w:rsidR="008D0D2D" w:rsidRPr="00633070" w:rsidRDefault="008D0D2D" w:rsidP="0046688D">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8D0D2D" w:rsidRPr="0029797E" w:rsidRDefault="008D0D2D" w:rsidP="0046688D">
                      <w:pPr>
                        <w:jc w:val="center"/>
                        <w:rPr>
                          <w:rFonts w:ascii="Arial" w:hAnsi="Arial" w:cs="Arial"/>
                          <w:b/>
                          <w:sz w:val="24"/>
                          <w:szCs w:val="24"/>
                        </w:rPr>
                      </w:pPr>
                    </w:p>
                  </w:txbxContent>
                </v:textbox>
              </v:rect>
            </w:pict>
          </mc:Fallback>
        </mc:AlternateContent>
      </w:r>
    </w:p>
    <w:p w:rsidR="0046688D" w:rsidRPr="005472F8" w:rsidRDefault="0046688D" w:rsidP="00072BE1">
      <w:pPr>
        <w:widowControl w:val="0"/>
        <w:autoSpaceDE w:val="0"/>
        <w:autoSpaceDN w:val="0"/>
        <w:spacing w:after="120"/>
        <w:jc w:val="both"/>
        <w:rPr>
          <w:rFonts w:ascii="Arial" w:hAnsi="Arial" w:cs="Arial"/>
          <w:sz w:val="24"/>
          <w:szCs w:val="24"/>
        </w:rPr>
      </w:pPr>
    </w:p>
    <w:p w:rsidR="00641D47" w:rsidRPr="005472F8" w:rsidRDefault="0039636D" w:rsidP="00DF72C0">
      <w:pPr>
        <w:widowControl w:val="0"/>
        <w:jc w:val="both"/>
        <w:rPr>
          <w:rFonts w:ascii="Arial" w:hAnsi="Arial" w:cs="Arial"/>
          <w:sz w:val="24"/>
        </w:rPr>
      </w:pPr>
      <w:r w:rsidRPr="005472F8">
        <w:rPr>
          <w:rFonts w:ascii="Arial" w:hAnsi="Arial" w:cs="Arial"/>
          <w:b/>
          <w:sz w:val="24"/>
        </w:rPr>
        <w:t>7</w:t>
      </w:r>
      <w:r w:rsidR="009315E3" w:rsidRPr="005472F8">
        <w:rPr>
          <w:rFonts w:ascii="Arial" w:hAnsi="Arial" w:cs="Arial"/>
          <w:b/>
          <w:sz w:val="24"/>
        </w:rPr>
        <w:t>.1</w:t>
      </w:r>
      <w:r w:rsidR="00CA3164" w:rsidRPr="005472F8">
        <w:rPr>
          <w:rFonts w:ascii="Arial" w:hAnsi="Arial" w:cs="Arial"/>
          <w:b/>
          <w:sz w:val="24"/>
        </w:rPr>
        <w:t>.</w:t>
      </w:r>
      <w:r w:rsidRPr="005472F8">
        <w:rPr>
          <w:rFonts w:ascii="Arial" w:hAnsi="Arial" w:cs="Arial"/>
          <w:sz w:val="24"/>
        </w:rPr>
        <w:t xml:space="preserve"> A “PROPOSTA DE PREÇOS” e os “DOCUMENTOS PARA HABILIT</w:t>
      </w:r>
      <w:r w:rsidRPr="005472F8">
        <w:rPr>
          <w:rFonts w:ascii="Arial" w:hAnsi="Arial" w:cs="Arial"/>
          <w:sz w:val="24"/>
        </w:rPr>
        <w:t>A</w:t>
      </w:r>
      <w:r w:rsidRPr="005472F8">
        <w:rPr>
          <w:rFonts w:ascii="Arial" w:hAnsi="Arial" w:cs="Arial"/>
          <w:sz w:val="24"/>
        </w:rPr>
        <w:t>ÇÃO” deverão ser apresentados no dia, hora e local designados para a realização do Pregão, em env</w:t>
      </w:r>
      <w:r w:rsidRPr="005472F8">
        <w:rPr>
          <w:rFonts w:ascii="Arial" w:hAnsi="Arial" w:cs="Arial"/>
          <w:sz w:val="24"/>
        </w:rPr>
        <w:t>e</w:t>
      </w:r>
      <w:r w:rsidRPr="005472F8">
        <w:rPr>
          <w:rFonts w:ascii="Arial" w:hAnsi="Arial" w:cs="Arial"/>
          <w:sz w:val="24"/>
        </w:rPr>
        <w:t>lopes separados e lacrados, identificados com os seguintes el</w:t>
      </w:r>
      <w:r w:rsidRPr="005472F8">
        <w:rPr>
          <w:rFonts w:ascii="Arial" w:hAnsi="Arial" w:cs="Arial"/>
          <w:sz w:val="24"/>
        </w:rPr>
        <w:t>e</w:t>
      </w:r>
      <w:r w:rsidRPr="005472F8">
        <w:rPr>
          <w:rFonts w:ascii="Arial" w:hAnsi="Arial" w:cs="Arial"/>
          <w:sz w:val="24"/>
        </w:rPr>
        <w:t>mentos:</w:t>
      </w:r>
      <w:r w:rsidR="00BA1606" w:rsidRPr="005472F8">
        <w:rPr>
          <w:rFonts w:ascii="Arial" w:hAnsi="Arial" w:cs="Arial"/>
          <w:sz w:val="24"/>
        </w:rPr>
        <w:t xml:space="preserve">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C81BC7" w:rsidRPr="005472F8" w:rsidTr="00AF08F7">
        <w:tblPrEx>
          <w:tblCellMar>
            <w:top w:w="0" w:type="dxa"/>
            <w:bottom w:w="0" w:type="dxa"/>
          </w:tblCellMar>
        </w:tblPrEx>
        <w:trPr>
          <w:trHeight w:val="545"/>
        </w:trPr>
        <w:tc>
          <w:tcPr>
            <w:tcW w:w="4454" w:type="dxa"/>
            <w:shd w:val="pct25" w:color="000000" w:fill="FFFFFF"/>
            <w:vAlign w:val="center"/>
          </w:tcPr>
          <w:p w:rsidR="00C81BC7" w:rsidRPr="005472F8" w:rsidRDefault="00C81BC7" w:rsidP="00AF08F7">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lastRenderedPageBreak/>
              <w:t>ENVELOPE Nº 01 - PROPOSTA DE PR</w:t>
            </w:r>
            <w:r w:rsidRPr="005472F8">
              <w:rPr>
                <w:rFonts w:ascii="Arial" w:hAnsi="Arial" w:cs="Arial"/>
                <w:b/>
                <w:sz w:val="18"/>
                <w:szCs w:val="18"/>
              </w:rPr>
              <w:t>E</w:t>
            </w:r>
            <w:r w:rsidRPr="005472F8">
              <w:rPr>
                <w:rFonts w:ascii="Arial" w:hAnsi="Arial" w:cs="Arial"/>
                <w:b/>
                <w:sz w:val="18"/>
                <w:szCs w:val="18"/>
              </w:rPr>
              <w:t xml:space="preserve">ÇOS </w:t>
            </w:r>
          </w:p>
        </w:tc>
        <w:tc>
          <w:tcPr>
            <w:tcW w:w="833" w:type="dxa"/>
            <w:tcBorders>
              <w:top w:val="nil"/>
              <w:left w:val="nil"/>
              <w:bottom w:val="nil"/>
              <w:right w:val="nil"/>
            </w:tcBorders>
            <w:vAlign w:val="center"/>
          </w:tcPr>
          <w:p w:rsidR="00C81BC7" w:rsidRPr="005472F8" w:rsidRDefault="00C81BC7" w:rsidP="00AF08F7">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C81BC7" w:rsidRPr="005472F8" w:rsidRDefault="00C81BC7" w:rsidP="00AF08F7">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w:t>
            </w:r>
            <w:r w:rsidRPr="005472F8">
              <w:rPr>
                <w:rFonts w:ascii="Arial" w:hAnsi="Arial" w:cs="Arial"/>
                <w:b/>
                <w:color w:val="000000"/>
                <w:sz w:val="18"/>
                <w:szCs w:val="18"/>
              </w:rPr>
              <w:t>I</w:t>
            </w:r>
            <w:r w:rsidRPr="005472F8">
              <w:rPr>
                <w:rFonts w:ascii="Arial" w:hAnsi="Arial" w:cs="Arial"/>
                <w:b/>
                <w:color w:val="000000"/>
                <w:sz w:val="18"/>
                <w:szCs w:val="18"/>
              </w:rPr>
              <w:t>TAÇÃO</w:t>
            </w:r>
          </w:p>
        </w:tc>
      </w:tr>
      <w:tr w:rsidR="00C81BC7" w:rsidRPr="005472F8" w:rsidTr="00965C70">
        <w:tblPrEx>
          <w:tblCellMar>
            <w:top w:w="0" w:type="dxa"/>
            <w:bottom w:w="0" w:type="dxa"/>
          </w:tblCellMar>
        </w:tblPrEx>
        <w:trPr>
          <w:trHeight w:val="1273"/>
        </w:trPr>
        <w:tc>
          <w:tcPr>
            <w:tcW w:w="4454" w:type="dxa"/>
            <w:tcBorders>
              <w:right w:val="nil"/>
            </w:tcBorders>
          </w:tcPr>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PREFEITURA MUNICIPAL DE </w:t>
            </w:r>
            <w:r w:rsidR="00086C94" w:rsidRPr="005472F8">
              <w:rPr>
                <w:rFonts w:ascii="Arial" w:hAnsi="Arial" w:cs="Arial"/>
                <w:b/>
                <w:sz w:val="18"/>
                <w:szCs w:val="18"/>
              </w:rPr>
              <w:t>SANTO ANTÔNIO DO LESTE</w:t>
            </w:r>
          </w:p>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093F12">
              <w:rPr>
                <w:rFonts w:ascii="Arial" w:hAnsi="Arial" w:cs="Arial"/>
                <w:b/>
                <w:sz w:val="18"/>
                <w:szCs w:val="18"/>
              </w:rPr>
              <w:t>004/2019</w:t>
            </w:r>
            <w:r w:rsidRPr="005472F8">
              <w:rPr>
                <w:rFonts w:ascii="Arial" w:hAnsi="Arial" w:cs="Arial"/>
                <w:b/>
                <w:sz w:val="18"/>
                <w:szCs w:val="18"/>
              </w:rPr>
              <w:t xml:space="preserve"> </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C81BC7" w:rsidRPr="005472F8" w:rsidRDefault="00C81BC7" w:rsidP="00443A77">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PREFEITURA MUNICIPAL DE </w:t>
            </w:r>
            <w:r w:rsidR="00086C94" w:rsidRPr="005472F8">
              <w:rPr>
                <w:rFonts w:ascii="Arial" w:hAnsi="Arial" w:cs="Arial"/>
                <w:b/>
                <w:sz w:val="18"/>
                <w:szCs w:val="18"/>
              </w:rPr>
              <w:t>SANTO ANTÔNIO DO LESTE</w:t>
            </w:r>
          </w:p>
          <w:p w:rsidR="00C81BC7" w:rsidRPr="005472F8" w:rsidRDefault="00C81BC7" w:rsidP="00443A77">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093F12">
              <w:rPr>
                <w:rFonts w:ascii="Arial" w:hAnsi="Arial" w:cs="Arial"/>
                <w:b/>
                <w:sz w:val="18"/>
                <w:szCs w:val="18"/>
              </w:rPr>
              <w:t>004/2019</w:t>
            </w:r>
            <w:r w:rsidRPr="005472F8">
              <w:rPr>
                <w:rFonts w:ascii="Arial" w:hAnsi="Arial" w:cs="Arial"/>
                <w:b/>
                <w:color w:val="FF0000"/>
                <w:sz w:val="18"/>
                <w:szCs w:val="18"/>
              </w:rPr>
              <w:t xml:space="preserve"> </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C81BC7" w:rsidRPr="005472F8" w:rsidRDefault="00C81BC7" w:rsidP="00443A77">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EA7594" w:rsidRPr="005472F8" w:rsidRDefault="00EA7594" w:rsidP="00B053DE">
      <w:pPr>
        <w:widowControl w:val="0"/>
        <w:spacing w:before="120" w:after="120"/>
        <w:jc w:val="both"/>
        <w:rPr>
          <w:rFonts w:ascii="Arial" w:hAnsi="Arial" w:cs="Arial"/>
          <w:b/>
          <w:sz w:val="24"/>
          <w:szCs w:val="24"/>
        </w:rPr>
      </w:pPr>
      <w:r w:rsidRPr="005472F8">
        <w:rPr>
          <w:rFonts w:ascii="Arial" w:hAnsi="Arial" w:cs="Arial"/>
          <w:b/>
          <w:sz w:val="24"/>
          <w:szCs w:val="24"/>
        </w:rPr>
        <w:t>7.</w:t>
      </w:r>
      <w:r w:rsidR="00D933E6" w:rsidRPr="005472F8">
        <w:rPr>
          <w:rFonts w:ascii="Arial" w:hAnsi="Arial" w:cs="Arial"/>
          <w:b/>
          <w:sz w:val="24"/>
          <w:szCs w:val="24"/>
        </w:rPr>
        <w:t>2</w:t>
      </w:r>
      <w:r w:rsidRPr="005472F8">
        <w:rPr>
          <w:rFonts w:ascii="Arial" w:hAnsi="Arial" w:cs="Arial"/>
          <w:b/>
          <w:sz w:val="24"/>
          <w:szCs w:val="24"/>
        </w:rPr>
        <w:t xml:space="preserve">. </w:t>
      </w:r>
      <w:r w:rsidRPr="005472F8">
        <w:rPr>
          <w:rFonts w:ascii="Arial" w:hAnsi="Arial" w:cs="Arial"/>
          <w:sz w:val="24"/>
          <w:szCs w:val="24"/>
        </w:rPr>
        <w:t>Declarada aberta à sessão pelo (a) Pregoeiro (a), o representante da licitante entr</w:t>
      </w:r>
      <w:r w:rsidRPr="005472F8">
        <w:rPr>
          <w:rFonts w:ascii="Arial" w:hAnsi="Arial" w:cs="Arial"/>
          <w:sz w:val="24"/>
          <w:szCs w:val="24"/>
        </w:rPr>
        <w:t>e</w:t>
      </w:r>
      <w:r w:rsidRPr="005472F8">
        <w:rPr>
          <w:rFonts w:ascii="Arial" w:hAnsi="Arial" w:cs="Arial"/>
          <w:sz w:val="24"/>
          <w:szCs w:val="24"/>
        </w:rPr>
        <w:t>gará os dois envelopes não transparentes e lacrados, um co</w:t>
      </w:r>
      <w:r w:rsidRPr="005472F8">
        <w:rPr>
          <w:rFonts w:ascii="Arial" w:hAnsi="Arial" w:cs="Arial"/>
          <w:sz w:val="24"/>
          <w:szCs w:val="24"/>
        </w:rPr>
        <w:t>n</w:t>
      </w:r>
      <w:r w:rsidRPr="005472F8">
        <w:rPr>
          <w:rFonts w:ascii="Arial" w:hAnsi="Arial" w:cs="Arial"/>
          <w:sz w:val="24"/>
          <w:szCs w:val="24"/>
        </w:rPr>
        <w:t>tendo a proposta de preços e outro os documentos de habilitação, indepe</w:t>
      </w:r>
      <w:r w:rsidRPr="005472F8">
        <w:rPr>
          <w:rFonts w:ascii="Arial" w:hAnsi="Arial" w:cs="Arial"/>
          <w:sz w:val="24"/>
          <w:szCs w:val="24"/>
        </w:rPr>
        <w:t>n</w:t>
      </w:r>
      <w:r w:rsidRPr="005472F8">
        <w:rPr>
          <w:rFonts w:ascii="Arial" w:hAnsi="Arial" w:cs="Arial"/>
          <w:sz w:val="24"/>
          <w:szCs w:val="24"/>
        </w:rPr>
        <w:t>dentemente de credenciamento, não sendo aceita, a partir desse momento, a participação de novos licita</w:t>
      </w:r>
      <w:r w:rsidRPr="005472F8">
        <w:rPr>
          <w:rFonts w:ascii="Arial" w:hAnsi="Arial" w:cs="Arial"/>
          <w:sz w:val="24"/>
          <w:szCs w:val="24"/>
        </w:rPr>
        <w:t>n</w:t>
      </w:r>
      <w:r w:rsidRPr="005472F8">
        <w:rPr>
          <w:rFonts w:ascii="Arial" w:hAnsi="Arial" w:cs="Arial"/>
          <w:sz w:val="24"/>
          <w:szCs w:val="24"/>
        </w:rPr>
        <w:t>tes;</w:t>
      </w:r>
    </w:p>
    <w:p w:rsidR="00EA7594" w:rsidRPr="005472F8" w:rsidRDefault="00EA7594" w:rsidP="00DF72C0">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2</w:t>
      </w:r>
      <w:r w:rsidRPr="005472F8">
        <w:rPr>
          <w:rFonts w:ascii="Arial" w:hAnsi="Arial" w:cs="Arial"/>
          <w:b/>
          <w:sz w:val="24"/>
          <w:szCs w:val="24"/>
        </w:rPr>
        <w:t>.1.</w:t>
      </w:r>
      <w:r w:rsidRPr="005472F8">
        <w:rPr>
          <w:rFonts w:ascii="Arial" w:hAnsi="Arial" w:cs="Arial"/>
          <w:sz w:val="24"/>
          <w:szCs w:val="24"/>
        </w:rPr>
        <w:t xml:space="preserve"> A ausência de dizeres na parte externa do envelope não constituirá motivo para desclassificação da licitante que poderá regular</w:t>
      </w:r>
      <w:r w:rsidRPr="005472F8">
        <w:rPr>
          <w:rFonts w:ascii="Arial" w:hAnsi="Arial" w:cs="Arial"/>
          <w:sz w:val="24"/>
          <w:szCs w:val="24"/>
        </w:rPr>
        <w:t>i</w:t>
      </w:r>
      <w:r w:rsidRPr="005472F8">
        <w:rPr>
          <w:rFonts w:ascii="Arial" w:hAnsi="Arial" w:cs="Arial"/>
          <w:sz w:val="24"/>
          <w:szCs w:val="24"/>
        </w:rPr>
        <w:t>zá-lo no ato da entrega;</w:t>
      </w:r>
    </w:p>
    <w:p w:rsidR="00EA7594" w:rsidRPr="005472F8" w:rsidRDefault="00EA7594" w:rsidP="00DF72C0">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2</w:t>
      </w:r>
      <w:r w:rsidRPr="005472F8">
        <w:rPr>
          <w:rFonts w:ascii="Arial" w:hAnsi="Arial" w:cs="Arial"/>
          <w:b/>
          <w:sz w:val="24"/>
          <w:szCs w:val="24"/>
        </w:rPr>
        <w:t>.2.</w:t>
      </w:r>
      <w:r w:rsidRPr="005472F8">
        <w:rPr>
          <w:rFonts w:ascii="Arial" w:hAnsi="Arial" w:cs="Arial"/>
          <w:sz w:val="24"/>
          <w:szCs w:val="24"/>
        </w:rPr>
        <w:t xml:space="preserve"> Caso eventualmente ocorra a abertura do Envelope 02 (Habilitação) antes do Env</w:t>
      </w:r>
      <w:r w:rsidRPr="005472F8">
        <w:rPr>
          <w:rFonts w:ascii="Arial" w:hAnsi="Arial" w:cs="Arial"/>
          <w:sz w:val="24"/>
          <w:szCs w:val="24"/>
        </w:rPr>
        <w:t>e</w:t>
      </w:r>
      <w:r w:rsidRPr="005472F8">
        <w:rPr>
          <w:rFonts w:ascii="Arial" w:hAnsi="Arial" w:cs="Arial"/>
          <w:sz w:val="24"/>
          <w:szCs w:val="24"/>
        </w:rPr>
        <w:t>lope de Proposta de Preços, este será novamente lacrado sem análise de seu conteúdo e rubr</w:t>
      </w:r>
      <w:r w:rsidRPr="005472F8">
        <w:rPr>
          <w:rFonts w:ascii="Arial" w:hAnsi="Arial" w:cs="Arial"/>
          <w:sz w:val="24"/>
          <w:szCs w:val="24"/>
        </w:rPr>
        <w:t>i</w:t>
      </w:r>
      <w:r w:rsidRPr="005472F8">
        <w:rPr>
          <w:rFonts w:ascii="Arial" w:hAnsi="Arial" w:cs="Arial"/>
          <w:sz w:val="24"/>
          <w:szCs w:val="24"/>
        </w:rPr>
        <w:t>cado o lacre por todos os presentes;</w:t>
      </w:r>
    </w:p>
    <w:p w:rsidR="00EA7594" w:rsidRPr="005472F8" w:rsidRDefault="00EA7594" w:rsidP="00DF72C0">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3</w:t>
      </w:r>
      <w:r w:rsidRPr="005472F8">
        <w:rPr>
          <w:rFonts w:ascii="Arial" w:hAnsi="Arial" w:cs="Arial"/>
          <w:b/>
          <w:sz w:val="24"/>
          <w:szCs w:val="24"/>
        </w:rPr>
        <w:t>.</w:t>
      </w:r>
      <w:r w:rsidRPr="005472F8">
        <w:rPr>
          <w:rFonts w:ascii="Arial" w:hAnsi="Arial" w:cs="Arial"/>
          <w:sz w:val="24"/>
          <w:szCs w:val="24"/>
        </w:rPr>
        <w:t xml:space="preserve"> Os envelopes de habilitação não abertos, ficarão à disposição dos licitantes para ret</w:t>
      </w:r>
      <w:r w:rsidRPr="005472F8">
        <w:rPr>
          <w:rFonts w:ascii="Arial" w:hAnsi="Arial" w:cs="Arial"/>
          <w:sz w:val="24"/>
          <w:szCs w:val="24"/>
        </w:rPr>
        <w:t>i</w:t>
      </w:r>
      <w:r w:rsidRPr="005472F8">
        <w:rPr>
          <w:rFonts w:ascii="Arial" w:hAnsi="Arial" w:cs="Arial"/>
          <w:sz w:val="24"/>
          <w:szCs w:val="24"/>
        </w:rPr>
        <w:t>rada, no Setor de Licitações, pelo prazo de até 60 (sessenta) dias, após a homologação do ce</w:t>
      </w:r>
      <w:r w:rsidRPr="005472F8">
        <w:rPr>
          <w:rFonts w:ascii="Arial" w:hAnsi="Arial" w:cs="Arial"/>
          <w:sz w:val="24"/>
          <w:szCs w:val="24"/>
        </w:rPr>
        <w:t>r</w:t>
      </w:r>
      <w:r w:rsidRPr="005472F8">
        <w:rPr>
          <w:rFonts w:ascii="Arial" w:hAnsi="Arial" w:cs="Arial"/>
          <w:sz w:val="24"/>
          <w:szCs w:val="24"/>
        </w:rPr>
        <w:t>tame;</w:t>
      </w:r>
    </w:p>
    <w:p w:rsidR="00C02D33" w:rsidRPr="005472F8" w:rsidRDefault="00EA7594" w:rsidP="00C02D33">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3</w:t>
      </w:r>
      <w:r w:rsidRPr="005472F8">
        <w:rPr>
          <w:rFonts w:ascii="Arial" w:hAnsi="Arial" w:cs="Arial"/>
          <w:b/>
          <w:sz w:val="24"/>
          <w:szCs w:val="24"/>
        </w:rPr>
        <w:t>.1.</w:t>
      </w:r>
      <w:r w:rsidRPr="005472F8">
        <w:rPr>
          <w:rFonts w:ascii="Arial" w:hAnsi="Arial" w:cs="Arial"/>
          <w:sz w:val="24"/>
          <w:szCs w:val="24"/>
        </w:rPr>
        <w:t xml:space="preserve"> Os envelopes que não forem retirad</w:t>
      </w:r>
      <w:r w:rsidR="00592B67" w:rsidRPr="005472F8">
        <w:rPr>
          <w:rFonts w:ascii="Arial" w:hAnsi="Arial" w:cs="Arial"/>
          <w:sz w:val="24"/>
          <w:szCs w:val="24"/>
        </w:rPr>
        <w:t>os no prazo e no local supracitado poderão</w:t>
      </w:r>
      <w:r w:rsidRPr="005472F8">
        <w:rPr>
          <w:rFonts w:ascii="Arial" w:hAnsi="Arial" w:cs="Arial"/>
          <w:sz w:val="24"/>
          <w:szCs w:val="24"/>
        </w:rPr>
        <w:t xml:space="preserve"> ser in</w:t>
      </w:r>
      <w:r w:rsidRPr="005472F8">
        <w:rPr>
          <w:rFonts w:ascii="Arial" w:hAnsi="Arial" w:cs="Arial"/>
          <w:sz w:val="24"/>
          <w:szCs w:val="24"/>
        </w:rPr>
        <w:t>u</w:t>
      </w:r>
      <w:r w:rsidR="00483C4A" w:rsidRPr="005472F8">
        <w:rPr>
          <w:rFonts w:ascii="Arial" w:hAnsi="Arial" w:cs="Arial"/>
          <w:sz w:val="24"/>
          <w:szCs w:val="24"/>
        </w:rPr>
        <w:t>tilizados pela Administração;</w:t>
      </w:r>
    </w:p>
    <w:p w:rsidR="00C02D33" w:rsidRPr="005472F8" w:rsidRDefault="00C02D33" w:rsidP="00C02D33">
      <w:pPr>
        <w:widowControl w:val="0"/>
        <w:spacing w:after="120"/>
        <w:jc w:val="both"/>
        <w:rPr>
          <w:rFonts w:ascii="Arial" w:hAnsi="Arial" w:cs="Arial"/>
          <w:sz w:val="24"/>
          <w:szCs w:val="24"/>
        </w:rPr>
      </w:pPr>
      <w:r w:rsidRPr="005472F8">
        <w:rPr>
          <w:rFonts w:ascii="Arial" w:hAnsi="Arial" w:cs="Arial"/>
          <w:b/>
          <w:sz w:val="24"/>
          <w:szCs w:val="24"/>
        </w:rPr>
        <w:t>7.</w:t>
      </w:r>
      <w:r w:rsidR="00D933E6" w:rsidRPr="005472F8">
        <w:rPr>
          <w:rFonts w:ascii="Arial" w:hAnsi="Arial" w:cs="Arial"/>
          <w:b/>
          <w:sz w:val="24"/>
          <w:szCs w:val="24"/>
        </w:rPr>
        <w:t>4</w:t>
      </w:r>
      <w:r w:rsidRPr="005472F8">
        <w:rPr>
          <w:rFonts w:ascii="Arial" w:hAnsi="Arial" w:cs="Arial"/>
          <w:b/>
          <w:sz w:val="24"/>
          <w:szCs w:val="24"/>
        </w:rPr>
        <w:t xml:space="preserve">. </w:t>
      </w:r>
      <w:r w:rsidRPr="005472F8">
        <w:rPr>
          <w:rFonts w:ascii="Arial" w:hAnsi="Arial" w:cs="Arial"/>
          <w:sz w:val="24"/>
          <w:szCs w:val="24"/>
        </w:rPr>
        <w:t>As empresas que desejarem encaminhar seus envelopes ao setor</w:t>
      </w:r>
      <w:r w:rsidR="00E13082" w:rsidRPr="005472F8">
        <w:rPr>
          <w:rFonts w:ascii="Arial" w:hAnsi="Arial" w:cs="Arial"/>
          <w:sz w:val="24"/>
          <w:szCs w:val="24"/>
        </w:rPr>
        <w:t>,</w:t>
      </w:r>
      <w:r w:rsidRPr="005472F8">
        <w:rPr>
          <w:rFonts w:ascii="Arial" w:hAnsi="Arial" w:cs="Arial"/>
          <w:sz w:val="24"/>
          <w:szCs w:val="24"/>
        </w:rPr>
        <w:t xml:space="preserve"> via correios, ou em mãos, deverão entregá-los no s</w:t>
      </w:r>
      <w:r w:rsidR="00E13082" w:rsidRPr="005472F8">
        <w:rPr>
          <w:rFonts w:ascii="Arial" w:hAnsi="Arial" w:cs="Arial"/>
          <w:sz w:val="24"/>
          <w:szCs w:val="24"/>
        </w:rPr>
        <w:t xml:space="preserve">eguinte </w:t>
      </w:r>
      <w:r w:rsidRPr="005472F8">
        <w:rPr>
          <w:rFonts w:ascii="Arial" w:hAnsi="Arial" w:cs="Arial"/>
          <w:sz w:val="24"/>
          <w:szCs w:val="24"/>
        </w:rPr>
        <w:t>endereço:</w:t>
      </w:r>
    </w:p>
    <w:p w:rsidR="00C02D33" w:rsidRPr="005472F8" w:rsidRDefault="0018722F" w:rsidP="00C02D33">
      <w:pPr>
        <w:widowControl w:val="0"/>
        <w:spacing w:after="120"/>
        <w:jc w:val="both"/>
        <w:rPr>
          <w:rFonts w:ascii="Arial" w:hAnsi="Arial" w:cs="Arial"/>
          <w:sz w:val="24"/>
          <w:szCs w:val="24"/>
        </w:rPr>
      </w:pPr>
      <w:r w:rsidRPr="005472F8">
        <w:rPr>
          <w:rFonts w:ascii="Arial" w:hAnsi="Arial" w:cs="Arial"/>
          <w:sz w:val="24"/>
          <w:szCs w:val="24"/>
        </w:rPr>
        <w:t>Sala</w:t>
      </w:r>
      <w:r w:rsidR="00C02D33" w:rsidRPr="005472F8">
        <w:rPr>
          <w:rFonts w:ascii="Arial" w:hAnsi="Arial" w:cs="Arial"/>
          <w:sz w:val="24"/>
          <w:szCs w:val="24"/>
        </w:rPr>
        <w:t xml:space="preserve"> de Licitações</w:t>
      </w:r>
    </w:p>
    <w:p w:rsidR="005E4F6E" w:rsidRPr="005472F8" w:rsidRDefault="00C02D33" w:rsidP="00CE58DF">
      <w:pPr>
        <w:widowControl w:val="0"/>
        <w:spacing w:after="120"/>
        <w:jc w:val="both"/>
        <w:rPr>
          <w:rFonts w:ascii="Arial" w:hAnsi="Arial" w:cs="Arial"/>
          <w:sz w:val="24"/>
          <w:szCs w:val="24"/>
        </w:rPr>
      </w:pPr>
      <w:r w:rsidRPr="005472F8">
        <w:rPr>
          <w:rFonts w:ascii="Arial" w:hAnsi="Arial" w:cs="Arial"/>
          <w:sz w:val="24"/>
          <w:szCs w:val="24"/>
        </w:rPr>
        <w:t xml:space="preserve">Rua </w:t>
      </w:r>
      <w:r w:rsidR="00782AE0" w:rsidRPr="005472F8">
        <w:rPr>
          <w:rFonts w:ascii="Arial" w:hAnsi="Arial" w:cs="Arial"/>
          <w:sz w:val="24"/>
          <w:szCs w:val="24"/>
        </w:rPr>
        <w:t>A,</w:t>
      </w:r>
      <w:r w:rsidRPr="005472F8">
        <w:rPr>
          <w:rFonts w:ascii="Arial" w:hAnsi="Arial" w:cs="Arial"/>
          <w:sz w:val="24"/>
          <w:szCs w:val="24"/>
        </w:rPr>
        <w:t xml:space="preserve"> nº </w:t>
      </w:r>
      <w:r w:rsidR="00782AE0" w:rsidRPr="005472F8">
        <w:rPr>
          <w:rFonts w:ascii="Arial" w:hAnsi="Arial" w:cs="Arial"/>
          <w:sz w:val="24"/>
          <w:szCs w:val="24"/>
        </w:rPr>
        <w:t>367</w:t>
      </w:r>
      <w:r w:rsidRPr="005472F8">
        <w:rPr>
          <w:rFonts w:ascii="Arial" w:hAnsi="Arial" w:cs="Arial"/>
          <w:sz w:val="24"/>
          <w:szCs w:val="24"/>
        </w:rPr>
        <w:t xml:space="preserve">, </w:t>
      </w:r>
      <w:r w:rsidR="00782AE0" w:rsidRPr="005472F8">
        <w:rPr>
          <w:rFonts w:ascii="Arial" w:hAnsi="Arial" w:cs="Arial"/>
          <w:sz w:val="24"/>
          <w:szCs w:val="24"/>
        </w:rPr>
        <w:t>Jardim Santa Inês</w:t>
      </w:r>
      <w:r w:rsidRPr="005472F8">
        <w:rPr>
          <w:rFonts w:ascii="Arial" w:hAnsi="Arial" w:cs="Arial"/>
          <w:sz w:val="24"/>
          <w:szCs w:val="24"/>
        </w:rPr>
        <w:t xml:space="preserve">, </w:t>
      </w:r>
      <w:r w:rsidR="00086C94" w:rsidRPr="005472F8">
        <w:rPr>
          <w:rFonts w:ascii="Arial" w:hAnsi="Arial" w:cs="Arial"/>
          <w:sz w:val="24"/>
          <w:szCs w:val="24"/>
        </w:rPr>
        <w:t>Santo Antônio do Leste</w:t>
      </w:r>
      <w:r w:rsidRPr="005472F8">
        <w:rPr>
          <w:rFonts w:ascii="Arial" w:hAnsi="Arial" w:cs="Arial"/>
          <w:sz w:val="24"/>
          <w:szCs w:val="24"/>
        </w:rPr>
        <w:t xml:space="preserve"> – MT, C</w:t>
      </w:r>
      <w:r w:rsidR="00782AE0" w:rsidRPr="005472F8">
        <w:rPr>
          <w:rFonts w:ascii="Arial" w:hAnsi="Arial" w:cs="Arial"/>
          <w:sz w:val="24"/>
          <w:szCs w:val="24"/>
        </w:rPr>
        <w:t>EP</w:t>
      </w:r>
      <w:r w:rsidRPr="005472F8">
        <w:rPr>
          <w:rFonts w:ascii="Arial" w:hAnsi="Arial" w:cs="Arial"/>
          <w:sz w:val="24"/>
          <w:szCs w:val="24"/>
        </w:rPr>
        <w:t xml:space="preserve"> 78</w:t>
      </w:r>
      <w:r w:rsidR="00782AE0" w:rsidRPr="005472F8">
        <w:rPr>
          <w:rFonts w:ascii="Arial" w:hAnsi="Arial" w:cs="Arial"/>
          <w:sz w:val="24"/>
          <w:szCs w:val="24"/>
        </w:rPr>
        <w:t>628</w:t>
      </w:r>
      <w:r w:rsidRPr="005472F8">
        <w:rPr>
          <w:rFonts w:ascii="Arial" w:hAnsi="Arial" w:cs="Arial"/>
          <w:sz w:val="24"/>
          <w:szCs w:val="24"/>
        </w:rPr>
        <w:t>-000, para entrega do Envelope n° 01, com proposta, e nº 02, co</w:t>
      </w:r>
      <w:r w:rsidR="00782AE0" w:rsidRPr="005472F8">
        <w:rPr>
          <w:rFonts w:ascii="Arial" w:hAnsi="Arial" w:cs="Arial"/>
          <w:sz w:val="24"/>
          <w:szCs w:val="24"/>
        </w:rPr>
        <w:t xml:space="preserve">m </w:t>
      </w:r>
      <w:r w:rsidRPr="005472F8">
        <w:rPr>
          <w:rFonts w:ascii="Arial" w:hAnsi="Arial" w:cs="Arial"/>
          <w:sz w:val="24"/>
          <w:szCs w:val="24"/>
        </w:rPr>
        <w:t>os documentos de habilitação, além das d</w:t>
      </w:r>
      <w:r w:rsidRPr="005472F8">
        <w:rPr>
          <w:rFonts w:ascii="Arial" w:hAnsi="Arial" w:cs="Arial"/>
          <w:sz w:val="24"/>
          <w:szCs w:val="24"/>
        </w:rPr>
        <w:t>e</w:t>
      </w:r>
      <w:r w:rsidRPr="005472F8">
        <w:rPr>
          <w:rFonts w:ascii="Arial" w:hAnsi="Arial" w:cs="Arial"/>
          <w:sz w:val="24"/>
          <w:szCs w:val="24"/>
        </w:rPr>
        <w:t>clar</w:t>
      </w:r>
      <w:r w:rsidRPr="005472F8">
        <w:rPr>
          <w:rFonts w:ascii="Arial" w:hAnsi="Arial" w:cs="Arial"/>
          <w:sz w:val="24"/>
          <w:szCs w:val="24"/>
        </w:rPr>
        <w:t>a</w:t>
      </w:r>
      <w:r w:rsidRPr="005472F8">
        <w:rPr>
          <w:rFonts w:ascii="Arial" w:hAnsi="Arial" w:cs="Arial"/>
          <w:sz w:val="24"/>
          <w:szCs w:val="24"/>
        </w:rPr>
        <w:t>ções complementares.</w:t>
      </w:r>
    </w:p>
    <w:p w:rsidR="0046688D" w:rsidRPr="005472F8" w:rsidRDefault="0056757A" w:rsidP="00D933E6">
      <w:pPr>
        <w:widowControl w:val="0"/>
        <w:spacing w:after="120"/>
        <w:jc w:val="both"/>
        <w:rPr>
          <w:rFonts w:ascii="Arial" w:hAnsi="Arial" w:cs="Arial"/>
          <w:b/>
          <w:sz w:val="24"/>
          <w:szCs w:val="24"/>
        </w:rPr>
      </w:pPr>
      <w:r>
        <w:rPr>
          <w:noProof/>
        </w:rPr>
        <mc:AlternateContent>
          <mc:Choice Requires="wps">
            <w:drawing>
              <wp:anchor distT="0" distB="0" distL="114300" distR="114300" simplePos="0" relativeHeight="251650048" behindDoc="0" locked="0" layoutInCell="1" allowOverlap="1">
                <wp:simplePos x="0" y="0"/>
                <wp:positionH relativeFrom="column">
                  <wp:posOffset>-22860</wp:posOffset>
                </wp:positionH>
                <wp:positionV relativeFrom="paragraph">
                  <wp:posOffset>167005</wp:posOffset>
                </wp:positionV>
                <wp:extent cx="6115050" cy="295275"/>
                <wp:effectExtent l="0" t="0" r="0" b="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1.8pt;margin-top:13.15pt;width:481.5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" fillcolor="#d8d8d8">
                <v:shadow on="t"/>
                <v:textbo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v:textbox>
              </v:rect>
            </w:pict>
          </mc:Fallback>
        </mc:AlternateContent>
      </w:r>
    </w:p>
    <w:p w:rsidR="009A06FB" w:rsidRPr="005472F8" w:rsidRDefault="009A06FB" w:rsidP="00DF72C0">
      <w:pPr>
        <w:widowControl w:val="0"/>
        <w:spacing w:after="120"/>
        <w:jc w:val="both"/>
        <w:rPr>
          <w:rFonts w:ascii="Arial" w:hAnsi="Arial" w:cs="Arial"/>
          <w:b/>
          <w:sz w:val="24"/>
        </w:rPr>
      </w:pP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w:t>
      </w:r>
      <w:r w:rsidRPr="005472F8">
        <w:rPr>
          <w:rFonts w:ascii="Arial" w:hAnsi="Arial" w:cs="Arial"/>
          <w:sz w:val="24"/>
        </w:rPr>
        <w:t>o</w:t>
      </w:r>
      <w:r w:rsidRPr="005472F8">
        <w:rPr>
          <w:rFonts w:ascii="Arial" w:hAnsi="Arial" w:cs="Arial"/>
          <w:sz w:val="24"/>
        </w:rPr>
        <w:t>postas de preços e documentos para habilitação será realizada no local, data e horário indicados no pr</w:t>
      </w:r>
      <w:r w:rsidRPr="005472F8">
        <w:rPr>
          <w:rFonts w:ascii="Arial" w:hAnsi="Arial" w:cs="Arial"/>
          <w:sz w:val="24"/>
        </w:rPr>
        <w:t>e</w:t>
      </w:r>
      <w:r w:rsidRPr="005472F8">
        <w:rPr>
          <w:rFonts w:ascii="Arial" w:hAnsi="Arial" w:cs="Arial"/>
          <w:sz w:val="24"/>
        </w:rPr>
        <w:t xml:space="preserv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w:t>
      </w:r>
      <w:r w:rsidRPr="005472F8">
        <w:rPr>
          <w:rFonts w:ascii="Arial" w:hAnsi="Arial" w:cs="Arial"/>
          <w:sz w:val="24"/>
        </w:rPr>
        <w:t>i</w:t>
      </w:r>
      <w:r w:rsidRPr="005472F8">
        <w:rPr>
          <w:rFonts w:ascii="Arial" w:hAnsi="Arial" w:cs="Arial"/>
          <w:sz w:val="24"/>
        </w:rPr>
        <w:t>nutos de antecedência em rel</w:t>
      </w:r>
      <w:r w:rsidRPr="005472F8">
        <w:rPr>
          <w:rFonts w:ascii="Arial" w:hAnsi="Arial" w:cs="Arial"/>
          <w:sz w:val="24"/>
        </w:rPr>
        <w:t>a</w:t>
      </w:r>
      <w:r w:rsidRPr="005472F8">
        <w:rPr>
          <w:rFonts w:ascii="Arial" w:hAnsi="Arial" w:cs="Arial"/>
          <w:sz w:val="24"/>
        </w:rPr>
        <w:t>ção ao horário previsto para a sua abertura;</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w:t>
      </w:r>
      <w:r w:rsidRPr="005472F8">
        <w:rPr>
          <w:rFonts w:ascii="Arial" w:hAnsi="Arial" w:cs="Arial"/>
          <w:sz w:val="24"/>
        </w:rPr>
        <w:t>e</w:t>
      </w:r>
      <w:r w:rsidRPr="005472F8">
        <w:rPr>
          <w:rFonts w:ascii="Arial" w:hAnsi="Arial" w:cs="Arial"/>
          <w:sz w:val="24"/>
        </w:rPr>
        <w:t>sentes para apresentarem junto à mesa os documentos nece</w:t>
      </w:r>
      <w:r w:rsidRPr="005472F8">
        <w:rPr>
          <w:rFonts w:ascii="Arial" w:hAnsi="Arial" w:cs="Arial"/>
          <w:sz w:val="24"/>
        </w:rPr>
        <w:t>s</w:t>
      </w:r>
      <w:r w:rsidRPr="005472F8">
        <w:rPr>
          <w:rFonts w:ascii="Arial" w:hAnsi="Arial" w:cs="Arial"/>
          <w:sz w:val="24"/>
        </w:rPr>
        <w:t>sários ao credenciamento, na forma exigida nesse Edital, os quais poderão ser vistos e conferidos por todos os part</w:t>
      </w:r>
      <w:r w:rsidRPr="005472F8">
        <w:rPr>
          <w:rFonts w:ascii="Arial" w:hAnsi="Arial" w:cs="Arial"/>
          <w:sz w:val="24"/>
        </w:rPr>
        <w:t>i</w:t>
      </w:r>
      <w:r w:rsidRPr="005472F8">
        <w:rPr>
          <w:rFonts w:ascii="Arial" w:hAnsi="Arial" w:cs="Arial"/>
          <w:sz w:val="24"/>
        </w:rPr>
        <w:t>cipantes e rubricados;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w:t>
      </w:r>
      <w:r w:rsidRPr="005472F8">
        <w:rPr>
          <w:rFonts w:ascii="Arial" w:hAnsi="Arial" w:cs="Arial"/>
          <w:sz w:val="24"/>
        </w:rPr>
        <w:t>s</w:t>
      </w:r>
      <w:r w:rsidRPr="005472F8">
        <w:rPr>
          <w:rFonts w:ascii="Arial" w:hAnsi="Arial" w:cs="Arial"/>
          <w:sz w:val="24"/>
        </w:rPr>
        <w:t>te Edital;</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8.4.</w:t>
      </w:r>
      <w:r w:rsidRPr="005472F8">
        <w:rPr>
          <w:rFonts w:ascii="Arial" w:hAnsi="Arial" w:cs="Arial"/>
          <w:sz w:val="24"/>
        </w:rPr>
        <w:t xml:space="preserve"> Declarada aberta a sessão, o (a) Pregoeiro (a) abrirá os envelopes contendo as pr</w:t>
      </w:r>
      <w:r w:rsidRPr="005472F8">
        <w:rPr>
          <w:rFonts w:ascii="Arial" w:hAnsi="Arial" w:cs="Arial"/>
          <w:sz w:val="24"/>
        </w:rPr>
        <w:t>o</w:t>
      </w:r>
      <w:r w:rsidRPr="005472F8">
        <w:rPr>
          <w:rFonts w:ascii="Arial" w:hAnsi="Arial" w:cs="Arial"/>
          <w:sz w:val="24"/>
        </w:rPr>
        <w:lastRenderedPageBreak/>
        <w:t xml:space="preserve">postas de </w:t>
      </w:r>
      <w:r w:rsidR="004D212D" w:rsidRPr="005472F8">
        <w:rPr>
          <w:rFonts w:ascii="Arial" w:hAnsi="Arial" w:cs="Arial"/>
          <w:sz w:val="24"/>
        </w:rPr>
        <w:t>preços</w:t>
      </w:r>
      <w:r w:rsidRPr="005472F8">
        <w:rPr>
          <w:rFonts w:ascii="Arial" w:hAnsi="Arial" w:cs="Arial"/>
          <w:sz w:val="24"/>
        </w:rPr>
        <w:t xml:space="preserve"> e verificará a oferta de valor mais baixo e </w:t>
      </w:r>
      <w:r w:rsidRPr="005472F8">
        <w:rPr>
          <w:rFonts w:ascii="Arial" w:hAnsi="Arial" w:cs="Arial"/>
          <w:sz w:val="24"/>
        </w:rPr>
        <w:t>a</w:t>
      </w:r>
      <w:r w:rsidRPr="005472F8">
        <w:rPr>
          <w:rFonts w:ascii="Arial" w:hAnsi="Arial" w:cs="Arial"/>
          <w:sz w:val="24"/>
        </w:rPr>
        <w:t>quelas com preços até 10% superiores à primeira, bem como a conformid</w:t>
      </w:r>
      <w:r w:rsidRPr="005472F8">
        <w:rPr>
          <w:rFonts w:ascii="Arial" w:hAnsi="Arial" w:cs="Arial"/>
          <w:sz w:val="24"/>
        </w:rPr>
        <w:t>a</w:t>
      </w:r>
      <w:r w:rsidRPr="005472F8">
        <w:rPr>
          <w:rFonts w:ascii="Arial" w:hAnsi="Arial" w:cs="Arial"/>
          <w:sz w:val="24"/>
        </w:rPr>
        <w:t>de das propostas com todos os requisitos estabelecidos neste Edital e seus Anexos, classificando, para a fase de lances verbais, aquelas que atend</w:t>
      </w:r>
      <w:r w:rsidRPr="005472F8">
        <w:rPr>
          <w:rFonts w:ascii="Arial" w:hAnsi="Arial" w:cs="Arial"/>
          <w:sz w:val="24"/>
        </w:rPr>
        <w:t>e</w:t>
      </w:r>
      <w:r w:rsidRPr="005472F8">
        <w:rPr>
          <w:rFonts w:ascii="Arial" w:hAnsi="Arial" w:cs="Arial"/>
          <w:sz w:val="24"/>
        </w:rPr>
        <w:t>rem tais requisitos;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w:t>
      </w:r>
      <w:r w:rsidRPr="005472F8">
        <w:rPr>
          <w:rFonts w:ascii="Arial" w:hAnsi="Arial" w:cs="Arial"/>
          <w:sz w:val="24"/>
        </w:rPr>
        <w:t>s</w:t>
      </w:r>
      <w:r w:rsidRPr="005472F8">
        <w:rPr>
          <w:rFonts w:ascii="Arial" w:hAnsi="Arial" w:cs="Arial"/>
          <w:sz w:val="24"/>
        </w:rPr>
        <w:t>tas, até o máximo de 03 (três), quaisquer que sejam os preços oferecidos;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w:t>
      </w:r>
      <w:r w:rsidRPr="005472F8">
        <w:rPr>
          <w:rFonts w:ascii="Arial" w:hAnsi="Arial" w:cs="Arial"/>
          <w:sz w:val="24"/>
        </w:rPr>
        <w:t>e</w:t>
      </w:r>
      <w:r w:rsidRPr="005472F8">
        <w:rPr>
          <w:rFonts w:ascii="Arial" w:hAnsi="Arial" w:cs="Arial"/>
          <w:sz w:val="24"/>
        </w:rPr>
        <w:t>presentantes as rubricarão;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w:t>
      </w:r>
      <w:r w:rsidRPr="005472F8">
        <w:rPr>
          <w:rFonts w:ascii="Arial" w:hAnsi="Arial" w:cs="Arial"/>
          <w:sz w:val="24"/>
        </w:rPr>
        <w:t>n</w:t>
      </w:r>
      <w:r w:rsidRPr="005472F8">
        <w:rPr>
          <w:rFonts w:ascii="Arial" w:hAnsi="Arial" w:cs="Arial"/>
          <w:sz w:val="24"/>
        </w:rPr>
        <w:t>ces verbais e sucessivos, até a proclamação da vencedora;</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w:t>
      </w:r>
      <w:r w:rsidRPr="005472F8">
        <w:rPr>
          <w:rFonts w:ascii="Arial" w:hAnsi="Arial" w:cs="Arial"/>
          <w:sz w:val="24"/>
        </w:rPr>
        <w:t>a</w:t>
      </w:r>
      <w:r w:rsidRPr="005472F8">
        <w:rPr>
          <w:rFonts w:ascii="Arial" w:hAnsi="Arial" w:cs="Arial"/>
          <w:sz w:val="24"/>
        </w:rPr>
        <w:t>rem lances verbais, iniciando-se pelo autor da proposta de maior preço, s</w:t>
      </w:r>
      <w:r w:rsidRPr="005472F8">
        <w:rPr>
          <w:rFonts w:ascii="Arial" w:hAnsi="Arial" w:cs="Arial"/>
          <w:sz w:val="24"/>
        </w:rPr>
        <w:t>e</w:t>
      </w:r>
      <w:r w:rsidRPr="005472F8">
        <w:rPr>
          <w:rFonts w:ascii="Arial" w:hAnsi="Arial" w:cs="Arial"/>
          <w:sz w:val="24"/>
        </w:rPr>
        <w:t>guindo-se os demais em ordem d</w:t>
      </w:r>
      <w:r w:rsidRPr="005472F8">
        <w:rPr>
          <w:rFonts w:ascii="Arial" w:hAnsi="Arial" w:cs="Arial"/>
          <w:sz w:val="24"/>
        </w:rPr>
        <w:t>e</w:t>
      </w:r>
      <w:r w:rsidRPr="005472F8">
        <w:rPr>
          <w:rFonts w:ascii="Arial" w:hAnsi="Arial" w:cs="Arial"/>
          <w:sz w:val="24"/>
        </w:rPr>
        <w:t>crescente de valor;</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w:t>
      </w:r>
      <w:r w:rsidRPr="005472F8">
        <w:rPr>
          <w:rFonts w:ascii="Arial" w:hAnsi="Arial" w:cs="Arial"/>
          <w:sz w:val="24"/>
        </w:rPr>
        <w:t>o</w:t>
      </w:r>
      <w:r w:rsidRPr="005472F8">
        <w:rPr>
          <w:rFonts w:ascii="Arial" w:hAnsi="Arial" w:cs="Arial"/>
          <w:sz w:val="24"/>
        </w:rPr>
        <w:t>cado, implicará na exclusão do licitante quanto à fase de lances verbais, mantendo-se, todavia, o último preço por ele apresentado para efeito da classificação final das propo</w:t>
      </w:r>
      <w:r w:rsidRPr="005472F8">
        <w:rPr>
          <w:rFonts w:ascii="Arial" w:hAnsi="Arial" w:cs="Arial"/>
          <w:sz w:val="24"/>
        </w:rPr>
        <w:t>s</w:t>
      </w:r>
      <w:r w:rsidRPr="005472F8">
        <w:rPr>
          <w:rFonts w:ascii="Arial" w:hAnsi="Arial" w:cs="Arial"/>
          <w:sz w:val="24"/>
        </w:rPr>
        <w:t>tas;</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w:t>
      </w:r>
      <w:r w:rsidRPr="005472F8">
        <w:rPr>
          <w:rFonts w:ascii="Arial" w:hAnsi="Arial" w:cs="Arial"/>
          <w:sz w:val="24"/>
        </w:rPr>
        <w:t>e</w:t>
      </w:r>
      <w:r w:rsidRPr="005472F8">
        <w:rPr>
          <w:rFonts w:ascii="Arial" w:hAnsi="Arial" w:cs="Arial"/>
          <w:sz w:val="24"/>
        </w:rPr>
        <w:t>vistas neste edital;</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w:t>
      </w:r>
      <w:r w:rsidRPr="005472F8">
        <w:rPr>
          <w:rFonts w:ascii="Arial" w:hAnsi="Arial" w:cs="Arial"/>
          <w:sz w:val="24"/>
        </w:rPr>
        <w:t>n</w:t>
      </w:r>
      <w:r w:rsidRPr="005472F8">
        <w:rPr>
          <w:rFonts w:ascii="Arial" w:hAnsi="Arial" w:cs="Arial"/>
          <w:sz w:val="24"/>
        </w:rPr>
        <w:t>te pelo critério de menor preço;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xml:space="preserve">. Após determinada a proposta classificada em primeiro lugar, será </w:t>
      </w:r>
      <w:r w:rsidR="00207F57" w:rsidRPr="005472F8">
        <w:rPr>
          <w:rFonts w:ascii="Arial" w:hAnsi="Arial" w:cs="Arial"/>
          <w:sz w:val="24"/>
        </w:rPr>
        <w:t>verificado o ate</w:t>
      </w:r>
      <w:r w:rsidR="00207F57" w:rsidRPr="005472F8">
        <w:rPr>
          <w:rFonts w:ascii="Arial" w:hAnsi="Arial" w:cs="Arial"/>
          <w:sz w:val="24"/>
        </w:rPr>
        <w:t>n</w:t>
      </w:r>
      <w:r w:rsidR="00207F57" w:rsidRPr="005472F8">
        <w:rPr>
          <w:rFonts w:ascii="Arial" w:hAnsi="Arial" w:cs="Arial"/>
          <w:sz w:val="24"/>
        </w:rPr>
        <w:t>dimento das condições habilitatórias</w:t>
      </w:r>
      <w:r w:rsidRPr="005472F8">
        <w:rPr>
          <w:rFonts w:ascii="Arial" w:hAnsi="Arial" w:cs="Arial"/>
          <w:sz w:val="24"/>
        </w:rPr>
        <w:t xml:space="preserve"> do seu proponente, m</w:t>
      </w:r>
      <w:r w:rsidRPr="005472F8">
        <w:rPr>
          <w:rFonts w:ascii="Arial" w:hAnsi="Arial" w:cs="Arial"/>
          <w:sz w:val="24"/>
        </w:rPr>
        <w:t>e</w:t>
      </w:r>
      <w:r w:rsidRPr="005472F8">
        <w:rPr>
          <w:rFonts w:ascii="Arial" w:hAnsi="Arial" w:cs="Arial"/>
          <w:sz w:val="24"/>
        </w:rPr>
        <w:t>diante abertura do respectivo env</w:t>
      </w:r>
      <w:r w:rsidRPr="005472F8">
        <w:rPr>
          <w:rFonts w:ascii="Arial" w:hAnsi="Arial" w:cs="Arial"/>
          <w:sz w:val="24"/>
        </w:rPr>
        <w:t>e</w:t>
      </w:r>
      <w:r w:rsidRPr="005472F8">
        <w:rPr>
          <w:rFonts w:ascii="Arial" w:hAnsi="Arial" w:cs="Arial"/>
          <w:sz w:val="24"/>
        </w:rPr>
        <w:t>lope de habilitação;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w:t>
      </w:r>
      <w:r w:rsidRPr="005472F8">
        <w:rPr>
          <w:rFonts w:ascii="Arial" w:hAnsi="Arial" w:cs="Arial"/>
          <w:sz w:val="24"/>
        </w:rPr>
        <w:t>a</w:t>
      </w:r>
      <w:r w:rsidRPr="005472F8">
        <w:rPr>
          <w:rFonts w:ascii="Arial" w:hAnsi="Arial" w:cs="Arial"/>
          <w:sz w:val="24"/>
        </w:rPr>
        <w:t>rado vencedor. Caso contrário passa-se para a abertura do envelope do 2º (segundo) c</w:t>
      </w:r>
      <w:r w:rsidRPr="005472F8">
        <w:rPr>
          <w:rFonts w:ascii="Arial" w:hAnsi="Arial" w:cs="Arial"/>
          <w:sz w:val="24"/>
        </w:rPr>
        <w:t>o</w:t>
      </w:r>
      <w:r w:rsidRPr="005472F8">
        <w:rPr>
          <w:rFonts w:ascii="Arial" w:hAnsi="Arial" w:cs="Arial"/>
          <w:sz w:val="24"/>
        </w:rPr>
        <w:t>locado, e a</w:t>
      </w:r>
      <w:r w:rsidRPr="005472F8">
        <w:rPr>
          <w:rFonts w:ascii="Arial" w:hAnsi="Arial" w:cs="Arial"/>
          <w:sz w:val="24"/>
        </w:rPr>
        <w:t>s</w:t>
      </w:r>
      <w:r w:rsidRPr="005472F8">
        <w:rPr>
          <w:rFonts w:ascii="Arial" w:hAnsi="Arial" w:cs="Arial"/>
          <w:sz w:val="24"/>
        </w:rPr>
        <w:t>sim por diante;</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w:t>
      </w:r>
      <w:r w:rsidRPr="005472F8">
        <w:rPr>
          <w:rFonts w:ascii="Arial" w:hAnsi="Arial" w:cs="Arial"/>
          <w:sz w:val="24"/>
        </w:rPr>
        <w:t>a</w:t>
      </w:r>
      <w:r w:rsidRPr="005472F8">
        <w:rPr>
          <w:rFonts w:ascii="Arial" w:hAnsi="Arial" w:cs="Arial"/>
          <w:sz w:val="24"/>
        </w:rPr>
        <w:t>de da proposta, ainda será lícito ao mesmo negociar diretamente com o proponente para a obte</w:t>
      </w:r>
      <w:r w:rsidRPr="005472F8">
        <w:rPr>
          <w:rFonts w:ascii="Arial" w:hAnsi="Arial" w:cs="Arial"/>
          <w:sz w:val="24"/>
        </w:rPr>
        <w:t>n</w:t>
      </w:r>
      <w:r w:rsidRPr="005472F8">
        <w:rPr>
          <w:rFonts w:ascii="Arial" w:hAnsi="Arial" w:cs="Arial"/>
          <w:sz w:val="24"/>
        </w:rPr>
        <w:t>ção de preço melhor do que aquele ofertado;</w:t>
      </w:r>
    </w:p>
    <w:p w:rsidR="00D470F9" w:rsidRPr="005472F8" w:rsidRDefault="00D470F9" w:rsidP="00DF72C0">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w:t>
      </w:r>
      <w:r w:rsidRPr="005472F8">
        <w:rPr>
          <w:rFonts w:ascii="Arial" w:hAnsi="Arial" w:cs="Arial"/>
          <w:sz w:val="24"/>
        </w:rPr>
        <w:t>i</w:t>
      </w:r>
      <w:r w:rsidRPr="005472F8">
        <w:rPr>
          <w:rFonts w:ascii="Arial" w:hAnsi="Arial" w:cs="Arial"/>
          <w:sz w:val="24"/>
        </w:rPr>
        <w:t>no da sessão, e caso não haja recurso, com registro na ata da sessão;</w:t>
      </w:r>
    </w:p>
    <w:p w:rsidR="00394330" w:rsidRPr="005472F8" w:rsidRDefault="00D470F9" w:rsidP="00CE58DF">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21370F" w:rsidRPr="005472F8" w:rsidRDefault="0056757A" w:rsidP="004A516B">
      <w:pPr>
        <w:widowControl w:val="0"/>
        <w:spacing w:line="360" w:lineRule="auto"/>
        <w:jc w:val="both"/>
        <w:rPr>
          <w:rFonts w:ascii="Arial" w:hAnsi="Arial" w:cs="Arial"/>
          <w:sz w:val="24"/>
        </w:rPr>
      </w:pPr>
      <w:r>
        <w:rPr>
          <w:noProof/>
        </w:rPr>
        <mc:AlternateContent>
          <mc:Choice Requires="wps">
            <w:drawing>
              <wp:anchor distT="0" distB="0" distL="114300" distR="114300" simplePos="0" relativeHeight="251651072" behindDoc="0" locked="0" layoutInCell="1" allowOverlap="1">
                <wp:simplePos x="0" y="0"/>
                <wp:positionH relativeFrom="column">
                  <wp:posOffset>-13335</wp:posOffset>
                </wp:positionH>
                <wp:positionV relativeFrom="paragraph">
                  <wp:posOffset>84455</wp:posOffset>
                </wp:positionV>
                <wp:extent cx="6105525" cy="295275"/>
                <wp:effectExtent l="0" t="0" r="0" b="0"/>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1.05pt;margin-top:6.65pt;width:480.75pt;height:2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" fillcolor="#d8d8d8">
                <v:shadow on="t"/>
                <v:textbox>
                  <w:txbxContent>
                    <w:p w:rsidR="008D0D2D" w:rsidRPr="00A04919" w:rsidRDefault="008D0D2D" w:rsidP="0046688D">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8D0D2D" w:rsidRPr="00633070" w:rsidRDefault="008D0D2D" w:rsidP="0046688D">
                      <w:pPr>
                        <w:widowControl w:val="0"/>
                        <w:spacing w:after="120"/>
                        <w:rPr>
                          <w:rFonts w:ascii="Arial" w:hAnsi="Arial"/>
                          <w:b/>
                          <w:sz w:val="24"/>
                        </w:rPr>
                      </w:pPr>
                    </w:p>
                    <w:p w:rsidR="008D0D2D" w:rsidRPr="0029797E" w:rsidRDefault="008D0D2D" w:rsidP="0046688D">
                      <w:pPr>
                        <w:jc w:val="center"/>
                        <w:rPr>
                          <w:rFonts w:ascii="Arial" w:hAnsi="Arial" w:cs="Arial"/>
                          <w:b/>
                          <w:sz w:val="24"/>
                          <w:szCs w:val="24"/>
                        </w:rPr>
                      </w:pPr>
                    </w:p>
                  </w:txbxContent>
                </v:textbox>
              </v:rect>
            </w:pict>
          </mc:Fallback>
        </mc:AlternateContent>
      </w:r>
    </w:p>
    <w:p w:rsidR="0046688D" w:rsidRPr="005472F8" w:rsidRDefault="0046688D" w:rsidP="0046688D">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w:t>
      </w:r>
      <w:r w:rsidRPr="005472F8">
        <w:rPr>
          <w:rFonts w:ascii="Arial" w:hAnsi="Arial" w:cs="Arial"/>
          <w:i/>
          <w:sz w:val="24"/>
          <w:szCs w:val="24"/>
        </w:rPr>
        <w:t>m</w:t>
      </w:r>
      <w:r w:rsidRPr="005472F8">
        <w:rPr>
          <w:rFonts w:ascii="Arial" w:hAnsi="Arial" w:cs="Arial"/>
          <w:i/>
          <w:sz w:val="24"/>
          <w:szCs w:val="24"/>
        </w:rPr>
        <w:t>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w:t>
      </w:r>
      <w:r w:rsidRPr="005472F8">
        <w:rPr>
          <w:rFonts w:ascii="Arial" w:hAnsi="Arial" w:cs="Arial"/>
          <w:i/>
          <w:sz w:val="24"/>
          <w:szCs w:val="24"/>
        </w:rPr>
        <w:t>u</w:t>
      </w:r>
      <w:r w:rsidRPr="005472F8">
        <w:rPr>
          <w:rFonts w:ascii="Arial" w:hAnsi="Arial" w:cs="Arial"/>
          <w:i/>
          <w:sz w:val="24"/>
          <w:szCs w:val="24"/>
        </w:rPr>
        <w:t>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46688D" w:rsidRPr="005472F8" w:rsidRDefault="0046688D" w:rsidP="0046688D">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conta-corrente, agência e respectivo banco e, se possuir telefone e fax;</w:t>
      </w:r>
    </w:p>
    <w:p w:rsidR="0046688D" w:rsidRPr="005472F8" w:rsidRDefault="0046688D" w:rsidP="0046688D">
      <w:pPr>
        <w:widowControl w:val="0"/>
        <w:tabs>
          <w:tab w:val="left" w:pos="284"/>
        </w:tabs>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w:t>
      </w:r>
      <w:r w:rsidRPr="005472F8">
        <w:rPr>
          <w:rFonts w:ascii="Arial" w:hAnsi="Arial" w:cs="Arial"/>
          <w:sz w:val="24"/>
          <w:szCs w:val="24"/>
        </w:rPr>
        <w:lastRenderedPageBreak/>
        <w:t>do objeto desta licitação;</w:t>
      </w:r>
    </w:p>
    <w:p w:rsidR="0046688D" w:rsidRPr="005472F8" w:rsidRDefault="0046688D" w:rsidP="0046688D">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w:t>
      </w:r>
      <w:r w:rsidRPr="005472F8">
        <w:rPr>
          <w:rFonts w:ascii="Arial" w:hAnsi="Arial" w:cs="Arial"/>
          <w:sz w:val="24"/>
        </w:rPr>
        <w:t>a</w:t>
      </w:r>
      <w:r w:rsidRPr="005472F8">
        <w:rPr>
          <w:rFonts w:ascii="Arial" w:hAnsi="Arial" w:cs="Arial"/>
          <w:sz w:val="24"/>
        </w:rPr>
        <w:t>ção Superior da Secretaria solicitante, por motivo relevante, devidamente justificado pela empresa licitante vencedora;</w:t>
      </w:r>
    </w:p>
    <w:p w:rsidR="0046688D" w:rsidRPr="005472F8" w:rsidRDefault="0046688D" w:rsidP="0046688D">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co</w:t>
      </w:r>
      <w:r w:rsidRPr="005472F8">
        <w:rPr>
          <w:rFonts w:ascii="Arial" w:hAnsi="Arial" w:cs="Arial"/>
          <w:sz w:val="24"/>
          <w:szCs w:val="24"/>
        </w:rPr>
        <w:t>r</w:t>
      </w:r>
      <w:r w:rsidRPr="005472F8">
        <w:rPr>
          <w:rFonts w:ascii="Arial" w:hAnsi="Arial" w:cs="Arial"/>
          <w:sz w:val="24"/>
          <w:szCs w:val="24"/>
        </w:rPr>
        <w:t xml:space="preserve">ridos, </w:t>
      </w:r>
      <w:r w:rsidRPr="005472F8">
        <w:rPr>
          <w:rFonts w:ascii="Arial" w:hAnsi="Arial" w:cs="Arial"/>
          <w:sz w:val="24"/>
        </w:rPr>
        <w:t>a contar da data de entrega dos envelopes de proposta e documentação, estipulada no preâmbulo deste Edital, devendo a proposta conter a data de emissão. O referido pr</w:t>
      </w:r>
      <w:r w:rsidRPr="005472F8">
        <w:rPr>
          <w:rFonts w:ascii="Arial" w:hAnsi="Arial" w:cs="Arial"/>
          <w:sz w:val="24"/>
        </w:rPr>
        <w:t>a</w:t>
      </w:r>
      <w:r w:rsidRPr="005472F8">
        <w:rPr>
          <w:rFonts w:ascii="Arial" w:hAnsi="Arial" w:cs="Arial"/>
          <w:sz w:val="24"/>
        </w:rPr>
        <w:t xml:space="preserve">zo ficará suspenso caso haja interposição de recursos, </w:t>
      </w:r>
    </w:p>
    <w:p w:rsidR="0046688D" w:rsidRPr="005472F8" w:rsidRDefault="0046688D" w:rsidP="0046688D">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46688D" w:rsidRPr="005472F8" w:rsidRDefault="0046688D" w:rsidP="0046688D">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w:t>
      </w:r>
      <w:r w:rsidRPr="005472F8">
        <w:rPr>
          <w:rFonts w:cs="Arial"/>
        </w:rPr>
        <w:t>m</w:t>
      </w:r>
      <w:r w:rsidRPr="005472F8">
        <w:rPr>
          <w:rFonts w:cs="Arial"/>
        </w:rPr>
        <w:t xml:space="preserve">balagens adequadas; </w:t>
      </w:r>
    </w:p>
    <w:p w:rsidR="0046688D" w:rsidRPr="005472F8" w:rsidRDefault="0046688D" w:rsidP="0046688D">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46688D" w:rsidRPr="005472F8" w:rsidRDefault="0046688D" w:rsidP="0046688D">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46688D" w:rsidRPr="005472F8" w:rsidRDefault="0046688D" w:rsidP="0046688D">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w:t>
      </w:r>
      <w:r w:rsidRPr="005472F8">
        <w:rPr>
          <w:rFonts w:cs="Arial"/>
        </w:rPr>
        <w:t>i</w:t>
      </w:r>
      <w:r w:rsidRPr="005472F8">
        <w:rPr>
          <w:rFonts w:cs="Arial"/>
        </w:rPr>
        <w:t>ficação do licitante, devendo o (a) senhor (a) pregoeiro (a) solicitar o preenchimento m</w:t>
      </w:r>
      <w:r w:rsidRPr="005472F8">
        <w:rPr>
          <w:rFonts w:cs="Arial"/>
        </w:rPr>
        <w:t>a</w:t>
      </w:r>
      <w:r w:rsidRPr="005472F8">
        <w:rPr>
          <w:rFonts w:cs="Arial"/>
        </w:rPr>
        <w:t>nual dos mesmos na proposta apresentada;</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w:t>
      </w:r>
      <w:r w:rsidR="004A516B" w:rsidRPr="005472F8">
        <w:rPr>
          <w:rFonts w:ascii="Arial" w:hAnsi="Arial" w:cs="Arial"/>
          <w:bCs/>
          <w:sz w:val="24"/>
          <w:szCs w:val="24"/>
        </w:rPr>
        <w:t xml:space="preserve">e </w:t>
      </w:r>
      <w:r w:rsidRPr="005472F8">
        <w:rPr>
          <w:rFonts w:ascii="Arial" w:hAnsi="Arial" w:cs="Arial"/>
          <w:b/>
          <w:bCs/>
          <w:sz w:val="24"/>
          <w:szCs w:val="24"/>
        </w:rPr>
        <w:t>9.3</w:t>
      </w:r>
      <w:r w:rsidR="004A516B"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w:t>
      </w:r>
      <w:r w:rsidRPr="005472F8">
        <w:rPr>
          <w:rFonts w:ascii="Arial" w:hAnsi="Arial" w:cs="Arial"/>
          <w:sz w:val="24"/>
          <w:szCs w:val="24"/>
        </w:rPr>
        <w:t>r</w:t>
      </w:r>
      <w:r w:rsidRPr="005472F8">
        <w:rPr>
          <w:rFonts w:ascii="Arial" w:hAnsi="Arial" w:cs="Arial"/>
          <w:sz w:val="24"/>
          <w:szCs w:val="24"/>
        </w:rPr>
        <w:t>tem em modificação nos seus termos originais;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w:t>
      </w:r>
      <w:r w:rsidRPr="005472F8">
        <w:rPr>
          <w:rFonts w:ascii="Arial" w:hAnsi="Arial" w:cs="Arial"/>
          <w:sz w:val="24"/>
          <w:szCs w:val="24"/>
        </w:rPr>
        <w:t>e</w:t>
      </w:r>
      <w:r w:rsidRPr="005472F8">
        <w:rPr>
          <w:rFonts w:ascii="Arial" w:hAnsi="Arial" w:cs="Arial"/>
          <w:sz w:val="24"/>
          <w:szCs w:val="24"/>
        </w:rPr>
        <w:t>xos ou da Legislação aplicável;</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w:t>
      </w:r>
      <w:r w:rsidRPr="005472F8">
        <w:rPr>
          <w:rFonts w:ascii="Arial" w:hAnsi="Arial" w:cs="Arial"/>
          <w:sz w:val="24"/>
          <w:szCs w:val="24"/>
        </w:rPr>
        <w:t>a</w:t>
      </w:r>
      <w:r w:rsidRPr="005472F8">
        <w:rPr>
          <w:rFonts w:ascii="Arial" w:hAnsi="Arial" w:cs="Arial"/>
          <w:sz w:val="24"/>
          <w:szCs w:val="24"/>
        </w:rPr>
        <w:t>pazes de dificultar o julgamento;</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w:t>
      </w:r>
      <w:r w:rsidRPr="005472F8">
        <w:rPr>
          <w:rFonts w:ascii="Arial" w:hAnsi="Arial" w:cs="Arial"/>
          <w:sz w:val="24"/>
          <w:szCs w:val="24"/>
        </w:rPr>
        <w:t>a</w:t>
      </w:r>
      <w:r w:rsidRPr="005472F8">
        <w:rPr>
          <w:rFonts w:ascii="Arial" w:hAnsi="Arial" w:cs="Arial"/>
          <w:sz w:val="24"/>
          <w:szCs w:val="24"/>
        </w:rPr>
        <w:t>belecidas neste Edital;</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w:t>
      </w:r>
      <w:r w:rsidRPr="005472F8">
        <w:rPr>
          <w:rFonts w:ascii="Arial" w:hAnsi="Arial" w:cs="Arial"/>
          <w:sz w:val="24"/>
          <w:szCs w:val="24"/>
        </w:rPr>
        <w:t>e</w:t>
      </w:r>
      <w:r w:rsidRPr="005472F8">
        <w:rPr>
          <w:rFonts w:ascii="Arial" w:hAnsi="Arial" w:cs="Arial"/>
          <w:sz w:val="24"/>
          <w:szCs w:val="24"/>
        </w:rPr>
        <w:t>ressadas todos os custos decorrentes da elaboração e apresentação de suas propostas, não sendo devida nenhuma indenização às licitantes pela realização de tais atos;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w:t>
      </w:r>
      <w:r w:rsidRPr="005472F8">
        <w:rPr>
          <w:rFonts w:ascii="Arial" w:hAnsi="Arial" w:cs="Arial"/>
          <w:b/>
          <w:sz w:val="24"/>
          <w:szCs w:val="24"/>
        </w:rPr>
        <w:t>a</w:t>
      </w:r>
      <w:r w:rsidRPr="005472F8">
        <w:rPr>
          <w:rFonts w:ascii="Arial" w:hAnsi="Arial" w:cs="Arial"/>
          <w:b/>
          <w:sz w:val="24"/>
          <w:szCs w:val="24"/>
        </w:rPr>
        <w:t>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xml:space="preserve">, exceto no caso de justificativa aceita pelo Município de </w:t>
      </w:r>
      <w:r w:rsidR="00086C94" w:rsidRPr="005472F8">
        <w:rPr>
          <w:rFonts w:ascii="Arial" w:hAnsi="Arial" w:cs="Arial"/>
          <w:sz w:val="24"/>
          <w:szCs w:val="24"/>
        </w:rPr>
        <w:t>Santo Antônio do Leste</w:t>
      </w:r>
      <w:r w:rsidRPr="005472F8">
        <w:rPr>
          <w:rFonts w:ascii="Arial" w:hAnsi="Arial" w:cs="Arial"/>
          <w:sz w:val="24"/>
          <w:szCs w:val="24"/>
        </w:rPr>
        <w:t>, que estabelecerá novo prazo;</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w:t>
      </w:r>
      <w:r w:rsidRPr="005472F8">
        <w:rPr>
          <w:rFonts w:ascii="Arial" w:hAnsi="Arial" w:cs="Arial"/>
          <w:sz w:val="24"/>
          <w:szCs w:val="24"/>
        </w:rPr>
        <w:t>a</w:t>
      </w:r>
      <w:r w:rsidRPr="005472F8">
        <w:rPr>
          <w:rFonts w:ascii="Arial" w:hAnsi="Arial" w:cs="Arial"/>
          <w:sz w:val="24"/>
          <w:szCs w:val="24"/>
        </w:rPr>
        <w:lastRenderedPageBreak/>
        <w:t>ção em total conformidade com as especificações do Edital e seus anexos;</w:t>
      </w:r>
    </w:p>
    <w:p w:rsidR="00FF2303" w:rsidRPr="005472F8" w:rsidRDefault="00E64ED2" w:rsidP="00FF2303">
      <w:pPr>
        <w:pStyle w:val="Corpodetexto"/>
        <w:widowControl w:val="0"/>
        <w:spacing w:after="120"/>
        <w:rPr>
          <w:rFonts w:cs="Arial"/>
        </w:rPr>
      </w:pPr>
      <w:r w:rsidRPr="005472F8">
        <w:rPr>
          <w:rFonts w:cs="Arial"/>
          <w:b/>
        </w:rPr>
        <w:t>9.7.</w:t>
      </w:r>
      <w:r w:rsidR="00FF2303" w:rsidRPr="005472F8">
        <w:rPr>
          <w:rFonts w:cs="Arial"/>
        </w:rPr>
        <w:t xml:space="preserve"> </w:t>
      </w:r>
      <w:r w:rsidR="00FF2303" w:rsidRPr="005472F8">
        <w:rPr>
          <w:rFonts w:cs="Arial"/>
          <w:b/>
          <w:u w:val="single"/>
        </w:rPr>
        <w:t>Indicação da MARCA</w:t>
      </w:r>
      <w:r w:rsidR="00FF2303" w:rsidRPr="005472F8">
        <w:rPr>
          <w:rFonts w:cs="Arial"/>
        </w:rPr>
        <w:t xml:space="preserve">, especificações, e, se houver CERTIFICADO ISO, além de quaisquer outros elementos que possibilitem evidenciar, com absoluta clareza, o material ofertado, bem com apresentação de amostra, </w:t>
      </w:r>
      <w:r w:rsidR="00FF2303" w:rsidRPr="005472F8">
        <w:rPr>
          <w:rFonts w:cs="Arial"/>
          <w:b/>
        </w:rPr>
        <w:t>quando solicitado,</w:t>
      </w:r>
      <w:r w:rsidR="00FF2303" w:rsidRPr="005472F8">
        <w:rPr>
          <w:rFonts w:cs="Arial"/>
        </w:rPr>
        <w:t xml:space="preserve"> prospectos e/ou folder técnico, explicativo, contendo todas as especificações técnicas de cada um dos itens c</w:t>
      </w:r>
      <w:r w:rsidR="00FF2303" w:rsidRPr="005472F8">
        <w:rPr>
          <w:rFonts w:cs="Arial"/>
        </w:rPr>
        <w:t>o</w:t>
      </w:r>
      <w:r w:rsidR="00FF2303" w:rsidRPr="005472F8">
        <w:rPr>
          <w:rFonts w:cs="Arial"/>
        </w:rPr>
        <w:t>tados, para melhor visualização do objeto ofertado.  No caso de divergência entre o mat</w:t>
      </w:r>
      <w:r w:rsidR="00FF2303" w:rsidRPr="005472F8">
        <w:rPr>
          <w:rFonts w:cs="Arial"/>
        </w:rPr>
        <w:t>e</w:t>
      </w:r>
      <w:r w:rsidR="00FF2303" w:rsidRPr="005472F8">
        <w:rPr>
          <w:rFonts w:cs="Arial"/>
        </w:rPr>
        <w:t>rial ofertado em folder ou prospecto e aquele entregue na CMP</w:t>
      </w:r>
      <w:r w:rsidR="00FF2303" w:rsidRPr="005472F8">
        <w:rPr>
          <w:rFonts w:cs="Arial"/>
          <w:color w:val="C00000"/>
        </w:rPr>
        <w:t>,</w:t>
      </w:r>
      <w:r w:rsidR="00FF2303" w:rsidRPr="005472F8">
        <w:rPr>
          <w:rFonts w:cs="Arial"/>
        </w:rPr>
        <w:t xml:space="preserve"> serão considerados aqu</w:t>
      </w:r>
      <w:r w:rsidR="00FF2303" w:rsidRPr="005472F8">
        <w:rPr>
          <w:rFonts w:cs="Arial"/>
        </w:rPr>
        <w:t>e</w:t>
      </w:r>
      <w:r w:rsidR="00FF2303" w:rsidRPr="005472F8">
        <w:rPr>
          <w:rFonts w:cs="Arial"/>
        </w:rPr>
        <w:t>les constantes no folder;</w:t>
      </w:r>
    </w:p>
    <w:p w:rsidR="00FF2303" w:rsidRPr="005472F8" w:rsidRDefault="00E64ED2" w:rsidP="00FF2303">
      <w:pPr>
        <w:widowControl w:val="0"/>
        <w:spacing w:after="120"/>
        <w:jc w:val="both"/>
        <w:rPr>
          <w:rFonts w:ascii="Arial" w:hAnsi="Arial" w:cs="Arial"/>
          <w:b/>
          <w:sz w:val="24"/>
        </w:rPr>
      </w:pPr>
      <w:r w:rsidRPr="005472F8">
        <w:rPr>
          <w:rFonts w:ascii="Arial" w:hAnsi="Arial" w:cs="Arial"/>
          <w:b/>
          <w:sz w:val="24"/>
        </w:rPr>
        <w:t>9.8.</w:t>
      </w:r>
      <w:r w:rsidR="00FF2303" w:rsidRPr="005472F8">
        <w:rPr>
          <w:rFonts w:ascii="Arial" w:hAnsi="Arial" w:cs="Arial"/>
          <w:sz w:val="24"/>
        </w:rPr>
        <w:t xml:space="preserve"> </w:t>
      </w:r>
      <w:r w:rsidR="00FF2303" w:rsidRPr="005472F8">
        <w:rPr>
          <w:rFonts w:ascii="Arial" w:hAnsi="Arial" w:cs="Arial"/>
          <w:b/>
          <w:sz w:val="24"/>
          <w:u w:val="single"/>
        </w:rPr>
        <w:t>Valor unitário para cada Item</w:t>
      </w:r>
      <w:r w:rsidR="00FF2303" w:rsidRPr="005472F8">
        <w:rPr>
          <w:rFonts w:ascii="Arial" w:hAnsi="Arial" w:cs="Arial"/>
          <w:sz w:val="24"/>
        </w:rPr>
        <w:t xml:space="preserve"> expresso em moeda corrente nacional, em algarismos e por extenso, prevalecendo este último em caso de divergência, devendo também constar o valor total</w:t>
      </w:r>
      <w:r w:rsidR="00FF2303" w:rsidRPr="005472F8">
        <w:rPr>
          <w:rFonts w:ascii="Arial" w:hAnsi="Arial" w:cs="Arial"/>
          <w:b/>
          <w:sz w:val="24"/>
        </w:rPr>
        <w:t>;</w:t>
      </w:r>
    </w:p>
    <w:p w:rsidR="0046688D" w:rsidRPr="005472F8" w:rsidRDefault="0046688D" w:rsidP="0046688D">
      <w:pPr>
        <w:widowControl w:val="0"/>
        <w:spacing w:after="120"/>
        <w:jc w:val="both"/>
        <w:rPr>
          <w:rFonts w:ascii="Arial" w:hAnsi="Arial" w:cs="Arial"/>
          <w:sz w:val="24"/>
        </w:rPr>
      </w:pPr>
      <w:r w:rsidRPr="005472F8">
        <w:rPr>
          <w:rFonts w:ascii="Arial" w:hAnsi="Arial" w:cs="Arial"/>
          <w:b/>
          <w:sz w:val="24"/>
        </w:rPr>
        <w:t>9.</w:t>
      </w:r>
      <w:r w:rsidR="00E64ED2" w:rsidRPr="005472F8">
        <w:rPr>
          <w:rFonts w:ascii="Arial" w:hAnsi="Arial" w:cs="Arial"/>
          <w:b/>
          <w:sz w:val="24"/>
        </w:rPr>
        <w:t>09</w:t>
      </w:r>
      <w:r w:rsidRPr="005472F8">
        <w:rPr>
          <w:rFonts w:ascii="Arial" w:hAnsi="Arial" w:cs="Arial"/>
          <w:b/>
          <w:sz w:val="24"/>
        </w:rPr>
        <w:t>.</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w:t>
      </w:r>
      <w:r w:rsidRPr="005472F8">
        <w:rPr>
          <w:rFonts w:ascii="Arial" w:hAnsi="Arial" w:cs="Arial"/>
          <w:sz w:val="24"/>
        </w:rPr>
        <w:t>e</w:t>
      </w:r>
      <w:r w:rsidRPr="005472F8">
        <w:rPr>
          <w:rFonts w:ascii="Arial" w:hAnsi="Arial" w:cs="Arial"/>
          <w:sz w:val="24"/>
        </w:rPr>
        <w:t xml:space="preserv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e  aceito pelo (a) Pregoeiro(a);</w:t>
      </w:r>
    </w:p>
    <w:p w:rsidR="0046688D" w:rsidRPr="005472F8" w:rsidRDefault="00E64ED2" w:rsidP="0046688D">
      <w:pPr>
        <w:widowControl w:val="0"/>
        <w:spacing w:after="120"/>
        <w:jc w:val="both"/>
        <w:rPr>
          <w:rFonts w:ascii="Arial" w:hAnsi="Arial" w:cs="Arial"/>
          <w:sz w:val="24"/>
        </w:rPr>
      </w:pPr>
      <w:r w:rsidRPr="005472F8">
        <w:rPr>
          <w:rFonts w:ascii="Arial" w:hAnsi="Arial" w:cs="Arial"/>
          <w:b/>
          <w:sz w:val="24"/>
        </w:rPr>
        <w:t>9.09</w:t>
      </w:r>
      <w:r w:rsidR="0046688D" w:rsidRPr="005472F8">
        <w:rPr>
          <w:rFonts w:ascii="Arial" w:hAnsi="Arial" w:cs="Arial"/>
          <w:b/>
          <w:sz w:val="24"/>
        </w:rPr>
        <w:t>.1.</w:t>
      </w:r>
      <w:r w:rsidR="0046688D"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w:t>
      </w:r>
      <w:r w:rsidR="00E64ED2" w:rsidRPr="005472F8">
        <w:rPr>
          <w:rFonts w:ascii="Arial" w:hAnsi="Arial" w:cs="Arial"/>
          <w:b/>
          <w:bCs/>
          <w:sz w:val="24"/>
          <w:szCs w:val="24"/>
        </w:rPr>
        <w:t>10</w:t>
      </w:r>
      <w:r w:rsidRPr="005472F8">
        <w:rPr>
          <w:rFonts w:ascii="Arial" w:hAnsi="Arial" w:cs="Arial"/>
          <w:b/>
          <w:bCs/>
          <w:sz w:val="24"/>
          <w:szCs w:val="24"/>
        </w:rPr>
        <w:t xml:space="preserve">.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w:t>
      </w:r>
      <w:r w:rsidRPr="005472F8">
        <w:rPr>
          <w:rFonts w:ascii="Arial" w:hAnsi="Arial" w:cs="Arial"/>
          <w:sz w:val="24"/>
          <w:szCs w:val="24"/>
        </w:rPr>
        <w:t>r</w:t>
      </w:r>
      <w:r w:rsidRPr="005472F8">
        <w:rPr>
          <w:rFonts w:ascii="Arial" w:hAnsi="Arial" w:cs="Arial"/>
          <w:sz w:val="24"/>
          <w:szCs w:val="24"/>
        </w:rPr>
        <w:t>necida na fase de julgamento;</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w:t>
      </w:r>
      <w:r w:rsidR="00E64ED2" w:rsidRPr="005472F8">
        <w:rPr>
          <w:rFonts w:ascii="Arial" w:hAnsi="Arial" w:cs="Arial"/>
          <w:b/>
          <w:bCs/>
          <w:sz w:val="24"/>
          <w:szCs w:val="24"/>
        </w:rPr>
        <w:t>11</w:t>
      </w:r>
      <w:r w:rsidRPr="005472F8">
        <w:rPr>
          <w:rFonts w:ascii="Arial" w:hAnsi="Arial" w:cs="Arial"/>
          <w:b/>
          <w:bCs/>
          <w:sz w:val="24"/>
          <w:szCs w:val="24"/>
        </w:rPr>
        <w:t xml:space="preserve">. </w:t>
      </w:r>
      <w:r w:rsidRPr="005472F8">
        <w:rPr>
          <w:rFonts w:ascii="Arial" w:hAnsi="Arial" w:cs="Arial"/>
          <w:sz w:val="24"/>
          <w:szCs w:val="24"/>
        </w:rPr>
        <w:t>Os valores ofertados devem ser compatíveis com os preços praticados no mercado sob pena de desclassificação da proposta;</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w:t>
      </w:r>
      <w:r w:rsidR="00E64ED2" w:rsidRPr="005472F8">
        <w:rPr>
          <w:rFonts w:ascii="Arial" w:hAnsi="Arial" w:cs="Arial"/>
          <w:b/>
          <w:bCs/>
          <w:sz w:val="24"/>
          <w:szCs w:val="24"/>
        </w:rPr>
        <w:t>12</w:t>
      </w:r>
      <w:r w:rsidRPr="005472F8">
        <w:rPr>
          <w:rFonts w:ascii="Arial" w:hAnsi="Arial" w:cs="Arial"/>
          <w:b/>
          <w:bCs/>
          <w:sz w:val="24"/>
          <w:szCs w:val="24"/>
        </w:rPr>
        <w:t xml:space="preserve">.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46688D" w:rsidRPr="005472F8" w:rsidRDefault="0046688D" w:rsidP="0046688D">
      <w:pPr>
        <w:widowControl w:val="0"/>
        <w:spacing w:after="120"/>
        <w:jc w:val="both"/>
        <w:rPr>
          <w:rFonts w:ascii="Arial" w:hAnsi="Arial" w:cs="Arial"/>
          <w:sz w:val="24"/>
          <w:szCs w:val="24"/>
        </w:rPr>
      </w:pPr>
      <w:r w:rsidRPr="005472F8">
        <w:rPr>
          <w:rFonts w:ascii="Arial" w:hAnsi="Arial" w:cs="Arial"/>
          <w:b/>
          <w:sz w:val="24"/>
          <w:szCs w:val="24"/>
        </w:rPr>
        <w:t>9.</w:t>
      </w:r>
      <w:r w:rsidR="00E64ED2" w:rsidRPr="005472F8">
        <w:rPr>
          <w:rFonts w:ascii="Arial" w:hAnsi="Arial" w:cs="Arial"/>
          <w:b/>
          <w:sz w:val="24"/>
          <w:szCs w:val="24"/>
        </w:rPr>
        <w:t>13</w:t>
      </w:r>
      <w:r w:rsidRPr="005472F8">
        <w:rPr>
          <w:rFonts w:ascii="Arial" w:hAnsi="Arial" w:cs="Arial"/>
          <w:b/>
          <w:sz w:val="24"/>
          <w:szCs w:val="24"/>
        </w:rPr>
        <w:t>.</w:t>
      </w:r>
      <w:r w:rsidRPr="005472F8">
        <w:rPr>
          <w:rFonts w:ascii="Arial" w:hAnsi="Arial" w:cs="Arial"/>
          <w:sz w:val="24"/>
          <w:szCs w:val="24"/>
        </w:rPr>
        <w:t xml:space="preserve"> Não será admitida cotação inferior à quantidade prevista neste Edital;</w:t>
      </w:r>
    </w:p>
    <w:p w:rsidR="0046688D" w:rsidRPr="005472F8" w:rsidRDefault="0046688D" w:rsidP="0046688D">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9.1</w:t>
      </w:r>
      <w:r w:rsidR="00E64ED2" w:rsidRPr="005472F8">
        <w:rPr>
          <w:rFonts w:ascii="Arial" w:hAnsi="Arial" w:cs="Arial"/>
          <w:b/>
          <w:bCs/>
          <w:sz w:val="24"/>
          <w:szCs w:val="24"/>
        </w:rPr>
        <w:t>4</w:t>
      </w:r>
      <w:r w:rsidRPr="005472F8">
        <w:rPr>
          <w:rFonts w:ascii="Arial" w:hAnsi="Arial" w:cs="Arial"/>
          <w:b/>
          <w:bCs/>
          <w:sz w:val="24"/>
          <w:szCs w:val="24"/>
        </w:rPr>
        <w:t xml:space="preserve">. </w:t>
      </w:r>
      <w:r w:rsidRPr="005472F8">
        <w:rPr>
          <w:rFonts w:ascii="Arial" w:hAnsi="Arial" w:cs="Arial"/>
          <w:sz w:val="24"/>
          <w:szCs w:val="24"/>
        </w:rPr>
        <w:t>O Pregoeiro poderá, caso julgue necessário, solicitar maiores esclarecimentos sobre a composição dos preços propostos;</w:t>
      </w:r>
    </w:p>
    <w:p w:rsidR="0046688D" w:rsidRPr="005472F8" w:rsidRDefault="00E64ED2" w:rsidP="0046688D">
      <w:pPr>
        <w:widowControl w:val="0"/>
        <w:spacing w:after="120"/>
        <w:jc w:val="both"/>
        <w:rPr>
          <w:rFonts w:ascii="Arial" w:hAnsi="Arial" w:cs="Arial"/>
          <w:sz w:val="24"/>
        </w:rPr>
      </w:pPr>
      <w:r w:rsidRPr="005472F8">
        <w:rPr>
          <w:rFonts w:ascii="Arial" w:hAnsi="Arial" w:cs="Arial"/>
          <w:b/>
          <w:sz w:val="24"/>
        </w:rPr>
        <w:t>9.15</w:t>
      </w:r>
      <w:r w:rsidR="0046688D" w:rsidRPr="005472F8">
        <w:rPr>
          <w:rFonts w:ascii="Arial" w:hAnsi="Arial" w:cs="Arial"/>
          <w:b/>
          <w:sz w:val="24"/>
        </w:rPr>
        <w:t>.</w:t>
      </w:r>
      <w:r w:rsidR="0046688D"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46688D" w:rsidRPr="005472F8" w:rsidRDefault="00E64ED2" w:rsidP="004A516B">
      <w:pPr>
        <w:widowControl w:val="0"/>
        <w:jc w:val="both"/>
        <w:rPr>
          <w:rFonts w:ascii="Arial" w:hAnsi="Arial" w:cs="Arial"/>
          <w:sz w:val="24"/>
        </w:rPr>
      </w:pPr>
      <w:r w:rsidRPr="005472F8">
        <w:rPr>
          <w:rFonts w:ascii="Arial" w:hAnsi="Arial" w:cs="Arial"/>
          <w:b/>
          <w:sz w:val="24"/>
        </w:rPr>
        <w:t>9.16</w:t>
      </w:r>
      <w:r w:rsidR="0046688D" w:rsidRPr="005472F8">
        <w:rPr>
          <w:rFonts w:ascii="Arial" w:hAnsi="Arial" w:cs="Arial"/>
          <w:b/>
          <w:sz w:val="24"/>
        </w:rPr>
        <w:t>.</w:t>
      </w:r>
      <w:r w:rsidR="0046688D" w:rsidRPr="005472F8">
        <w:rPr>
          <w:rFonts w:ascii="Arial" w:hAnsi="Arial" w:cs="Arial"/>
          <w:sz w:val="24"/>
        </w:rPr>
        <w:t xml:space="preserve"> No julgamento das propostas, o (a) Pregoeiro (a) poderá sanar erros ou falhas que não alterem a substância das propostas, dos documentos e sua validade jurídica, media</w:t>
      </w:r>
      <w:r w:rsidR="0046688D" w:rsidRPr="005472F8">
        <w:rPr>
          <w:rFonts w:ascii="Arial" w:hAnsi="Arial" w:cs="Arial"/>
          <w:sz w:val="24"/>
        </w:rPr>
        <w:t>n</w:t>
      </w:r>
      <w:r w:rsidR="0046688D" w:rsidRPr="005472F8">
        <w:rPr>
          <w:rFonts w:ascii="Arial" w:hAnsi="Arial" w:cs="Arial"/>
          <w:sz w:val="24"/>
        </w:rPr>
        <w:t>te decisão fundamentada em ata.</w:t>
      </w:r>
    </w:p>
    <w:p w:rsidR="004A516B" w:rsidRPr="005472F8" w:rsidRDefault="004A516B" w:rsidP="004A516B">
      <w:pPr>
        <w:widowControl w:val="0"/>
        <w:jc w:val="distribute"/>
        <w:rPr>
          <w:rFonts w:ascii="Arial" w:hAnsi="Arial" w:cs="Arial"/>
          <w:b/>
          <w:sz w:val="24"/>
        </w:rPr>
      </w:pPr>
    </w:p>
    <w:p w:rsidR="0023784D" w:rsidRPr="005472F8" w:rsidRDefault="0056757A" w:rsidP="001836C2">
      <w:pPr>
        <w:widowControl w:val="0"/>
        <w:jc w:val="both"/>
        <w:rPr>
          <w:rFonts w:ascii="Arial" w:hAnsi="Arial" w:cs="Arial"/>
          <w:b/>
          <w:sz w:val="24"/>
        </w:rPr>
      </w:pPr>
      <w:r>
        <w:rPr>
          <w:noProof/>
        </w:rPr>
        <mc:AlternateContent>
          <mc:Choice Requires="wps">
            <w:drawing>
              <wp:anchor distT="0" distB="0" distL="114300" distR="114300" simplePos="0" relativeHeight="251652096" behindDoc="0" locked="0" layoutInCell="1" allowOverlap="1">
                <wp:simplePos x="0" y="0"/>
                <wp:positionH relativeFrom="column">
                  <wp:posOffset>-51435</wp:posOffset>
                </wp:positionH>
                <wp:positionV relativeFrom="paragraph">
                  <wp:posOffset>19050</wp:posOffset>
                </wp:positionV>
                <wp:extent cx="6172200" cy="295275"/>
                <wp:effectExtent l="0" t="0" r="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CE58DF" w:rsidRDefault="008D0D2D" w:rsidP="00CE58DF">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w:t>
                            </w:r>
                            <w:r w:rsidRPr="00CE58DF">
                              <w:rPr>
                                <w:rFonts w:ascii="Arial" w:hAnsi="Arial"/>
                                <w:b/>
                                <w:sz w:val="23"/>
                                <w:szCs w:val="23"/>
                              </w:rPr>
                              <w:t>R</w:t>
                            </w:r>
                            <w:r w:rsidRPr="00CE58DF">
                              <w:rPr>
                                <w:rFonts w:ascii="Arial" w:hAnsi="Arial"/>
                                <w:b/>
                                <w:sz w:val="23"/>
                                <w:szCs w:val="23"/>
                              </w:rPr>
                              <w:t>BAIS</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4.05pt;margin-top:1.5pt;width:486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" fillcolor="#d8d8d8">
                <v:shadow on="t"/>
                <v:textbox>
                  <w:txbxContent>
                    <w:p w:rsidR="008D0D2D" w:rsidRPr="00CE58DF" w:rsidRDefault="008D0D2D" w:rsidP="00CE58DF">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w:t>
                      </w:r>
                      <w:r w:rsidRPr="00CE58DF">
                        <w:rPr>
                          <w:rFonts w:ascii="Arial" w:hAnsi="Arial"/>
                          <w:b/>
                          <w:sz w:val="23"/>
                          <w:szCs w:val="23"/>
                        </w:rPr>
                        <w:t>R</w:t>
                      </w:r>
                      <w:r w:rsidRPr="00CE58DF">
                        <w:rPr>
                          <w:rFonts w:ascii="Arial" w:hAnsi="Arial"/>
                          <w:b/>
                          <w:sz w:val="23"/>
                          <w:szCs w:val="23"/>
                        </w:rPr>
                        <w:t>BAIS</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v:textbox>
              </v:rect>
            </w:pict>
          </mc:Fallback>
        </mc:AlternateContent>
      </w:r>
    </w:p>
    <w:p w:rsidR="004A516B" w:rsidRPr="005472F8" w:rsidRDefault="004A516B" w:rsidP="001836C2">
      <w:pPr>
        <w:widowControl w:val="0"/>
        <w:jc w:val="both"/>
        <w:rPr>
          <w:rFonts w:ascii="Arial" w:hAnsi="Arial" w:cs="Arial"/>
          <w:b/>
          <w:sz w:val="24"/>
        </w:rPr>
      </w:pP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.1</w:t>
      </w:r>
      <w:r w:rsidR="00CA3164" w:rsidRPr="005472F8">
        <w:rPr>
          <w:rFonts w:ascii="Arial" w:hAnsi="Arial" w:cs="Arial"/>
          <w:b/>
          <w:sz w:val="24"/>
        </w:rPr>
        <w:t>.</w:t>
      </w:r>
      <w:r w:rsidRPr="005472F8">
        <w:rPr>
          <w:rFonts w:ascii="Arial" w:hAnsi="Arial" w:cs="Arial"/>
          <w:sz w:val="24"/>
        </w:rPr>
        <w:t xml:space="preserve"> O critério de julgamento das proposta</w:t>
      </w:r>
      <w:r w:rsidR="00565775" w:rsidRPr="005472F8">
        <w:rPr>
          <w:rFonts w:ascii="Arial" w:hAnsi="Arial" w:cs="Arial"/>
          <w:sz w:val="24"/>
        </w:rPr>
        <w:t xml:space="preserve">s será o de </w:t>
      </w:r>
      <w:r w:rsidR="00565775" w:rsidRPr="005472F8">
        <w:rPr>
          <w:rFonts w:ascii="Arial" w:hAnsi="Arial" w:cs="Arial"/>
          <w:b/>
          <w:sz w:val="24"/>
        </w:rPr>
        <w:t xml:space="preserve">menor preço </w:t>
      </w:r>
      <w:r w:rsidR="006245A0" w:rsidRPr="005472F8">
        <w:rPr>
          <w:rFonts w:ascii="Arial" w:hAnsi="Arial" w:cs="Arial"/>
          <w:b/>
          <w:sz w:val="24"/>
        </w:rPr>
        <w:t xml:space="preserve">por </w:t>
      </w:r>
      <w:r w:rsidR="00DA2986" w:rsidRPr="005472F8">
        <w:rPr>
          <w:rFonts w:ascii="Arial" w:hAnsi="Arial" w:cs="Arial"/>
          <w:b/>
          <w:sz w:val="24"/>
        </w:rPr>
        <w:t>I</w:t>
      </w:r>
      <w:r w:rsidR="00DA2986" w:rsidRPr="005472F8">
        <w:rPr>
          <w:rFonts w:ascii="Arial" w:hAnsi="Arial" w:cs="Arial"/>
          <w:b/>
          <w:sz w:val="24"/>
        </w:rPr>
        <w:t>tem</w:t>
      </w:r>
      <w:r w:rsidR="00583C90" w:rsidRPr="005472F8">
        <w:rPr>
          <w:rFonts w:ascii="Arial" w:hAnsi="Arial" w:cs="Arial"/>
          <w:sz w:val="24"/>
        </w:rPr>
        <w:t>;</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.2</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Após a abertura dos envelopes contendo as propostas, a equipe de apoio ordená-las-á em ordem decrescente de preços e em seguida identif</w:t>
      </w:r>
      <w:r w:rsidRPr="005472F8">
        <w:rPr>
          <w:rFonts w:ascii="Arial" w:hAnsi="Arial" w:cs="Arial"/>
          <w:sz w:val="24"/>
        </w:rPr>
        <w:t>i</w:t>
      </w:r>
      <w:r w:rsidRPr="005472F8">
        <w:rPr>
          <w:rFonts w:ascii="Arial" w:hAnsi="Arial" w:cs="Arial"/>
          <w:sz w:val="24"/>
        </w:rPr>
        <w:t xml:space="preserve">cará a proposta de menor </w:t>
      </w:r>
      <w:r w:rsidRPr="005472F8">
        <w:rPr>
          <w:rFonts w:ascii="Arial" w:hAnsi="Arial" w:cs="Arial"/>
          <w:sz w:val="24"/>
        </w:rPr>
        <w:lastRenderedPageBreak/>
        <w:t>preço, cla</w:t>
      </w:r>
      <w:r w:rsidRPr="005472F8">
        <w:rPr>
          <w:rFonts w:ascii="Arial" w:hAnsi="Arial" w:cs="Arial"/>
          <w:sz w:val="24"/>
        </w:rPr>
        <w:t>s</w:t>
      </w:r>
      <w:r w:rsidRPr="005472F8">
        <w:rPr>
          <w:rFonts w:ascii="Arial" w:hAnsi="Arial" w:cs="Arial"/>
          <w:sz w:val="24"/>
        </w:rPr>
        <w:t>sificando o seu autor, cujo conteúdo atenda as especificações do Edital e em seguida as propostas com valores sucessivos e superiores de até 10 (dez) pontos perce</w:t>
      </w:r>
      <w:r w:rsidRPr="005472F8">
        <w:rPr>
          <w:rFonts w:ascii="Arial" w:hAnsi="Arial" w:cs="Arial"/>
          <w:sz w:val="24"/>
        </w:rPr>
        <w:t>n</w:t>
      </w:r>
      <w:r w:rsidRPr="005472F8">
        <w:rPr>
          <w:rFonts w:ascii="Arial" w:hAnsi="Arial" w:cs="Arial"/>
          <w:sz w:val="24"/>
        </w:rPr>
        <w:t>tuais relativame</w:t>
      </w:r>
      <w:r w:rsidRPr="005472F8">
        <w:rPr>
          <w:rFonts w:ascii="Arial" w:hAnsi="Arial" w:cs="Arial"/>
          <w:sz w:val="24"/>
        </w:rPr>
        <w:t>n</w:t>
      </w:r>
      <w:r w:rsidRPr="005472F8">
        <w:rPr>
          <w:rFonts w:ascii="Arial" w:hAnsi="Arial" w:cs="Arial"/>
          <w:sz w:val="24"/>
        </w:rPr>
        <w:t>te à de menor preço;</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.3</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 xml:space="preserve">O conteúdo das propostas do </w:t>
      </w:r>
      <w:r w:rsidR="00047A9F" w:rsidRPr="005472F8">
        <w:rPr>
          <w:rFonts w:ascii="Arial" w:hAnsi="Arial" w:cs="Arial"/>
          <w:sz w:val="24"/>
        </w:rPr>
        <w:t>subitem</w:t>
      </w:r>
      <w:r w:rsidR="005D1113" w:rsidRPr="005472F8">
        <w:rPr>
          <w:rFonts w:ascii="Arial" w:hAnsi="Arial" w:cs="Arial"/>
          <w:sz w:val="24"/>
        </w:rPr>
        <w:t xml:space="preserve"> </w:t>
      </w:r>
      <w:r w:rsidRPr="005472F8">
        <w:rPr>
          <w:rFonts w:ascii="Arial" w:hAnsi="Arial" w:cs="Arial"/>
          <w:sz w:val="24"/>
        </w:rPr>
        <w:t xml:space="preserve">anterior será analisado, desclassificando </w:t>
      </w:r>
      <w:r w:rsidRPr="005472F8">
        <w:rPr>
          <w:rFonts w:ascii="Arial" w:hAnsi="Arial" w:cs="Arial"/>
          <w:sz w:val="24"/>
        </w:rPr>
        <w:t>a</w:t>
      </w:r>
      <w:r w:rsidRPr="005472F8">
        <w:rPr>
          <w:rFonts w:ascii="Arial" w:hAnsi="Arial" w:cs="Arial"/>
          <w:sz w:val="24"/>
        </w:rPr>
        <w:t>quelas cujo objeto não atenda às especificações, prazos e condições fixados no ed</w:t>
      </w:r>
      <w:r w:rsidRPr="005472F8">
        <w:rPr>
          <w:rFonts w:ascii="Arial" w:hAnsi="Arial" w:cs="Arial"/>
          <w:sz w:val="24"/>
        </w:rPr>
        <w:t>i</w:t>
      </w:r>
      <w:r w:rsidRPr="005472F8">
        <w:rPr>
          <w:rFonts w:ascii="Arial" w:hAnsi="Arial" w:cs="Arial"/>
          <w:sz w:val="24"/>
        </w:rPr>
        <w:t>tal;</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.4</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 xml:space="preserve">Não havendo, no mínimo, 03 (três) propostas válidas nos termos do </w:t>
      </w:r>
      <w:r w:rsidR="00047A9F" w:rsidRPr="005472F8">
        <w:rPr>
          <w:rFonts w:ascii="Arial" w:hAnsi="Arial" w:cs="Arial"/>
          <w:sz w:val="24"/>
        </w:rPr>
        <w:t>subitem</w:t>
      </w:r>
      <w:r w:rsidR="005D1113" w:rsidRPr="005472F8">
        <w:rPr>
          <w:rFonts w:ascii="Arial" w:hAnsi="Arial" w:cs="Arial"/>
          <w:sz w:val="24"/>
        </w:rPr>
        <w:t xml:space="preserve"> </w:t>
      </w:r>
      <w:r w:rsidRPr="005472F8">
        <w:rPr>
          <w:rFonts w:ascii="Arial" w:hAnsi="Arial" w:cs="Arial"/>
          <w:sz w:val="24"/>
        </w:rPr>
        <w:t>10.2. serão selecionadas até três melhores propostas e os seus a</w:t>
      </w:r>
      <w:r w:rsidRPr="005472F8">
        <w:rPr>
          <w:rFonts w:ascii="Arial" w:hAnsi="Arial" w:cs="Arial"/>
          <w:sz w:val="24"/>
        </w:rPr>
        <w:t>u</w:t>
      </w:r>
      <w:r w:rsidRPr="005472F8">
        <w:rPr>
          <w:rFonts w:ascii="Arial" w:hAnsi="Arial" w:cs="Arial"/>
          <w:sz w:val="24"/>
        </w:rPr>
        <w:t xml:space="preserve">tores convidados a participar dos lances verbais, quaisquer que sejam os preços por </w:t>
      </w:r>
      <w:r w:rsidR="00DA2986" w:rsidRPr="005472F8">
        <w:rPr>
          <w:rFonts w:ascii="Arial" w:hAnsi="Arial" w:cs="Arial"/>
          <w:b/>
          <w:sz w:val="24"/>
        </w:rPr>
        <w:t>Iten</w:t>
      </w:r>
      <w:r w:rsidR="00A57B1C" w:rsidRPr="005472F8">
        <w:rPr>
          <w:rFonts w:ascii="Arial" w:hAnsi="Arial" w:cs="Arial"/>
          <w:b/>
          <w:sz w:val="24"/>
        </w:rPr>
        <w:t>s</w:t>
      </w:r>
      <w:r w:rsidR="006245A0" w:rsidRPr="005472F8">
        <w:rPr>
          <w:rFonts w:ascii="Arial" w:hAnsi="Arial" w:cs="Arial"/>
          <w:sz w:val="24"/>
        </w:rPr>
        <w:t xml:space="preserve"> </w:t>
      </w:r>
      <w:r w:rsidRPr="005472F8">
        <w:rPr>
          <w:rFonts w:ascii="Arial" w:hAnsi="Arial" w:cs="Arial"/>
          <w:sz w:val="24"/>
        </w:rPr>
        <w:t>oferecidos nas propostas e</w:t>
      </w:r>
      <w:r w:rsidRPr="005472F8">
        <w:rPr>
          <w:rFonts w:ascii="Arial" w:hAnsi="Arial" w:cs="Arial"/>
          <w:sz w:val="24"/>
        </w:rPr>
        <w:t>s</w:t>
      </w:r>
      <w:r w:rsidRPr="005472F8">
        <w:rPr>
          <w:rFonts w:ascii="Arial" w:hAnsi="Arial" w:cs="Arial"/>
          <w:sz w:val="24"/>
        </w:rPr>
        <w:t>critas;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.4.1</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Em caso de empate das melhores propostas, todos os proponentes com o me</w:t>
      </w:r>
      <w:r w:rsidRPr="005472F8">
        <w:rPr>
          <w:rFonts w:ascii="Arial" w:hAnsi="Arial" w:cs="Arial"/>
          <w:sz w:val="24"/>
        </w:rPr>
        <w:t>s</w:t>
      </w:r>
      <w:r w:rsidRPr="005472F8">
        <w:rPr>
          <w:rFonts w:ascii="Arial" w:hAnsi="Arial" w:cs="Arial"/>
          <w:sz w:val="24"/>
        </w:rPr>
        <w:t>mo preço serão convidados a participar dos lances verbais;</w:t>
      </w:r>
    </w:p>
    <w:p w:rsidR="0039636D" w:rsidRPr="005472F8" w:rsidRDefault="00583C90" w:rsidP="00DF72C0">
      <w:pPr>
        <w:widowControl w:val="0"/>
        <w:spacing w:after="120"/>
        <w:jc w:val="both"/>
        <w:rPr>
          <w:rFonts w:ascii="Arial" w:hAnsi="Arial" w:cs="Arial"/>
          <w:b/>
          <w:sz w:val="24"/>
        </w:rPr>
      </w:pPr>
      <w:r w:rsidRPr="005472F8">
        <w:rPr>
          <w:rFonts w:ascii="Arial" w:hAnsi="Arial" w:cs="Arial"/>
          <w:b/>
          <w:sz w:val="24"/>
        </w:rPr>
        <w:t>10.5</w:t>
      </w:r>
      <w:r w:rsidR="00C07E79" w:rsidRPr="005472F8">
        <w:rPr>
          <w:rFonts w:ascii="Arial" w:hAnsi="Arial" w:cs="Arial"/>
          <w:b/>
          <w:sz w:val="24"/>
        </w:rPr>
        <w:t>.</w:t>
      </w:r>
      <w:r w:rsidR="005B1A37" w:rsidRPr="005472F8">
        <w:rPr>
          <w:rFonts w:ascii="Arial" w:hAnsi="Arial" w:cs="Arial"/>
          <w:sz w:val="24"/>
        </w:rPr>
        <w:t xml:space="preserve"> </w:t>
      </w:r>
      <w:r w:rsidR="0039636D" w:rsidRPr="005472F8">
        <w:rPr>
          <w:rFonts w:ascii="Arial" w:hAnsi="Arial" w:cs="Arial"/>
          <w:sz w:val="24"/>
        </w:rPr>
        <w:t xml:space="preserve">Em seguida, </w:t>
      </w:r>
      <w:r w:rsidR="0039636D" w:rsidRPr="005472F8">
        <w:rPr>
          <w:rFonts w:ascii="Arial" w:hAnsi="Arial" w:cs="Arial"/>
          <w:sz w:val="24"/>
          <w:u w:val="single"/>
        </w:rPr>
        <w:t>passar-se-á à oferta de lances verbais</w:t>
      </w:r>
      <w:r w:rsidR="0039636D" w:rsidRPr="005472F8">
        <w:rPr>
          <w:rFonts w:ascii="Arial" w:hAnsi="Arial" w:cs="Arial"/>
          <w:sz w:val="24"/>
        </w:rPr>
        <w:t xml:space="preserve"> </w:t>
      </w:r>
      <w:r w:rsidR="0039636D" w:rsidRPr="005472F8">
        <w:rPr>
          <w:rFonts w:ascii="Arial" w:hAnsi="Arial" w:cs="Arial"/>
          <w:b/>
          <w:bCs/>
          <w:sz w:val="24"/>
        </w:rPr>
        <w:t>(utilizando o d</w:t>
      </w:r>
      <w:r w:rsidR="0039636D" w:rsidRPr="005472F8">
        <w:rPr>
          <w:rFonts w:ascii="Arial" w:hAnsi="Arial" w:cs="Arial"/>
          <w:b/>
          <w:bCs/>
          <w:sz w:val="24"/>
        </w:rPr>
        <w:t>e</w:t>
      </w:r>
      <w:r w:rsidR="0039636D" w:rsidRPr="005472F8">
        <w:rPr>
          <w:rFonts w:ascii="Arial" w:hAnsi="Arial" w:cs="Arial"/>
          <w:b/>
          <w:bCs/>
          <w:sz w:val="24"/>
        </w:rPr>
        <w:t>créscimo de 0,5% a cada lance ofertado)</w:t>
      </w:r>
      <w:r w:rsidR="0039636D" w:rsidRPr="005472F8">
        <w:rPr>
          <w:rFonts w:ascii="Arial" w:hAnsi="Arial" w:cs="Arial"/>
          <w:sz w:val="24"/>
        </w:rPr>
        <w:t>, em valores sucessivos e d</w:t>
      </w:r>
      <w:r w:rsidR="0039636D" w:rsidRPr="005472F8">
        <w:rPr>
          <w:rFonts w:ascii="Arial" w:hAnsi="Arial" w:cs="Arial"/>
          <w:sz w:val="24"/>
        </w:rPr>
        <w:t>e</w:t>
      </w:r>
      <w:r w:rsidR="0039636D" w:rsidRPr="005472F8">
        <w:rPr>
          <w:rFonts w:ascii="Arial" w:hAnsi="Arial" w:cs="Arial"/>
          <w:sz w:val="24"/>
        </w:rPr>
        <w:t>crescentes para o</w:t>
      </w:r>
      <w:r w:rsidR="0039636D" w:rsidRPr="005472F8">
        <w:rPr>
          <w:rFonts w:ascii="Arial" w:hAnsi="Arial" w:cs="Arial"/>
          <w:b/>
          <w:sz w:val="24"/>
        </w:rPr>
        <w:t xml:space="preserve"> </w:t>
      </w:r>
      <w:r w:rsidR="00DA2986" w:rsidRPr="005472F8">
        <w:rPr>
          <w:rFonts w:ascii="Arial" w:hAnsi="Arial" w:cs="Arial"/>
          <w:b/>
          <w:sz w:val="24"/>
        </w:rPr>
        <w:t>Item</w:t>
      </w:r>
      <w:r w:rsidR="0039636D" w:rsidRPr="005472F8">
        <w:rPr>
          <w:rFonts w:ascii="Arial" w:hAnsi="Arial" w:cs="Arial"/>
          <w:b/>
          <w:sz w:val="24"/>
        </w:rPr>
        <w:t xml:space="preserve"> </w:t>
      </w:r>
      <w:r w:rsidR="0039636D" w:rsidRPr="005472F8">
        <w:rPr>
          <w:rFonts w:ascii="Arial" w:hAnsi="Arial" w:cs="Arial"/>
          <w:sz w:val="24"/>
        </w:rPr>
        <w:t xml:space="preserve">a ser adquirido, </w:t>
      </w:r>
      <w:r w:rsidR="0039636D" w:rsidRPr="005472F8">
        <w:rPr>
          <w:rFonts w:ascii="Arial" w:hAnsi="Arial" w:cs="Arial"/>
          <w:b/>
          <w:sz w:val="24"/>
        </w:rPr>
        <w:t>considerando-se o valor global c</w:t>
      </w:r>
      <w:r w:rsidR="0039636D" w:rsidRPr="005472F8">
        <w:rPr>
          <w:rFonts w:ascii="Arial" w:hAnsi="Arial" w:cs="Arial"/>
          <w:b/>
          <w:sz w:val="24"/>
        </w:rPr>
        <w:t>o</w:t>
      </w:r>
      <w:r w:rsidR="0039636D" w:rsidRPr="005472F8">
        <w:rPr>
          <w:rFonts w:ascii="Arial" w:hAnsi="Arial" w:cs="Arial"/>
          <w:b/>
          <w:sz w:val="24"/>
        </w:rPr>
        <w:t xml:space="preserve">tado para cada </w:t>
      </w:r>
      <w:r w:rsidR="00EE18B9" w:rsidRPr="005472F8">
        <w:rPr>
          <w:rFonts w:ascii="Arial" w:hAnsi="Arial" w:cs="Arial"/>
          <w:b/>
          <w:sz w:val="24"/>
        </w:rPr>
        <w:t>item</w:t>
      </w:r>
      <w:r w:rsidR="0039636D" w:rsidRPr="005472F8">
        <w:rPr>
          <w:rFonts w:ascii="Arial" w:hAnsi="Arial" w:cs="Arial"/>
          <w:b/>
          <w:sz w:val="24"/>
        </w:rPr>
        <w:t>;</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w:t>
      </w:r>
      <w:r w:rsidR="00583C90" w:rsidRPr="005472F8">
        <w:rPr>
          <w:rFonts w:ascii="Arial" w:hAnsi="Arial" w:cs="Arial"/>
          <w:sz w:val="24"/>
        </w:rPr>
        <w:t>lance com vista ao empate;</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.6</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Os lances deverão ficar adstritos à redução dos preços, não se admitindo ofe</w:t>
      </w:r>
      <w:r w:rsidRPr="005472F8">
        <w:rPr>
          <w:rFonts w:ascii="Arial" w:hAnsi="Arial" w:cs="Arial"/>
          <w:sz w:val="24"/>
        </w:rPr>
        <w:t>r</w:t>
      </w:r>
      <w:r w:rsidRPr="005472F8">
        <w:rPr>
          <w:rFonts w:ascii="Arial" w:hAnsi="Arial" w:cs="Arial"/>
          <w:sz w:val="24"/>
        </w:rPr>
        <w:t>tas destinadas a alterar outros elementos da proposta escrita;</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.7</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Quando convidado a ofertar seu lance, o representante da licitante poderá requerer tempo, para analisar seus custos ou para consultar terceiros, podendo, para tanto, v</w:t>
      </w:r>
      <w:r w:rsidRPr="005472F8">
        <w:rPr>
          <w:rFonts w:ascii="Arial" w:hAnsi="Arial" w:cs="Arial"/>
          <w:sz w:val="24"/>
        </w:rPr>
        <w:t>a</w:t>
      </w:r>
      <w:r w:rsidRPr="005472F8">
        <w:rPr>
          <w:rFonts w:ascii="Arial" w:hAnsi="Arial" w:cs="Arial"/>
          <w:sz w:val="24"/>
        </w:rPr>
        <w:t>ler-se de telefone celular e outros;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.8</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A ausência de representante credenciado ou a desistência em apresentar lance ve</w:t>
      </w:r>
      <w:r w:rsidRPr="005472F8">
        <w:rPr>
          <w:rFonts w:ascii="Arial" w:hAnsi="Arial" w:cs="Arial"/>
          <w:sz w:val="24"/>
        </w:rPr>
        <w:t>r</w:t>
      </w:r>
      <w:r w:rsidRPr="005472F8">
        <w:rPr>
          <w:rFonts w:ascii="Arial" w:hAnsi="Arial" w:cs="Arial"/>
          <w:sz w:val="24"/>
        </w:rPr>
        <w:t xml:space="preserve">bal, quando convocado pelo </w:t>
      </w:r>
      <w:r w:rsidR="00C07E79" w:rsidRPr="005472F8">
        <w:rPr>
          <w:rFonts w:ascii="Arial" w:hAnsi="Arial" w:cs="Arial"/>
          <w:sz w:val="24"/>
        </w:rPr>
        <w:t>(a) Pregoeiro (a)</w:t>
      </w:r>
      <w:r w:rsidRPr="005472F8">
        <w:rPr>
          <w:rFonts w:ascii="Arial" w:hAnsi="Arial" w:cs="Arial"/>
          <w:sz w:val="24"/>
        </w:rPr>
        <w:t>, implicará a exclusão da licitante da etapa de lances verbais e na manutenção do preço apresentado por ele, para efeito de orden</w:t>
      </w:r>
      <w:r w:rsidRPr="005472F8">
        <w:rPr>
          <w:rFonts w:ascii="Arial" w:hAnsi="Arial" w:cs="Arial"/>
          <w:sz w:val="24"/>
        </w:rPr>
        <w:t>a</w:t>
      </w:r>
      <w:r w:rsidRPr="005472F8">
        <w:rPr>
          <w:rFonts w:ascii="Arial" w:hAnsi="Arial" w:cs="Arial"/>
          <w:sz w:val="24"/>
        </w:rPr>
        <w:t>ção das propostas;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583C90" w:rsidRPr="005472F8">
        <w:rPr>
          <w:rFonts w:ascii="Arial" w:hAnsi="Arial" w:cs="Arial"/>
          <w:b/>
          <w:sz w:val="24"/>
        </w:rPr>
        <w:t>.9</w:t>
      </w:r>
      <w:r w:rsidR="00CA3164" w:rsidRPr="005472F8">
        <w:rPr>
          <w:rFonts w:ascii="Arial" w:hAnsi="Arial" w:cs="Arial"/>
          <w:b/>
          <w:sz w:val="24"/>
        </w:rPr>
        <w:t>.</w:t>
      </w:r>
      <w:r w:rsidR="00583C90" w:rsidRPr="005472F8">
        <w:rPr>
          <w:rFonts w:ascii="Arial" w:hAnsi="Arial" w:cs="Arial"/>
          <w:sz w:val="24"/>
        </w:rPr>
        <w:t xml:space="preserve"> </w:t>
      </w:r>
      <w:r w:rsidRPr="005472F8">
        <w:rPr>
          <w:rFonts w:ascii="Arial" w:hAnsi="Arial" w:cs="Arial"/>
          <w:sz w:val="24"/>
        </w:rPr>
        <w:t xml:space="preserve">O encerramento da fase competitiva dar-se-á quando, indagados pelo </w:t>
      </w:r>
      <w:r w:rsidR="00C07E79" w:rsidRPr="005472F8">
        <w:rPr>
          <w:rFonts w:ascii="Arial" w:hAnsi="Arial" w:cs="Arial"/>
          <w:sz w:val="24"/>
        </w:rPr>
        <w:t xml:space="preserve">(a) </w:t>
      </w:r>
      <w:r w:rsidR="00515058" w:rsidRPr="005472F8">
        <w:rPr>
          <w:rFonts w:ascii="Arial" w:hAnsi="Arial" w:cs="Arial"/>
          <w:sz w:val="24"/>
        </w:rPr>
        <w:t>Pregoe</w:t>
      </w:r>
      <w:r w:rsidR="00515058" w:rsidRPr="005472F8">
        <w:rPr>
          <w:rFonts w:ascii="Arial" w:hAnsi="Arial" w:cs="Arial"/>
          <w:sz w:val="24"/>
        </w:rPr>
        <w:t>i</w:t>
      </w:r>
      <w:r w:rsidR="00515058" w:rsidRPr="005472F8">
        <w:rPr>
          <w:rFonts w:ascii="Arial" w:hAnsi="Arial" w:cs="Arial"/>
          <w:sz w:val="24"/>
        </w:rPr>
        <w:t>ro (</w:t>
      </w:r>
      <w:r w:rsidR="00C07E79" w:rsidRPr="005472F8">
        <w:rPr>
          <w:rFonts w:ascii="Arial" w:hAnsi="Arial" w:cs="Arial"/>
          <w:sz w:val="24"/>
        </w:rPr>
        <w:t>a)</w:t>
      </w:r>
      <w:r w:rsidRPr="005472F8">
        <w:rPr>
          <w:rFonts w:ascii="Arial" w:hAnsi="Arial" w:cs="Arial"/>
          <w:sz w:val="24"/>
        </w:rPr>
        <w:t>, as licitantes manifestarem seu desinteresse em apresentar novos lances;</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w:t>
      </w:r>
      <w:r w:rsidR="00CA3164" w:rsidRPr="005472F8">
        <w:rPr>
          <w:rFonts w:ascii="Arial" w:hAnsi="Arial" w:cs="Arial"/>
          <w:b/>
          <w:sz w:val="24"/>
        </w:rPr>
        <w:t>.10.</w:t>
      </w:r>
      <w:r w:rsidR="00CA3164" w:rsidRPr="005472F8">
        <w:rPr>
          <w:rFonts w:ascii="Arial" w:hAnsi="Arial" w:cs="Arial"/>
          <w:sz w:val="24"/>
        </w:rPr>
        <w:t xml:space="preserve"> </w:t>
      </w:r>
      <w:r w:rsidR="00515058" w:rsidRPr="005472F8">
        <w:rPr>
          <w:rFonts w:ascii="Arial" w:hAnsi="Arial" w:cs="Arial"/>
          <w:sz w:val="24"/>
        </w:rPr>
        <w:t>Caso não se</w:t>
      </w:r>
      <w:r w:rsidR="006971C1" w:rsidRPr="005472F8">
        <w:rPr>
          <w:rFonts w:ascii="Arial" w:hAnsi="Arial" w:cs="Arial"/>
          <w:sz w:val="24"/>
        </w:rPr>
        <w:t>ja</w:t>
      </w:r>
      <w:r w:rsidR="00515058" w:rsidRPr="005472F8">
        <w:rPr>
          <w:rFonts w:ascii="Arial" w:hAnsi="Arial" w:cs="Arial"/>
          <w:sz w:val="24"/>
        </w:rPr>
        <w:t xml:space="preserve"> realiz</w:t>
      </w:r>
      <w:r w:rsidR="006971C1" w:rsidRPr="005472F8">
        <w:rPr>
          <w:rFonts w:ascii="Arial" w:hAnsi="Arial" w:cs="Arial"/>
          <w:sz w:val="24"/>
        </w:rPr>
        <w:t>ado nenhum</w:t>
      </w:r>
      <w:r w:rsidRPr="005472F8">
        <w:rPr>
          <w:rFonts w:ascii="Arial" w:hAnsi="Arial" w:cs="Arial"/>
          <w:sz w:val="24"/>
        </w:rPr>
        <w:t xml:space="preserve"> lance verba</w:t>
      </w:r>
      <w:r w:rsidR="006971C1" w:rsidRPr="005472F8">
        <w:rPr>
          <w:rFonts w:ascii="Arial" w:hAnsi="Arial" w:cs="Arial"/>
          <w:sz w:val="24"/>
        </w:rPr>
        <w:t>l</w:t>
      </w:r>
      <w:r w:rsidRPr="005472F8">
        <w:rPr>
          <w:rFonts w:ascii="Arial" w:hAnsi="Arial" w:cs="Arial"/>
          <w:sz w:val="24"/>
        </w:rPr>
        <w:t>, será verificada a co</w:t>
      </w:r>
      <w:r w:rsidRPr="005472F8">
        <w:rPr>
          <w:rFonts w:ascii="Arial" w:hAnsi="Arial" w:cs="Arial"/>
          <w:sz w:val="24"/>
        </w:rPr>
        <w:t>n</w:t>
      </w:r>
      <w:r w:rsidRPr="005472F8">
        <w:rPr>
          <w:rFonts w:ascii="Arial" w:hAnsi="Arial" w:cs="Arial"/>
          <w:sz w:val="24"/>
        </w:rPr>
        <w:t>formidade entre a pr</w:t>
      </w:r>
      <w:r w:rsidRPr="005472F8">
        <w:rPr>
          <w:rFonts w:ascii="Arial" w:hAnsi="Arial" w:cs="Arial"/>
          <w:sz w:val="24"/>
        </w:rPr>
        <w:t>o</w:t>
      </w:r>
      <w:r w:rsidRPr="005472F8">
        <w:rPr>
          <w:rFonts w:ascii="Arial" w:hAnsi="Arial" w:cs="Arial"/>
          <w:sz w:val="24"/>
        </w:rPr>
        <w:softHyphen/>
        <w:t>posta escrita de menor preço e o valor estimado para a contratação;</w:t>
      </w:r>
    </w:p>
    <w:p w:rsidR="0039636D" w:rsidRPr="005472F8" w:rsidRDefault="0039636D" w:rsidP="00DF72C0">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w:t>
      </w:r>
      <w:r w:rsidRPr="005472F8">
        <w:rPr>
          <w:rFonts w:ascii="Arial" w:hAnsi="Arial" w:cs="Arial"/>
          <w:sz w:val="24"/>
        </w:rPr>
        <w:t>a</w:t>
      </w:r>
      <w:r w:rsidRPr="005472F8">
        <w:rPr>
          <w:rFonts w:ascii="Arial" w:hAnsi="Arial" w:cs="Arial"/>
          <w:sz w:val="24"/>
        </w:rPr>
        <w:t>ção será efetuada por sorteio, na mesma sessão;</w:t>
      </w:r>
    </w:p>
    <w:p w:rsidR="00D52B7C" w:rsidRPr="005472F8" w:rsidRDefault="00583C90" w:rsidP="003E03A4">
      <w:pPr>
        <w:widowControl w:val="0"/>
        <w:jc w:val="both"/>
        <w:rPr>
          <w:rFonts w:ascii="Arial" w:hAnsi="Arial" w:cs="Arial"/>
          <w:sz w:val="24"/>
        </w:rPr>
      </w:pPr>
      <w:r w:rsidRPr="005472F8">
        <w:rPr>
          <w:rFonts w:ascii="Arial" w:hAnsi="Arial" w:cs="Arial"/>
          <w:b/>
          <w:sz w:val="24"/>
        </w:rPr>
        <w:t>10.11</w:t>
      </w:r>
      <w:r w:rsidR="00CA3164" w:rsidRPr="005472F8">
        <w:rPr>
          <w:rFonts w:ascii="Arial" w:hAnsi="Arial" w:cs="Arial"/>
          <w:b/>
          <w:sz w:val="24"/>
        </w:rPr>
        <w:t>.</w:t>
      </w:r>
      <w:r w:rsidRPr="005472F8">
        <w:rPr>
          <w:rFonts w:ascii="Arial" w:hAnsi="Arial" w:cs="Arial"/>
          <w:sz w:val="24"/>
        </w:rPr>
        <w:t xml:space="preserve"> </w:t>
      </w:r>
      <w:r w:rsidR="00D52B7C" w:rsidRPr="005472F8">
        <w:rPr>
          <w:rFonts w:ascii="Arial" w:hAnsi="Arial" w:cs="Arial"/>
          <w:sz w:val="24"/>
        </w:rPr>
        <w:t>O (a) Pregoeiro (a) poderá fixar em até 15 (quinze) minutos o tempo máximo para os lances verbais, devendo avisar aos licitantes quando decidir pela última rodada de la</w:t>
      </w:r>
      <w:r w:rsidR="00D52B7C" w:rsidRPr="005472F8">
        <w:rPr>
          <w:rFonts w:ascii="Arial" w:hAnsi="Arial" w:cs="Arial"/>
          <w:sz w:val="24"/>
        </w:rPr>
        <w:t>n</w:t>
      </w:r>
      <w:r w:rsidR="00D52B7C" w:rsidRPr="005472F8">
        <w:rPr>
          <w:rFonts w:ascii="Arial" w:hAnsi="Arial" w:cs="Arial"/>
          <w:sz w:val="24"/>
        </w:rPr>
        <w:t xml:space="preserve">ces que poderá, inclusive, ocorrer antes do </w:t>
      </w:r>
      <w:r w:rsidR="00D52B7C" w:rsidRPr="005472F8">
        <w:rPr>
          <w:rFonts w:ascii="Arial" w:hAnsi="Arial" w:cs="Arial"/>
          <w:sz w:val="24"/>
        </w:rPr>
        <w:t>e</w:t>
      </w:r>
      <w:r w:rsidR="00D52B7C" w:rsidRPr="005472F8">
        <w:rPr>
          <w:rFonts w:ascii="Arial" w:hAnsi="Arial" w:cs="Arial"/>
          <w:sz w:val="24"/>
        </w:rPr>
        <w:t>xaurimento do tempo máximo anterior</w:t>
      </w:r>
      <w:r w:rsidRPr="005472F8">
        <w:rPr>
          <w:rFonts w:ascii="Arial" w:hAnsi="Arial" w:cs="Arial"/>
          <w:sz w:val="24"/>
        </w:rPr>
        <w:t>mente est</w:t>
      </w:r>
      <w:r w:rsidRPr="005472F8">
        <w:rPr>
          <w:rFonts w:ascii="Arial" w:hAnsi="Arial" w:cs="Arial"/>
          <w:sz w:val="24"/>
        </w:rPr>
        <w:t>i</w:t>
      </w:r>
      <w:r w:rsidRPr="005472F8">
        <w:rPr>
          <w:rFonts w:ascii="Arial" w:hAnsi="Arial" w:cs="Arial"/>
          <w:sz w:val="24"/>
        </w:rPr>
        <w:t>pulado.</w:t>
      </w:r>
    </w:p>
    <w:p w:rsidR="00114721" w:rsidRPr="005472F8" w:rsidRDefault="0056757A" w:rsidP="003E03A4">
      <w:pPr>
        <w:widowControl w:val="0"/>
        <w:spacing w:after="120"/>
        <w:jc w:val="both"/>
        <w:rPr>
          <w:rFonts w:ascii="Arial" w:hAnsi="Arial" w:cs="Arial"/>
          <w:b/>
          <w:sz w:val="24"/>
        </w:rPr>
      </w:pPr>
      <w:r>
        <w:rPr>
          <w:noProof/>
        </w:rPr>
        <mc:AlternateContent>
          <mc:Choice Requires="wps">
            <w:drawing>
              <wp:anchor distT="0" distB="0" distL="114300" distR="114300" simplePos="0" relativeHeight="251653120" behindDoc="0" locked="0" layoutInCell="1" allowOverlap="1">
                <wp:simplePos x="0" y="0"/>
                <wp:positionH relativeFrom="column">
                  <wp:posOffset>-3810</wp:posOffset>
                </wp:positionH>
                <wp:positionV relativeFrom="paragraph">
                  <wp:posOffset>186690</wp:posOffset>
                </wp:positionV>
                <wp:extent cx="6096000" cy="295275"/>
                <wp:effectExtent l="0" t="0" r="0"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792967" w:rsidRDefault="008D0D2D" w:rsidP="004A516B">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3pt;margin-top:14.7pt;width:480pt;height:2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" fillcolor="#d8d8d8">
                <v:shadow on="t"/>
                <v:textbox>
                  <w:txbxContent>
                    <w:p w:rsidR="008D0D2D" w:rsidRPr="00792967" w:rsidRDefault="008D0D2D" w:rsidP="004A516B">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8D0D2D" w:rsidRPr="00A04919" w:rsidRDefault="008D0D2D" w:rsidP="004A516B">
                      <w:pPr>
                        <w:widowControl w:val="0"/>
                        <w:spacing w:after="120"/>
                        <w:jc w:val="center"/>
                        <w:rPr>
                          <w:rFonts w:ascii="Arial" w:hAnsi="Arial"/>
                          <w:b/>
                          <w:sz w:val="24"/>
                        </w:rPr>
                      </w:pPr>
                    </w:p>
                    <w:p w:rsidR="008D0D2D" w:rsidRPr="00633070" w:rsidRDefault="008D0D2D" w:rsidP="004A516B">
                      <w:pPr>
                        <w:widowControl w:val="0"/>
                        <w:spacing w:after="120"/>
                        <w:rPr>
                          <w:rFonts w:ascii="Arial" w:hAnsi="Arial"/>
                          <w:b/>
                          <w:sz w:val="24"/>
                        </w:rPr>
                      </w:pPr>
                    </w:p>
                    <w:p w:rsidR="008D0D2D" w:rsidRPr="0029797E" w:rsidRDefault="008D0D2D" w:rsidP="004A516B">
                      <w:pPr>
                        <w:jc w:val="center"/>
                        <w:rPr>
                          <w:rFonts w:ascii="Arial" w:hAnsi="Arial" w:cs="Arial"/>
                          <w:b/>
                          <w:sz w:val="24"/>
                          <w:szCs w:val="24"/>
                        </w:rPr>
                      </w:pPr>
                    </w:p>
                  </w:txbxContent>
                </v:textbox>
              </v:rect>
            </w:pict>
          </mc:Fallback>
        </mc:AlternateContent>
      </w:r>
    </w:p>
    <w:p w:rsidR="004A516B" w:rsidRPr="005472F8" w:rsidRDefault="004A516B" w:rsidP="003E03A4">
      <w:pPr>
        <w:widowControl w:val="0"/>
        <w:spacing w:after="120"/>
        <w:jc w:val="both"/>
        <w:rPr>
          <w:rFonts w:ascii="Arial" w:hAnsi="Arial" w:cs="Arial"/>
          <w:b/>
          <w:sz w:val="24"/>
        </w:rPr>
      </w:pP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11.1.</w:t>
      </w:r>
      <w:r w:rsidRPr="005472F8">
        <w:rPr>
          <w:rFonts w:ascii="Arial" w:hAnsi="Arial" w:cs="Arial"/>
          <w:sz w:val="24"/>
        </w:rPr>
        <w:t xml:space="preserve"> Será considerada habilitada a licitante que apresentar os documentos a seguir li</w:t>
      </w:r>
      <w:r w:rsidRPr="005472F8">
        <w:rPr>
          <w:rFonts w:ascii="Arial" w:hAnsi="Arial" w:cs="Arial"/>
          <w:sz w:val="24"/>
        </w:rPr>
        <w:t>s</w:t>
      </w:r>
      <w:r w:rsidRPr="005472F8">
        <w:rPr>
          <w:rFonts w:ascii="Arial" w:hAnsi="Arial" w:cs="Arial"/>
          <w:sz w:val="24"/>
        </w:rPr>
        <w:t>ta</w:t>
      </w:r>
      <w:r w:rsidRPr="005472F8">
        <w:rPr>
          <w:rFonts w:ascii="Arial" w:hAnsi="Arial" w:cs="Arial"/>
          <w:sz w:val="24"/>
        </w:rPr>
        <w:softHyphen/>
        <w:t>dos, observando que:</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w:t>
      </w:r>
      <w:r w:rsidRPr="005472F8">
        <w:rPr>
          <w:rFonts w:ascii="Arial" w:hAnsi="Arial" w:cs="Arial"/>
          <w:sz w:val="24"/>
        </w:rPr>
        <w:t>a</w:t>
      </w:r>
      <w:r w:rsidRPr="005472F8">
        <w:rPr>
          <w:rFonts w:ascii="Arial" w:hAnsi="Arial" w:cs="Arial"/>
          <w:sz w:val="24"/>
        </w:rPr>
        <w:t>mento da documentação, prevista no subitem 4.1.1;</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lastRenderedPageBreak/>
        <w:t>11.2.1.</w:t>
      </w:r>
      <w:r w:rsidRPr="005472F8">
        <w:rPr>
          <w:rFonts w:ascii="Arial" w:hAnsi="Arial" w:cs="Arial"/>
          <w:sz w:val="24"/>
        </w:rPr>
        <w:t xml:space="preserve"> A não apresentação da documentação exigida para habilitação;</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w:t>
      </w:r>
      <w:r w:rsidRPr="005472F8">
        <w:rPr>
          <w:rFonts w:ascii="Arial" w:hAnsi="Arial" w:cs="Arial"/>
          <w:sz w:val="24"/>
        </w:rPr>
        <w:t>e</w:t>
      </w:r>
      <w:r w:rsidRPr="005472F8">
        <w:rPr>
          <w:rFonts w:ascii="Arial" w:hAnsi="Arial" w:cs="Arial"/>
          <w:sz w:val="24"/>
        </w:rPr>
        <w:t>rimento de certidão;</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w:t>
      </w:r>
      <w:r w:rsidRPr="005472F8">
        <w:rPr>
          <w:rFonts w:ascii="Arial" w:hAnsi="Arial" w:cs="Arial"/>
          <w:sz w:val="24"/>
        </w:rPr>
        <w:t>i</w:t>
      </w:r>
      <w:r w:rsidRPr="005472F8">
        <w:rPr>
          <w:rFonts w:ascii="Arial" w:hAnsi="Arial" w:cs="Arial"/>
          <w:sz w:val="24"/>
        </w:rPr>
        <w:t>vo deste Edital e seus Anexos;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w:t>
      </w:r>
      <w:r w:rsidRPr="005472F8">
        <w:rPr>
          <w:rFonts w:ascii="Arial" w:hAnsi="Arial" w:cs="Arial"/>
          <w:sz w:val="24"/>
        </w:rPr>
        <w:t>e</w:t>
      </w:r>
      <w:r w:rsidRPr="005472F8">
        <w:rPr>
          <w:rFonts w:ascii="Arial" w:hAnsi="Arial" w:cs="Arial"/>
          <w:sz w:val="24"/>
        </w:rPr>
        <w:t xml:space="preserve">rão aceitos com data de emissão não excedente a </w:t>
      </w:r>
      <w:r w:rsidR="00C73E3A" w:rsidRPr="005472F8">
        <w:rPr>
          <w:rFonts w:ascii="Arial" w:hAnsi="Arial" w:cs="Arial"/>
          <w:sz w:val="24"/>
        </w:rPr>
        <w:t>9</w:t>
      </w:r>
      <w:r w:rsidRPr="005472F8">
        <w:rPr>
          <w:rFonts w:ascii="Arial" w:hAnsi="Arial" w:cs="Arial"/>
          <w:sz w:val="24"/>
        </w:rPr>
        <w:t>0 (</w:t>
      </w:r>
      <w:r w:rsidR="00C73E3A" w:rsidRPr="005472F8">
        <w:rPr>
          <w:rFonts w:ascii="Arial" w:hAnsi="Arial" w:cs="Arial"/>
          <w:sz w:val="24"/>
        </w:rPr>
        <w:t>noventa</w:t>
      </w:r>
      <w:r w:rsidRPr="005472F8">
        <w:rPr>
          <w:rFonts w:ascii="Arial" w:hAnsi="Arial" w:cs="Arial"/>
          <w:sz w:val="24"/>
        </w:rPr>
        <w:t>) dias da data prevista para apresentação das pr</w:t>
      </w:r>
      <w:r w:rsidRPr="005472F8">
        <w:rPr>
          <w:rFonts w:ascii="Arial" w:hAnsi="Arial" w:cs="Arial"/>
          <w:sz w:val="24"/>
        </w:rPr>
        <w:t>o</w:t>
      </w:r>
      <w:r w:rsidRPr="005472F8">
        <w:rPr>
          <w:rFonts w:ascii="Arial" w:hAnsi="Arial" w:cs="Arial"/>
          <w:sz w:val="24"/>
        </w:rPr>
        <w:t>postas, exceto Atestados de Capacidade Técnica;</w:t>
      </w:r>
    </w:p>
    <w:p w:rsidR="009A06FB" w:rsidRPr="005472F8" w:rsidRDefault="009A06FB" w:rsidP="009A06FB">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w:t>
      </w:r>
      <w:r w:rsidRPr="005472F8">
        <w:rPr>
          <w:rFonts w:ascii="Arial" w:hAnsi="Arial" w:cs="Arial"/>
          <w:sz w:val="24"/>
        </w:rPr>
        <w:t>i</w:t>
      </w:r>
      <w:r w:rsidRPr="005472F8">
        <w:rPr>
          <w:rFonts w:ascii="Arial" w:hAnsi="Arial" w:cs="Arial"/>
          <w:sz w:val="24"/>
        </w:rPr>
        <w:t>ca e aqueles documentos que por sua natureza sejam incompatíveis com exigência de prazo de val</w:t>
      </w:r>
      <w:r w:rsidRPr="005472F8">
        <w:rPr>
          <w:rFonts w:ascii="Arial" w:hAnsi="Arial" w:cs="Arial"/>
          <w:sz w:val="24"/>
        </w:rPr>
        <w:t>i</w:t>
      </w:r>
      <w:r w:rsidRPr="005472F8">
        <w:rPr>
          <w:rFonts w:ascii="Arial" w:hAnsi="Arial" w:cs="Arial"/>
          <w:sz w:val="24"/>
        </w:rPr>
        <w:t>dade.</w:t>
      </w:r>
      <w:r w:rsidRPr="005472F8">
        <w:rPr>
          <w:rFonts w:ascii="Arial" w:hAnsi="Arial" w:cs="Arial"/>
          <w:b/>
          <w:sz w:val="24"/>
        </w:rPr>
        <w:t xml:space="preserve"> </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w:t>
      </w:r>
      <w:r w:rsidRPr="005472F8">
        <w:rPr>
          <w:rFonts w:ascii="Arial" w:hAnsi="Arial" w:cs="Arial"/>
          <w:sz w:val="24"/>
        </w:rPr>
        <w:t>n</w:t>
      </w:r>
      <w:r w:rsidRPr="005472F8">
        <w:rPr>
          <w:rFonts w:ascii="Arial" w:hAnsi="Arial" w:cs="Arial"/>
          <w:sz w:val="24"/>
        </w:rPr>
        <w:t>te, pelo (a) Pregoeiro (a) ou um dos membros da equipe de apoio, apenas para efeitos de comprovação de autentic</w:t>
      </w:r>
      <w:r w:rsidRPr="005472F8">
        <w:rPr>
          <w:rFonts w:ascii="Arial" w:hAnsi="Arial" w:cs="Arial"/>
          <w:sz w:val="24"/>
        </w:rPr>
        <w:t>i</w:t>
      </w:r>
      <w:r w:rsidRPr="005472F8">
        <w:rPr>
          <w:rFonts w:ascii="Arial" w:hAnsi="Arial" w:cs="Arial"/>
          <w:sz w:val="24"/>
        </w:rPr>
        <w:t>dade daqueles apresentados;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w:t>
      </w:r>
      <w:r w:rsidRPr="005472F8">
        <w:rPr>
          <w:rFonts w:ascii="Arial" w:hAnsi="Arial" w:cs="Arial"/>
          <w:sz w:val="24"/>
        </w:rPr>
        <w:t>i</w:t>
      </w:r>
      <w:r w:rsidRPr="005472F8">
        <w:rPr>
          <w:rFonts w:ascii="Arial" w:hAnsi="Arial" w:cs="Arial"/>
          <w:sz w:val="24"/>
        </w:rPr>
        <w:t>dualmente autenticada, ou ainda, cópias simples autenticadas pelo (a) Pr</w:t>
      </w:r>
      <w:r w:rsidRPr="005472F8">
        <w:rPr>
          <w:rFonts w:ascii="Arial" w:hAnsi="Arial" w:cs="Arial"/>
          <w:sz w:val="24"/>
        </w:rPr>
        <w:t>e</w:t>
      </w:r>
      <w:r w:rsidRPr="005472F8">
        <w:rPr>
          <w:rFonts w:ascii="Arial" w:hAnsi="Arial" w:cs="Arial"/>
          <w:sz w:val="24"/>
        </w:rPr>
        <w:t>goeiro (a) ou sua Equipe de Apoio, não se aplicando aos documentos que puderem ser e</w:t>
      </w:r>
      <w:r w:rsidRPr="005472F8">
        <w:rPr>
          <w:rFonts w:ascii="Arial" w:hAnsi="Arial" w:cs="Arial"/>
          <w:sz w:val="24"/>
        </w:rPr>
        <w:t>x</w:t>
      </w:r>
      <w:r w:rsidRPr="005472F8">
        <w:rPr>
          <w:rFonts w:ascii="Arial" w:hAnsi="Arial" w:cs="Arial"/>
          <w:sz w:val="24"/>
        </w:rPr>
        <w:t>traídos via internet;</w:t>
      </w:r>
    </w:p>
    <w:p w:rsidR="009A06FB" w:rsidRPr="005472F8" w:rsidRDefault="009A06FB" w:rsidP="009A06FB">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preferencialmente, com antecedência mínima de 01(um</w:t>
      </w:r>
      <w:r w:rsidR="00C73E3A" w:rsidRPr="005472F8">
        <w:rPr>
          <w:rFonts w:ascii="Arial" w:hAnsi="Arial" w:cs="Arial"/>
          <w:sz w:val="24"/>
          <w:szCs w:val="22"/>
        </w:rPr>
        <w:t>a</w:t>
      </w:r>
      <w:r w:rsidRPr="005472F8">
        <w:rPr>
          <w:rFonts w:ascii="Arial" w:hAnsi="Arial" w:cs="Arial"/>
          <w:sz w:val="24"/>
          <w:szCs w:val="22"/>
        </w:rPr>
        <w:t xml:space="preserve">) </w:t>
      </w:r>
      <w:r w:rsidR="00C73E3A" w:rsidRPr="005472F8">
        <w:rPr>
          <w:rFonts w:ascii="Arial" w:hAnsi="Arial" w:cs="Arial"/>
          <w:sz w:val="24"/>
          <w:szCs w:val="22"/>
        </w:rPr>
        <w:t>hora do</w:t>
      </w:r>
      <w:r w:rsidRPr="005472F8">
        <w:rPr>
          <w:rFonts w:ascii="Arial" w:hAnsi="Arial" w:cs="Arial"/>
          <w:sz w:val="24"/>
          <w:szCs w:val="22"/>
        </w:rPr>
        <w:t xml:space="preserve"> </w:t>
      </w:r>
      <w:r w:rsidR="00C73E3A" w:rsidRPr="005472F8">
        <w:rPr>
          <w:rFonts w:ascii="Arial" w:hAnsi="Arial" w:cs="Arial"/>
          <w:sz w:val="24"/>
          <w:szCs w:val="22"/>
        </w:rPr>
        <w:t>horário marcado</w:t>
      </w:r>
      <w:r w:rsidRPr="005472F8">
        <w:rPr>
          <w:rFonts w:ascii="Arial" w:hAnsi="Arial" w:cs="Arial"/>
          <w:sz w:val="24"/>
          <w:szCs w:val="22"/>
        </w:rPr>
        <w:t xml:space="preserve"> para abe</w:t>
      </w:r>
      <w:r w:rsidRPr="005472F8">
        <w:rPr>
          <w:rFonts w:ascii="Arial" w:hAnsi="Arial" w:cs="Arial"/>
          <w:sz w:val="24"/>
          <w:szCs w:val="22"/>
        </w:rPr>
        <w:t>r</w:t>
      </w:r>
      <w:r w:rsidRPr="005472F8">
        <w:rPr>
          <w:rFonts w:ascii="Arial" w:hAnsi="Arial" w:cs="Arial"/>
          <w:sz w:val="24"/>
          <w:szCs w:val="22"/>
        </w:rPr>
        <w:t>tura do certame, devendo estar acompanhadas dos respe</w:t>
      </w:r>
      <w:r w:rsidRPr="005472F8">
        <w:rPr>
          <w:rFonts w:ascii="Arial" w:hAnsi="Arial" w:cs="Arial"/>
          <w:sz w:val="24"/>
          <w:szCs w:val="22"/>
        </w:rPr>
        <w:t>c</w:t>
      </w:r>
      <w:r w:rsidRPr="005472F8">
        <w:rPr>
          <w:rFonts w:ascii="Arial" w:hAnsi="Arial" w:cs="Arial"/>
          <w:sz w:val="24"/>
          <w:szCs w:val="22"/>
        </w:rPr>
        <w:t>tivos originais.</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w:t>
      </w:r>
      <w:r w:rsidRPr="005472F8">
        <w:rPr>
          <w:rFonts w:ascii="Arial" w:hAnsi="Arial" w:cs="Arial"/>
          <w:b/>
          <w:sz w:val="24"/>
        </w:rPr>
        <w:t>O</w:t>
      </w:r>
      <w:r w:rsidRPr="005472F8">
        <w:rPr>
          <w:rFonts w:ascii="Arial" w:hAnsi="Arial" w:cs="Arial"/>
          <w:b/>
          <w:sz w:val="24"/>
        </w:rPr>
        <w:t>PE N.º 02 – DOCUMENTOS PARA HABILITAÇÃO</w:t>
      </w:r>
      <w:r w:rsidRPr="005472F8">
        <w:rPr>
          <w:rFonts w:ascii="Arial" w:hAnsi="Arial" w:cs="Arial"/>
          <w:sz w:val="24"/>
        </w:rPr>
        <w:t xml:space="preserve">, dos seguintes documentos, </w:t>
      </w:r>
      <w:r w:rsidRPr="005472F8">
        <w:rPr>
          <w:rFonts w:ascii="Arial" w:hAnsi="Arial" w:cs="Arial"/>
          <w:b/>
          <w:sz w:val="24"/>
        </w:rPr>
        <w:t>sob p</w:t>
      </w:r>
      <w:r w:rsidRPr="005472F8">
        <w:rPr>
          <w:rFonts w:ascii="Arial" w:hAnsi="Arial" w:cs="Arial"/>
          <w:b/>
          <w:sz w:val="24"/>
        </w:rPr>
        <w:t>e</w:t>
      </w:r>
      <w:r w:rsidRPr="005472F8">
        <w:rPr>
          <w:rFonts w:ascii="Arial" w:hAnsi="Arial" w:cs="Arial"/>
          <w:b/>
          <w:sz w:val="24"/>
        </w:rPr>
        <w:t>na de inabil</w:t>
      </w:r>
      <w:r w:rsidRPr="005472F8">
        <w:rPr>
          <w:rFonts w:ascii="Arial" w:hAnsi="Arial" w:cs="Arial"/>
          <w:b/>
          <w:sz w:val="24"/>
        </w:rPr>
        <w:t>i</w:t>
      </w:r>
      <w:r w:rsidRPr="005472F8">
        <w:rPr>
          <w:rFonts w:ascii="Arial" w:hAnsi="Arial" w:cs="Arial"/>
          <w:b/>
          <w:sz w:val="24"/>
        </w:rPr>
        <w:t>tação</w:t>
      </w:r>
      <w:r w:rsidRPr="005472F8">
        <w:rPr>
          <w:rFonts w:ascii="Arial" w:hAnsi="Arial" w:cs="Arial"/>
          <w:sz w:val="24"/>
        </w:rPr>
        <w:t>:</w:t>
      </w:r>
    </w:p>
    <w:p w:rsidR="009A06FB" w:rsidRPr="005472F8" w:rsidRDefault="009A06FB" w:rsidP="009A06FB">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Declaração de inexistência de fato superveniente impeditivo de habilit</w:t>
      </w:r>
      <w:r w:rsidRPr="005472F8">
        <w:rPr>
          <w:rFonts w:ascii="Arial" w:hAnsi="Arial" w:cs="Arial"/>
          <w:sz w:val="24"/>
          <w:szCs w:val="24"/>
        </w:rPr>
        <w:t>a</w:t>
      </w:r>
      <w:r w:rsidRPr="005472F8">
        <w:rPr>
          <w:rFonts w:ascii="Arial" w:hAnsi="Arial" w:cs="Arial"/>
          <w:sz w:val="24"/>
          <w:szCs w:val="24"/>
        </w:rPr>
        <w:t xml:space="preserve">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w:t>
      </w:r>
      <w:r w:rsidRPr="005472F8">
        <w:rPr>
          <w:rFonts w:ascii="Arial" w:hAnsi="Arial" w:cs="Arial"/>
          <w:sz w:val="24"/>
          <w:szCs w:val="24"/>
        </w:rPr>
        <w:t>s</w:t>
      </w:r>
      <w:r w:rsidRPr="005472F8">
        <w:rPr>
          <w:rFonts w:ascii="Arial" w:hAnsi="Arial" w:cs="Arial"/>
          <w:sz w:val="24"/>
          <w:szCs w:val="24"/>
        </w:rPr>
        <w:t>te Edital);</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a.1)</w:t>
      </w:r>
      <w:r w:rsidRPr="005472F8">
        <w:rPr>
          <w:rFonts w:ascii="Arial" w:hAnsi="Arial" w:cs="Arial"/>
          <w:sz w:val="24"/>
          <w:szCs w:val="24"/>
        </w:rPr>
        <w:t xml:space="preserve"> A microempresa ou empresa de pequeno porte que usufruir dos ben</w:t>
      </w:r>
      <w:r w:rsidRPr="005472F8">
        <w:rPr>
          <w:rFonts w:ascii="Arial" w:hAnsi="Arial" w:cs="Arial"/>
          <w:sz w:val="24"/>
          <w:szCs w:val="24"/>
        </w:rPr>
        <w:t>e</w:t>
      </w:r>
      <w:r w:rsidRPr="005472F8">
        <w:rPr>
          <w:rFonts w:ascii="Arial" w:hAnsi="Arial" w:cs="Arial"/>
          <w:sz w:val="24"/>
          <w:szCs w:val="24"/>
        </w:rPr>
        <w:t>fícios de que trata a Lei Complementar nº 123/2006 deverá apresentar, na forma da lei, juntamente com os d</w:t>
      </w:r>
      <w:r w:rsidRPr="005472F8">
        <w:rPr>
          <w:rFonts w:ascii="Arial" w:hAnsi="Arial" w:cs="Arial"/>
          <w:sz w:val="24"/>
          <w:szCs w:val="24"/>
        </w:rPr>
        <w:t>o</w:t>
      </w:r>
      <w:r w:rsidRPr="005472F8">
        <w:rPr>
          <w:rFonts w:ascii="Arial" w:hAnsi="Arial" w:cs="Arial"/>
          <w:sz w:val="24"/>
          <w:szCs w:val="24"/>
        </w:rPr>
        <w:t>cumentos de habilitação, e declaração de que não se encontra em nenhuma das situações do § 4º do art. 3º da mesma lei;</w:t>
      </w:r>
    </w:p>
    <w:p w:rsidR="009A06FB" w:rsidRPr="005472F8" w:rsidRDefault="009A06FB" w:rsidP="009A06FB">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w:t>
      </w:r>
      <w:r w:rsidRPr="005472F8">
        <w:rPr>
          <w:rFonts w:ascii="Arial" w:hAnsi="Arial" w:cs="Arial"/>
          <w:sz w:val="24"/>
          <w:szCs w:val="24"/>
        </w:rPr>
        <w:t>s</w:t>
      </w:r>
      <w:r w:rsidRPr="005472F8">
        <w:rPr>
          <w:rFonts w:ascii="Arial" w:hAnsi="Arial" w:cs="Arial"/>
          <w:sz w:val="24"/>
          <w:szCs w:val="24"/>
        </w:rPr>
        <w:t>seis) anos em qualquer trabalho, salvo na co</w:t>
      </w:r>
      <w:r w:rsidRPr="005472F8">
        <w:rPr>
          <w:rFonts w:ascii="Arial" w:hAnsi="Arial" w:cs="Arial"/>
          <w:sz w:val="24"/>
          <w:szCs w:val="24"/>
        </w:rPr>
        <w:t>n</w:t>
      </w:r>
      <w:r w:rsidRPr="005472F8">
        <w:rPr>
          <w:rFonts w:ascii="Arial" w:hAnsi="Arial" w:cs="Arial"/>
          <w:sz w:val="24"/>
          <w:szCs w:val="24"/>
        </w:rPr>
        <w:t>dição de aprendiz a partir de 14 (quatorze) anos, nos termos do inciso XXXIII, do artigo 7° da Constituição da Repúbl</w:t>
      </w:r>
      <w:r w:rsidRPr="005472F8">
        <w:rPr>
          <w:rFonts w:ascii="Arial" w:hAnsi="Arial" w:cs="Arial"/>
          <w:sz w:val="24"/>
          <w:szCs w:val="24"/>
        </w:rPr>
        <w:t>i</w:t>
      </w:r>
      <w:r w:rsidRPr="005472F8">
        <w:rPr>
          <w:rFonts w:ascii="Arial" w:hAnsi="Arial" w:cs="Arial"/>
          <w:sz w:val="24"/>
          <w:szCs w:val="24"/>
        </w:rPr>
        <w:t>ca, inciso V, artigo 27 da Lei nº 8.666/93</w:t>
      </w:r>
      <w:r w:rsidRPr="005472F8">
        <w:rPr>
          <w:rFonts w:ascii="Arial" w:hAnsi="Arial" w:cs="Arial"/>
          <w:b/>
          <w:sz w:val="24"/>
          <w:szCs w:val="24"/>
        </w:rPr>
        <w:t xml:space="preserve"> (conforme m</w:t>
      </w:r>
      <w:r w:rsidRPr="005472F8">
        <w:rPr>
          <w:rFonts w:ascii="Arial" w:hAnsi="Arial" w:cs="Arial"/>
          <w:b/>
          <w:sz w:val="24"/>
          <w:szCs w:val="24"/>
        </w:rPr>
        <w:t>o</w:t>
      </w:r>
      <w:r w:rsidRPr="005472F8">
        <w:rPr>
          <w:rFonts w:ascii="Arial" w:hAnsi="Arial" w:cs="Arial"/>
          <w:b/>
          <w:sz w:val="24"/>
          <w:szCs w:val="24"/>
        </w:rPr>
        <w:t>delo Anexo IV)</w:t>
      </w:r>
      <w:r w:rsidRPr="005472F8">
        <w:rPr>
          <w:rFonts w:ascii="Arial" w:hAnsi="Arial" w:cs="Arial"/>
          <w:sz w:val="24"/>
          <w:szCs w:val="24"/>
        </w:rPr>
        <w:t>;</w:t>
      </w:r>
    </w:p>
    <w:p w:rsidR="009A06FB" w:rsidRPr="005472F8" w:rsidRDefault="009A06FB" w:rsidP="009A06FB">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w:t>
      </w:r>
      <w:r w:rsidRPr="005472F8">
        <w:rPr>
          <w:rFonts w:ascii="Arial" w:hAnsi="Arial" w:cs="Arial"/>
          <w:sz w:val="24"/>
          <w:szCs w:val="24"/>
        </w:rPr>
        <w:t>r</w:t>
      </w:r>
      <w:r w:rsidRPr="005472F8">
        <w:rPr>
          <w:rFonts w:ascii="Arial" w:hAnsi="Arial" w:cs="Arial"/>
          <w:sz w:val="24"/>
          <w:szCs w:val="24"/>
        </w:rPr>
        <w:t>vidores públicos exercendo funções de gerência, administr</w:t>
      </w:r>
      <w:r w:rsidRPr="005472F8">
        <w:rPr>
          <w:rFonts w:ascii="Arial" w:hAnsi="Arial" w:cs="Arial"/>
          <w:sz w:val="24"/>
          <w:szCs w:val="24"/>
        </w:rPr>
        <w:t>a</w:t>
      </w:r>
      <w:r w:rsidRPr="005472F8">
        <w:rPr>
          <w:rFonts w:ascii="Arial" w:hAnsi="Arial" w:cs="Arial"/>
          <w:sz w:val="24"/>
          <w:szCs w:val="24"/>
        </w:rPr>
        <w:t>ção ou tomada de decisão (</w:t>
      </w:r>
      <w:r w:rsidRPr="005472F8">
        <w:rPr>
          <w:rFonts w:ascii="Arial" w:hAnsi="Arial" w:cs="Arial"/>
          <w:b/>
          <w:sz w:val="24"/>
          <w:szCs w:val="24"/>
        </w:rPr>
        <w:t>confo</w:t>
      </w:r>
      <w:r w:rsidRPr="005472F8">
        <w:rPr>
          <w:rFonts w:ascii="Arial" w:hAnsi="Arial" w:cs="Arial"/>
          <w:b/>
          <w:sz w:val="24"/>
          <w:szCs w:val="24"/>
        </w:rPr>
        <w:t>r</w:t>
      </w:r>
      <w:r w:rsidRPr="005472F8">
        <w:rPr>
          <w:rFonts w:ascii="Arial" w:hAnsi="Arial" w:cs="Arial"/>
          <w:b/>
          <w:sz w:val="24"/>
          <w:szCs w:val="24"/>
        </w:rPr>
        <w:t>me modelo Anexo IV);</w:t>
      </w:r>
    </w:p>
    <w:p w:rsidR="009A06FB" w:rsidRPr="005472F8" w:rsidRDefault="009A06FB" w:rsidP="009A06FB">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t>A ausência de eventual Declaração não importará na inabilitação do licitante, que pod</w:t>
      </w:r>
      <w:r w:rsidRPr="005472F8">
        <w:rPr>
          <w:rFonts w:ascii="Arial" w:hAnsi="Arial" w:cs="Arial"/>
          <w:sz w:val="24"/>
          <w:szCs w:val="24"/>
        </w:rPr>
        <w:t>e</w:t>
      </w:r>
      <w:r w:rsidRPr="005472F8">
        <w:rPr>
          <w:rFonts w:ascii="Arial" w:hAnsi="Arial" w:cs="Arial"/>
          <w:sz w:val="24"/>
          <w:szCs w:val="24"/>
        </w:rPr>
        <w:lastRenderedPageBreak/>
        <w:t>rá redigir de próprio p</w:t>
      </w:r>
      <w:r w:rsidRPr="005472F8">
        <w:rPr>
          <w:rFonts w:ascii="Arial" w:hAnsi="Arial" w:cs="Arial"/>
          <w:sz w:val="24"/>
          <w:szCs w:val="24"/>
        </w:rPr>
        <w:t>u</w:t>
      </w:r>
      <w:r w:rsidRPr="005472F8">
        <w:rPr>
          <w:rFonts w:ascii="Arial" w:hAnsi="Arial" w:cs="Arial"/>
          <w:sz w:val="24"/>
          <w:szCs w:val="24"/>
        </w:rPr>
        <w:t>nho na sessão pública, se detiver poderes para tanto;</w:t>
      </w:r>
    </w:p>
    <w:p w:rsidR="009A06FB" w:rsidRPr="005472F8" w:rsidRDefault="009A06FB" w:rsidP="009A06FB">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w:t>
      </w:r>
      <w:r w:rsidRPr="005472F8">
        <w:rPr>
          <w:rFonts w:ascii="Arial" w:hAnsi="Arial" w:cs="Arial"/>
          <w:sz w:val="24"/>
          <w:szCs w:val="24"/>
        </w:rPr>
        <w:t>i</w:t>
      </w:r>
      <w:r w:rsidRPr="005472F8">
        <w:rPr>
          <w:rFonts w:ascii="Arial" w:hAnsi="Arial" w:cs="Arial"/>
          <w:sz w:val="24"/>
          <w:szCs w:val="24"/>
        </w:rPr>
        <w:t>to público ou privado, que comprovem ter o licitante fornecido satisfatoriamente os materiais ou serv</w:t>
      </w:r>
      <w:r w:rsidRPr="005472F8">
        <w:rPr>
          <w:rFonts w:ascii="Arial" w:hAnsi="Arial" w:cs="Arial"/>
          <w:sz w:val="24"/>
          <w:szCs w:val="24"/>
        </w:rPr>
        <w:t>i</w:t>
      </w:r>
      <w:r w:rsidRPr="005472F8">
        <w:rPr>
          <w:rFonts w:ascii="Arial" w:hAnsi="Arial" w:cs="Arial"/>
          <w:sz w:val="24"/>
          <w:szCs w:val="24"/>
        </w:rPr>
        <w:t xml:space="preserve">ços pertinentes e compatíveis com o objeto desta licitação. </w:t>
      </w:r>
      <w:r w:rsidR="00200A32">
        <w:rPr>
          <w:rFonts w:ascii="Arial" w:hAnsi="Arial" w:cs="Arial"/>
          <w:sz w:val="24"/>
          <w:szCs w:val="24"/>
        </w:rPr>
        <w:t>A</w:t>
      </w:r>
      <w:r w:rsidRPr="005472F8">
        <w:rPr>
          <w:rFonts w:ascii="Arial" w:hAnsi="Arial" w:cs="Arial"/>
          <w:sz w:val="24"/>
          <w:szCs w:val="24"/>
        </w:rPr>
        <w:t>pr</w:t>
      </w:r>
      <w:r w:rsidRPr="005472F8">
        <w:rPr>
          <w:rFonts w:ascii="Arial" w:hAnsi="Arial" w:cs="Arial"/>
          <w:sz w:val="24"/>
          <w:szCs w:val="24"/>
        </w:rPr>
        <w:t>e</w:t>
      </w:r>
      <w:r w:rsidR="00200A32">
        <w:rPr>
          <w:rFonts w:ascii="Arial" w:hAnsi="Arial" w:cs="Arial"/>
          <w:sz w:val="24"/>
          <w:szCs w:val="24"/>
        </w:rPr>
        <w:t>sentar</w:t>
      </w:r>
      <w:r w:rsidRPr="005472F8">
        <w:rPr>
          <w:rFonts w:ascii="Arial" w:hAnsi="Arial" w:cs="Arial"/>
          <w:sz w:val="24"/>
          <w:szCs w:val="24"/>
        </w:rPr>
        <w:t xml:space="preserve"> cópia autenticada do contrato da prestação do serviço ou da nota fi</w:t>
      </w:r>
      <w:r w:rsidRPr="005472F8">
        <w:rPr>
          <w:rFonts w:ascii="Arial" w:hAnsi="Arial" w:cs="Arial"/>
          <w:sz w:val="24"/>
          <w:szCs w:val="24"/>
        </w:rPr>
        <w:t>s</w:t>
      </w:r>
      <w:r w:rsidRPr="005472F8">
        <w:rPr>
          <w:rFonts w:ascii="Arial" w:hAnsi="Arial" w:cs="Arial"/>
          <w:sz w:val="24"/>
          <w:szCs w:val="24"/>
        </w:rPr>
        <w:t>cal, que deram origem ao Atestado. Se o atestado for emitido por pessoa jurídica de direito privado, este deverá ser emitido preferencialmente em p</w:t>
      </w:r>
      <w:r w:rsidRPr="005472F8">
        <w:rPr>
          <w:rFonts w:ascii="Arial" w:hAnsi="Arial" w:cs="Arial"/>
          <w:sz w:val="24"/>
          <w:szCs w:val="24"/>
        </w:rPr>
        <w:t>a</w:t>
      </w:r>
      <w:r w:rsidRPr="005472F8">
        <w:rPr>
          <w:rFonts w:ascii="Arial" w:hAnsi="Arial" w:cs="Arial"/>
          <w:sz w:val="24"/>
          <w:szCs w:val="24"/>
        </w:rPr>
        <w:t>pel timbrado do emitente e deverá constar o reconhecimento de firma pa</w:t>
      </w:r>
      <w:r w:rsidRPr="005472F8">
        <w:rPr>
          <w:rFonts w:ascii="Arial" w:hAnsi="Arial" w:cs="Arial"/>
          <w:sz w:val="24"/>
          <w:szCs w:val="24"/>
        </w:rPr>
        <w:t>s</w:t>
      </w:r>
      <w:r w:rsidRPr="005472F8">
        <w:rPr>
          <w:rFonts w:ascii="Arial" w:hAnsi="Arial" w:cs="Arial"/>
          <w:sz w:val="24"/>
          <w:szCs w:val="24"/>
        </w:rPr>
        <w:t>sada em cartório do titular da empresa que firmou a declaração;</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w:t>
      </w:r>
      <w:r w:rsidRPr="005472F8">
        <w:rPr>
          <w:rFonts w:ascii="Arial" w:hAnsi="Arial" w:cs="Arial"/>
          <w:b/>
          <w:sz w:val="24"/>
          <w:szCs w:val="24"/>
        </w:rPr>
        <w:t>i</w:t>
      </w:r>
      <w:r w:rsidRPr="005472F8">
        <w:rPr>
          <w:rFonts w:ascii="Arial" w:hAnsi="Arial" w:cs="Arial"/>
          <w:b/>
          <w:sz w:val="24"/>
          <w:szCs w:val="24"/>
        </w:rPr>
        <w:t>vos à Habilitação Jurídica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w:t>
      </w:r>
      <w:r w:rsidRPr="005472F8">
        <w:rPr>
          <w:rFonts w:ascii="Arial" w:hAnsi="Arial" w:cs="Arial"/>
          <w:sz w:val="24"/>
          <w:szCs w:val="24"/>
        </w:rPr>
        <w:t>s</w:t>
      </w:r>
      <w:r w:rsidRPr="005472F8">
        <w:rPr>
          <w:rFonts w:ascii="Arial" w:hAnsi="Arial" w:cs="Arial"/>
          <w:sz w:val="24"/>
          <w:szCs w:val="24"/>
        </w:rPr>
        <w:t>trado, em se tratando de sociedades comerciais e, no caso de sociedades por ações, acompanhado de documentos de eleição de seus administrad</w:t>
      </w:r>
      <w:r w:rsidRPr="005472F8">
        <w:rPr>
          <w:rFonts w:ascii="Arial" w:hAnsi="Arial" w:cs="Arial"/>
          <w:sz w:val="24"/>
          <w:szCs w:val="24"/>
        </w:rPr>
        <w:t>o</w:t>
      </w:r>
      <w:r w:rsidRPr="005472F8">
        <w:rPr>
          <w:rFonts w:ascii="Arial" w:hAnsi="Arial" w:cs="Arial"/>
          <w:sz w:val="24"/>
          <w:szCs w:val="24"/>
        </w:rPr>
        <w:t>res em exercício;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w:t>
      </w:r>
      <w:r w:rsidRPr="005472F8">
        <w:rPr>
          <w:rFonts w:ascii="Arial" w:hAnsi="Arial" w:cs="Arial"/>
          <w:sz w:val="24"/>
          <w:szCs w:val="24"/>
        </w:rPr>
        <w:t>a</w:t>
      </w:r>
      <w:r w:rsidRPr="005472F8">
        <w:rPr>
          <w:rFonts w:ascii="Arial" w:hAnsi="Arial" w:cs="Arial"/>
          <w:sz w:val="24"/>
          <w:szCs w:val="24"/>
        </w:rPr>
        <w:t>ções ou da consolidação respectiva;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w:t>
      </w:r>
      <w:r w:rsidRPr="005472F8">
        <w:rPr>
          <w:rFonts w:ascii="Arial" w:hAnsi="Arial" w:cs="Arial"/>
          <w:sz w:val="24"/>
          <w:szCs w:val="24"/>
        </w:rPr>
        <w:t>u</w:t>
      </w:r>
      <w:r w:rsidRPr="005472F8">
        <w:rPr>
          <w:rFonts w:ascii="Arial" w:hAnsi="Arial" w:cs="Arial"/>
          <w:sz w:val="24"/>
          <w:szCs w:val="24"/>
        </w:rPr>
        <w:t>rídicas, no caso de sociedades civis, aco</w:t>
      </w:r>
      <w:r w:rsidRPr="005472F8">
        <w:rPr>
          <w:rFonts w:ascii="Arial" w:hAnsi="Arial" w:cs="Arial"/>
          <w:sz w:val="24"/>
          <w:szCs w:val="24"/>
        </w:rPr>
        <w:t>m</w:t>
      </w:r>
      <w:r w:rsidRPr="005472F8">
        <w:rPr>
          <w:rFonts w:ascii="Arial" w:hAnsi="Arial" w:cs="Arial"/>
          <w:sz w:val="24"/>
          <w:szCs w:val="24"/>
        </w:rPr>
        <w:t>panhada de prova de diretoria em exercício;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w:t>
        </w:r>
        <w:r w:rsidRPr="005472F8">
          <w:rPr>
            <w:rFonts w:ascii="Arial" w:hAnsi="Arial" w:cs="Arial"/>
            <w:sz w:val="24"/>
            <w:szCs w:val="24"/>
          </w:rPr>
          <w:t>n</w:t>
        </w:r>
        <w:r w:rsidRPr="005472F8">
          <w:rPr>
            <w:rFonts w:ascii="Arial" w:hAnsi="Arial" w:cs="Arial"/>
            <w:sz w:val="24"/>
            <w:szCs w:val="24"/>
          </w:rPr>
          <w:t>cionamento no País</w:t>
        </w:r>
      </w:smartTag>
      <w:r w:rsidRPr="005472F8">
        <w:rPr>
          <w:rFonts w:ascii="Arial" w:hAnsi="Arial" w:cs="Arial"/>
          <w:sz w:val="24"/>
          <w:szCs w:val="24"/>
        </w:rPr>
        <w:t>, e ato de registro ou autorização para fu</w:t>
      </w:r>
      <w:r w:rsidRPr="005472F8">
        <w:rPr>
          <w:rFonts w:ascii="Arial" w:hAnsi="Arial" w:cs="Arial"/>
          <w:sz w:val="24"/>
          <w:szCs w:val="24"/>
        </w:rPr>
        <w:t>n</w:t>
      </w:r>
      <w:r w:rsidRPr="005472F8">
        <w:rPr>
          <w:rFonts w:ascii="Arial" w:hAnsi="Arial" w:cs="Arial"/>
          <w:sz w:val="24"/>
          <w:szCs w:val="24"/>
        </w:rPr>
        <w:t>cionamento expedido pelo Órgão competente, quando a at</w:t>
      </w:r>
      <w:r w:rsidRPr="005472F8">
        <w:rPr>
          <w:rFonts w:ascii="Arial" w:hAnsi="Arial" w:cs="Arial"/>
          <w:sz w:val="24"/>
          <w:szCs w:val="24"/>
        </w:rPr>
        <w:t>i</w:t>
      </w:r>
      <w:r w:rsidRPr="005472F8">
        <w:rPr>
          <w:rFonts w:ascii="Arial" w:hAnsi="Arial" w:cs="Arial"/>
          <w:sz w:val="24"/>
          <w:szCs w:val="24"/>
        </w:rPr>
        <w:t>vidade assim o exigir;</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f)</w:t>
      </w:r>
      <w:r w:rsidRPr="005472F8">
        <w:rPr>
          <w:rFonts w:ascii="Arial" w:hAnsi="Arial" w:cs="Arial"/>
          <w:sz w:val="24"/>
          <w:szCs w:val="24"/>
        </w:rPr>
        <w:t xml:space="preserve"> Alvará de Localização e Funcionamento;</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 xml:space="preserve">11.9. A documentação relativa à Regularidade Fiscal e Trabalhista </w:t>
      </w:r>
      <w:r w:rsidRPr="005472F8">
        <w:rPr>
          <w:rFonts w:ascii="Arial" w:hAnsi="Arial" w:cs="Arial"/>
          <w:sz w:val="24"/>
          <w:szCs w:val="24"/>
        </w:rPr>
        <w:t>consistirá na apr</w:t>
      </w:r>
      <w:r w:rsidRPr="005472F8">
        <w:rPr>
          <w:rFonts w:ascii="Arial" w:hAnsi="Arial" w:cs="Arial"/>
          <w:sz w:val="24"/>
          <w:szCs w:val="24"/>
        </w:rPr>
        <w:t>e</w:t>
      </w:r>
      <w:r w:rsidRPr="005472F8">
        <w:rPr>
          <w:rFonts w:ascii="Arial" w:hAnsi="Arial" w:cs="Arial"/>
          <w:sz w:val="24"/>
          <w:szCs w:val="24"/>
        </w:rPr>
        <w:t>sentação dos s</w:t>
      </w:r>
      <w:r w:rsidRPr="005472F8">
        <w:rPr>
          <w:rFonts w:ascii="Arial" w:hAnsi="Arial" w:cs="Arial"/>
          <w:sz w:val="24"/>
          <w:szCs w:val="24"/>
        </w:rPr>
        <w:t>e</w:t>
      </w:r>
      <w:r w:rsidRPr="005472F8">
        <w:rPr>
          <w:rFonts w:ascii="Arial" w:hAnsi="Arial" w:cs="Arial"/>
          <w:sz w:val="24"/>
          <w:szCs w:val="24"/>
        </w:rPr>
        <w:t>guintes documentos:</w:t>
      </w:r>
    </w:p>
    <w:p w:rsidR="009A06FB" w:rsidRPr="005472F8" w:rsidRDefault="009A06FB" w:rsidP="009A06FB">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w:t>
      </w:r>
      <w:r w:rsidRPr="005472F8">
        <w:rPr>
          <w:rFonts w:ascii="Arial" w:hAnsi="Arial" w:cs="Arial"/>
          <w:sz w:val="24"/>
        </w:rPr>
        <w:t>i</w:t>
      </w:r>
      <w:r w:rsidRPr="005472F8">
        <w:rPr>
          <w:rFonts w:ascii="Arial" w:hAnsi="Arial" w:cs="Arial"/>
          <w:sz w:val="24"/>
        </w:rPr>
        <w:t>vo ao domicílio ou sede do licitante, pertinente ao seu ramo de atividade e compatível com o obj</w:t>
      </w:r>
      <w:r w:rsidRPr="005472F8">
        <w:rPr>
          <w:rFonts w:ascii="Arial" w:hAnsi="Arial" w:cs="Arial"/>
          <w:sz w:val="24"/>
        </w:rPr>
        <w:t>e</w:t>
      </w:r>
      <w:r w:rsidRPr="005472F8">
        <w:rPr>
          <w:rFonts w:ascii="Arial" w:hAnsi="Arial" w:cs="Arial"/>
          <w:sz w:val="24"/>
        </w:rPr>
        <w:t>to contratual;</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w:t>
      </w:r>
      <w:r w:rsidRPr="005472F8">
        <w:rPr>
          <w:rFonts w:ascii="Arial" w:hAnsi="Arial" w:cs="Arial"/>
          <w:sz w:val="24"/>
        </w:rPr>
        <w:t>e</w:t>
      </w:r>
      <w:r w:rsidRPr="005472F8">
        <w:rPr>
          <w:rFonts w:ascii="Arial" w:hAnsi="Arial" w:cs="Arial"/>
          <w:sz w:val="24"/>
        </w:rPr>
        <w:t>videnciários e à Dívida Ativa da União emitida pelo Ministério da Fazenda, Procuradoria-Geral da F</w:t>
      </w:r>
      <w:r w:rsidRPr="005472F8">
        <w:rPr>
          <w:rFonts w:ascii="Arial" w:hAnsi="Arial" w:cs="Arial"/>
          <w:sz w:val="24"/>
        </w:rPr>
        <w:t>a</w:t>
      </w:r>
      <w:r w:rsidRPr="005472F8">
        <w:rPr>
          <w:rFonts w:ascii="Arial" w:hAnsi="Arial" w:cs="Arial"/>
          <w:sz w:val="24"/>
        </w:rPr>
        <w:t>zenda Nacional e Secretaria da Receita Federal, devidamente válida;</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w:t>
      </w:r>
      <w:r w:rsidRPr="005472F8">
        <w:rPr>
          <w:rFonts w:ascii="Arial" w:hAnsi="Arial" w:cs="Arial"/>
          <w:sz w:val="24"/>
        </w:rPr>
        <w:t>a</w:t>
      </w:r>
      <w:r w:rsidRPr="005472F8">
        <w:rPr>
          <w:rFonts w:ascii="Arial" w:hAnsi="Arial" w:cs="Arial"/>
          <w:sz w:val="24"/>
        </w:rPr>
        <w:t>mente válida;</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w:t>
      </w:r>
      <w:r w:rsidRPr="005472F8">
        <w:rPr>
          <w:rFonts w:ascii="Arial" w:hAnsi="Arial" w:cs="Arial"/>
          <w:sz w:val="24"/>
        </w:rPr>
        <w:t>n</w:t>
      </w:r>
      <w:r w:rsidRPr="005472F8">
        <w:rPr>
          <w:rFonts w:ascii="Arial" w:hAnsi="Arial" w:cs="Arial"/>
          <w:sz w:val="24"/>
        </w:rPr>
        <w:t>te válida;</w:t>
      </w:r>
    </w:p>
    <w:p w:rsidR="009A06FB" w:rsidRPr="005472F8" w:rsidRDefault="00131442" w:rsidP="009A06FB">
      <w:pPr>
        <w:widowControl w:val="0"/>
        <w:spacing w:after="120"/>
        <w:jc w:val="both"/>
        <w:rPr>
          <w:rFonts w:ascii="Arial" w:hAnsi="Arial" w:cs="Arial"/>
          <w:sz w:val="24"/>
        </w:rPr>
      </w:pPr>
      <w:r w:rsidRPr="005472F8">
        <w:rPr>
          <w:rFonts w:ascii="Arial" w:hAnsi="Arial" w:cs="Arial"/>
          <w:b/>
          <w:sz w:val="24"/>
        </w:rPr>
        <w:t>f</w:t>
      </w:r>
      <w:r w:rsidR="009A06FB" w:rsidRPr="005472F8">
        <w:rPr>
          <w:rFonts w:ascii="Arial" w:hAnsi="Arial" w:cs="Arial"/>
          <w:b/>
          <w:sz w:val="24"/>
        </w:rPr>
        <w:t>)</w:t>
      </w:r>
      <w:r w:rsidR="009A06FB" w:rsidRPr="005472F8">
        <w:rPr>
          <w:rFonts w:ascii="Arial" w:hAnsi="Arial" w:cs="Arial"/>
          <w:sz w:val="24"/>
        </w:rPr>
        <w:t xml:space="preserve"> Prova de Regularidade relativa ao Fundo de Garantia por Tempo de Se</w:t>
      </w:r>
      <w:r w:rsidR="009A06FB" w:rsidRPr="005472F8">
        <w:rPr>
          <w:rFonts w:ascii="Arial" w:hAnsi="Arial" w:cs="Arial"/>
          <w:sz w:val="24"/>
        </w:rPr>
        <w:t>r</w:t>
      </w:r>
      <w:r w:rsidR="009A06FB" w:rsidRPr="005472F8">
        <w:rPr>
          <w:rFonts w:ascii="Arial" w:hAnsi="Arial" w:cs="Arial"/>
          <w:sz w:val="24"/>
        </w:rPr>
        <w:t xml:space="preserve">viço </w:t>
      </w:r>
      <w:r w:rsidR="009A06FB" w:rsidRPr="005472F8">
        <w:rPr>
          <w:rFonts w:ascii="Arial" w:hAnsi="Arial" w:cs="Arial"/>
          <w:b/>
          <w:sz w:val="24"/>
        </w:rPr>
        <w:t>– FGTS</w:t>
      </w:r>
      <w:r w:rsidR="009A06FB" w:rsidRPr="005472F8">
        <w:rPr>
          <w:rFonts w:ascii="Arial" w:hAnsi="Arial" w:cs="Arial"/>
          <w:sz w:val="24"/>
        </w:rPr>
        <w:t xml:space="preserve"> – CRF, emitido pela Caixa Econômica Federal;</w:t>
      </w:r>
    </w:p>
    <w:p w:rsidR="009A06FB" w:rsidRPr="005472F8" w:rsidRDefault="00131442" w:rsidP="009A06FB">
      <w:pPr>
        <w:widowControl w:val="0"/>
        <w:tabs>
          <w:tab w:val="left" w:pos="284"/>
        </w:tabs>
        <w:spacing w:after="120"/>
        <w:jc w:val="both"/>
        <w:rPr>
          <w:rFonts w:ascii="Arial" w:hAnsi="Arial" w:cs="Arial"/>
          <w:sz w:val="24"/>
          <w:szCs w:val="24"/>
        </w:rPr>
      </w:pPr>
      <w:r w:rsidRPr="005472F8">
        <w:rPr>
          <w:rFonts w:ascii="Arial" w:hAnsi="Arial" w:cs="Arial"/>
          <w:b/>
          <w:sz w:val="24"/>
        </w:rPr>
        <w:t>g</w:t>
      </w:r>
      <w:r w:rsidR="009A06FB" w:rsidRPr="005472F8">
        <w:rPr>
          <w:rFonts w:ascii="Arial" w:hAnsi="Arial" w:cs="Arial"/>
          <w:b/>
          <w:sz w:val="24"/>
        </w:rPr>
        <w:t xml:space="preserve">) </w:t>
      </w:r>
      <w:r w:rsidR="009A06FB" w:rsidRPr="005472F8">
        <w:rPr>
          <w:rFonts w:ascii="Arial" w:hAnsi="Arial" w:cs="Arial"/>
          <w:sz w:val="24"/>
        </w:rPr>
        <w:t xml:space="preserve">Certidão Negativa de Débitos </w:t>
      </w:r>
      <w:r w:rsidR="009A06FB" w:rsidRPr="005472F8">
        <w:rPr>
          <w:rFonts w:ascii="Arial" w:hAnsi="Arial" w:cs="Arial"/>
          <w:b/>
          <w:sz w:val="24"/>
        </w:rPr>
        <w:t>Trabalhistas</w:t>
      </w:r>
      <w:r w:rsidR="009A06FB" w:rsidRPr="005472F8">
        <w:rPr>
          <w:rFonts w:ascii="Arial" w:hAnsi="Arial" w:cs="Arial"/>
          <w:sz w:val="24"/>
        </w:rPr>
        <w:t xml:space="preserve">, disponível nos portais na internet: </w:t>
      </w:r>
      <w:hyperlink r:id="rId14" w:history="1">
        <w:r w:rsidR="009A06FB" w:rsidRPr="005472F8">
          <w:rPr>
            <w:rStyle w:val="Hyperlink"/>
            <w:rFonts w:ascii="Arial" w:hAnsi="Arial" w:cs="Arial"/>
            <w:sz w:val="24"/>
            <w:szCs w:val="24"/>
          </w:rPr>
          <w:t>www.tst.gov.br/certidao</w:t>
        </w:r>
      </w:hyperlink>
      <w:r w:rsidR="009A06FB" w:rsidRPr="005472F8">
        <w:rPr>
          <w:rFonts w:ascii="Arial" w:hAnsi="Arial" w:cs="Arial"/>
          <w:sz w:val="24"/>
          <w:szCs w:val="24"/>
        </w:rPr>
        <w:t xml:space="preserve">, </w:t>
      </w:r>
      <w:hyperlink r:id="rId15" w:history="1">
        <w:r w:rsidR="009A06FB" w:rsidRPr="005472F8">
          <w:rPr>
            <w:rStyle w:val="Hyperlink"/>
            <w:rFonts w:ascii="Arial" w:hAnsi="Arial" w:cs="Arial"/>
            <w:sz w:val="24"/>
            <w:szCs w:val="24"/>
          </w:rPr>
          <w:t>www.tst.jus.br/certidao</w:t>
        </w:r>
      </w:hyperlink>
      <w:r w:rsidR="009A06FB" w:rsidRPr="005472F8">
        <w:rPr>
          <w:rFonts w:ascii="Arial" w:hAnsi="Arial" w:cs="Arial"/>
          <w:sz w:val="24"/>
          <w:szCs w:val="24"/>
        </w:rPr>
        <w:t>;</w:t>
      </w:r>
    </w:p>
    <w:p w:rsidR="009A06FB" w:rsidRPr="005472F8" w:rsidRDefault="009A06FB" w:rsidP="009A06FB">
      <w:pPr>
        <w:widowControl w:val="0"/>
        <w:spacing w:after="120"/>
        <w:jc w:val="both"/>
        <w:rPr>
          <w:rFonts w:ascii="Arial" w:hAnsi="Arial" w:cs="Arial"/>
          <w:bCs/>
        </w:rPr>
      </w:pPr>
      <w:r w:rsidRPr="005472F8">
        <w:rPr>
          <w:rFonts w:ascii="Arial" w:hAnsi="Arial" w:cs="Arial"/>
          <w:b/>
          <w:sz w:val="24"/>
        </w:rPr>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w:t>
      </w:r>
      <w:r w:rsidRPr="005472F8">
        <w:rPr>
          <w:rFonts w:ascii="Arial" w:hAnsi="Arial" w:cs="Arial"/>
          <w:sz w:val="24"/>
          <w:szCs w:val="24"/>
          <w:lang w:eastAsia="en-US"/>
        </w:rPr>
        <w:t>e</w:t>
      </w:r>
      <w:r w:rsidRPr="005472F8">
        <w:rPr>
          <w:rFonts w:ascii="Arial" w:hAnsi="Arial" w:cs="Arial"/>
          <w:sz w:val="24"/>
          <w:szCs w:val="24"/>
          <w:lang w:eastAsia="en-US"/>
        </w:rPr>
        <w:lastRenderedPageBreak/>
        <w:t>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w:t>
      </w:r>
      <w:r w:rsidRPr="005472F8">
        <w:rPr>
          <w:rFonts w:ascii="Arial" w:hAnsi="Arial" w:cs="Arial"/>
          <w:sz w:val="24"/>
          <w:szCs w:val="24"/>
          <w:lang w:eastAsia="en-US"/>
        </w:rPr>
        <w:t>e</w:t>
      </w:r>
      <w:r w:rsidRPr="005472F8">
        <w:rPr>
          <w:rFonts w:ascii="Arial" w:hAnsi="Arial" w:cs="Arial"/>
          <w:sz w:val="24"/>
          <w:szCs w:val="24"/>
          <w:lang w:eastAsia="en-US"/>
        </w:rPr>
        <w:t>gativa, nos termos do Título VII-A da Consolidação das Leis do Trabalho, aprovada pelo Decreto-Lei 5.452, de 1º de maio de 1943;</w:t>
      </w:r>
    </w:p>
    <w:p w:rsidR="009A06FB" w:rsidRPr="005472F8" w:rsidRDefault="009A06FB" w:rsidP="009A06FB">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w:t>
      </w:r>
      <w:r w:rsidRPr="005472F8">
        <w:rPr>
          <w:rFonts w:ascii="Arial" w:hAnsi="Arial" w:cs="Arial"/>
          <w:sz w:val="24"/>
        </w:rPr>
        <w:t>s</w:t>
      </w:r>
      <w:r w:rsidRPr="005472F8">
        <w:rPr>
          <w:rFonts w:ascii="Arial" w:hAnsi="Arial" w:cs="Arial"/>
          <w:sz w:val="24"/>
        </w:rPr>
        <w:t>tência de créditos não vencidos, em curso de cobrança executiva em que tenha sido efet</w:t>
      </w:r>
      <w:r w:rsidRPr="005472F8">
        <w:rPr>
          <w:rFonts w:ascii="Arial" w:hAnsi="Arial" w:cs="Arial"/>
          <w:sz w:val="24"/>
        </w:rPr>
        <w:t>i</w:t>
      </w:r>
      <w:r w:rsidRPr="005472F8">
        <w:rPr>
          <w:rFonts w:ascii="Arial" w:hAnsi="Arial" w:cs="Arial"/>
          <w:sz w:val="24"/>
        </w:rPr>
        <w:t>vada a penhora; ou cuja exigibilidade esteja suspensa por moratória, ou depósito de seu montante integral, ou reclamações e recursos, nos termos das leis reguladoras do pr</w:t>
      </w:r>
      <w:r w:rsidRPr="005472F8">
        <w:rPr>
          <w:rFonts w:ascii="Arial" w:hAnsi="Arial" w:cs="Arial"/>
          <w:sz w:val="24"/>
        </w:rPr>
        <w:t>o</w:t>
      </w:r>
      <w:r w:rsidRPr="005472F8">
        <w:rPr>
          <w:rFonts w:ascii="Arial" w:hAnsi="Arial" w:cs="Arial"/>
          <w:sz w:val="24"/>
        </w:rPr>
        <w:t>cesso tributário administrativo ou concessão de medida liminar em mandado de segura</w:t>
      </w:r>
      <w:r w:rsidRPr="005472F8">
        <w:rPr>
          <w:rFonts w:ascii="Arial" w:hAnsi="Arial" w:cs="Arial"/>
          <w:sz w:val="24"/>
        </w:rPr>
        <w:t>n</w:t>
      </w:r>
      <w:r w:rsidRPr="005472F8">
        <w:rPr>
          <w:rFonts w:ascii="Arial" w:hAnsi="Arial" w:cs="Arial"/>
          <w:sz w:val="24"/>
        </w:rPr>
        <w:t>ça;</w:t>
      </w:r>
    </w:p>
    <w:p w:rsidR="009A06FB" w:rsidRPr="005472F8" w:rsidRDefault="009A06FB" w:rsidP="009A06FB">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w:t>
      </w:r>
      <w:r w:rsidRPr="005472F8">
        <w:rPr>
          <w:rFonts w:ascii="Arial" w:hAnsi="Arial" w:cs="Arial"/>
          <w:sz w:val="24"/>
          <w:szCs w:val="24"/>
        </w:rPr>
        <w:t>í</w:t>
      </w:r>
      <w:r w:rsidRPr="005472F8">
        <w:rPr>
          <w:rFonts w:ascii="Arial" w:hAnsi="Arial" w:cs="Arial"/>
          <w:sz w:val="24"/>
          <w:szCs w:val="24"/>
        </w:rPr>
        <w:t>veis e apresentados na forma da lei, que comprovem a boa situação financeira da empr</w:t>
      </w:r>
      <w:r w:rsidRPr="005472F8">
        <w:rPr>
          <w:rFonts w:ascii="Arial" w:hAnsi="Arial" w:cs="Arial"/>
          <w:sz w:val="24"/>
          <w:szCs w:val="24"/>
        </w:rPr>
        <w:t>e</w:t>
      </w:r>
      <w:r w:rsidRPr="005472F8">
        <w:rPr>
          <w:rFonts w:ascii="Arial" w:hAnsi="Arial" w:cs="Arial"/>
          <w:sz w:val="24"/>
          <w:szCs w:val="24"/>
        </w:rPr>
        <w:t>sa, vedada a sua substituição por balancetes ou balanços provisórios, tomando como b</w:t>
      </w:r>
      <w:r w:rsidRPr="005472F8">
        <w:rPr>
          <w:rFonts w:ascii="Arial" w:hAnsi="Arial" w:cs="Arial"/>
          <w:sz w:val="24"/>
          <w:szCs w:val="24"/>
        </w:rPr>
        <w:t>a</w:t>
      </w:r>
      <w:r w:rsidRPr="005472F8">
        <w:rPr>
          <w:rFonts w:ascii="Arial" w:hAnsi="Arial" w:cs="Arial"/>
          <w:sz w:val="24"/>
          <w:szCs w:val="24"/>
        </w:rPr>
        <w:t>se a variação, ocorrida no período, do ÍNDICE GERAL DE PREÇOS -DISPONIBILIDADE INTERNA - IGP-DI, publicado pela Fundação Getúlio Vargas - FGV ou de outro indicador que o v</w:t>
      </w:r>
      <w:r w:rsidRPr="005472F8">
        <w:rPr>
          <w:rFonts w:ascii="Arial" w:hAnsi="Arial" w:cs="Arial"/>
          <w:sz w:val="24"/>
          <w:szCs w:val="24"/>
        </w:rPr>
        <w:t>e</w:t>
      </w:r>
      <w:r w:rsidRPr="005472F8">
        <w:rPr>
          <w:rFonts w:ascii="Arial" w:hAnsi="Arial" w:cs="Arial"/>
          <w:sz w:val="24"/>
          <w:szCs w:val="24"/>
        </w:rPr>
        <w:t xml:space="preserve">nha substituir, registrado na Junta Comercial;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Serão considerados aceitos como na forma da lei o balanço patrimonial e demonstr</w:t>
      </w:r>
      <w:r w:rsidRPr="005472F8">
        <w:rPr>
          <w:rFonts w:ascii="Arial" w:hAnsi="Arial" w:cs="Arial"/>
          <w:sz w:val="24"/>
          <w:szCs w:val="24"/>
        </w:rPr>
        <w:t>a</w:t>
      </w:r>
      <w:r w:rsidRPr="005472F8">
        <w:rPr>
          <w:rFonts w:ascii="Arial" w:hAnsi="Arial" w:cs="Arial"/>
          <w:sz w:val="24"/>
          <w:szCs w:val="24"/>
        </w:rPr>
        <w:t xml:space="preserve">ções contábeis assim apresentados: </w:t>
      </w:r>
    </w:p>
    <w:p w:rsidR="009A06FB" w:rsidRPr="005472F8" w:rsidRDefault="009A06FB" w:rsidP="009A06FB">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w:t>
      </w:r>
      <w:r w:rsidRPr="005472F8">
        <w:rPr>
          <w:rFonts w:ascii="Arial" w:hAnsi="Arial" w:cs="Arial"/>
          <w:sz w:val="24"/>
          <w:szCs w:val="24"/>
        </w:rPr>
        <w:t>u</w:t>
      </w:r>
      <w:r w:rsidRPr="005472F8">
        <w:rPr>
          <w:rFonts w:ascii="Arial" w:hAnsi="Arial" w:cs="Arial"/>
          <w:sz w:val="24"/>
          <w:szCs w:val="24"/>
        </w:rPr>
        <w:t>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 Acompanhados por fotocópia dos Termos de Abertura e de Encerramento do livro Diário, devidamente autenticado na Junta Comercial da sede ou domicílio da licitante ou em o</w:t>
      </w:r>
      <w:r w:rsidRPr="005472F8">
        <w:rPr>
          <w:rFonts w:ascii="Arial" w:hAnsi="Arial" w:cs="Arial"/>
          <w:sz w:val="24"/>
          <w:szCs w:val="24"/>
        </w:rPr>
        <w:t>u</w:t>
      </w:r>
      <w:r w:rsidRPr="005472F8">
        <w:rPr>
          <w:rFonts w:ascii="Arial" w:hAnsi="Arial" w:cs="Arial"/>
          <w:sz w:val="24"/>
          <w:szCs w:val="24"/>
        </w:rPr>
        <w:t xml:space="preserve">tro órgão equivalente; </w:t>
      </w:r>
      <w:r w:rsidRPr="005472F8">
        <w:rPr>
          <w:rFonts w:ascii="Arial" w:hAnsi="Arial" w:cs="Arial"/>
          <w:b/>
          <w:sz w:val="24"/>
          <w:szCs w:val="24"/>
        </w:rPr>
        <w:t>ou</w:t>
      </w:r>
      <w:r w:rsidRPr="005472F8">
        <w:rPr>
          <w:rFonts w:ascii="Arial" w:hAnsi="Arial" w:cs="Arial"/>
          <w:sz w:val="24"/>
          <w:szCs w:val="24"/>
        </w:rPr>
        <w:t>;</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w:t>
      </w:r>
      <w:r w:rsidRPr="005472F8">
        <w:rPr>
          <w:rFonts w:ascii="Arial" w:hAnsi="Arial" w:cs="Arial"/>
          <w:sz w:val="24"/>
          <w:szCs w:val="24"/>
        </w:rPr>
        <w:t>i</w:t>
      </w:r>
      <w:r w:rsidRPr="005472F8">
        <w:rPr>
          <w:rFonts w:ascii="Arial" w:hAnsi="Arial" w:cs="Arial"/>
          <w:sz w:val="24"/>
          <w:szCs w:val="24"/>
        </w:rPr>
        <w:t>cas e Fiscais – DEFIS/</w:t>
      </w:r>
      <w:hyperlink r:id="rId16"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9A06FB" w:rsidRPr="005472F8" w:rsidRDefault="009A06FB" w:rsidP="009A06FB">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w:t>
      </w:r>
      <w:r w:rsidRPr="005472F8">
        <w:rPr>
          <w:rFonts w:ascii="Arial" w:hAnsi="Arial" w:cs="Arial"/>
          <w:sz w:val="24"/>
          <w:szCs w:val="24"/>
        </w:rPr>
        <w:t>o</w:t>
      </w:r>
      <w:r w:rsidRPr="005472F8">
        <w:rPr>
          <w:rFonts w:ascii="Arial" w:hAnsi="Arial" w:cs="Arial"/>
          <w:sz w:val="24"/>
          <w:szCs w:val="24"/>
        </w:rPr>
        <w:t>mercial da sede ou domicílio das licitantes nos casos de sociedades anôn</w:t>
      </w:r>
      <w:r w:rsidRPr="005472F8">
        <w:rPr>
          <w:rFonts w:ascii="Arial" w:hAnsi="Arial" w:cs="Arial"/>
          <w:sz w:val="24"/>
          <w:szCs w:val="24"/>
        </w:rPr>
        <w:t>i</w:t>
      </w:r>
      <w:r w:rsidRPr="005472F8">
        <w:rPr>
          <w:rFonts w:ascii="Arial" w:hAnsi="Arial" w:cs="Arial"/>
          <w:sz w:val="24"/>
          <w:szCs w:val="24"/>
        </w:rPr>
        <w:t>mas;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O MEI (Micro Empreendedor Individual) para fins da habilitação econômico-financeira d</w:t>
      </w:r>
      <w:r w:rsidRPr="005472F8">
        <w:rPr>
          <w:rFonts w:ascii="Arial" w:hAnsi="Arial" w:cs="Arial"/>
          <w:sz w:val="24"/>
          <w:szCs w:val="24"/>
        </w:rPr>
        <w:t>e</w:t>
      </w:r>
      <w:r w:rsidRPr="005472F8">
        <w:rPr>
          <w:rFonts w:ascii="Arial" w:hAnsi="Arial" w:cs="Arial"/>
          <w:sz w:val="24"/>
          <w:szCs w:val="24"/>
        </w:rPr>
        <w:t xml:space="preserve">verá apresentar a Declaração Anual Simplificada para o Microempreendedor Individual (DASN-SIMEI) ou sua substituta, a Declaração Única do MEI (DUMEI).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Caso o MEI tenha sido constituído no mesmo exercício do lançamento da licitação, d</w:t>
      </w:r>
      <w:r w:rsidRPr="005472F8">
        <w:rPr>
          <w:rFonts w:ascii="Arial" w:hAnsi="Arial" w:cs="Arial"/>
          <w:sz w:val="24"/>
          <w:szCs w:val="24"/>
        </w:rPr>
        <w:t>e</w:t>
      </w:r>
      <w:r w:rsidRPr="005472F8">
        <w:rPr>
          <w:rFonts w:ascii="Arial" w:hAnsi="Arial" w:cs="Arial"/>
          <w:sz w:val="24"/>
          <w:szCs w:val="24"/>
        </w:rPr>
        <w:t>verá apresentar os relatórios mensais de receita bruta, assinados pelo próprio Micro E</w:t>
      </w:r>
      <w:r w:rsidRPr="005472F8">
        <w:rPr>
          <w:rFonts w:ascii="Arial" w:hAnsi="Arial" w:cs="Arial"/>
          <w:sz w:val="24"/>
          <w:szCs w:val="24"/>
        </w:rPr>
        <w:t>m</w:t>
      </w:r>
      <w:r w:rsidRPr="005472F8">
        <w:rPr>
          <w:rFonts w:ascii="Arial" w:hAnsi="Arial" w:cs="Arial"/>
          <w:sz w:val="24"/>
          <w:szCs w:val="24"/>
        </w:rPr>
        <w:t xml:space="preserve">preendedor.  </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w:t>
      </w:r>
      <w:r w:rsidRPr="005472F8">
        <w:rPr>
          <w:rFonts w:ascii="Arial" w:hAnsi="Arial" w:cs="Arial"/>
          <w:sz w:val="24"/>
          <w:szCs w:val="24"/>
        </w:rPr>
        <w:t>e</w:t>
      </w:r>
      <w:r w:rsidRPr="005472F8">
        <w:rPr>
          <w:rFonts w:ascii="Arial" w:hAnsi="Arial" w:cs="Arial"/>
          <w:sz w:val="24"/>
          <w:szCs w:val="24"/>
        </w:rPr>
        <w:t xml:space="preserv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w:t>
      </w:r>
      <w:r w:rsidRPr="005472F8">
        <w:rPr>
          <w:rFonts w:ascii="Arial" w:hAnsi="Arial" w:cs="Arial"/>
          <w:sz w:val="24"/>
          <w:szCs w:val="24"/>
        </w:rPr>
        <w:t>u</w:t>
      </w:r>
      <w:r w:rsidRPr="005472F8">
        <w:rPr>
          <w:rFonts w:ascii="Arial" w:hAnsi="Arial" w:cs="Arial"/>
          <w:sz w:val="24"/>
          <w:szCs w:val="24"/>
        </w:rPr>
        <w:t>tivo, estatuto ou contrato social e por Contador l</w:t>
      </w:r>
      <w:r w:rsidRPr="005472F8">
        <w:rPr>
          <w:rFonts w:ascii="Arial" w:hAnsi="Arial" w:cs="Arial"/>
          <w:sz w:val="24"/>
          <w:szCs w:val="24"/>
        </w:rPr>
        <w:t>e</w:t>
      </w:r>
      <w:r w:rsidRPr="005472F8">
        <w:rPr>
          <w:rFonts w:ascii="Arial" w:hAnsi="Arial" w:cs="Arial"/>
          <w:sz w:val="24"/>
          <w:szCs w:val="24"/>
        </w:rPr>
        <w:t>galmente habilitado;</w:t>
      </w:r>
    </w:p>
    <w:p w:rsidR="009A06FB" w:rsidRPr="005472F8" w:rsidRDefault="00131442"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009A06FB" w:rsidRPr="005472F8">
        <w:rPr>
          <w:rFonts w:ascii="Arial" w:hAnsi="Arial" w:cs="Arial"/>
          <w:b/>
          <w:sz w:val="24"/>
          <w:szCs w:val="24"/>
        </w:rPr>
        <w:t>)</w:t>
      </w:r>
      <w:r w:rsidR="009A06FB"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w:t>
      </w:r>
      <w:r w:rsidR="009A06FB" w:rsidRPr="005472F8">
        <w:rPr>
          <w:rFonts w:ascii="Arial" w:hAnsi="Arial" w:cs="Arial"/>
          <w:sz w:val="24"/>
          <w:szCs w:val="24"/>
        </w:rPr>
        <w:t>u</w:t>
      </w:r>
      <w:r w:rsidR="009A06FB" w:rsidRPr="005472F8">
        <w:rPr>
          <w:rFonts w:ascii="Arial" w:hAnsi="Arial" w:cs="Arial"/>
          <w:sz w:val="24"/>
          <w:szCs w:val="24"/>
        </w:rPr>
        <w:t>mentos extraído do Sistema Público de Escrituração Digital – Sped ou através do site da Junta Comercial do E</w:t>
      </w:r>
      <w:r w:rsidR="009A06FB" w:rsidRPr="005472F8">
        <w:rPr>
          <w:rFonts w:ascii="Arial" w:hAnsi="Arial" w:cs="Arial"/>
          <w:sz w:val="24"/>
          <w:szCs w:val="24"/>
        </w:rPr>
        <w:t>s</w:t>
      </w:r>
      <w:r w:rsidR="009A06FB" w:rsidRPr="005472F8">
        <w:rPr>
          <w:rFonts w:ascii="Arial" w:hAnsi="Arial" w:cs="Arial"/>
          <w:sz w:val="24"/>
          <w:szCs w:val="24"/>
        </w:rPr>
        <w:t>tado da sede da licitante, na seguinte forma:</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I. </w:t>
      </w:r>
      <w:r w:rsidRPr="005472F8">
        <w:rPr>
          <w:rFonts w:ascii="Arial" w:hAnsi="Arial" w:cs="Arial"/>
          <w:sz w:val="24"/>
          <w:szCs w:val="24"/>
        </w:rPr>
        <w:t>Recibo de Entrega de Livro Digital transmitido através do Sistema Público de Escritur</w:t>
      </w:r>
      <w:r w:rsidRPr="005472F8">
        <w:rPr>
          <w:rFonts w:ascii="Arial" w:hAnsi="Arial" w:cs="Arial"/>
          <w:sz w:val="24"/>
          <w:szCs w:val="24"/>
        </w:rPr>
        <w:t>a</w:t>
      </w:r>
      <w:r w:rsidRPr="005472F8">
        <w:rPr>
          <w:rFonts w:ascii="Arial" w:hAnsi="Arial" w:cs="Arial"/>
          <w:sz w:val="24"/>
          <w:szCs w:val="24"/>
        </w:rPr>
        <w:t>ção Digital – Sped;</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Termos de Abertura e Encerramento do Livro Diário Digital extraídos do Sistema Públ</w:t>
      </w:r>
      <w:r w:rsidRPr="005472F8">
        <w:rPr>
          <w:rFonts w:ascii="Arial" w:hAnsi="Arial" w:cs="Arial"/>
          <w:sz w:val="24"/>
          <w:szCs w:val="24"/>
        </w:rPr>
        <w:t>i</w:t>
      </w:r>
      <w:r w:rsidRPr="005472F8">
        <w:rPr>
          <w:rFonts w:ascii="Arial" w:hAnsi="Arial" w:cs="Arial"/>
          <w:sz w:val="24"/>
          <w:szCs w:val="24"/>
        </w:rPr>
        <w:t>co de Escrituração Digital – Sped;</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Balanço e Demonstração do Resultado do Exercício extraídos do Sist</w:t>
      </w:r>
      <w:r w:rsidRPr="005472F8">
        <w:rPr>
          <w:rFonts w:ascii="Arial" w:hAnsi="Arial" w:cs="Arial"/>
          <w:sz w:val="24"/>
          <w:szCs w:val="24"/>
        </w:rPr>
        <w:t>e</w:t>
      </w:r>
      <w:r w:rsidRPr="005472F8">
        <w:rPr>
          <w:rFonts w:ascii="Arial" w:hAnsi="Arial" w:cs="Arial"/>
          <w:sz w:val="24"/>
          <w:szCs w:val="24"/>
        </w:rPr>
        <w:t>ma Público de Escrituração Digital – Sped;</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w:t>
      </w:r>
      <w:r w:rsidR="000701F8" w:rsidRPr="005472F8">
        <w:rPr>
          <w:rFonts w:ascii="Arial" w:hAnsi="Arial" w:cs="Arial"/>
          <w:b/>
          <w:sz w:val="24"/>
          <w:szCs w:val="24"/>
        </w:rPr>
        <w:t>1</w:t>
      </w:r>
      <w:r w:rsidRPr="005472F8">
        <w:rPr>
          <w:rFonts w:ascii="Arial" w:hAnsi="Arial" w:cs="Arial"/>
          <w:b/>
          <w:sz w:val="24"/>
          <w:szCs w:val="24"/>
        </w:rPr>
        <w:t>.</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w:t>
      </w:r>
      <w:r w:rsidRPr="005472F8">
        <w:rPr>
          <w:rFonts w:ascii="Arial" w:hAnsi="Arial" w:cs="Arial"/>
          <w:sz w:val="24"/>
          <w:szCs w:val="24"/>
        </w:rPr>
        <w:t>n</w:t>
      </w:r>
      <w:r w:rsidRPr="005472F8">
        <w:rPr>
          <w:rFonts w:ascii="Arial" w:hAnsi="Arial" w:cs="Arial"/>
          <w:sz w:val="24"/>
          <w:szCs w:val="24"/>
        </w:rPr>
        <w:t>to;</w:t>
      </w:r>
    </w:p>
    <w:p w:rsidR="009A06FB" w:rsidRPr="005472F8" w:rsidRDefault="009A06FB" w:rsidP="009A06FB">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w:t>
      </w:r>
      <w:r w:rsidRPr="005472F8">
        <w:rPr>
          <w:rFonts w:ascii="Arial" w:hAnsi="Arial" w:cs="Arial"/>
          <w:sz w:val="24"/>
          <w:szCs w:val="24"/>
        </w:rPr>
        <w:t>i</w:t>
      </w:r>
      <w:r w:rsidRPr="005472F8">
        <w:rPr>
          <w:rFonts w:ascii="Arial" w:hAnsi="Arial" w:cs="Arial"/>
          <w:sz w:val="24"/>
          <w:szCs w:val="24"/>
        </w:rPr>
        <w:t>dade dos meios eletrônicos, no momento da verificação. Ocorrendo essa indisponibilidade e não sendo apresentados os documentos alcançados pela verificação, a licitante será inabil</w:t>
      </w:r>
      <w:r w:rsidRPr="005472F8">
        <w:rPr>
          <w:rFonts w:ascii="Arial" w:hAnsi="Arial" w:cs="Arial"/>
          <w:sz w:val="24"/>
          <w:szCs w:val="24"/>
        </w:rPr>
        <w:t>i</w:t>
      </w:r>
      <w:r w:rsidRPr="005472F8">
        <w:rPr>
          <w:rFonts w:ascii="Arial" w:hAnsi="Arial" w:cs="Arial"/>
          <w:sz w:val="24"/>
          <w:szCs w:val="24"/>
        </w:rPr>
        <w:t>tada;</w:t>
      </w:r>
    </w:p>
    <w:p w:rsidR="009A06FB" w:rsidRPr="005472F8" w:rsidRDefault="009A06FB" w:rsidP="009A06F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w:t>
      </w:r>
      <w:r w:rsidRPr="005472F8">
        <w:rPr>
          <w:rFonts w:ascii="Arial" w:hAnsi="Arial" w:cs="Arial"/>
          <w:b/>
          <w:sz w:val="24"/>
          <w:szCs w:val="24"/>
          <w:u w:val="single"/>
        </w:rPr>
        <w:t>s</w:t>
      </w:r>
      <w:r w:rsidRPr="005472F8">
        <w:rPr>
          <w:rFonts w:ascii="Arial" w:hAnsi="Arial" w:cs="Arial"/>
          <w:b/>
          <w:sz w:val="24"/>
          <w:szCs w:val="24"/>
          <w:u w:val="single"/>
        </w:rPr>
        <w:t>tar no ato da sessão pública;</w:t>
      </w:r>
    </w:p>
    <w:p w:rsidR="009A06FB" w:rsidRPr="005472F8" w:rsidRDefault="009A06FB" w:rsidP="009A06FB">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w:t>
      </w:r>
      <w:r w:rsidRPr="005472F8">
        <w:rPr>
          <w:rFonts w:ascii="Arial" w:hAnsi="Arial" w:cs="Arial"/>
          <w:sz w:val="24"/>
          <w:szCs w:val="24"/>
        </w:rPr>
        <w:t>s</w:t>
      </w:r>
      <w:r w:rsidRPr="005472F8">
        <w:rPr>
          <w:rFonts w:ascii="Arial" w:hAnsi="Arial" w:cs="Arial"/>
          <w:sz w:val="24"/>
          <w:szCs w:val="24"/>
        </w:rPr>
        <w:t>tituição aos documentos requeridos no Edital e seus An</w:t>
      </w:r>
      <w:r w:rsidRPr="005472F8">
        <w:rPr>
          <w:rFonts w:ascii="Arial" w:hAnsi="Arial" w:cs="Arial"/>
          <w:sz w:val="24"/>
          <w:szCs w:val="24"/>
        </w:rPr>
        <w:t>e</w:t>
      </w:r>
      <w:r w:rsidRPr="005472F8">
        <w:rPr>
          <w:rFonts w:ascii="Arial" w:hAnsi="Arial" w:cs="Arial"/>
          <w:sz w:val="24"/>
          <w:szCs w:val="24"/>
        </w:rPr>
        <w:t>xos;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w:t>
      </w:r>
      <w:r w:rsidRPr="005472F8">
        <w:rPr>
          <w:rFonts w:ascii="Arial" w:hAnsi="Arial" w:cs="Arial"/>
          <w:sz w:val="24"/>
          <w:szCs w:val="24"/>
        </w:rPr>
        <w:t>n</w:t>
      </w:r>
      <w:r w:rsidRPr="005472F8">
        <w:rPr>
          <w:rFonts w:ascii="Arial" w:hAnsi="Arial" w:cs="Arial"/>
          <w:sz w:val="24"/>
          <w:szCs w:val="24"/>
        </w:rPr>
        <w:t>trariar qualquer dispositivo deste Edital, deverá o Pregoeiro considerar a proponente inab</w:t>
      </w:r>
      <w:r w:rsidRPr="005472F8">
        <w:rPr>
          <w:rFonts w:ascii="Arial" w:hAnsi="Arial" w:cs="Arial"/>
          <w:sz w:val="24"/>
          <w:szCs w:val="24"/>
        </w:rPr>
        <w:t>i</w:t>
      </w:r>
      <w:r w:rsidRPr="005472F8">
        <w:rPr>
          <w:rFonts w:ascii="Arial" w:hAnsi="Arial" w:cs="Arial"/>
          <w:sz w:val="24"/>
          <w:szCs w:val="24"/>
        </w:rPr>
        <w:t>litada, salvo as situ</w:t>
      </w:r>
      <w:r w:rsidRPr="005472F8">
        <w:rPr>
          <w:rFonts w:ascii="Arial" w:hAnsi="Arial" w:cs="Arial"/>
          <w:sz w:val="24"/>
          <w:szCs w:val="24"/>
        </w:rPr>
        <w:t>a</w:t>
      </w:r>
      <w:r w:rsidRPr="005472F8">
        <w:rPr>
          <w:rFonts w:ascii="Arial" w:hAnsi="Arial" w:cs="Arial"/>
          <w:sz w:val="24"/>
          <w:szCs w:val="24"/>
        </w:rPr>
        <w:t>ções que ensejarem a aplicação da LC 123/06;</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w:t>
      </w:r>
      <w:r w:rsidRPr="005472F8">
        <w:rPr>
          <w:rFonts w:ascii="Arial" w:hAnsi="Arial" w:cs="Arial"/>
          <w:sz w:val="24"/>
          <w:szCs w:val="24"/>
        </w:rPr>
        <w:t>e</w:t>
      </w:r>
      <w:r w:rsidRPr="005472F8">
        <w:rPr>
          <w:rFonts w:ascii="Arial" w:hAnsi="Arial" w:cs="Arial"/>
          <w:sz w:val="24"/>
          <w:szCs w:val="24"/>
        </w:rPr>
        <w:t>verão estar em nome da licitante e com número do CNPJ e endereço respectivo, obse</w:t>
      </w:r>
      <w:r w:rsidRPr="005472F8">
        <w:rPr>
          <w:rFonts w:ascii="Arial" w:hAnsi="Arial" w:cs="Arial"/>
          <w:sz w:val="24"/>
          <w:szCs w:val="24"/>
        </w:rPr>
        <w:t>r</w:t>
      </w:r>
      <w:r w:rsidRPr="005472F8">
        <w:rPr>
          <w:rFonts w:ascii="Arial" w:hAnsi="Arial" w:cs="Arial"/>
          <w:sz w:val="24"/>
          <w:szCs w:val="24"/>
        </w:rPr>
        <w:t>vando-se que:</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w:t>
      </w:r>
      <w:r w:rsidRPr="005472F8">
        <w:rPr>
          <w:rFonts w:ascii="Arial" w:hAnsi="Arial" w:cs="Arial"/>
          <w:sz w:val="24"/>
          <w:szCs w:val="24"/>
        </w:rPr>
        <w:t>a</w:t>
      </w:r>
      <w:r w:rsidRPr="005472F8">
        <w:rPr>
          <w:rFonts w:ascii="Arial" w:hAnsi="Arial" w:cs="Arial"/>
          <w:sz w:val="24"/>
          <w:szCs w:val="24"/>
        </w:rPr>
        <w:t>triz; ou;</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w:t>
      </w:r>
      <w:r w:rsidRPr="005472F8">
        <w:rPr>
          <w:rFonts w:ascii="Arial" w:hAnsi="Arial" w:cs="Arial"/>
          <w:sz w:val="24"/>
          <w:szCs w:val="24"/>
        </w:rPr>
        <w:t>a</w:t>
      </w:r>
      <w:r w:rsidRPr="005472F8">
        <w:rPr>
          <w:rFonts w:ascii="Arial" w:hAnsi="Arial" w:cs="Arial"/>
          <w:sz w:val="24"/>
          <w:szCs w:val="24"/>
        </w:rPr>
        <w:t>damente, forem emitidos somente em nome da matriz;</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w:t>
      </w:r>
      <w:r w:rsidRPr="005472F8">
        <w:rPr>
          <w:rFonts w:ascii="Arial" w:hAnsi="Arial" w:cs="Arial"/>
          <w:sz w:val="24"/>
          <w:szCs w:val="24"/>
        </w:rPr>
        <w:t>m</w:t>
      </w:r>
      <w:r w:rsidRPr="005472F8">
        <w:rPr>
          <w:rFonts w:ascii="Arial" w:hAnsi="Arial" w:cs="Arial"/>
          <w:sz w:val="24"/>
          <w:szCs w:val="24"/>
        </w:rPr>
        <w:t>bros da Equipe de Apoio a partir do original, observando-se que:</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w:t>
      </w:r>
      <w:r w:rsidRPr="005472F8">
        <w:rPr>
          <w:rFonts w:ascii="Arial" w:hAnsi="Arial" w:cs="Arial"/>
          <w:sz w:val="24"/>
          <w:szCs w:val="24"/>
        </w:rPr>
        <w:t>i</w:t>
      </w:r>
      <w:r w:rsidRPr="005472F8">
        <w:rPr>
          <w:rFonts w:ascii="Arial" w:hAnsi="Arial" w:cs="Arial"/>
          <w:sz w:val="24"/>
          <w:szCs w:val="24"/>
        </w:rPr>
        <w:t>vos originais, pref</w:t>
      </w:r>
      <w:r w:rsidR="000701F8" w:rsidRPr="005472F8">
        <w:rPr>
          <w:rFonts w:ascii="Arial" w:hAnsi="Arial" w:cs="Arial"/>
          <w:sz w:val="24"/>
          <w:szCs w:val="24"/>
        </w:rPr>
        <w:t>erencialmente, com pelo menos 01 (uma)</w:t>
      </w:r>
      <w:r w:rsidRPr="005472F8">
        <w:rPr>
          <w:rFonts w:ascii="Arial" w:hAnsi="Arial" w:cs="Arial"/>
          <w:sz w:val="24"/>
          <w:szCs w:val="24"/>
        </w:rPr>
        <w:t xml:space="preserve"> </w:t>
      </w:r>
      <w:r w:rsidR="000701F8" w:rsidRPr="005472F8">
        <w:rPr>
          <w:rFonts w:ascii="Arial" w:hAnsi="Arial" w:cs="Arial"/>
          <w:sz w:val="24"/>
          <w:szCs w:val="24"/>
        </w:rPr>
        <w:t>hora de antecedência do</w:t>
      </w:r>
      <w:r w:rsidRPr="005472F8">
        <w:rPr>
          <w:rFonts w:ascii="Arial" w:hAnsi="Arial" w:cs="Arial"/>
          <w:sz w:val="24"/>
          <w:szCs w:val="24"/>
        </w:rPr>
        <w:t xml:space="preserve"> </w:t>
      </w:r>
      <w:r w:rsidR="000701F8" w:rsidRPr="005472F8">
        <w:rPr>
          <w:rFonts w:ascii="Arial" w:hAnsi="Arial" w:cs="Arial"/>
          <w:sz w:val="24"/>
          <w:szCs w:val="24"/>
        </w:rPr>
        <w:t>horário marcado</w:t>
      </w:r>
      <w:r w:rsidRPr="005472F8">
        <w:rPr>
          <w:rFonts w:ascii="Arial" w:hAnsi="Arial" w:cs="Arial"/>
          <w:sz w:val="24"/>
          <w:szCs w:val="24"/>
        </w:rPr>
        <w:t xml:space="preserve"> para a </w:t>
      </w:r>
      <w:r w:rsidRPr="005472F8">
        <w:rPr>
          <w:rFonts w:ascii="Arial" w:hAnsi="Arial" w:cs="Arial"/>
          <w:sz w:val="24"/>
          <w:szCs w:val="24"/>
        </w:rPr>
        <w:t>a</w:t>
      </w:r>
      <w:r w:rsidRPr="005472F8">
        <w:rPr>
          <w:rFonts w:ascii="Arial" w:hAnsi="Arial" w:cs="Arial"/>
          <w:sz w:val="24"/>
          <w:szCs w:val="24"/>
        </w:rPr>
        <w:t>bertura do ce</w:t>
      </w:r>
      <w:r w:rsidRPr="005472F8">
        <w:rPr>
          <w:rFonts w:ascii="Arial" w:hAnsi="Arial" w:cs="Arial"/>
          <w:sz w:val="24"/>
          <w:szCs w:val="24"/>
        </w:rPr>
        <w:t>r</w:t>
      </w:r>
      <w:r w:rsidRPr="005472F8">
        <w:rPr>
          <w:rFonts w:ascii="Arial" w:hAnsi="Arial" w:cs="Arial"/>
          <w:sz w:val="24"/>
          <w:szCs w:val="24"/>
        </w:rPr>
        <w:t>tame;</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w:t>
      </w:r>
      <w:r w:rsidRPr="005472F8">
        <w:rPr>
          <w:rFonts w:ascii="Arial" w:hAnsi="Arial" w:cs="Arial"/>
          <w:sz w:val="24"/>
          <w:szCs w:val="24"/>
        </w:rPr>
        <w:t>s</w:t>
      </w:r>
      <w:r w:rsidRPr="005472F8">
        <w:rPr>
          <w:rFonts w:ascii="Arial" w:hAnsi="Arial" w:cs="Arial"/>
          <w:sz w:val="24"/>
          <w:szCs w:val="24"/>
        </w:rPr>
        <w:t>mos, sob pena de incidir nas penalidades da clá</w:t>
      </w:r>
      <w:r w:rsidRPr="005472F8">
        <w:rPr>
          <w:rFonts w:ascii="Arial" w:hAnsi="Arial" w:cs="Arial"/>
          <w:sz w:val="24"/>
          <w:szCs w:val="24"/>
        </w:rPr>
        <w:t>u</w:t>
      </w:r>
      <w:r w:rsidRPr="005472F8">
        <w:rPr>
          <w:rFonts w:ascii="Arial" w:hAnsi="Arial" w:cs="Arial"/>
          <w:sz w:val="24"/>
          <w:szCs w:val="24"/>
        </w:rPr>
        <w:t>sula 15;</w:t>
      </w:r>
    </w:p>
    <w:p w:rsidR="009A06FB" w:rsidRPr="005472F8" w:rsidRDefault="009A06FB" w:rsidP="009A06FB">
      <w:pPr>
        <w:widowControl w:val="0"/>
        <w:spacing w:after="120"/>
        <w:jc w:val="both"/>
        <w:rPr>
          <w:rFonts w:ascii="Arial" w:hAnsi="Arial" w:cs="Arial"/>
          <w:b/>
          <w:sz w:val="24"/>
          <w:szCs w:val="24"/>
        </w:rPr>
      </w:pPr>
      <w:r w:rsidRPr="005472F8">
        <w:rPr>
          <w:rFonts w:ascii="Arial" w:hAnsi="Arial" w:cs="Arial"/>
          <w:b/>
          <w:sz w:val="24"/>
          <w:szCs w:val="24"/>
        </w:rPr>
        <w:t xml:space="preserve">11.21. O ramo de atividade da licitante deve ser pertinente ao objeto desta licitação </w:t>
      </w:r>
      <w:r w:rsidRPr="005472F8">
        <w:rPr>
          <w:rFonts w:ascii="Arial" w:hAnsi="Arial" w:cs="Arial"/>
          <w:b/>
          <w:sz w:val="24"/>
          <w:szCs w:val="24"/>
        </w:rPr>
        <w:lastRenderedPageBreak/>
        <w:t xml:space="preserve">e deverá constar, </w:t>
      </w:r>
      <w:r w:rsidRPr="005472F8">
        <w:rPr>
          <w:rFonts w:ascii="Arial" w:hAnsi="Arial" w:cs="Arial"/>
          <w:b/>
          <w:sz w:val="24"/>
          <w:szCs w:val="24"/>
        </w:rPr>
        <w:t>o</w:t>
      </w:r>
      <w:r w:rsidRPr="005472F8">
        <w:rPr>
          <w:rFonts w:ascii="Arial" w:hAnsi="Arial" w:cs="Arial"/>
          <w:b/>
          <w:sz w:val="24"/>
          <w:szCs w:val="24"/>
        </w:rPr>
        <w:t>brigatoriamente, no rol de atividades do seu Contrato Social.</w:t>
      </w:r>
    </w:p>
    <w:p w:rsidR="009A06FB" w:rsidRPr="005472F8" w:rsidRDefault="009A06FB" w:rsidP="009A06FB">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w:t>
      </w:r>
      <w:r w:rsidRPr="005472F8">
        <w:rPr>
          <w:rFonts w:ascii="Arial" w:hAnsi="Arial" w:cs="Arial"/>
          <w:i/>
          <w:sz w:val="22"/>
          <w:szCs w:val="22"/>
        </w:rPr>
        <w:t>e</w:t>
      </w:r>
      <w:r w:rsidRPr="005472F8">
        <w:rPr>
          <w:rFonts w:ascii="Arial" w:hAnsi="Arial" w:cs="Arial"/>
          <w:i/>
          <w:sz w:val="22"/>
          <w:szCs w:val="22"/>
        </w:rPr>
        <w:t>gíveis.</w:t>
      </w:r>
    </w:p>
    <w:p w:rsidR="009A06FB" w:rsidRPr="005472F8" w:rsidRDefault="009A06FB" w:rsidP="009A06FB">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ME’s, EPP’s e MEI, será assegurado o prazo de 5 (cinco) dias úteis, prorrogáveis por igual período, a critério da Administração Pública, para regularização da documentação, pagamento ou parcel</w:t>
      </w:r>
      <w:r w:rsidRPr="005472F8">
        <w:rPr>
          <w:rFonts w:ascii="Arial" w:hAnsi="Arial" w:cs="Arial"/>
          <w:sz w:val="24"/>
          <w:szCs w:val="24"/>
        </w:rPr>
        <w:t>a</w:t>
      </w:r>
      <w:r w:rsidRPr="005472F8">
        <w:rPr>
          <w:rFonts w:ascii="Arial" w:hAnsi="Arial" w:cs="Arial"/>
          <w:sz w:val="24"/>
          <w:szCs w:val="24"/>
        </w:rPr>
        <w:t>mento do débito e emissão de eventuais certidões negativas ou positivas com efeito de certidão negativa;</w:t>
      </w:r>
    </w:p>
    <w:p w:rsidR="009A06FB" w:rsidRPr="005472F8" w:rsidRDefault="009A06FB" w:rsidP="009A06FB">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w:t>
      </w:r>
      <w:r w:rsidRPr="005472F8">
        <w:rPr>
          <w:rFonts w:ascii="Arial" w:hAnsi="Arial" w:cs="Arial"/>
          <w:sz w:val="24"/>
          <w:szCs w:val="24"/>
        </w:rPr>
        <w:t>e</w:t>
      </w:r>
      <w:r w:rsidRPr="005472F8">
        <w:rPr>
          <w:rFonts w:ascii="Arial" w:hAnsi="Arial" w:cs="Arial"/>
          <w:sz w:val="24"/>
          <w:szCs w:val="24"/>
        </w:rPr>
        <w:t>ressada apresente requerimento, devidamente fundamentado, a ser dirigido a (o) Pregoe</w:t>
      </w:r>
      <w:r w:rsidRPr="005472F8">
        <w:rPr>
          <w:rFonts w:ascii="Arial" w:hAnsi="Arial" w:cs="Arial"/>
          <w:sz w:val="24"/>
          <w:szCs w:val="24"/>
        </w:rPr>
        <w:t>i</w:t>
      </w:r>
      <w:r w:rsidRPr="005472F8">
        <w:rPr>
          <w:rFonts w:ascii="Arial" w:hAnsi="Arial" w:cs="Arial"/>
          <w:sz w:val="24"/>
          <w:szCs w:val="24"/>
        </w:rPr>
        <w:t>ra (o);</w:t>
      </w:r>
    </w:p>
    <w:p w:rsidR="009A06FB" w:rsidRPr="005472F8" w:rsidRDefault="009A06FB" w:rsidP="009A06FB">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w:t>
      </w:r>
      <w:r w:rsidRPr="005472F8">
        <w:rPr>
          <w:rFonts w:ascii="Arial" w:hAnsi="Arial" w:cs="Arial"/>
          <w:sz w:val="24"/>
          <w:szCs w:val="24"/>
        </w:rPr>
        <w:t>e</w:t>
      </w:r>
      <w:r w:rsidRPr="005472F8">
        <w:rPr>
          <w:rFonts w:ascii="Arial" w:hAnsi="Arial" w:cs="Arial"/>
          <w:sz w:val="24"/>
          <w:szCs w:val="24"/>
        </w:rPr>
        <w:t>cadência do direito à contratação, sem prejuízo das sanções cabíveis.</w:t>
      </w:r>
    </w:p>
    <w:p w:rsidR="009C7F05" w:rsidRPr="005472F8" w:rsidRDefault="009C7F05" w:rsidP="007F6BD5">
      <w:pPr>
        <w:widowControl w:val="0"/>
        <w:jc w:val="both"/>
        <w:rPr>
          <w:rFonts w:ascii="Arial" w:hAnsi="Arial" w:cs="Arial"/>
          <w:b/>
          <w:sz w:val="24"/>
          <w:szCs w:val="24"/>
        </w:rPr>
      </w:pPr>
    </w:p>
    <w:p w:rsidR="004A516B" w:rsidRPr="005472F8" w:rsidRDefault="0056757A" w:rsidP="007F6BD5">
      <w:pPr>
        <w:widowControl w:val="0"/>
        <w:jc w:val="both"/>
        <w:rPr>
          <w:rFonts w:ascii="Arial" w:hAnsi="Arial" w:cs="Arial"/>
          <w:b/>
          <w:sz w:val="24"/>
          <w:szCs w:val="24"/>
        </w:rPr>
      </w:pPr>
      <w:r>
        <w:rPr>
          <w:noProof/>
        </w:rPr>
        <mc:AlternateContent>
          <mc:Choice Requires="wps">
            <w:drawing>
              <wp:anchor distT="0" distB="0" distL="114300" distR="114300" simplePos="0" relativeHeight="251654144" behindDoc="0" locked="0" layoutInCell="1" allowOverlap="1">
                <wp:simplePos x="0" y="0"/>
                <wp:positionH relativeFrom="column">
                  <wp:posOffset>-22860</wp:posOffset>
                </wp:positionH>
                <wp:positionV relativeFrom="paragraph">
                  <wp:posOffset>30480</wp:posOffset>
                </wp:positionV>
                <wp:extent cx="6115050" cy="295275"/>
                <wp:effectExtent l="0" t="0" r="0" b="0"/>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792967" w:rsidRDefault="008D0D2D" w:rsidP="005339F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7" style="position:absolute;left:0;text-align:left;margin-left:-1.8pt;margin-top:2.4pt;width:481.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" fillcolor="#d8d8d8">
                <v:shadow on="t"/>
                <v:textbox>
                  <w:txbxContent>
                    <w:p w:rsidR="008D0D2D" w:rsidRPr="00792967" w:rsidRDefault="008D0D2D" w:rsidP="005339F1">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v:textbox>
              </v:rect>
            </w:pict>
          </mc:Fallback>
        </mc:AlternateContent>
      </w:r>
    </w:p>
    <w:p w:rsidR="005339F1" w:rsidRPr="005472F8" w:rsidRDefault="005339F1" w:rsidP="003E03A4">
      <w:pPr>
        <w:widowControl w:val="0"/>
        <w:jc w:val="both"/>
        <w:rPr>
          <w:rFonts w:ascii="Arial" w:hAnsi="Arial" w:cs="Arial"/>
          <w:b/>
          <w:sz w:val="24"/>
        </w:rPr>
      </w:pP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w:t>
      </w:r>
      <w:r w:rsidR="00B91B3F" w:rsidRPr="005472F8">
        <w:rPr>
          <w:rFonts w:ascii="Arial" w:hAnsi="Arial" w:cs="Arial"/>
          <w:sz w:val="24"/>
        </w:rPr>
        <w:t>s</w:t>
      </w:r>
      <w:r w:rsidRPr="005472F8">
        <w:rPr>
          <w:rFonts w:ascii="Arial" w:hAnsi="Arial" w:cs="Arial"/>
          <w:sz w:val="24"/>
        </w:rPr>
        <w:t xml:space="preserve"> </w:t>
      </w:r>
      <w:r w:rsidR="00DA2986" w:rsidRPr="005472F8">
        <w:rPr>
          <w:rFonts w:ascii="Arial" w:hAnsi="Arial" w:cs="Arial"/>
          <w:sz w:val="24"/>
        </w:rPr>
        <w:t>ite</w:t>
      </w:r>
      <w:r w:rsidR="00B91B3F" w:rsidRPr="005472F8">
        <w:rPr>
          <w:rFonts w:ascii="Arial" w:hAnsi="Arial" w:cs="Arial"/>
          <w:sz w:val="24"/>
        </w:rPr>
        <w:t>ns</w:t>
      </w:r>
      <w:r w:rsidRPr="005472F8">
        <w:rPr>
          <w:rFonts w:ascii="Arial" w:hAnsi="Arial" w:cs="Arial"/>
          <w:sz w:val="24"/>
        </w:rPr>
        <w:t>, o (a) Pregoeiro (a) procederá à abertura do envelope contendo os documentos de habilitação da licitante que apresentou a melhor proposta, verificando sua regul</w:t>
      </w:r>
      <w:r w:rsidRPr="005472F8">
        <w:rPr>
          <w:rFonts w:ascii="Arial" w:hAnsi="Arial" w:cs="Arial"/>
          <w:sz w:val="24"/>
        </w:rPr>
        <w:t>a</w:t>
      </w:r>
      <w:r w:rsidRPr="005472F8">
        <w:rPr>
          <w:rFonts w:ascii="Arial" w:hAnsi="Arial" w:cs="Arial"/>
          <w:sz w:val="24"/>
        </w:rPr>
        <w:t xml:space="preserve">ridade; </w:t>
      </w: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w:t>
      </w:r>
      <w:r w:rsidRPr="005472F8">
        <w:rPr>
          <w:rFonts w:ascii="Arial" w:hAnsi="Arial" w:cs="Arial"/>
          <w:sz w:val="24"/>
        </w:rPr>
        <w:t>n</w:t>
      </w:r>
      <w:r w:rsidRPr="005472F8">
        <w:rPr>
          <w:rFonts w:ascii="Arial" w:hAnsi="Arial" w:cs="Arial"/>
          <w:sz w:val="24"/>
        </w:rPr>
        <w:t>cedora, sendo-lhe adjudicado o objeto do certame, caso não haja interposição de recu</w:t>
      </w:r>
      <w:r w:rsidRPr="005472F8">
        <w:rPr>
          <w:rFonts w:ascii="Arial" w:hAnsi="Arial" w:cs="Arial"/>
          <w:sz w:val="24"/>
        </w:rPr>
        <w:t>r</w:t>
      </w:r>
      <w:r w:rsidRPr="005472F8">
        <w:rPr>
          <w:rFonts w:ascii="Arial" w:hAnsi="Arial" w:cs="Arial"/>
          <w:sz w:val="24"/>
        </w:rPr>
        <w:t>sos;</w:t>
      </w: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w:t>
      </w:r>
      <w:r w:rsidRPr="005472F8">
        <w:rPr>
          <w:rFonts w:ascii="Arial" w:hAnsi="Arial" w:cs="Arial"/>
          <w:sz w:val="24"/>
        </w:rPr>
        <w:t>s</w:t>
      </w:r>
      <w:r w:rsidRPr="005472F8">
        <w:rPr>
          <w:rFonts w:ascii="Arial" w:hAnsi="Arial" w:cs="Arial"/>
          <w:sz w:val="24"/>
        </w:rPr>
        <w:t>tas, na ordem de classificação, até a apuração de uma proposta que atenda aos requis</w:t>
      </w:r>
      <w:r w:rsidRPr="005472F8">
        <w:rPr>
          <w:rFonts w:ascii="Arial" w:hAnsi="Arial" w:cs="Arial"/>
          <w:sz w:val="24"/>
        </w:rPr>
        <w:t>i</w:t>
      </w:r>
      <w:r w:rsidRPr="005472F8">
        <w:rPr>
          <w:rFonts w:ascii="Arial" w:hAnsi="Arial" w:cs="Arial"/>
          <w:sz w:val="24"/>
        </w:rPr>
        <w:t>tos do Ed</w:t>
      </w:r>
      <w:r w:rsidRPr="005472F8">
        <w:rPr>
          <w:rFonts w:ascii="Arial" w:hAnsi="Arial" w:cs="Arial"/>
          <w:sz w:val="24"/>
        </w:rPr>
        <w:t>i</w:t>
      </w:r>
      <w:r w:rsidRPr="005472F8">
        <w:rPr>
          <w:rFonts w:ascii="Arial" w:hAnsi="Arial" w:cs="Arial"/>
          <w:sz w:val="24"/>
        </w:rPr>
        <w:t>tal;</w:t>
      </w:r>
    </w:p>
    <w:p w:rsidR="006C11EF" w:rsidRPr="005472F8" w:rsidRDefault="006C11EF" w:rsidP="003E03A4">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w:t>
      </w:r>
      <w:r w:rsidRPr="005472F8">
        <w:rPr>
          <w:rFonts w:ascii="Arial" w:hAnsi="Arial" w:cs="Arial"/>
          <w:sz w:val="24"/>
        </w:rPr>
        <w:t>e</w:t>
      </w:r>
      <w:r w:rsidRPr="005472F8">
        <w:rPr>
          <w:rFonts w:ascii="Arial" w:hAnsi="Arial" w:cs="Arial"/>
          <w:sz w:val="24"/>
        </w:rPr>
        <w:t>rá suspender a sessão e fixar as licitantes o prazo de 08 (oito) dias úteis p</w:t>
      </w:r>
      <w:r w:rsidRPr="005472F8">
        <w:rPr>
          <w:rFonts w:ascii="Arial" w:hAnsi="Arial" w:cs="Arial"/>
          <w:sz w:val="24"/>
        </w:rPr>
        <w:t>a</w:t>
      </w:r>
      <w:r w:rsidRPr="005472F8">
        <w:rPr>
          <w:rFonts w:ascii="Arial" w:hAnsi="Arial" w:cs="Arial"/>
          <w:sz w:val="24"/>
        </w:rPr>
        <w:t>ra a apresentação de nova habilitação, escoimados os vícios apontados p</w:t>
      </w:r>
      <w:r w:rsidRPr="005472F8">
        <w:rPr>
          <w:rFonts w:ascii="Arial" w:hAnsi="Arial" w:cs="Arial"/>
          <w:sz w:val="24"/>
        </w:rPr>
        <w:t>a</w:t>
      </w:r>
      <w:r w:rsidRPr="005472F8">
        <w:rPr>
          <w:rFonts w:ascii="Arial" w:hAnsi="Arial" w:cs="Arial"/>
          <w:sz w:val="24"/>
        </w:rPr>
        <w:t xml:space="preserve">ra cada licitante, conforme determina o art. 48, §3° da Lei </w:t>
      </w:r>
      <w:r w:rsidR="00E21C2A" w:rsidRPr="005472F8">
        <w:rPr>
          <w:rFonts w:ascii="Arial" w:hAnsi="Arial" w:cs="Arial"/>
          <w:sz w:val="24"/>
        </w:rPr>
        <w:t xml:space="preserve">nº </w:t>
      </w:r>
      <w:r w:rsidRPr="005472F8">
        <w:rPr>
          <w:rFonts w:ascii="Arial" w:hAnsi="Arial" w:cs="Arial"/>
          <w:sz w:val="24"/>
        </w:rPr>
        <w:t>8.666/93, mantendo-se a classificação das propostas e lances ve</w:t>
      </w:r>
      <w:r w:rsidRPr="005472F8">
        <w:rPr>
          <w:rFonts w:ascii="Arial" w:hAnsi="Arial" w:cs="Arial"/>
          <w:sz w:val="24"/>
        </w:rPr>
        <w:t>r</w:t>
      </w:r>
      <w:r w:rsidRPr="005472F8">
        <w:rPr>
          <w:rFonts w:ascii="Arial" w:hAnsi="Arial" w:cs="Arial"/>
          <w:sz w:val="24"/>
        </w:rPr>
        <w:t>bais;</w:t>
      </w:r>
    </w:p>
    <w:p w:rsidR="006C11EF" w:rsidRPr="005472F8" w:rsidRDefault="006C11EF" w:rsidP="00F23B75">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w:t>
      </w:r>
      <w:r w:rsidRPr="005472F8">
        <w:rPr>
          <w:rFonts w:ascii="Arial" w:hAnsi="Arial" w:cs="Arial"/>
          <w:sz w:val="24"/>
        </w:rPr>
        <w:t>s</w:t>
      </w:r>
      <w:r w:rsidRPr="005472F8">
        <w:rPr>
          <w:rFonts w:ascii="Arial" w:hAnsi="Arial" w:cs="Arial"/>
          <w:sz w:val="24"/>
        </w:rPr>
        <w:t>tanciada com todos os vícios apontados de todas as licitantes, assinada pelos represe</w:t>
      </w:r>
      <w:r w:rsidRPr="005472F8">
        <w:rPr>
          <w:rFonts w:ascii="Arial" w:hAnsi="Arial" w:cs="Arial"/>
          <w:sz w:val="24"/>
        </w:rPr>
        <w:t>n</w:t>
      </w:r>
      <w:r w:rsidRPr="005472F8">
        <w:rPr>
          <w:rFonts w:ascii="Arial" w:hAnsi="Arial" w:cs="Arial"/>
          <w:sz w:val="24"/>
        </w:rPr>
        <w:t xml:space="preserve">tantes presentes, pelo (a) Pregoeiro (a) e pela </w:t>
      </w:r>
      <w:r w:rsidRPr="005472F8">
        <w:rPr>
          <w:rFonts w:ascii="Arial" w:hAnsi="Arial" w:cs="Arial"/>
          <w:sz w:val="24"/>
        </w:rPr>
        <w:t>E</w:t>
      </w:r>
      <w:r w:rsidRPr="005472F8">
        <w:rPr>
          <w:rFonts w:ascii="Arial" w:hAnsi="Arial" w:cs="Arial"/>
          <w:sz w:val="24"/>
        </w:rPr>
        <w:t>quipe de Apoio.</w:t>
      </w:r>
    </w:p>
    <w:p w:rsidR="00F23B75" w:rsidRPr="005472F8" w:rsidRDefault="00F23B75" w:rsidP="00110349">
      <w:pPr>
        <w:widowControl w:val="0"/>
        <w:jc w:val="both"/>
        <w:rPr>
          <w:rFonts w:ascii="Arial" w:hAnsi="Arial" w:cs="Arial"/>
          <w:sz w:val="24"/>
        </w:rPr>
      </w:pPr>
    </w:p>
    <w:p w:rsidR="0077068F" w:rsidRPr="005472F8" w:rsidRDefault="0077068F" w:rsidP="00110349">
      <w:pPr>
        <w:widowControl w:val="0"/>
        <w:jc w:val="both"/>
        <w:rPr>
          <w:rFonts w:ascii="Arial" w:hAnsi="Arial" w:cs="Arial"/>
          <w:sz w:val="24"/>
        </w:rPr>
      </w:pPr>
    </w:p>
    <w:p w:rsidR="005339F1" w:rsidRPr="005472F8" w:rsidRDefault="0056757A" w:rsidP="003E03A4">
      <w:pPr>
        <w:widowControl w:val="0"/>
        <w:spacing w:after="120"/>
        <w:jc w:val="both"/>
        <w:rPr>
          <w:rFonts w:ascii="Arial" w:hAnsi="Arial" w:cs="Arial"/>
          <w:b/>
          <w:sz w:val="24"/>
        </w:rPr>
      </w:pPr>
      <w:r>
        <w:rPr>
          <w:noProof/>
        </w:rPr>
        <mc:AlternateContent>
          <mc:Choice Requires="wps">
            <w:drawing>
              <wp:anchor distT="0" distB="0" distL="114300" distR="114300" simplePos="0" relativeHeight="251655168" behindDoc="0" locked="0" layoutInCell="1" allowOverlap="1">
                <wp:simplePos x="0" y="0"/>
                <wp:positionH relativeFrom="column">
                  <wp:posOffset>-3810</wp:posOffset>
                </wp:positionH>
                <wp:positionV relativeFrom="paragraph">
                  <wp:posOffset>-83820</wp:posOffset>
                </wp:positionV>
                <wp:extent cx="6115050" cy="295275"/>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792967" w:rsidRDefault="008D0D2D" w:rsidP="005339F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left:0;text-align:left;margin-left:-.3pt;margin-top:-6.6pt;width:481.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" fillcolor="#d8d8d8">
                <v:shadow on="t"/>
                <v:textbox>
                  <w:txbxContent>
                    <w:p w:rsidR="008D0D2D" w:rsidRPr="00792967" w:rsidRDefault="008D0D2D" w:rsidP="005339F1">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8D0D2D" w:rsidRPr="00A04919" w:rsidRDefault="008D0D2D" w:rsidP="005339F1">
                      <w:pPr>
                        <w:widowControl w:val="0"/>
                        <w:spacing w:after="120"/>
                        <w:jc w:val="center"/>
                        <w:rPr>
                          <w:rFonts w:ascii="Arial" w:hAnsi="Arial"/>
                          <w:b/>
                          <w:sz w:val="24"/>
                        </w:rPr>
                      </w:pPr>
                    </w:p>
                    <w:p w:rsidR="008D0D2D" w:rsidRPr="00633070" w:rsidRDefault="008D0D2D" w:rsidP="005339F1">
                      <w:pPr>
                        <w:widowControl w:val="0"/>
                        <w:spacing w:after="120"/>
                        <w:rPr>
                          <w:rFonts w:ascii="Arial" w:hAnsi="Arial"/>
                          <w:b/>
                          <w:sz w:val="24"/>
                        </w:rPr>
                      </w:pPr>
                    </w:p>
                    <w:p w:rsidR="008D0D2D" w:rsidRPr="0029797E" w:rsidRDefault="008D0D2D" w:rsidP="005339F1">
                      <w:pPr>
                        <w:jc w:val="center"/>
                        <w:rPr>
                          <w:rFonts w:ascii="Arial" w:hAnsi="Arial" w:cs="Arial"/>
                          <w:b/>
                          <w:sz w:val="24"/>
                          <w:szCs w:val="24"/>
                        </w:rPr>
                      </w:pPr>
                    </w:p>
                  </w:txbxContent>
                </v:textbox>
              </v:rect>
            </w:pict>
          </mc:Fallback>
        </mc:AlternateConten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w:t>
      </w:r>
      <w:r w:rsidRPr="005472F8">
        <w:rPr>
          <w:rFonts w:ascii="Arial" w:hAnsi="Arial" w:cs="Arial"/>
          <w:sz w:val="24"/>
        </w:rPr>
        <w:t>a</w:t>
      </w:r>
      <w:r w:rsidRPr="005472F8">
        <w:rPr>
          <w:rFonts w:ascii="Arial" w:hAnsi="Arial" w:cs="Arial"/>
          <w:sz w:val="24"/>
        </w:rPr>
        <w:t xml:space="preserve">ração do vencedor pelo (a) Pregoeiro (a), devendo a licitante interessada indicar o(s) </w:t>
      </w:r>
      <w:r w:rsidRPr="005472F8">
        <w:rPr>
          <w:rFonts w:ascii="Arial" w:hAnsi="Arial" w:cs="Arial"/>
          <w:sz w:val="24"/>
        </w:rPr>
        <w:t>a</w:t>
      </w:r>
      <w:r w:rsidRPr="005472F8">
        <w:rPr>
          <w:rFonts w:ascii="Arial" w:hAnsi="Arial" w:cs="Arial"/>
          <w:sz w:val="24"/>
        </w:rPr>
        <w:t>to(s) atacado(s) e a síntese das suas razões (mot</w:t>
      </w:r>
      <w:r w:rsidRPr="005472F8">
        <w:rPr>
          <w:rFonts w:ascii="Arial" w:hAnsi="Arial" w:cs="Arial"/>
          <w:sz w:val="24"/>
        </w:rPr>
        <w:t>i</w:t>
      </w:r>
      <w:r w:rsidRPr="005472F8">
        <w:rPr>
          <w:rFonts w:ascii="Arial" w:hAnsi="Arial" w:cs="Arial"/>
          <w:sz w:val="24"/>
        </w:rPr>
        <w:t>vação), que serão registrados em ata;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w:t>
      </w:r>
      <w:r w:rsidRPr="005472F8">
        <w:rPr>
          <w:rFonts w:ascii="Arial" w:hAnsi="Arial" w:cs="Arial"/>
          <w:sz w:val="24"/>
        </w:rPr>
        <w:t>e</w:t>
      </w:r>
      <w:r w:rsidRPr="005472F8">
        <w:rPr>
          <w:rFonts w:ascii="Arial" w:hAnsi="Arial" w:cs="Arial"/>
          <w:sz w:val="24"/>
        </w:rPr>
        <w:t>vendo tal decisão, com seu fundamento, ser co</w:t>
      </w:r>
      <w:r w:rsidRPr="005472F8">
        <w:rPr>
          <w:rFonts w:ascii="Arial" w:hAnsi="Arial" w:cs="Arial"/>
          <w:sz w:val="24"/>
        </w:rPr>
        <w:t>n</w:t>
      </w:r>
      <w:r w:rsidRPr="005472F8">
        <w:rPr>
          <w:rFonts w:ascii="Arial" w:hAnsi="Arial" w:cs="Arial"/>
          <w:sz w:val="24"/>
        </w:rPr>
        <w:t>signada em ata;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w:t>
      </w:r>
      <w:r w:rsidRPr="005472F8">
        <w:rPr>
          <w:rFonts w:ascii="Arial" w:hAnsi="Arial" w:cs="Arial"/>
          <w:sz w:val="24"/>
        </w:rPr>
        <w:t>o</w:t>
      </w:r>
      <w:r w:rsidRPr="005472F8">
        <w:rPr>
          <w:rFonts w:ascii="Arial" w:hAnsi="Arial" w:cs="Arial"/>
          <w:sz w:val="24"/>
        </w:rPr>
        <w:t>derá juntar, no prazo de 03 (três) dias, contados do dia subsequente à realização do pr</w:t>
      </w:r>
      <w:r w:rsidRPr="005472F8">
        <w:rPr>
          <w:rFonts w:ascii="Arial" w:hAnsi="Arial" w:cs="Arial"/>
          <w:sz w:val="24"/>
        </w:rPr>
        <w:t>e</w:t>
      </w:r>
      <w:r w:rsidRPr="005472F8">
        <w:rPr>
          <w:rFonts w:ascii="Arial" w:hAnsi="Arial" w:cs="Arial"/>
          <w:sz w:val="24"/>
        </w:rPr>
        <w:lastRenderedPageBreak/>
        <w:t>gão, memoriais contendo razões que reforcem os fundamentos iniciais. Não será permit</w:t>
      </w:r>
      <w:r w:rsidRPr="005472F8">
        <w:rPr>
          <w:rFonts w:ascii="Arial" w:hAnsi="Arial" w:cs="Arial"/>
          <w:sz w:val="24"/>
        </w:rPr>
        <w:t>i</w:t>
      </w:r>
      <w:r w:rsidRPr="005472F8">
        <w:rPr>
          <w:rFonts w:ascii="Arial" w:hAnsi="Arial" w:cs="Arial"/>
          <w:sz w:val="24"/>
        </w:rPr>
        <w:t>da a extensão do recurso, nos memoriais mencionados, a atos não impugnados na se</w:t>
      </w:r>
      <w:r w:rsidRPr="005472F8">
        <w:rPr>
          <w:rFonts w:ascii="Arial" w:hAnsi="Arial" w:cs="Arial"/>
          <w:sz w:val="24"/>
        </w:rPr>
        <w:t>s</w:t>
      </w:r>
      <w:r w:rsidRPr="005472F8">
        <w:rPr>
          <w:rFonts w:ascii="Arial" w:hAnsi="Arial" w:cs="Arial"/>
          <w:sz w:val="24"/>
        </w:rPr>
        <w:t>são;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w:t>
      </w:r>
      <w:r w:rsidRPr="005472F8">
        <w:rPr>
          <w:rFonts w:ascii="Arial" w:hAnsi="Arial" w:cs="Arial"/>
          <w:sz w:val="24"/>
        </w:rPr>
        <w:t>e</w:t>
      </w:r>
      <w:r w:rsidRPr="005472F8">
        <w:rPr>
          <w:rFonts w:ascii="Arial" w:hAnsi="Arial" w:cs="Arial"/>
          <w:sz w:val="24"/>
        </w:rPr>
        <w:t>sentar suas contra-razões no mesmo local e no mesmo lapso do subitem anterior, cont</w:t>
      </w:r>
      <w:r w:rsidRPr="005472F8">
        <w:rPr>
          <w:rFonts w:ascii="Arial" w:hAnsi="Arial" w:cs="Arial"/>
          <w:sz w:val="24"/>
        </w:rPr>
        <w:t>a</w:t>
      </w:r>
      <w:r w:rsidRPr="005472F8">
        <w:rPr>
          <w:rFonts w:ascii="Arial" w:hAnsi="Arial" w:cs="Arial"/>
          <w:sz w:val="24"/>
        </w:rPr>
        <w:t xml:space="preserve">do do encerramento do prazo do recorrente para a apresentação das razões, sendo-lhes assegurada vista </w:t>
      </w:r>
      <w:r w:rsidRPr="005472F8">
        <w:rPr>
          <w:rFonts w:ascii="Arial" w:hAnsi="Arial" w:cs="Arial"/>
          <w:sz w:val="24"/>
        </w:rPr>
        <w:t>i</w:t>
      </w:r>
      <w:r w:rsidRPr="005472F8">
        <w:rPr>
          <w:rFonts w:ascii="Arial" w:hAnsi="Arial" w:cs="Arial"/>
          <w:sz w:val="24"/>
        </w:rPr>
        <w:t>mediata dos autos;</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w:t>
      </w:r>
      <w:r w:rsidRPr="005472F8">
        <w:rPr>
          <w:rFonts w:ascii="Arial" w:hAnsi="Arial" w:cs="Arial"/>
          <w:sz w:val="24"/>
        </w:rPr>
        <w:t>i</w:t>
      </w:r>
      <w:r w:rsidRPr="005472F8">
        <w:rPr>
          <w:rFonts w:ascii="Arial" w:hAnsi="Arial" w:cs="Arial"/>
          <w:sz w:val="24"/>
        </w:rPr>
        <w:t>tante, podendo o (a) Pregoeiro (a) adjudicar o o</w:t>
      </w:r>
      <w:r w:rsidRPr="005472F8">
        <w:rPr>
          <w:rFonts w:ascii="Arial" w:hAnsi="Arial" w:cs="Arial"/>
          <w:sz w:val="24"/>
        </w:rPr>
        <w:t>b</w:t>
      </w:r>
      <w:r w:rsidRPr="005472F8">
        <w:rPr>
          <w:rFonts w:ascii="Arial" w:hAnsi="Arial" w:cs="Arial"/>
          <w:sz w:val="24"/>
        </w:rPr>
        <w:t>jeto à vencedora;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w:t>
      </w:r>
      <w:r w:rsidRPr="005472F8">
        <w:rPr>
          <w:rFonts w:ascii="Arial" w:hAnsi="Arial" w:cs="Arial"/>
          <w:sz w:val="24"/>
        </w:rPr>
        <w:t>n</w:t>
      </w:r>
      <w:r w:rsidRPr="005472F8">
        <w:rPr>
          <w:rFonts w:ascii="Arial" w:hAnsi="Arial" w:cs="Arial"/>
          <w:sz w:val="24"/>
        </w:rPr>
        <w:t>te forma:</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w:t>
      </w:r>
      <w:r w:rsidRPr="005472F8">
        <w:rPr>
          <w:rFonts w:ascii="Arial" w:hAnsi="Arial" w:cs="Arial"/>
          <w:sz w:val="24"/>
        </w:rPr>
        <w:t>i</w:t>
      </w:r>
      <w:r w:rsidRPr="005472F8">
        <w:rPr>
          <w:rFonts w:ascii="Arial" w:hAnsi="Arial" w:cs="Arial"/>
          <w:sz w:val="24"/>
        </w:rPr>
        <w:t>ais de r</w:t>
      </w:r>
      <w:r w:rsidRPr="005472F8">
        <w:rPr>
          <w:rFonts w:ascii="Arial" w:hAnsi="Arial" w:cs="Arial"/>
          <w:sz w:val="24"/>
        </w:rPr>
        <w:t>a</w:t>
      </w:r>
      <w:r w:rsidRPr="005472F8">
        <w:rPr>
          <w:rFonts w:ascii="Arial" w:hAnsi="Arial" w:cs="Arial"/>
          <w:sz w:val="24"/>
        </w:rPr>
        <w:t>zões e contra-razões;</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w:t>
      </w:r>
      <w:r w:rsidRPr="005472F8">
        <w:rPr>
          <w:rFonts w:ascii="Arial" w:hAnsi="Arial" w:cs="Arial"/>
          <w:sz w:val="24"/>
        </w:rPr>
        <w:t>r</w:t>
      </w:r>
      <w:r w:rsidRPr="005472F8">
        <w:rPr>
          <w:rFonts w:ascii="Arial" w:hAnsi="Arial" w:cs="Arial"/>
          <w:sz w:val="24"/>
        </w:rPr>
        <w:t>so impetrado por escrito, suas razões e contra-razões, podendo reconsiderar sua decisão, no prazo de 05 (cinco) dias úteis ou, nesse mesmo prazo, fazê-lo subir à autoridade superior devid</w:t>
      </w:r>
      <w:r w:rsidRPr="005472F8">
        <w:rPr>
          <w:rFonts w:ascii="Arial" w:hAnsi="Arial" w:cs="Arial"/>
          <w:sz w:val="24"/>
        </w:rPr>
        <w:t>a</w:t>
      </w:r>
      <w:r w:rsidRPr="005472F8">
        <w:rPr>
          <w:rFonts w:ascii="Arial" w:hAnsi="Arial" w:cs="Arial"/>
          <w:sz w:val="24"/>
        </w:rPr>
        <w:t>me</w:t>
      </w:r>
      <w:r w:rsidRPr="005472F8">
        <w:rPr>
          <w:rFonts w:ascii="Arial" w:hAnsi="Arial" w:cs="Arial"/>
          <w:sz w:val="24"/>
        </w:rPr>
        <w:t>n</w:t>
      </w:r>
      <w:r w:rsidRPr="005472F8">
        <w:rPr>
          <w:rFonts w:ascii="Arial" w:hAnsi="Arial" w:cs="Arial"/>
          <w:sz w:val="24"/>
        </w:rPr>
        <w:t>te informado, devendo, nesse caso, a decisão ser proferida dentro do prazo de 05 (cinco) dias úteis, contados do recebimento do r</w:t>
      </w:r>
      <w:r w:rsidRPr="005472F8">
        <w:rPr>
          <w:rFonts w:ascii="Arial" w:hAnsi="Arial" w:cs="Arial"/>
          <w:sz w:val="24"/>
        </w:rPr>
        <w:t>e</w:t>
      </w:r>
      <w:r w:rsidRPr="005472F8">
        <w:rPr>
          <w:rFonts w:ascii="Arial" w:hAnsi="Arial" w:cs="Arial"/>
          <w:sz w:val="24"/>
        </w:rPr>
        <w:t>curso;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w:t>
      </w:r>
      <w:r w:rsidRPr="005472F8">
        <w:rPr>
          <w:rFonts w:ascii="Arial" w:hAnsi="Arial" w:cs="Arial"/>
          <w:sz w:val="24"/>
        </w:rPr>
        <w:t>í</w:t>
      </w:r>
      <w:r w:rsidRPr="005472F8">
        <w:rPr>
          <w:rFonts w:ascii="Arial" w:hAnsi="Arial" w:cs="Arial"/>
          <w:sz w:val="24"/>
        </w:rPr>
        <w:t>veis de aproveitamento;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w:t>
      </w:r>
      <w:r w:rsidRPr="005472F8">
        <w:rPr>
          <w:rFonts w:ascii="Arial" w:hAnsi="Arial" w:cs="Arial"/>
          <w:sz w:val="24"/>
        </w:rPr>
        <w:t>a</w:t>
      </w:r>
      <w:r w:rsidRPr="005472F8">
        <w:rPr>
          <w:rFonts w:ascii="Arial" w:hAnsi="Arial" w:cs="Arial"/>
          <w:sz w:val="24"/>
        </w:rPr>
        <w:t xml:space="preserve">ções da Prefeitura Municipal de </w:t>
      </w:r>
      <w:r w:rsidR="00086C94" w:rsidRPr="005472F8">
        <w:rPr>
          <w:rFonts w:ascii="Arial" w:hAnsi="Arial" w:cs="Arial"/>
          <w:sz w:val="24"/>
        </w:rPr>
        <w:t>Santo Antônio do Leste</w:t>
      </w:r>
      <w:r w:rsidRPr="005472F8">
        <w:rPr>
          <w:rFonts w:ascii="Arial" w:hAnsi="Arial" w:cs="Arial"/>
          <w:sz w:val="24"/>
        </w:rPr>
        <w:t>, em dias úteis, no horário de 07</w:t>
      </w:r>
      <w:r w:rsidR="00E21C2A" w:rsidRPr="005472F8">
        <w:rPr>
          <w:rFonts w:ascii="Arial" w:hAnsi="Arial" w:cs="Arial"/>
          <w:sz w:val="24"/>
        </w:rPr>
        <w:t>h</w:t>
      </w:r>
      <w:r w:rsidRPr="005472F8">
        <w:rPr>
          <w:rFonts w:ascii="Arial" w:hAnsi="Arial" w:cs="Arial"/>
          <w:sz w:val="24"/>
        </w:rPr>
        <w:t xml:space="preserve"> às</w:t>
      </w:r>
      <w:r w:rsidR="00F94E52" w:rsidRPr="005472F8">
        <w:rPr>
          <w:rFonts w:ascii="Arial" w:hAnsi="Arial" w:cs="Arial"/>
          <w:sz w:val="24"/>
        </w:rPr>
        <w:t xml:space="preserve"> </w:t>
      </w:r>
      <w:r w:rsidR="007B6AA8" w:rsidRPr="005472F8">
        <w:rPr>
          <w:rFonts w:ascii="Arial" w:hAnsi="Arial" w:cs="Arial"/>
          <w:sz w:val="24"/>
        </w:rPr>
        <w:t>1</w:t>
      </w:r>
      <w:r w:rsidR="00A22845" w:rsidRPr="005472F8">
        <w:rPr>
          <w:rFonts w:ascii="Arial" w:hAnsi="Arial" w:cs="Arial"/>
          <w:sz w:val="24"/>
        </w:rPr>
        <w:t>1</w:t>
      </w:r>
      <w:r w:rsidR="007B6AA8" w:rsidRPr="005472F8">
        <w:rPr>
          <w:rFonts w:ascii="Arial" w:hAnsi="Arial" w:cs="Arial"/>
          <w:sz w:val="24"/>
        </w:rPr>
        <w:t>h</w:t>
      </w:r>
      <w:r w:rsidR="00A22845" w:rsidRPr="005472F8">
        <w:rPr>
          <w:rFonts w:ascii="Arial" w:hAnsi="Arial" w:cs="Arial"/>
          <w:sz w:val="24"/>
        </w:rPr>
        <w:t xml:space="preserve"> e das 13h ás 17h.</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w:t>
      </w:r>
      <w:r w:rsidRPr="005472F8">
        <w:rPr>
          <w:rFonts w:ascii="Arial" w:hAnsi="Arial" w:cs="Arial"/>
          <w:sz w:val="24"/>
        </w:rPr>
        <w:t>i</w:t>
      </w:r>
      <w:r w:rsidRPr="005472F8">
        <w:rPr>
          <w:rFonts w:ascii="Arial" w:hAnsi="Arial" w:cs="Arial"/>
          <w:sz w:val="24"/>
        </w:rPr>
        <w:t>mentais pelo</w:t>
      </w:r>
      <w:r w:rsidR="00EF7AA5" w:rsidRPr="005472F8">
        <w:rPr>
          <w:rFonts w:ascii="Arial" w:hAnsi="Arial" w:cs="Arial"/>
          <w:sz w:val="24"/>
        </w:rPr>
        <w:t xml:space="preserve"> Prefeito Municipal</w:t>
      </w:r>
      <w:r w:rsidRPr="005472F8">
        <w:rPr>
          <w:rFonts w:ascii="Arial" w:hAnsi="Arial" w:cs="Arial"/>
          <w:sz w:val="24"/>
        </w:rPr>
        <w:t>, este adjudicará o objeto do Pregão Presencial e homologará o proc</w:t>
      </w:r>
      <w:r w:rsidRPr="005472F8">
        <w:rPr>
          <w:rFonts w:ascii="Arial" w:hAnsi="Arial" w:cs="Arial"/>
          <w:sz w:val="24"/>
        </w:rPr>
        <w:t>e</w:t>
      </w:r>
      <w:r w:rsidRPr="005472F8">
        <w:rPr>
          <w:rFonts w:ascii="Arial" w:hAnsi="Arial" w:cs="Arial"/>
          <w:sz w:val="24"/>
        </w:rPr>
        <w:t>dimento lic</w:t>
      </w:r>
      <w:r w:rsidRPr="005472F8">
        <w:rPr>
          <w:rFonts w:ascii="Arial" w:hAnsi="Arial" w:cs="Arial"/>
          <w:sz w:val="24"/>
        </w:rPr>
        <w:t>i</w:t>
      </w:r>
      <w:r w:rsidRPr="005472F8">
        <w:rPr>
          <w:rFonts w:ascii="Arial" w:hAnsi="Arial" w:cs="Arial"/>
          <w:sz w:val="24"/>
        </w:rPr>
        <w:t>tatório;</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w:t>
      </w:r>
      <w:r w:rsidR="00A22845" w:rsidRPr="005472F8">
        <w:rPr>
          <w:rFonts w:ascii="Arial" w:hAnsi="Arial" w:cs="Arial"/>
          <w:sz w:val="24"/>
        </w:rPr>
        <w:t>s</w:t>
      </w:r>
      <w:r w:rsidRPr="005472F8">
        <w:rPr>
          <w:rFonts w:ascii="Arial" w:hAnsi="Arial" w:cs="Arial"/>
          <w:sz w:val="24"/>
        </w:rPr>
        <w:t xml:space="preserve"> </w:t>
      </w:r>
      <w:r w:rsidR="00A22845" w:rsidRPr="005472F8">
        <w:rPr>
          <w:rFonts w:ascii="Arial" w:hAnsi="Arial" w:cs="Arial"/>
          <w:sz w:val="24"/>
        </w:rPr>
        <w:t xml:space="preserve">Municípios </w:t>
      </w:r>
      <w:r w:rsidR="00A22845" w:rsidRPr="005472F8">
        <w:rPr>
          <w:rFonts w:ascii="Arial" w:hAnsi="Arial" w:cs="Arial"/>
          <w:sz w:val="24"/>
          <w:szCs w:val="24"/>
        </w:rPr>
        <w:t xml:space="preserve">AMM (associação mato-grossense dos municípios) </w:t>
      </w:r>
      <w:hyperlink r:id="rId17" w:history="1">
        <w:r w:rsidR="00A22845" w:rsidRPr="005472F8">
          <w:rPr>
            <w:rStyle w:val="Hyperlink"/>
            <w:rFonts w:ascii="Arial" w:hAnsi="Arial" w:cs="Arial"/>
            <w:sz w:val="24"/>
            <w:szCs w:val="24"/>
          </w:rPr>
          <w:t>https://diariomunicipal.org/mt/amm/</w:t>
        </w:r>
      </w:hyperlink>
      <w:r w:rsidRPr="005472F8">
        <w:rPr>
          <w:rFonts w:ascii="Arial" w:hAnsi="Arial" w:cs="Arial"/>
          <w:sz w:val="24"/>
        </w:rPr>
        <w:t>;</w:t>
      </w:r>
    </w:p>
    <w:p w:rsidR="00EE1B2F" w:rsidRPr="005472F8" w:rsidRDefault="00EE1B2F" w:rsidP="003E03A4">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w:t>
      </w:r>
      <w:r w:rsidRPr="005472F8">
        <w:rPr>
          <w:rFonts w:ascii="Arial" w:hAnsi="Arial" w:cs="Arial"/>
          <w:sz w:val="24"/>
        </w:rPr>
        <w:t>n</w:t>
      </w:r>
      <w:r w:rsidRPr="005472F8">
        <w:rPr>
          <w:rFonts w:ascii="Arial" w:hAnsi="Arial" w:cs="Arial"/>
          <w:sz w:val="24"/>
        </w:rPr>
        <w:t>sivo quanto à di</w:t>
      </w:r>
      <w:r w:rsidRPr="005472F8">
        <w:rPr>
          <w:rFonts w:ascii="Arial" w:hAnsi="Arial" w:cs="Arial"/>
          <w:sz w:val="24"/>
        </w:rPr>
        <w:t>s</w:t>
      </w:r>
      <w:r w:rsidRPr="005472F8">
        <w:rPr>
          <w:rFonts w:ascii="Arial" w:hAnsi="Arial" w:cs="Arial"/>
          <w:sz w:val="24"/>
        </w:rPr>
        <w:t>puta;</w:t>
      </w:r>
    </w:p>
    <w:p w:rsidR="00EE1B2F" w:rsidRPr="005472F8" w:rsidRDefault="00EE1B2F" w:rsidP="007F6BD5">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w:t>
      </w:r>
      <w:r w:rsidRPr="005472F8">
        <w:rPr>
          <w:rFonts w:ascii="Arial" w:hAnsi="Arial" w:cs="Arial"/>
          <w:sz w:val="24"/>
        </w:rPr>
        <w:t>a</w:t>
      </w:r>
      <w:r w:rsidRPr="005472F8">
        <w:rPr>
          <w:rFonts w:ascii="Arial" w:hAnsi="Arial" w:cs="Arial"/>
          <w:sz w:val="24"/>
        </w:rPr>
        <w:t>tório, ensejando assim o retardamento da execução do ce</w:t>
      </w:r>
      <w:r w:rsidRPr="005472F8">
        <w:rPr>
          <w:rFonts w:ascii="Arial" w:hAnsi="Arial" w:cs="Arial"/>
          <w:sz w:val="24"/>
        </w:rPr>
        <w:t>r</w:t>
      </w:r>
      <w:r w:rsidRPr="005472F8">
        <w:rPr>
          <w:rFonts w:ascii="Arial" w:hAnsi="Arial" w:cs="Arial"/>
          <w:sz w:val="24"/>
        </w:rPr>
        <w:t>tame, a autoridade competente poderá, assegurado o contraditório e a ampla defesa, aplicar a pena estabelecida no art</w:t>
      </w:r>
      <w:r w:rsidRPr="005472F8">
        <w:rPr>
          <w:rFonts w:ascii="Arial" w:hAnsi="Arial" w:cs="Arial"/>
          <w:sz w:val="24"/>
        </w:rPr>
        <w:t>i</w:t>
      </w:r>
      <w:r w:rsidRPr="005472F8">
        <w:rPr>
          <w:rFonts w:ascii="Arial" w:hAnsi="Arial" w:cs="Arial"/>
          <w:sz w:val="24"/>
        </w:rPr>
        <w:t>go 7º da Lei nº 10.520/02 e legislação vigente.</w:t>
      </w:r>
    </w:p>
    <w:p w:rsidR="00804F87" w:rsidRPr="005472F8" w:rsidRDefault="00804F87" w:rsidP="007F6BD5">
      <w:pPr>
        <w:widowControl w:val="0"/>
        <w:jc w:val="both"/>
        <w:rPr>
          <w:rFonts w:ascii="Arial" w:hAnsi="Arial" w:cs="Arial"/>
          <w:sz w:val="24"/>
        </w:rPr>
      </w:pPr>
    </w:p>
    <w:p w:rsidR="005339F1" w:rsidRPr="005472F8" w:rsidRDefault="0056757A" w:rsidP="007F6BD5">
      <w:pPr>
        <w:widowControl w:val="0"/>
        <w:jc w:val="both"/>
        <w:rPr>
          <w:rFonts w:ascii="Arial" w:hAnsi="Arial" w:cs="Arial"/>
          <w:sz w:val="24"/>
        </w:rPr>
      </w:pPr>
      <w:r>
        <w:rPr>
          <w:noProof/>
        </w:rPr>
        <mc:AlternateContent>
          <mc:Choice Requires="wps">
            <w:drawing>
              <wp:anchor distT="0" distB="0" distL="114300" distR="114300" simplePos="0" relativeHeight="251656192" behindDoc="0" locked="0" layoutInCell="1" allowOverlap="1">
                <wp:simplePos x="0" y="0"/>
                <wp:positionH relativeFrom="column">
                  <wp:posOffset>-51435</wp:posOffset>
                </wp:positionH>
                <wp:positionV relativeFrom="paragraph">
                  <wp:posOffset>19685</wp:posOffset>
                </wp:positionV>
                <wp:extent cx="6248400" cy="295275"/>
                <wp:effectExtent l="0" t="0" r="0" b="0"/>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4.05pt;margin-top:1.55pt;width:492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7F6BD5" w:rsidRPr="005472F8" w:rsidRDefault="007F6BD5" w:rsidP="007F6BD5">
      <w:pPr>
        <w:pStyle w:val="Corpodetexto"/>
        <w:widowControl w:val="0"/>
        <w:rPr>
          <w:rFonts w:cs="Arial"/>
          <w:b/>
        </w:rPr>
      </w:pPr>
    </w:p>
    <w:p w:rsidR="005339F1" w:rsidRPr="005472F8" w:rsidRDefault="005339F1" w:rsidP="005339F1">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w:t>
      </w:r>
      <w:r w:rsidRPr="005472F8">
        <w:rPr>
          <w:rFonts w:cs="Arial"/>
        </w:rPr>
        <w:t>u</w:t>
      </w:r>
      <w:r w:rsidRPr="005472F8">
        <w:rPr>
          <w:rFonts w:cs="Arial"/>
        </w:rPr>
        <w:t>jeita a homologação do Senhor Prefeito Municipal, Autoridade Superior do Órgão licita</w:t>
      </w:r>
      <w:r w:rsidRPr="005472F8">
        <w:rPr>
          <w:rFonts w:cs="Arial"/>
        </w:rPr>
        <w:t>n</w:t>
      </w:r>
      <w:r w:rsidRPr="005472F8">
        <w:rPr>
          <w:rFonts w:cs="Arial"/>
        </w:rPr>
        <w:t>te;</w:t>
      </w:r>
    </w:p>
    <w:p w:rsidR="005339F1" w:rsidRPr="005472F8" w:rsidRDefault="005339F1" w:rsidP="005339F1">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w:t>
      </w:r>
      <w:r w:rsidRPr="005472F8">
        <w:rPr>
          <w:rFonts w:cs="Arial"/>
        </w:rPr>
        <w:t>a</w:t>
      </w:r>
      <w:r w:rsidRPr="005472F8">
        <w:rPr>
          <w:rFonts w:cs="Arial"/>
        </w:rPr>
        <w:t xml:space="preserve">presentar nova proposta adequada ao preço ofertado na etapa de lances verbais, no prazo de </w:t>
      </w:r>
      <w:r w:rsidRPr="005472F8">
        <w:rPr>
          <w:rFonts w:cs="Arial"/>
          <w:b/>
        </w:rPr>
        <w:t>48 (qu</w:t>
      </w:r>
      <w:r w:rsidRPr="005472F8">
        <w:rPr>
          <w:rFonts w:cs="Arial"/>
          <w:b/>
        </w:rPr>
        <w:t>a</w:t>
      </w:r>
      <w:r w:rsidRPr="005472F8">
        <w:rPr>
          <w:rFonts w:cs="Arial"/>
          <w:b/>
        </w:rPr>
        <w:t>renta e oito)</w:t>
      </w:r>
      <w:r w:rsidRPr="005472F8">
        <w:rPr>
          <w:rFonts w:cs="Arial"/>
        </w:rPr>
        <w:t xml:space="preserve"> horas, contados da notificação realizada na audiência pública do Pregão;</w:t>
      </w:r>
    </w:p>
    <w:p w:rsidR="005339F1" w:rsidRPr="005472F8" w:rsidRDefault="005339F1" w:rsidP="005339F1">
      <w:pPr>
        <w:pStyle w:val="Corpodetexto"/>
        <w:widowControl w:val="0"/>
        <w:spacing w:after="240"/>
        <w:rPr>
          <w:rFonts w:cs="Arial"/>
        </w:rPr>
      </w:pPr>
      <w:r w:rsidRPr="005472F8">
        <w:rPr>
          <w:rFonts w:cs="Arial"/>
          <w:b/>
        </w:rPr>
        <w:lastRenderedPageBreak/>
        <w:t>14.3.</w:t>
      </w:r>
      <w:r w:rsidRPr="005472F8">
        <w:rPr>
          <w:rFonts w:cs="Arial"/>
        </w:rPr>
        <w:t xml:space="preserve"> No caso do adjudicatário, se convocado, não assinar a Ata de Registro de Preços, vindo a decair do direito a execução do objeto dessa licitação, a Prefeitura de </w:t>
      </w:r>
      <w:r w:rsidR="00086C94" w:rsidRPr="005472F8">
        <w:rPr>
          <w:rFonts w:cs="Arial"/>
        </w:rPr>
        <w:t>Santo Antônio do Leste</w:t>
      </w:r>
      <w:r w:rsidRPr="005472F8">
        <w:rPr>
          <w:rFonts w:cs="Arial"/>
        </w:rPr>
        <w:t xml:space="preserve"> poderá revogá-la, ou convocar os licitantes remanescentes, na ordem em que foram classificados, para contratar em igual prazo e nas mesmas co</w:t>
      </w:r>
      <w:r w:rsidRPr="005472F8">
        <w:rPr>
          <w:rFonts w:cs="Arial"/>
        </w:rPr>
        <w:t>n</w:t>
      </w:r>
      <w:r w:rsidRPr="005472F8">
        <w:rPr>
          <w:rFonts w:cs="Arial"/>
        </w:rPr>
        <w:t>dições em que a primeira classificada teria sido co</w:t>
      </w:r>
      <w:r w:rsidRPr="005472F8">
        <w:rPr>
          <w:rFonts w:cs="Arial"/>
        </w:rPr>
        <w:t>n</w:t>
      </w:r>
      <w:r w:rsidRPr="005472F8">
        <w:rPr>
          <w:rFonts w:cs="Arial"/>
        </w:rPr>
        <w:t>tratada.</w:t>
      </w:r>
    </w:p>
    <w:p w:rsidR="005339F1" w:rsidRPr="005472F8" w:rsidRDefault="0056757A" w:rsidP="005339F1">
      <w:pPr>
        <w:widowControl w:val="0"/>
        <w:autoSpaceDE w:val="0"/>
        <w:autoSpaceDN w:val="0"/>
        <w:adjustRightInd w:val="0"/>
        <w:jc w:val="both"/>
        <w:rPr>
          <w:rFonts w:ascii="Arial" w:hAnsi="Arial" w:cs="Arial"/>
          <w:b/>
          <w:bCs/>
          <w:color w:val="000000"/>
          <w:sz w:val="24"/>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-70485</wp:posOffset>
                </wp:positionH>
                <wp:positionV relativeFrom="paragraph">
                  <wp:posOffset>97155</wp:posOffset>
                </wp:positionV>
                <wp:extent cx="6248400" cy="29527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5.55pt;margin-top:7.65pt;width:492pt;height:2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15727B" w:rsidRPr="005472F8" w:rsidRDefault="0015727B" w:rsidP="005339F1">
      <w:pPr>
        <w:widowControl w:val="0"/>
        <w:autoSpaceDE w:val="0"/>
        <w:autoSpaceDN w:val="0"/>
        <w:adjustRightInd w:val="0"/>
        <w:spacing w:after="120"/>
        <w:jc w:val="both"/>
        <w:rPr>
          <w:rFonts w:ascii="Arial" w:hAnsi="Arial" w:cs="Arial"/>
          <w:b/>
          <w:bCs/>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As obrigações decorrentes deste PREGÃO consubstanciar-se-ão em Ata de Regi</w:t>
      </w:r>
      <w:r w:rsidRPr="005472F8">
        <w:rPr>
          <w:rFonts w:ascii="Arial" w:hAnsi="Arial" w:cs="Arial"/>
          <w:color w:val="000000"/>
          <w:sz w:val="24"/>
          <w:szCs w:val="24"/>
        </w:rPr>
        <w:t>s</w:t>
      </w:r>
      <w:r w:rsidRPr="005472F8">
        <w:rPr>
          <w:rFonts w:ascii="Arial" w:hAnsi="Arial" w:cs="Arial"/>
          <w:color w:val="000000"/>
          <w:sz w:val="24"/>
          <w:szCs w:val="24"/>
        </w:rPr>
        <w:t xml:space="preserve">tro de Preço, cuja minuta consta do </w:t>
      </w:r>
      <w:r w:rsidRPr="005472F8">
        <w:rPr>
          <w:rFonts w:ascii="Arial" w:hAnsi="Arial" w:cs="Arial"/>
          <w:b/>
          <w:sz w:val="24"/>
          <w:szCs w:val="24"/>
        </w:rPr>
        <w:t>Anexo VIII</w:t>
      </w:r>
      <w:r w:rsidRPr="005472F8">
        <w:rPr>
          <w:rFonts w:ascii="Arial" w:hAnsi="Arial" w:cs="Arial"/>
          <w:sz w:val="24"/>
          <w:szCs w:val="24"/>
        </w:rPr>
        <w:t>;</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w:t>
      </w:r>
      <w:r w:rsidRPr="005472F8">
        <w:rPr>
          <w:rFonts w:ascii="Arial" w:hAnsi="Arial" w:cs="Arial"/>
          <w:b/>
          <w:bCs/>
          <w:color w:val="000000"/>
          <w:sz w:val="24"/>
          <w:szCs w:val="24"/>
        </w:rPr>
        <w:t>i</w:t>
      </w:r>
      <w:r w:rsidRPr="005472F8">
        <w:rPr>
          <w:rFonts w:ascii="Arial" w:hAnsi="Arial" w:cs="Arial"/>
          <w:b/>
          <w:bCs/>
          <w:color w:val="000000"/>
          <w:sz w:val="24"/>
          <w:szCs w:val="24"/>
        </w:rPr>
        <w:t>cípio;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w:t>
      </w:r>
      <w:r w:rsidRPr="005472F8">
        <w:rPr>
          <w:rFonts w:ascii="Arial" w:hAnsi="Arial" w:cs="Arial"/>
          <w:color w:val="000000"/>
          <w:sz w:val="24"/>
          <w:szCs w:val="24"/>
        </w:rPr>
        <w:t>n</w:t>
      </w:r>
      <w:r w:rsidRPr="005472F8">
        <w:rPr>
          <w:rFonts w:ascii="Arial" w:hAnsi="Arial" w:cs="Arial"/>
          <w:color w:val="000000"/>
          <w:sz w:val="24"/>
          <w:szCs w:val="24"/>
        </w:rPr>
        <w:t>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w:t>
      </w:r>
      <w:r w:rsidRPr="005472F8">
        <w:rPr>
          <w:rFonts w:ascii="Arial" w:hAnsi="Arial" w:cs="Arial"/>
          <w:color w:val="000000"/>
          <w:sz w:val="24"/>
          <w:szCs w:val="24"/>
        </w:rPr>
        <w:t>u</w:t>
      </w:r>
      <w:r w:rsidRPr="005472F8">
        <w:rPr>
          <w:rFonts w:ascii="Arial" w:hAnsi="Arial" w:cs="Arial"/>
          <w:color w:val="000000"/>
          <w:sz w:val="24"/>
          <w:szCs w:val="24"/>
        </w:rPr>
        <w:t>dicatária, mediante apresentação do contrato social ou documento que comprove os p</w:t>
      </w:r>
      <w:r w:rsidRPr="005472F8">
        <w:rPr>
          <w:rFonts w:ascii="Arial" w:hAnsi="Arial" w:cs="Arial"/>
          <w:color w:val="000000"/>
          <w:sz w:val="24"/>
          <w:szCs w:val="24"/>
        </w:rPr>
        <w:t>o</w:t>
      </w:r>
      <w:r w:rsidRPr="005472F8">
        <w:rPr>
          <w:rFonts w:ascii="Arial" w:hAnsi="Arial" w:cs="Arial"/>
          <w:color w:val="000000"/>
          <w:sz w:val="24"/>
          <w:szCs w:val="24"/>
        </w:rPr>
        <w:t>deres para tal investidura e cédula de identidade do representante, caso esses docume</w:t>
      </w:r>
      <w:r w:rsidRPr="005472F8">
        <w:rPr>
          <w:rFonts w:ascii="Arial" w:hAnsi="Arial" w:cs="Arial"/>
          <w:color w:val="000000"/>
          <w:sz w:val="24"/>
          <w:szCs w:val="24"/>
        </w:rPr>
        <w:t>n</w:t>
      </w:r>
      <w:r w:rsidRPr="005472F8">
        <w:rPr>
          <w:rFonts w:ascii="Arial" w:hAnsi="Arial" w:cs="Arial"/>
          <w:color w:val="000000"/>
          <w:sz w:val="24"/>
          <w:szCs w:val="24"/>
        </w:rPr>
        <w:t>tos não constem dos autos do pr</w:t>
      </w:r>
      <w:r w:rsidRPr="005472F8">
        <w:rPr>
          <w:rFonts w:ascii="Arial" w:hAnsi="Arial" w:cs="Arial"/>
          <w:color w:val="000000"/>
          <w:sz w:val="24"/>
          <w:szCs w:val="24"/>
        </w:rPr>
        <w:t>o</w:t>
      </w:r>
      <w:r w:rsidRPr="005472F8">
        <w:rPr>
          <w:rFonts w:ascii="Arial" w:hAnsi="Arial" w:cs="Arial"/>
          <w:color w:val="000000"/>
          <w:sz w:val="24"/>
          <w:szCs w:val="24"/>
        </w:rPr>
        <w:t>cesso licitatório, e uma vez atendidas às exigências do subitem ant</w:t>
      </w:r>
      <w:r w:rsidRPr="005472F8">
        <w:rPr>
          <w:rFonts w:ascii="Arial" w:hAnsi="Arial" w:cs="Arial"/>
          <w:color w:val="000000"/>
          <w:sz w:val="24"/>
          <w:szCs w:val="24"/>
        </w:rPr>
        <w:t>e</w:t>
      </w:r>
      <w:r w:rsidRPr="005472F8">
        <w:rPr>
          <w:rFonts w:ascii="Arial" w:hAnsi="Arial" w:cs="Arial"/>
          <w:color w:val="000000"/>
          <w:sz w:val="24"/>
          <w:szCs w:val="24"/>
        </w:rPr>
        <w:t>rior;</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w:t>
      </w:r>
      <w:r w:rsidRPr="005472F8">
        <w:rPr>
          <w:rFonts w:ascii="Arial" w:hAnsi="Arial" w:cs="Arial"/>
          <w:color w:val="000000"/>
          <w:sz w:val="24"/>
          <w:szCs w:val="24"/>
        </w:rPr>
        <w:t>u</w:t>
      </w:r>
      <w:r w:rsidRPr="005472F8">
        <w:rPr>
          <w:rFonts w:ascii="Arial" w:hAnsi="Arial" w:cs="Arial"/>
          <w:color w:val="000000"/>
          <w:sz w:val="24"/>
          <w:szCs w:val="24"/>
        </w:rPr>
        <w:t>ra;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Constituem motivos para o cancelamento da Ata de Registro de Pr</w:t>
      </w:r>
      <w:r w:rsidRPr="005472F8">
        <w:rPr>
          <w:rFonts w:ascii="Arial" w:hAnsi="Arial" w:cs="Arial"/>
          <w:color w:val="000000"/>
          <w:sz w:val="24"/>
          <w:szCs w:val="24"/>
        </w:rPr>
        <w:t>e</w:t>
      </w:r>
      <w:r w:rsidRPr="005472F8">
        <w:rPr>
          <w:rFonts w:ascii="Arial" w:hAnsi="Arial" w:cs="Arial"/>
          <w:color w:val="000000"/>
          <w:sz w:val="24"/>
          <w:szCs w:val="24"/>
        </w:rPr>
        <w:t>ços as situações referidas nos artigos 77 e 78 da Lei Federal nº 8.666/93 e suas alterações, bem como as previ</w:t>
      </w:r>
      <w:r w:rsidRPr="005472F8">
        <w:rPr>
          <w:rFonts w:ascii="Arial" w:hAnsi="Arial" w:cs="Arial"/>
          <w:color w:val="000000"/>
          <w:sz w:val="24"/>
          <w:szCs w:val="24"/>
        </w:rPr>
        <w:t>s</w:t>
      </w:r>
      <w:r w:rsidRPr="005472F8">
        <w:rPr>
          <w:rFonts w:ascii="Arial" w:hAnsi="Arial" w:cs="Arial"/>
          <w:color w:val="000000"/>
          <w:sz w:val="24"/>
          <w:szCs w:val="24"/>
        </w:rPr>
        <w:t xml:space="preserve">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w:t>
      </w:r>
      <w:r w:rsidRPr="005472F8">
        <w:rPr>
          <w:rFonts w:ascii="Arial" w:hAnsi="Arial" w:cs="Arial"/>
          <w:sz w:val="24"/>
          <w:szCs w:val="24"/>
        </w:rPr>
        <w:t>s</w:t>
      </w:r>
      <w:r w:rsidRPr="005472F8">
        <w:rPr>
          <w:rFonts w:ascii="Arial" w:hAnsi="Arial" w:cs="Arial"/>
          <w:sz w:val="24"/>
          <w:szCs w:val="24"/>
        </w:rPr>
        <w:t>sárias para o registro de todos os itens constantes no Termo de Referência, com a indicação do licita</w:t>
      </w:r>
      <w:r w:rsidRPr="005472F8">
        <w:rPr>
          <w:rFonts w:ascii="Arial" w:hAnsi="Arial" w:cs="Arial"/>
          <w:sz w:val="24"/>
          <w:szCs w:val="24"/>
        </w:rPr>
        <w:t>n</w:t>
      </w:r>
      <w:r w:rsidRPr="005472F8">
        <w:rPr>
          <w:rFonts w:ascii="Arial" w:hAnsi="Arial" w:cs="Arial"/>
          <w:sz w:val="24"/>
          <w:szCs w:val="24"/>
        </w:rPr>
        <w:t>te vencedor, a descrição do(s) item(ns), as respe</w:t>
      </w:r>
      <w:r w:rsidRPr="005472F8">
        <w:rPr>
          <w:rFonts w:ascii="Arial" w:hAnsi="Arial" w:cs="Arial"/>
          <w:sz w:val="24"/>
          <w:szCs w:val="24"/>
        </w:rPr>
        <w:t>c</w:t>
      </w:r>
      <w:r w:rsidRPr="005472F8">
        <w:rPr>
          <w:rFonts w:ascii="Arial" w:hAnsi="Arial" w:cs="Arial"/>
          <w:sz w:val="24"/>
          <w:szCs w:val="24"/>
        </w:rPr>
        <w:t>tivas quantidades, preços registrados e demais condições;</w:t>
      </w:r>
    </w:p>
    <w:p w:rsidR="005339F1" w:rsidRPr="005472F8" w:rsidRDefault="005339F1" w:rsidP="005339F1">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w:t>
      </w:r>
      <w:r w:rsidRPr="005472F8">
        <w:rPr>
          <w:rFonts w:ascii="Arial" w:hAnsi="Arial" w:cs="Arial"/>
          <w:color w:val="000000"/>
          <w:sz w:val="24"/>
          <w:szCs w:val="24"/>
        </w:rPr>
        <w:t>n</w:t>
      </w:r>
      <w:r w:rsidRPr="005472F8">
        <w:rPr>
          <w:rFonts w:ascii="Arial" w:hAnsi="Arial" w:cs="Arial"/>
          <w:color w:val="000000"/>
          <w:sz w:val="24"/>
          <w:szCs w:val="24"/>
        </w:rPr>
        <w:t>do o objeto não atender aos requisitos pr</w:t>
      </w:r>
      <w:r w:rsidRPr="005472F8">
        <w:rPr>
          <w:rFonts w:ascii="Arial" w:hAnsi="Arial" w:cs="Arial"/>
          <w:color w:val="000000"/>
          <w:sz w:val="24"/>
          <w:szCs w:val="24"/>
        </w:rPr>
        <w:t>e</w:t>
      </w:r>
      <w:r w:rsidRPr="005472F8">
        <w:rPr>
          <w:rFonts w:ascii="Arial" w:hAnsi="Arial" w:cs="Arial"/>
          <w:color w:val="000000"/>
          <w:sz w:val="24"/>
          <w:szCs w:val="24"/>
        </w:rPr>
        <w:t>vistos no art. 3º da Lei nº 8.666, de 1993;</w:t>
      </w:r>
    </w:p>
    <w:p w:rsidR="005339F1" w:rsidRPr="005472F8" w:rsidRDefault="005339F1" w:rsidP="005339F1">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5339F1" w:rsidRPr="005472F8" w:rsidRDefault="005339F1" w:rsidP="005339F1">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w:t>
      </w:r>
      <w:r w:rsidRPr="005472F8">
        <w:rPr>
          <w:rFonts w:ascii="Arial" w:hAnsi="Arial" w:cs="Arial"/>
          <w:color w:val="000000"/>
          <w:sz w:val="24"/>
          <w:szCs w:val="24"/>
        </w:rPr>
        <w:t>i</w:t>
      </w:r>
      <w:r w:rsidRPr="005472F8">
        <w:rPr>
          <w:rFonts w:ascii="Arial" w:hAnsi="Arial" w:cs="Arial"/>
          <w:color w:val="000000"/>
          <w:sz w:val="24"/>
          <w:szCs w:val="24"/>
        </w:rPr>
        <w:t>ficados segundo a ordem da última proposta apresentada d</w:t>
      </w:r>
      <w:r w:rsidRPr="005472F8">
        <w:rPr>
          <w:rFonts w:ascii="Arial" w:hAnsi="Arial" w:cs="Arial"/>
          <w:color w:val="000000"/>
          <w:sz w:val="24"/>
          <w:szCs w:val="24"/>
        </w:rPr>
        <w:t>u</w:t>
      </w:r>
      <w:r w:rsidRPr="005472F8">
        <w:rPr>
          <w:rFonts w:ascii="Arial" w:hAnsi="Arial" w:cs="Arial"/>
          <w:color w:val="000000"/>
          <w:sz w:val="24"/>
          <w:szCs w:val="24"/>
        </w:rPr>
        <w:t>rante a fase competitiva;</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w:t>
      </w:r>
      <w:r w:rsidRPr="005472F8">
        <w:rPr>
          <w:rFonts w:ascii="Arial" w:hAnsi="Arial" w:cs="Arial"/>
          <w:color w:val="000000"/>
          <w:sz w:val="24"/>
          <w:szCs w:val="24"/>
        </w:rPr>
        <w:t>o</w:t>
      </w:r>
      <w:r w:rsidRPr="005472F8">
        <w:rPr>
          <w:rFonts w:ascii="Arial" w:hAnsi="Arial" w:cs="Arial"/>
          <w:color w:val="000000"/>
          <w:sz w:val="24"/>
          <w:szCs w:val="24"/>
        </w:rPr>
        <w:t>tar os bens ou serviços com preços iguais ao do licitante vencedor do ce</w:t>
      </w:r>
      <w:r w:rsidRPr="005472F8">
        <w:rPr>
          <w:rFonts w:ascii="Arial" w:hAnsi="Arial" w:cs="Arial"/>
          <w:color w:val="000000"/>
          <w:sz w:val="24"/>
          <w:szCs w:val="24"/>
        </w:rPr>
        <w:t>r</w:t>
      </w:r>
      <w:r w:rsidRPr="005472F8">
        <w:rPr>
          <w:rFonts w:ascii="Arial" w:hAnsi="Arial" w:cs="Arial"/>
          <w:color w:val="000000"/>
          <w:sz w:val="24"/>
          <w:szCs w:val="24"/>
        </w:rPr>
        <w:t>tame;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Publicada na imprensa oficial a Ata de Registro de Preço terá efeito de compr</w:t>
      </w:r>
      <w:r w:rsidRPr="005472F8">
        <w:rPr>
          <w:rFonts w:ascii="Arial" w:hAnsi="Arial" w:cs="Arial"/>
          <w:color w:val="000000"/>
          <w:sz w:val="24"/>
          <w:szCs w:val="24"/>
        </w:rPr>
        <w:t>o</w:t>
      </w:r>
      <w:r w:rsidRPr="005472F8">
        <w:rPr>
          <w:rFonts w:ascii="Arial" w:hAnsi="Arial" w:cs="Arial"/>
          <w:color w:val="000000"/>
          <w:sz w:val="24"/>
          <w:szCs w:val="24"/>
        </w:rPr>
        <w:t xml:space="preserve">misso </w:t>
      </w:r>
      <w:r w:rsidRPr="005472F8">
        <w:rPr>
          <w:rFonts w:ascii="Arial" w:hAnsi="Arial" w:cs="Arial"/>
          <w:color w:val="000000"/>
          <w:sz w:val="24"/>
          <w:szCs w:val="24"/>
        </w:rPr>
        <w:lastRenderedPageBreak/>
        <w:t>de fornecimento;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w:t>
      </w:r>
      <w:r w:rsidRPr="005472F8">
        <w:rPr>
          <w:rFonts w:ascii="Arial" w:hAnsi="Arial" w:cs="Arial"/>
          <w:i/>
          <w:color w:val="000000"/>
          <w:sz w:val="24"/>
          <w:szCs w:val="24"/>
        </w:rPr>
        <w:t>n</w:t>
      </w:r>
      <w:r w:rsidRPr="005472F8">
        <w:rPr>
          <w:rFonts w:ascii="Arial" w:hAnsi="Arial" w:cs="Arial"/>
          <w:i/>
          <w:color w:val="000000"/>
          <w:sz w:val="24"/>
          <w:szCs w:val="24"/>
        </w:rPr>
        <w:t>tadas da data da convocação</w:t>
      </w:r>
      <w:r w:rsidRPr="005472F8">
        <w:rPr>
          <w:rFonts w:ascii="Arial" w:hAnsi="Arial" w:cs="Arial"/>
          <w:color w:val="000000"/>
          <w:sz w:val="24"/>
          <w:szCs w:val="24"/>
        </w:rPr>
        <w:t>, comparecer ao Setor Competente para retirar a Ordem de Serv</w:t>
      </w:r>
      <w:r w:rsidRPr="005472F8">
        <w:rPr>
          <w:rFonts w:ascii="Arial" w:hAnsi="Arial" w:cs="Arial"/>
          <w:color w:val="000000"/>
          <w:sz w:val="24"/>
          <w:szCs w:val="24"/>
        </w:rPr>
        <w:t>i</w:t>
      </w:r>
      <w:r w:rsidRPr="005472F8">
        <w:rPr>
          <w:rFonts w:ascii="Arial" w:hAnsi="Arial" w:cs="Arial"/>
          <w:color w:val="000000"/>
          <w:sz w:val="24"/>
          <w:szCs w:val="24"/>
        </w:rPr>
        <w:t>ço e/ou a nota de empenho;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w:t>
      </w:r>
      <w:r w:rsidRPr="005472F8">
        <w:rPr>
          <w:rFonts w:ascii="Arial" w:hAnsi="Arial" w:cs="Arial"/>
          <w:color w:val="000000"/>
          <w:sz w:val="24"/>
          <w:szCs w:val="24"/>
        </w:rPr>
        <w:t>á</w:t>
      </w:r>
      <w:r w:rsidRPr="005472F8">
        <w:rPr>
          <w:rFonts w:ascii="Arial" w:hAnsi="Arial" w:cs="Arial"/>
          <w:color w:val="000000"/>
          <w:sz w:val="24"/>
          <w:szCs w:val="24"/>
        </w:rPr>
        <w:t>beis, tais como ordem de fornecimento, nota de empenho, a</w:t>
      </w:r>
      <w:r w:rsidRPr="005472F8">
        <w:rPr>
          <w:rFonts w:ascii="Arial" w:hAnsi="Arial" w:cs="Arial"/>
          <w:color w:val="000000"/>
          <w:sz w:val="24"/>
          <w:szCs w:val="24"/>
        </w:rPr>
        <w:t>u</w:t>
      </w:r>
      <w:r w:rsidRPr="005472F8">
        <w:rPr>
          <w:rFonts w:ascii="Arial" w:hAnsi="Arial" w:cs="Arial"/>
          <w:color w:val="000000"/>
          <w:sz w:val="24"/>
          <w:szCs w:val="24"/>
        </w:rPr>
        <w:t>torização de compra, dentre outros, nos termos do artigo 62 da Lei nº 8.666/93;</w:t>
      </w:r>
    </w:p>
    <w:p w:rsidR="005339F1" w:rsidRPr="005472F8" w:rsidRDefault="005339F1" w:rsidP="005339F1">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w:t>
      </w:r>
      <w:r w:rsidRPr="005472F8">
        <w:rPr>
          <w:rFonts w:ascii="Arial" w:hAnsi="Arial" w:cs="Arial"/>
          <w:color w:val="000000"/>
          <w:sz w:val="24"/>
          <w:szCs w:val="24"/>
        </w:rPr>
        <w:t>a</w:t>
      </w:r>
      <w:r w:rsidRPr="005472F8">
        <w:rPr>
          <w:rFonts w:ascii="Arial" w:hAnsi="Arial" w:cs="Arial"/>
          <w:color w:val="000000"/>
          <w:sz w:val="24"/>
          <w:szCs w:val="24"/>
        </w:rPr>
        <w:t>ção de Fornecimento e /ou Ordem de Serviço, sem justificativa comprovada e aceita, será adotado o procedimento descrito no Art. 4º, inciso XXIII, da Lei 10.520/02, sem prejuízo das cominações legais previ</w:t>
      </w:r>
      <w:r w:rsidRPr="005472F8">
        <w:rPr>
          <w:rFonts w:ascii="Arial" w:hAnsi="Arial" w:cs="Arial"/>
          <w:color w:val="000000"/>
          <w:sz w:val="24"/>
          <w:szCs w:val="24"/>
        </w:rPr>
        <w:t>s</w:t>
      </w:r>
      <w:r w:rsidRPr="005472F8">
        <w:rPr>
          <w:rFonts w:ascii="Arial" w:hAnsi="Arial" w:cs="Arial"/>
          <w:color w:val="000000"/>
          <w:sz w:val="24"/>
          <w:szCs w:val="24"/>
        </w:rPr>
        <w:t>tas neste Edital.</w:t>
      </w:r>
    </w:p>
    <w:p w:rsidR="005339F1" w:rsidRPr="005472F8" w:rsidRDefault="0056757A" w:rsidP="005339F1">
      <w:pPr>
        <w:widowControl w:val="0"/>
        <w:autoSpaceDE w:val="0"/>
        <w:autoSpaceDN w:val="0"/>
        <w:adjustRightInd w:val="0"/>
        <w:jc w:val="both"/>
        <w:rPr>
          <w:rFonts w:ascii="Arial" w:hAnsi="Arial" w:cs="Arial"/>
          <w:color w:val="000000"/>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46355</wp:posOffset>
                </wp:positionV>
                <wp:extent cx="6096000" cy="295275"/>
                <wp:effectExtent l="0"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left:0;text-align:left;margin-left:-.3pt;margin-top:3.65pt;width:480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5339F1" w:rsidRPr="005472F8" w:rsidRDefault="005339F1" w:rsidP="005339F1">
      <w:pPr>
        <w:pStyle w:val="Corpodetexto"/>
        <w:widowControl w:val="0"/>
        <w:spacing w:after="120"/>
        <w:rPr>
          <w:rFonts w:cs="Arial"/>
          <w:b/>
          <w:bCs/>
          <w:color w:val="000000"/>
          <w:szCs w:val="24"/>
        </w:rPr>
      </w:pP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Poderão utilizar-se da Ata de Registro de Preços qualquer órgão ou entidade da Administração que não tenha participado do certame, mediante prévia consulta ao órgão gerenciador, desde que devidamente comprovada a vantagem e, respeitadas no que co</w:t>
      </w:r>
      <w:r w:rsidRPr="005472F8">
        <w:rPr>
          <w:rFonts w:ascii="Arial" w:hAnsi="Arial" w:cs="Arial"/>
          <w:color w:val="000000"/>
          <w:sz w:val="24"/>
          <w:szCs w:val="24"/>
        </w:rPr>
        <w:t>u</w:t>
      </w:r>
      <w:r w:rsidRPr="005472F8">
        <w:rPr>
          <w:rFonts w:ascii="Arial" w:hAnsi="Arial" w:cs="Arial"/>
          <w:color w:val="000000"/>
          <w:sz w:val="24"/>
          <w:szCs w:val="24"/>
        </w:rPr>
        <w:t xml:space="preserve">ber, as condições e as regras </w:t>
      </w:r>
      <w:r w:rsidRPr="005472F8">
        <w:rPr>
          <w:rFonts w:ascii="Arial" w:hAnsi="Arial" w:cs="Arial"/>
          <w:sz w:val="24"/>
          <w:szCs w:val="24"/>
        </w:rPr>
        <w:t>estabelecidas na Lei Federal nº 8.666/93, no art. 86 do D</w:t>
      </w:r>
      <w:r w:rsidRPr="005472F8">
        <w:rPr>
          <w:rFonts w:ascii="Arial" w:hAnsi="Arial" w:cs="Arial"/>
          <w:sz w:val="24"/>
          <w:szCs w:val="24"/>
        </w:rPr>
        <w:t>e</w:t>
      </w:r>
      <w:r w:rsidRPr="005472F8">
        <w:rPr>
          <w:rFonts w:ascii="Arial" w:hAnsi="Arial" w:cs="Arial"/>
          <w:sz w:val="24"/>
          <w:szCs w:val="24"/>
        </w:rPr>
        <w:t>creto Estadual nº 7.217/2010 e  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w:t>
      </w:r>
      <w:r w:rsidRPr="005472F8">
        <w:rPr>
          <w:rFonts w:ascii="Arial" w:hAnsi="Arial" w:cs="Arial"/>
          <w:color w:val="000000"/>
          <w:sz w:val="24"/>
          <w:szCs w:val="24"/>
        </w:rPr>
        <w:t>e</w:t>
      </w:r>
      <w:r w:rsidRPr="005472F8">
        <w:rPr>
          <w:rFonts w:ascii="Arial" w:hAnsi="Arial" w:cs="Arial"/>
          <w:color w:val="000000"/>
          <w:sz w:val="24"/>
          <w:szCs w:val="24"/>
        </w:rPr>
        <w:t>ma de Registro de Preços;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Caberá ao(s) Detentor da Ata (es) beneficiário(s) da Ata de Registro de Preços, o</w:t>
      </w:r>
      <w:r w:rsidRPr="005472F8">
        <w:rPr>
          <w:rFonts w:ascii="Arial" w:hAnsi="Arial" w:cs="Arial"/>
          <w:color w:val="000000"/>
          <w:sz w:val="24"/>
          <w:szCs w:val="24"/>
        </w:rPr>
        <w:t>b</w:t>
      </w:r>
      <w:r w:rsidRPr="005472F8">
        <w:rPr>
          <w:rFonts w:ascii="Arial" w:hAnsi="Arial" w:cs="Arial"/>
          <w:color w:val="000000"/>
          <w:sz w:val="24"/>
          <w:szCs w:val="24"/>
        </w:rPr>
        <w:t xml:space="preserve">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w:t>
      </w:r>
      <w:r w:rsidRPr="005472F8">
        <w:rPr>
          <w:rFonts w:ascii="Arial" w:hAnsi="Arial" w:cs="Arial"/>
          <w:sz w:val="24"/>
          <w:szCs w:val="24"/>
        </w:rPr>
        <w:t>e</w:t>
      </w:r>
      <w:r w:rsidRPr="005472F8">
        <w:rPr>
          <w:rFonts w:ascii="Arial" w:hAnsi="Arial" w:cs="Arial"/>
          <w:sz w:val="24"/>
          <w:szCs w:val="24"/>
        </w:rPr>
        <w:t>renciador e órgãos participantes</w:t>
      </w:r>
      <w:r w:rsidRPr="005472F8">
        <w:rPr>
          <w:rFonts w:ascii="Arial" w:hAnsi="Arial" w:cs="Arial"/>
          <w:color w:val="000000"/>
          <w:sz w:val="24"/>
          <w:szCs w:val="24"/>
        </w:rPr>
        <w: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w:t>
      </w:r>
      <w:r w:rsidRPr="005472F8">
        <w:rPr>
          <w:rFonts w:ascii="Arial" w:hAnsi="Arial" w:cs="Arial"/>
          <w:sz w:val="24"/>
          <w:szCs w:val="24"/>
        </w:rPr>
        <w:t>x</w:t>
      </w:r>
      <w:r w:rsidRPr="005472F8">
        <w:rPr>
          <w:rFonts w:ascii="Arial" w:hAnsi="Arial" w:cs="Arial"/>
          <w:sz w:val="24"/>
          <w:szCs w:val="24"/>
        </w:rPr>
        <w:t>ceder, por órgão ou entidade, a cem por cento dos quantit</w:t>
      </w:r>
      <w:r w:rsidRPr="005472F8">
        <w:rPr>
          <w:rFonts w:ascii="Arial" w:hAnsi="Arial" w:cs="Arial"/>
          <w:sz w:val="24"/>
          <w:szCs w:val="24"/>
        </w:rPr>
        <w:t>a</w:t>
      </w:r>
      <w:r w:rsidRPr="005472F8">
        <w:rPr>
          <w:rFonts w:ascii="Arial" w:hAnsi="Arial" w:cs="Arial"/>
          <w:sz w:val="24"/>
          <w:szCs w:val="24"/>
        </w:rPr>
        <w:t>tivos dos itens do instrumento conv</w:t>
      </w:r>
      <w:r w:rsidRPr="005472F8">
        <w:rPr>
          <w:rFonts w:ascii="Arial" w:hAnsi="Arial" w:cs="Arial"/>
          <w:sz w:val="24"/>
          <w:szCs w:val="24"/>
        </w:rPr>
        <w:t>o</w:t>
      </w:r>
      <w:r w:rsidRPr="005472F8">
        <w:rPr>
          <w:rFonts w:ascii="Arial" w:hAnsi="Arial" w:cs="Arial"/>
          <w:sz w:val="24"/>
          <w:szCs w:val="24"/>
        </w:rPr>
        <w:t>catório e registrados na ata de registro de preços para o órgão gerenciador e órgãos participantes;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w:t>
      </w:r>
      <w:r w:rsidRPr="005472F8">
        <w:rPr>
          <w:rFonts w:ascii="Arial" w:hAnsi="Arial" w:cs="Arial"/>
          <w:sz w:val="24"/>
          <w:szCs w:val="24"/>
        </w:rPr>
        <w:t>e</w:t>
      </w:r>
      <w:r w:rsidRPr="005472F8">
        <w:rPr>
          <w:rFonts w:ascii="Arial" w:hAnsi="Arial" w:cs="Arial"/>
          <w:sz w:val="24"/>
          <w:szCs w:val="24"/>
        </w:rPr>
        <w:t xml:space="preserve">der, na totalidade, ao </w:t>
      </w:r>
      <w:r w:rsidR="00737FD1">
        <w:rPr>
          <w:rFonts w:ascii="Arial" w:hAnsi="Arial" w:cs="Arial"/>
          <w:sz w:val="24"/>
          <w:szCs w:val="24"/>
        </w:rPr>
        <w:t>dobro</w:t>
      </w:r>
      <w:r w:rsidRPr="005472F8">
        <w:rPr>
          <w:rFonts w:ascii="Arial" w:hAnsi="Arial" w:cs="Arial"/>
          <w:sz w:val="24"/>
          <w:szCs w:val="24"/>
        </w:rPr>
        <w:t xml:space="preserve"> do quantitativo de cada item registrado na ata de registro de pr</w:t>
      </w:r>
      <w:r w:rsidRPr="005472F8">
        <w:rPr>
          <w:rFonts w:ascii="Arial" w:hAnsi="Arial" w:cs="Arial"/>
          <w:sz w:val="24"/>
          <w:szCs w:val="24"/>
        </w:rPr>
        <w:t>e</w:t>
      </w:r>
      <w:r w:rsidRPr="005472F8">
        <w:rPr>
          <w:rFonts w:ascii="Arial" w:hAnsi="Arial" w:cs="Arial"/>
          <w:sz w:val="24"/>
          <w:szCs w:val="24"/>
        </w:rPr>
        <w:t>ços para o órgão gerenciador e órgãos participantes, independente do número de órgãos não participantes que aderirem;</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w:t>
      </w:r>
      <w:r w:rsidRPr="005472F8">
        <w:rPr>
          <w:rFonts w:ascii="Arial" w:hAnsi="Arial" w:cs="Arial"/>
          <w:sz w:val="24"/>
          <w:szCs w:val="24"/>
        </w:rPr>
        <w:t>i</w:t>
      </w:r>
      <w:r w:rsidRPr="005472F8">
        <w:rPr>
          <w:rFonts w:ascii="Arial" w:hAnsi="Arial" w:cs="Arial"/>
          <w:sz w:val="24"/>
          <w:szCs w:val="24"/>
        </w:rPr>
        <w:t>ção ou contratação por órgão integrante da ata, exceto quando, justificadamente, não houver previsão no edital para aquisição ou co</w:t>
      </w:r>
      <w:r w:rsidRPr="005472F8">
        <w:rPr>
          <w:rFonts w:ascii="Arial" w:hAnsi="Arial" w:cs="Arial"/>
          <w:sz w:val="24"/>
          <w:szCs w:val="24"/>
        </w:rPr>
        <w:t>n</w:t>
      </w:r>
      <w:r w:rsidRPr="005472F8">
        <w:rPr>
          <w:rFonts w:ascii="Arial" w:hAnsi="Arial" w:cs="Arial"/>
          <w:sz w:val="24"/>
          <w:szCs w:val="24"/>
        </w:rPr>
        <w:t>tratação pelo órgão gerenciador;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w:t>
      </w:r>
      <w:r w:rsidRPr="005472F8">
        <w:rPr>
          <w:rFonts w:ascii="Arial" w:hAnsi="Arial" w:cs="Arial"/>
          <w:sz w:val="24"/>
          <w:szCs w:val="24"/>
        </w:rPr>
        <w:t>i</w:t>
      </w:r>
      <w:r w:rsidRPr="005472F8">
        <w:rPr>
          <w:rFonts w:ascii="Arial" w:hAnsi="Arial" w:cs="Arial"/>
          <w:sz w:val="24"/>
          <w:szCs w:val="24"/>
        </w:rPr>
        <w:t>gência da ata;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w:t>
      </w:r>
      <w:r w:rsidRPr="005472F8">
        <w:rPr>
          <w:rFonts w:ascii="Arial" w:hAnsi="Arial" w:cs="Arial"/>
          <w:sz w:val="24"/>
          <w:szCs w:val="24"/>
        </w:rPr>
        <w:t>n</w:t>
      </w:r>
      <w:r w:rsidRPr="005472F8">
        <w:rPr>
          <w:rFonts w:ascii="Arial" w:hAnsi="Arial" w:cs="Arial"/>
          <w:sz w:val="24"/>
          <w:szCs w:val="24"/>
        </w:rPr>
        <w:t>to pelo fornecedor das obrigações contratualmente assumidas e a aplicação, observada a ampla defesa e o contraditório, de eventuais penalidades de correntes do descumprime</w:t>
      </w:r>
      <w:r w:rsidRPr="005472F8">
        <w:rPr>
          <w:rFonts w:ascii="Arial" w:hAnsi="Arial" w:cs="Arial"/>
          <w:sz w:val="24"/>
          <w:szCs w:val="24"/>
        </w:rPr>
        <w:t>n</w:t>
      </w:r>
      <w:r w:rsidRPr="005472F8">
        <w:rPr>
          <w:rFonts w:ascii="Arial" w:hAnsi="Arial" w:cs="Arial"/>
          <w:sz w:val="24"/>
          <w:szCs w:val="24"/>
        </w:rPr>
        <w:t xml:space="preserve">to de cláusulas contratuais, em relação às suas próprias contratações, informando as </w:t>
      </w:r>
      <w:r w:rsidRPr="005472F8">
        <w:rPr>
          <w:rFonts w:ascii="Arial" w:hAnsi="Arial" w:cs="Arial"/>
          <w:sz w:val="24"/>
          <w:szCs w:val="24"/>
        </w:rPr>
        <w:t>o</w:t>
      </w:r>
      <w:r w:rsidRPr="005472F8">
        <w:rPr>
          <w:rFonts w:ascii="Arial" w:hAnsi="Arial" w:cs="Arial"/>
          <w:sz w:val="24"/>
          <w:szCs w:val="24"/>
        </w:rPr>
        <w:t>corrências ao órgão g</w:t>
      </w:r>
      <w:r w:rsidRPr="005472F8">
        <w:rPr>
          <w:rFonts w:ascii="Arial" w:hAnsi="Arial" w:cs="Arial"/>
          <w:sz w:val="24"/>
          <w:szCs w:val="24"/>
        </w:rPr>
        <w:t>e</w:t>
      </w:r>
      <w:r w:rsidRPr="005472F8">
        <w:rPr>
          <w:rFonts w:ascii="Arial" w:hAnsi="Arial" w:cs="Arial"/>
          <w:sz w:val="24"/>
          <w:szCs w:val="24"/>
        </w:rPr>
        <w:t>renciador;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w:t>
      </w:r>
      <w:r w:rsidRPr="005472F8">
        <w:rPr>
          <w:rFonts w:ascii="Arial" w:hAnsi="Arial" w:cs="Arial"/>
          <w:sz w:val="24"/>
          <w:szCs w:val="24"/>
        </w:rPr>
        <w:t>d</w:t>
      </w:r>
      <w:r w:rsidRPr="005472F8">
        <w:rPr>
          <w:rFonts w:ascii="Arial" w:hAnsi="Arial" w:cs="Arial"/>
          <w:sz w:val="24"/>
          <w:szCs w:val="24"/>
        </w:rPr>
        <w:t>ministração das Atas de Registro de Preços decorrentes desta lic</w:t>
      </w:r>
      <w:r w:rsidRPr="005472F8">
        <w:rPr>
          <w:rFonts w:ascii="Arial" w:hAnsi="Arial" w:cs="Arial"/>
          <w:sz w:val="24"/>
          <w:szCs w:val="24"/>
        </w:rPr>
        <w:t>i</w:t>
      </w:r>
      <w:r w:rsidRPr="005472F8">
        <w:rPr>
          <w:rFonts w:ascii="Arial" w:hAnsi="Arial" w:cs="Arial"/>
          <w:sz w:val="24"/>
          <w:szCs w:val="24"/>
        </w:rPr>
        <w:t>tação;</w:t>
      </w:r>
    </w:p>
    <w:p w:rsidR="005339F1" w:rsidRPr="005472F8" w:rsidRDefault="005339F1" w:rsidP="005339F1">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w:t>
      </w:r>
      <w:r w:rsidRPr="005472F8">
        <w:rPr>
          <w:rFonts w:ascii="Arial" w:hAnsi="Arial" w:cs="Arial"/>
          <w:sz w:val="24"/>
          <w:szCs w:val="24"/>
        </w:rPr>
        <w:t>e</w:t>
      </w:r>
      <w:r w:rsidRPr="005472F8">
        <w:rPr>
          <w:rFonts w:ascii="Arial" w:hAnsi="Arial" w:cs="Arial"/>
          <w:sz w:val="24"/>
          <w:szCs w:val="24"/>
        </w:rPr>
        <w:t xml:space="preserve">feitura Municipal de </w:t>
      </w:r>
      <w:r w:rsidR="00086C94" w:rsidRPr="005472F8">
        <w:rPr>
          <w:rFonts w:ascii="Arial" w:hAnsi="Arial" w:cs="Arial"/>
          <w:sz w:val="24"/>
          <w:szCs w:val="24"/>
        </w:rPr>
        <w:t>Santo Antônio do Leste</w:t>
      </w:r>
      <w:r w:rsidRPr="005472F8">
        <w:rPr>
          <w:rFonts w:ascii="Arial" w:hAnsi="Arial" w:cs="Arial"/>
          <w:sz w:val="24"/>
          <w:szCs w:val="24"/>
        </w:rPr>
        <w:t xml:space="preserve"> - MT, por meio do Setor de Licitações atr</w:t>
      </w:r>
      <w:r w:rsidRPr="005472F8">
        <w:rPr>
          <w:rFonts w:ascii="Arial" w:hAnsi="Arial" w:cs="Arial"/>
          <w:sz w:val="24"/>
          <w:szCs w:val="24"/>
        </w:rPr>
        <w:t>a</w:t>
      </w:r>
      <w:r w:rsidRPr="005472F8">
        <w:rPr>
          <w:rFonts w:ascii="Arial" w:hAnsi="Arial" w:cs="Arial"/>
          <w:sz w:val="24"/>
          <w:szCs w:val="24"/>
        </w:rPr>
        <w:t xml:space="preserve">vés do email </w:t>
      </w:r>
      <w:hyperlink r:id="rId18" w:history="1">
        <w:r w:rsidR="002F29AD"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Rua </w:t>
      </w:r>
      <w:r w:rsidR="002F29AD" w:rsidRPr="005472F8">
        <w:rPr>
          <w:rFonts w:ascii="Arial" w:hAnsi="Arial" w:cs="Arial"/>
          <w:sz w:val="24"/>
          <w:szCs w:val="24"/>
        </w:rPr>
        <w:t>A,</w:t>
      </w:r>
      <w:r w:rsidRPr="005472F8">
        <w:rPr>
          <w:rFonts w:ascii="Arial" w:hAnsi="Arial" w:cs="Arial"/>
          <w:sz w:val="24"/>
          <w:szCs w:val="24"/>
        </w:rPr>
        <w:t xml:space="preserve"> nº </w:t>
      </w:r>
      <w:r w:rsidR="002F29AD" w:rsidRPr="005472F8">
        <w:rPr>
          <w:rFonts w:ascii="Arial" w:hAnsi="Arial" w:cs="Arial"/>
          <w:sz w:val="24"/>
          <w:szCs w:val="24"/>
        </w:rPr>
        <w:t>367</w:t>
      </w:r>
      <w:r w:rsidRPr="005472F8">
        <w:rPr>
          <w:rFonts w:ascii="Arial" w:hAnsi="Arial" w:cs="Arial"/>
          <w:sz w:val="24"/>
          <w:szCs w:val="24"/>
        </w:rPr>
        <w:t xml:space="preserve">, </w:t>
      </w:r>
      <w:r w:rsidR="002F29AD" w:rsidRPr="005472F8">
        <w:rPr>
          <w:rFonts w:ascii="Arial" w:hAnsi="Arial" w:cs="Arial"/>
          <w:sz w:val="24"/>
          <w:szCs w:val="24"/>
        </w:rPr>
        <w:t>Jardim Santa Inês</w:t>
      </w:r>
      <w:r w:rsidRPr="005472F8">
        <w:rPr>
          <w:rFonts w:ascii="Arial" w:hAnsi="Arial" w:cs="Arial"/>
          <w:sz w:val="24"/>
          <w:szCs w:val="24"/>
        </w:rPr>
        <w:t xml:space="preserve"> –CEP 78.</w:t>
      </w:r>
      <w:r w:rsidR="002F29AD" w:rsidRPr="005472F8">
        <w:rPr>
          <w:rFonts w:ascii="Arial" w:hAnsi="Arial" w:cs="Arial"/>
          <w:sz w:val="24"/>
          <w:szCs w:val="24"/>
        </w:rPr>
        <w:t>628</w:t>
      </w:r>
      <w:r w:rsidRPr="005472F8">
        <w:rPr>
          <w:rFonts w:ascii="Arial" w:hAnsi="Arial" w:cs="Arial"/>
          <w:sz w:val="24"/>
          <w:szCs w:val="24"/>
        </w:rPr>
        <w:t xml:space="preserve">.000 – </w:t>
      </w:r>
      <w:r w:rsidR="00086C94" w:rsidRPr="005472F8">
        <w:rPr>
          <w:rFonts w:ascii="Arial" w:hAnsi="Arial" w:cs="Arial"/>
          <w:sz w:val="24"/>
          <w:szCs w:val="24"/>
        </w:rPr>
        <w:t>SANTO ANTÔNIO DO LESTE</w:t>
      </w:r>
      <w:r w:rsidRPr="005472F8">
        <w:rPr>
          <w:rFonts w:ascii="Arial" w:hAnsi="Arial" w:cs="Arial"/>
          <w:sz w:val="24"/>
          <w:szCs w:val="24"/>
        </w:rPr>
        <w:t xml:space="preserve"> – MT Fone (066) 34</w:t>
      </w:r>
      <w:r w:rsidR="002F29AD" w:rsidRPr="005472F8">
        <w:rPr>
          <w:rFonts w:ascii="Arial" w:hAnsi="Arial" w:cs="Arial"/>
          <w:sz w:val="24"/>
          <w:szCs w:val="24"/>
        </w:rPr>
        <w:t>8</w:t>
      </w:r>
      <w:r w:rsidRPr="005472F8">
        <w:rPr>
          <w:rFonts w:ascii="Arial" w:hAnsi="Arial" w:cs="Arial"/>
          <w:sz w:val="24"/>
          <w:szCs w:val="24"/>
        </w:rPr>
        <w:t>8-</w:t>
      </w:r>
      <w:r w:rsidR="002F29AD" w:rsidRPr="005472F8">
        <w:rPr>
          <w:rFonts w:ascii="Arial" w:hAnsi="Arial" w:cs="Arial"/>
          <w:sz w:val="24"/>
          <w:szCs w:val="24"/>
        </w:rPr>
        <w:t>1080</w:t>
      </w:r>
      <w:r w:rsidRPr="005472F8">
        <w:rPr>
          <w:rFonts w:ascii="Arial" w:hAnsi="Arial" w:cs="Arial"/>
          <w:sz w:val="24"/>
          <w:szCs w:val="24"/>
        </w:rPr>
        <w:t>.</w:t>
      </w:r>
    </w:p>
    <w:p w:rsidR="005339F1" w:rsidRPr="005472F8" w:rsidRDefault="0056757A" w:rsidP="005339F1">
      <w:pPr>
        <w:widowControl w:val="0"/>
        <w:autoSpaceDE w:val="0"/>
        <w:autoSpaceDN w:val="0"/>
        <w:adjustRightInd w:val="0"/>
        <w:jc w:val="both"/>
        <w:rPr>
          <w:rFonts w:ascii="Arial" w:hAnsi="Arial" w:cs="Arial"/>
          <w:color w:val="FF0000"/>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40640</wp:posOffset>
                </wp:positionV>
                <wp:extent cx="6248400" cy="295275"/>
                <wp:effectExtent l="0" t="0" r="0" b="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2" style="position:absolute;left:0;text-align:left;margin-left:-5.55pt;margin-top:3.2pt;width:492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w:t>
      </w:r>
      <w:r w:rsidRPr="005472F8">
        <w:rPr>
          <w:rFonts w:ascii="Arial" w:hAnsi="Arial" w:cs="Arial"/>
          <w:i/>
          <w:sz w:val="24"/>
          <w:szCs w:val="24"/>
        </w:rPr>
        <w:t>e</w:t>
      </w:r>
      <w:r w:rsidRPr="005472F8">
        <w:rPr>
          <w:rFonts w:ascii="Arial" w:hAnsi="Arial" w:cs="Arial"/>
          <w:i/>
          <w:sz w:val="24"/>
          <w:szCs w:val="24"/>
        </w:rPr>
        <w:t>ços</w:t>
      </w:r>
      <w:r w:rsidRPr="005472F8">
        <w:rPr>
          <w:rFonts w:ascii="Arial" w:hAnsi="Arial" w:cs="Arial"/>
          <w:sz w:val="24"/>
          <w:szCs w:val="24"/>
        </w:rPr>
        <w:t>, inclusive o acréscimo de que trata o §1º do art. 65 da Lei nº 8.666, de 1993;</w:t>
      </w:r>
    </w:p>
    <w:p w:rsidR="005339F1" w:rsidRPr="005472F8" w:rsidRDefault="005339F1" w:rsidP="005339F1">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w:t>
      </w:r>
      <w:r w:rsidRPr="005472F8">
        <w:rPr>
          <w:rFonts w:ascii="Arial" w:hAnsi="Arial" w:cs="Arial"/>
          <w:sz w:val="24"/>
          <w:szCs w:val="24"/>
        </w:rPr>
        <w:t>a</w:t>
      </w:r>
      <w:r w:rsidRPr="005472F8">
        <w:rPr>
          <w:rFonts w:ascii="Arial" w:hAnsi="Arial" w:cs="Arial"/>
          <w:sz w:val="24"/>
          <w:szCs w:val="24"/>
        </w:rPr>
        <w:t>tivos s</w:t>
      </w:r>
      <w:r w:rsidRPr="005472F8">
        <w:rPr>
          <w:rFonts w:ascii="Arial" w:hAnsi="Arial" w:cs="Arial"/>
          <w:sz w:val="24"/>
          <w:szCs w:val="24"/>
        </w:rPr>
        <w:t>u</w:t>
      </w:r>
      <w:r w:rsidRPr="005472F8">
        <w:rPr>
          <w:rFonts w:ascii="Arial" w:hAnsi="Arial" w:cs="Arial"/>
          <w:sz w:val="24"/>
          <w:szCs w:val="24"/>
        </w:rPr>
        <w:t>periores àqueles registrados, em função do direito de acréscimo de até 25% (vinte e cinco por cento) de que trata o§ 1º do art. 65, da Lei nº 8.666/93, observado o disposto no art. 120 do Decreto Est</w:t>
      </w:r>
      <w:r w:rsidRPr="005472F8">
        <w:rPr>
          <w:rFonts w:ascii="Arial" w:hAnsi="Arial" w:cs="Arial"/>
          <w:sz w:val="24"/>
          <w:szCs w:val="24"/>
        </w:rPr>
        <w:t>a</w:t>
      </w:r>
      <w:r w:rsidRPr="005472F8">
        <w:rPr>
          <w:rFonts w:ascii="Arial" w:hAnsi="Arial" w:cs="Arial"/>
          <w:sz w:val="24"/>
          <w:szCs w:val="24"/>
        </w:rPr>
        <w:t>dual nº 7.217/2006.</w:t>
      </w:r>
    </w:p>
    <w:p w:rsidR="005339F1" w:rsidRPr="005472F8" w:rsidRDefault="005339F1" w:rsidP="005339F1">
      <w:pPr>
        <w:widowControl w:val="0"/>
        <w:autoSpaceDE w:val="0"/>
        <w:autoSpaceDN w:val="0"/>
        <w:adjustRightInd w:val="0"/>
        <w:jc w:val="both"/>
        <w:rPr>
          <w:rFonts w:ascii="Arial" w:hAnsi="Arial" w:cs="Arial"/>
          <w:b/>
          <w:bCs/>
          <w:sz w:val="24"/>
          <w:szCs w:val="24"/>
        </w:rPr>
      </w:pPr>
    </w:p>
    <w:p w:rsidR="005339F1" w:rsidRPr="005472F8" w:rsidRDefault="0056757A" w:rsidP="005339F1">
      <w:pPr>
        <w:widowControl w:val="0"/>
        <w:autoSpaceDE w:val="0"/>
        <w:autoSpaceDN w:val="0"/>
        <w:adjustRightInd w:val="0"/>
        <w:jc w:val="both"/>
        <w:rPr>
          <w:rFonts w:ascii="Arial" w:hAnsi="Arial" w:cs="Arial"/>
          <w:b/>
          <w:bCs/>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19685</wp:posOffset>
                </wp:positionV>
                <wp:extent cx="6143625" cy="295275"/>
                <wp:effectExtent l="0" t="0" r="0" b="0"/>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1.05pt;margin-top:1.55pt;width:483.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5339F1" w:rsidRPr="005472F8" w:rsidRDefault="005339F1" w:rsidP="005339F1">
      <w:pPr>
        <w:widowControl w:val="0"/>
        <w:tabs>
          <w:tab w:val="left" w:pos="426"/>
        </w:tabs>
        <w:autoSpaceDE w:val="0"/>
        <w:autoSpaceDN w:val="0"/>
        <w:adjustRightInd w:val="0"/>
        <w:jc w:val="both"/>
        <w:rPr>
          <w:rFonts w:ascii="Arial" w:hAnsi="Arial" w:cs="Arial"/>
          <w:b/>
          <w:bCs/>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w:t>
      </w:r>
      <w:r w:rsidRPr="005472F8">
        <w:rPr>
          <w:rFonts w:ascii="Arial" w:hAnsi="Arial" w:cs="Arial"/>
          <w:sz w:val="24"/>
          <w:szCs w:val="24"/>
        </w:rPr>
        <w:t>a</w:t>
      </w:r>
      <w:r w:rsidRPr="005472F8">
        <w:rPr>
          <w:rFonts w:ascii="Arial" w:hAnsi="Arial" w:cs="Arial"/>
          <w:sz w:val="24"/>
          <w:szCs w:val="24"/>
        </w:rPr>
        <w:t>dos serão fixos, podendo este órgão adotar as mesmas medidas prescritas no artigo 92, caput e seus p</w:t>
      </w:r>
      <w:r w:rsidRPr="005472F8">
        <w:rPr>
          <w:rFonts w:ascii="Arial" w:hAnsi="Arial" w:cs="Arial"/>
          <w:sz w:val="24"/>
          <w:szCs w:val="24"/>
        </w:rPr>
        <w:t>a</w:t>
      </w:r>
      <w:r w:rsidRPr="005472F8">
        <w:rPr>
          <w:rFonts w:ascii="Arial" w:hAnsi="Arial" w:cs="Arial"/>
          <w:sz w:val="24"/>
          <w:szCs w:val="24"/>
        </w:rPr>
        <w:t>rágrafos do Decreto Estad</w:t>
      </w:r>
      <w:r w:rsidRPr="005472F8">
        <w:rPr>
          <w:rFonts w:ascii="Arial" w:hAnsi="Arial" w:cs="Arial"/>
          <w:sz w:val="24"/>
          <w:szCs w:val="24"/>
        </w:rPr>
        <w:t>u</w:t>
      </w:r>
      <w:r w:rsidRPr="005472F8">
        <w:rPr>
          <w:rFonts w:ascii="Arial" w:hAnsi="Arial" w:cs="Arial"/>
          <w:sz w:val="24"/>
          <w:szCs w:val="24"/>
        </w:rPr>
        <w:t>al nº 7.271/2010;</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w:t>
      </w:r>
      <w:r w:rsidRPr="005472F8">
        <w:rPr>
          <w:rFonts w:ascii="Arial" w:hAnsi="Arial" w:cs="Arial"/>
          <w:sz w:val="24"/>
          <w:szCs w:val="24"/>
        </w:rPr>
        <w:t>a</w:t>
      </w:r>
      <w:r w:rsidRPr="005472F8">
        <w:rPr>
          <w:rFonts w:ascii="Arial" w:hAnsi="Arial" w:cs="Arial"/>
          <w:sz w:val="24"/>
          <w:szCs w:val="24"/>
        </w:rPr>
        <w:t>dos, cabendo ao órgão gerenciador promover as negociações junto aos fornecedores, observadas as disposições contidas na alínea “d” do inciso II do caput do art. 65 da Lei nº 8.666, de 1993;</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w:t>
      </w:r>
      <w:r w:rsidRPr="005472F8">
        <w:rPr>
          <w:rFonts w:ascii="Arial" w:hAnsi="Arial" w:cs="Arial"/>
          <w:sz w:val="24"/>
          <w:szCs w:val="24"/>
        </w:rPr>
        <w:t>r</w:t>
      </w:r>
      <w:r w:rsidRPr="005472F8">
        <w:rPr>
          <w:rFonts w:ascii="Arial" w:hAnsi="Arial" w:cs="Arial"/>
          <w:sz w:val="24"/>
          <w:szCs w:val="24"/>
        </w:rPr>
        <w:t>necedores para negociarem a red</w:t>
      </w:r>
      <w:r w:rsidRPr="005472F8">
        <w:rPr>
          <w:rFonts w:ascii="Arial" w:hAnsi="Arial" w:cs="Arial"/>
          <w:sz w:val="24"/>
          <w:szCs w:val="24"/>
        </w:rPr>
        <w:t>u</w:t>
      </w:r>
      <w:r w:rsidRPr="005472F8">
        <w:rPr>
          <w:rFonts w:ascii="Arial" w:hAnsi="Arial" w:cs="Arial"/>
          <w:sz w:val="24"/>
          <w:szCs w:val="24"/>
        </w:rPr>
        <w:t>ção dos preços aos valores praticados pelo mercado;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w:t>
      </w:r>
      <w:r w:rsidRPr="005472F8">
        <w:rPr>
          <w:rFonts w:ascii="Arial" w:hAnsi="Arial" w:cs="Arial"/>
          <w:sz w:val="24"/>
          <w:szCs w:val="24"/>
        </w:rPr>
        <w:t>r</w:t>
      </w:r>
      <w:r w:rsidRPr="005472F8">
        <w:rPr>
          <w:rFonts w:ascii="Arial" w:hAnsi="Arial" w:cs="Arial"/>
          <w:sz w:val="24"/>
          <w:szCs w:val="24"/>
        </w:rPr>
        <w:t>cado serão liberados do compromisso assumido, sem aplicação de penalidade;</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w:t>
      </w:r>
      <w:r w:rsidRPr="005472F8">
        <w:rPr>
          <w:rFonts w:ascii="Arial" w:hAnsi="Arial" w:cs="Arial"/>
          <w:sz w:val="24"/>
          <w:szCs w:val="24"/>
        </w:rPr>
        <w:t>a</w:t>
      </w:r>
      <w:r w:rsidRPr="005472F8">
        <w:rPr>
          <w:rFonts w:ascii="Arial" w:hAnsi="Arial" w:cs="Arial"/>
          <w:sz w:val="24"/>
          <w:szCs w:val="24"/>
        </w:rPr>
        <w:t>lores de mercado observará a classificação original;</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w:t>
      </w:r>
      <w:r w:rsidRPr="005472F8">
        <w:rPr>
          <w:rFonts w:ascii="Arial" w:hAnsi="Arial" w:cs="Arial"/>
          <w:sz w:val="24"/>
          <w:szCs w:val="24"/>
        </w:rPr>
        <w:t>e</w:t>
      </w:r>
      <w:r w:rsidRPr="005472F8">
        <w:rPr>
          <w:rFonts w:ascii="Arial" w:hAnsi="Arial" w:cs="Arial"/>
          <w:sz w:val="24"/>
          <w:szCs w:val="24"/>
        </w:rPr>
        <w:t>dor não puder cumprir o compromisso, o órgão gerenciador p</w:t>
      </w:r>
      <w:r w:rsidRPr="005472F8">
        <w:rPr>
          <w:rFonts w:ascii="Arial" w:hAnsi="Arial" w:cs="Arial"/>
          <w:sz w:val="24"/>
          <w:szCs w:val="24"/>
        </w:rPr>
        <w:t>o</w:t>
      </w:r>
      <w:r w:rsidRPr="005472F8">
        <w:rPr>
          <w:rFonts w:ascii="Arial" w:hAnsi="Arial" w:cs="Arial"/>
          <w:sz w:val="24"/>
          <w:szCs w:val="24"/>
        </w:rPr>
        <w:t>derá:</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w:t>
      </w:r>
      <w:r w:rsidRPr="005472F8">
        <w:rPr>
          <w:rFonts w:ascii="Arial" w:hAnsi="Arial" w:cs="Arial"/>
          <w:sz w:val="24"/>
          <w:szCs w:val="24"/>
        </w:rPr>
        <w:t>a</w:t>
      </w:r>
      <w:r w:rsidRPr="005472F8">
        <w:rPr>
          <w:rFonts w:ascii="Arial" w:hAnsi="Arial" w:cs="Arial"/>
          <w:sz w:val="24"/>
          <w:szCs w:val="24"/>
        </w:rPr>
        <w:t>ção ocorra antes do ped</w:t>
      </w:r>
      <w:r w:rsidRPr="005472F8">
        <w:rPr>
          <w:rFonts w:ascii="Arial" w:hAnsi="Arial" w:cs="Arial"/>
          <w:sz w:val="24"/>
          <w:szCs w:val="24"/>
        </w:rPr>
        <w:t>i</w:t>
      </w:r>
      <w:r w:rsidRPr="005472F8">
        <w:rPr>
          <w:rFonts w:ascii="Arial" w:hAnsi="Arial" w:cs="Arial"/>
          <w:sz w:val="24"/>
          <w:szCs w:val="24"/>
        </w:rPr>
        <w:t>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Liberar o fornecedor do compromisso assumido, caso a comunic</w:t>
      </w:r>
      <w:r w:rsidRPr="005472F8">
        <w:rPr>
          <w:rFonts w:ascii="Arial" w:hAnsi="Arial" w:cs="Arial"/>
          <w:sz w:val="24"/>
          <w:szCs w:val="24"/>
        </w:rPr>
        <w:t>a</w:t>
      </w:r>
      <w:r w:rsidRPr="005472F8">
        <w:rPr>
          <w:rFonts w:ascii="Arial" w:hAnsi="Arial" w:cs="Arial"/>
          <w:sz w:val="24"/>
          <w:szCs w:val="24"/>
        </w:rPr>
        <w:t>ção ocorra antes do pedido de fornecimento, e sem aplicação da penalidade se confirmada a veracid</w:t>
      </w:r>
      <w:r w:rsidRPr="005472F8">
        <w:rPr>
          <w:rFonts w:ascii="Arial" w:hAnsi="Arial" w:cs="Arial"/>
          <w:sz w:val="24"/>
          <w:szCs w:val="24"/>
        </w:rPr>
        <w:t>a</w:t>
      </w:r>
      <w:r w:rsidRPr="005472F8">
        <w:rPr>
          <w:rFonts w:ascii="Arial" w:hAnsi="Arial" w:cs="Arial"/>
          <w:sz w:val="24"/>
          <w:szCs w:val="24"/>
        </w:rPr>
        <w:t xml:space="preserve">de dos motivos e comprovantes apresentados; </w:t>
      </w:r>
    </w:p>
    <w:p w:rsidR="005339F1" w:rsidRPr="005472F8" w:rsidRDefault="005339F1" w:rsidP="005339F1">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w:t>
      </w:r>
      <w:r w:rsidRPr="005472F8">
        <w:rPr>
          <w:rFonts w:ascii="Arial" w:hAnsi="Arial" w:cs="Arial"/>
          <w:sz w:val="24"/>
          <w:szCs w:val="24"/>
        </w:rPr>
        <w:t>a</w:t>
      </w:r>
      <w:r w:rsidRPr="005472F8">
        <w:rPr>
          <w:rFonts w:ascii="Arial" w:hAnsi="Arial" w:cs="Arial"/>
          <w:sz w:val="24"/>
          <w:szCs w:val="24"/>
        </w:rPr>
        <w:t>ção;</w:t>
      </w:r>
    </w:p>
    <w:p w:rsidR="005339F1" w:rsidRPr="005472F8" w:rsidRDefault="005339F1" w:rsidP="005339F1">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w:t>
      </w:r>
      <w:r w:rsidRPr="005472F8">
        <w:rPr>
          <w:rFonts w:ascii="Arial" w:hAnsi="Arial" w:cs="Arial"/>
          <w:sz w:val="24"/>
          <w:szCs w:val="24"/>
        </w:rPr>
        <w:t>s</w:t>
      </w:r>
      <w:r w:rsidRPr="005472F8">
        <w:rPr>
          <w:rFonts w:ascii="Arial" w:hAnsi="Arial" w:cs="Arial"/>
          <w:sz w:val="24"/>
          <w:szCs w:val="24"/>
        </w:rPr>
        <w:t xml:space="preserve">mas condições </w:t>
      </w:r>
      <w:r w:rsidRPr="005472F8">
        <w:rPr>
          <w:rFonts w:ascii="Arial" w:hAnsi="Arial" w:cs="Arial"/>
          <w:sz w:val="24"/>
          <w:szCs w:val="24"/>
        </w:rPr>
        <w:lastRenderedPageBreak/>
        <w:t>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w:t>
      </w:r>
      <w:r w:rsidRPr="005472F8">
        <w:rPr>
          <w:rFonts w:ascii="Arial" w:hAnsi="Arial" w:cs="Arial"/>
          <w:sz w:val="24"/>
          <w:szCs w:val="24"/>
        </w:rPr>
        <w:t>o</w:t>
      </w:r>
      <w:r w:rsidRPr="005472F8">
        <w:rPr>
          <w:rFonts w:ascii="Arial" w:hAnsi="Arial" w:cs="Arial"/>
          <w:sz w:val="24"/>
          <w:szCs w:val="24"/>
        </w:rPr>
        <w:t>ponente registrado será convocado, para a dev</w:t>
      </w:r>
      <w:r w:rsidRPr="005472F8">
        <w:rPr>
          <w:rFonts w:ascii="Arial" w:hAnsi="Arial" w:cs="Arial"/>
          <w:sz w:val="24"/>
          <w:szCs w:val="24"/>
        </w:rPr>
        <w:t>i</w:t>
      </w:r>
      <w:r w:rsidRPr="005472F8">
        <w:rPr>
          <w:rFonts w:ascii="Arial" w:hAnsi="Arial" w:cs="Arial"/>
          <w:sz w:val="24"/>
          <w:szCs w:val="24"/>
        </w:rPr>
        <w:t>da alteração do valor registrado em Ata, o qual será publ</w:t>
      </w:r>
      <w:r w:rsidRPr="005472F8">
        <w:rPr>
          <w:rFonts w:ascii="Arial" w:hAnsi="Arial" w:cs="Arial"/>
          <w:sz w:val="24"/>
          <w:szCs w:val="24"/>
        </w:rPr>
        <w:t>i</w:t>
      </w:r>
      <w:r w:rsidRPr="005472F8">
        <w:rPr>
          <w:rFonts w:ascii="Arial" w:hAnsi="Arial" w:cs="Arial"/>
          <w:sz w:val="24"/>
          <w:szCs w:val="24"/>
        </w:rPr>
        <w:t xml:space="preserve">cado no </w:t>
      </w:r>
      <w:r w:rsidR="00CD5926" w:rsidRPr="005472F8">
        <w:rPr>
          <w:rFonts w:ascii="Arial" w:hAnsi="Arial" w:cs="Arial"/>
          <w:sz w:val="24"/>
          <w:szCs w:val="24"/>
        </w:rPr>
        <w:t>Diário Oficial dos Municípios</w:t>
      </w:r>
      <w:r w:rsidRPr="005472F8">
        <w:rPr>
          <w:rFonts w:ascii="Arial" w:hAnsi="Arial" w:cs="Arial"/>
          <w:sz w:val="24"/>
          <w:szCs w:val="24"/>
        </w:rPr>
        <w:t>;</w:t>
      </w:r>
    </w:p>
    <w:p w:rsidR="005339F1" w:rsidRPr="005472F8" w:rsidRDefault="005339F1" w:rsidP="000B1CFA">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w:t>
      </w:r>
      <w:r w:rsidRPr="005472F8">
        <w:rPr>
          <w:rFonts w:ascii="Arial" w:hAnsi="Arial" w:cs="Arial"/>
          <w:sz w:val="24"/>
          <w:szCs w:val="24"/>
        </w:rPr>
        <w:t>o</w:t>
      </w:r>
      <w:r w:rsidRPr="005472F8">
        <w:rPr>
          <w:rFonts w:ascii="Arial" w:hAnsi="Arial" w:cs="Arial"/>
          <w:sz w:val="24"/>
          <w:szCs w:val="24"/>
        </w:rPr>
        <w:t>gação da ata de registro de preços, adotando as medidas cabíveis para obtenção da co</w:t>
      </w:r>
      <w:r w:rsidRPr="005472F8">
        <w:rPr>
          <w:rFonts w:ascii="Arial" w:hAnsi="Arial" w:cs="Arial"/>
          <w:sz w:val="24"/>
          <w:szCs w:val="24"/>
        </w:rPr>
        <w:t>n</w:t>
      </w:r>
      <w:r w:rsidRPr="005472F8">
        <w:rPr>
          <w:rFonts w:ascii="Arial" w:hAnsi="Arial" w:cs="Arial"/>
          <w:sz w:val="24"/>
          <w:szCs w:val="24"/>
        </w:rPr>
        <w:t>tratação mais vantajosa.</w:t>
      </w:r>
    </w:p>
    <w:p w:rsidR="005339F1" w:rsidRPr="005472F8" w:rsidRDefault="0056757A" w:rsidP="005339F1">
      <w:pPr>
        <w:widowControl w:val="0"/>
        <w:autoSpaceDE w:val="0"/>
        <w:autoSpaceDN w:val="0"/>
        <w:adjustRightInd w:val="0"/>
        <w:jc w:val="both"/>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-13335</wp:posOffset>
                </wp:positionH>
                <wp:positionV relativeFrom="paragraph">
                  <wp:posOffset>95250</wp:posOffset>
                </wp:positionV>
                <wp:extent cx="6143625" cy="295275"/>
                <wp:effectExtent l="0" t="0" r="0" b="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4" style="position:absolute;left:0;text-align:left;margin-left:-1.05pt;margin-top:7.5pt;width:483.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5339F1" w:rsidRPr="005472F8" w:rsidRDefault="005339F1" w:rsidP="005339F1">
      <w:pPr>
        <w:widowControl w:val="0"/>
        <w:tabs>
          <w:tab w:val="left" w:pos="426"/>
        </w:tabs>
        <w:autoSpaceDE w:val="0"/>
        <w:autoSpaceDN w:val="0"/>
        <w:adjustRightInd w:val="0"/>
        <w:spacing w:after="120"/>
        <w:jc w:val="both"/>
        <w:rPr>
          <w:rFonts w:ascii="Arial" w:hAnsi="Arial" w:cs="Arial"/>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w:t>
      </w:r>
      <w:r w:rsidRPr="005472F8">
        <w:rPr>
          <w:rFonts w:ascii="Arial" w:hAnsi="Arial" w:cs="Arial"/>
          <w:color w:val="000000"/>
          <w:sz w:val="24"/>
          <w:szCs w:val="24"/>
        </w:rPr>
        <w:t>s</w:t>
      </w:r>
      <w:r w:rsidRPr="005472F8">
        <w:rPr>
          <w:rFonts w:ascii="Arial" w:hAnsi="Arial" w:cs="Arial"/>
          <w:color w:val="000000"/>
          <w:sz w:val="24"/>
          <w:szCs w:val="24"/>
        </w:rPr>
        <w:t>so administrativo específico, a pedido, sem prejuízo da aplicação das penalidades legais previstas, caso as razões do pedido não sejam s</w:t>
      </w:r>
      <w:r w:rsidRPr="005472F8">
        <w:rPr>
          <w:rFonts w:ascii="Arial" w:hAnsi="Arial" w:cs="Arial"/>
          <w:color w:val="000000"/>
          <w:sz w:val="24"/>
          <w:szCs w:val="24"/>
        </w:rPr>
        <w:t>a</w:t>
      </w:r>
      <w:r w:rsidRPr="005472F8">
        <w:rPr>
          <w:rFonts w:ascii="Arial" w:hAnsi="Arial" w:cs="Arial"/>
          <w:color w:val="000000"/>
          <w:sz w:val="24"/>
          <w:szCs w:val="24"/>
        </w:rPr>
        <w:t>neadas, após protocolado em até 05 (cinco) dias úteis, contados a partir da constatação das hipóteses a seguir explicit</w:t>
      </w:r>
      <w:r w:rsidRPr="005472F8">
        <w:rPr>
          <w:rFonts w:ascii="Arial" w:hAnsi="Arial" w:cs="Arial"/>
          <w:color w:val="000000"/>
          <w:sz w:val="24"/>
          <w:szCs w:val="24"/>
        </w:rPr>
        <w:t>a</w:t>
      </w:r>
      <w:r w:rsidRPr="005472F8">
        <w:rPr>
          <w:rFonts w:ascii="Arial" w:hAnsi="Arial" w:cs="Arial"/>
          <w:color w:val="000000"/>
          <w:sz w:val="24"/>
          <w:szCs w:val="24"/>
        </w:rPr>
        <w:t>das: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w:t>
      </w:r>
      <w:r w:rsidRPr="005472F8">
        <w:rPr>
          <w:rFonts w:ascii="Arial" w:hAnsi="Arial" w:cs="Arial"/>
          <w:color w:val="000000"/>
          <w:sz w:val="24"/>
          <w:szCs w:val="24"/>
        </w:rPr>
        <w:t>o</w:t>
      </w:r>
      <w:r w:rsidRPr="005472F8">
        <w:rPr>
          <w:rFonts w:ascii="Arial" w:hAnsi="Arial" w:cs="Arial"/>
          <w:color w:val="000000"/>
          <w:sz w:val="24"/>
          <w:szCs w:val="24"/>
        </w:rPr>
        <w:t xml:space="preserve">tas fiscais de aquisição de matérias-primas, de transporte de mercadorias, alusivos à </w:t>
      </w:r>
      <w:r w:rsidRPr="005472F8">
        <w:rPr>
          <w:rFonts w:ascii="Arial" w:hAnsi="Arial" w:cs="Arial"/>
          <w:color w:val="000000"/>
          <w:sz w:val="24"/>
          <w:szCs w:val="24"/>
        </w:rPr>
        <w:t>é</w:t>
      </w:r>
      <w:r w:rsidRPr="005472F8">
        <w:rPr>
          <w:rFonts w:ascii="Arial" w:hAnsi="Arial" w:cs="Arial"/>
          <w:color w:val="000000"/>
          <w:sz w:val="24"/>
          <w:szCs w:val="24"/>
        </w:rPr>
        <w:t>poca da elaboração da proposta e do pedido de desoneração do compromisso, estar i</w:t>
      </w:r>
      <w:r w:rsidRPr="005472F8">
        <w:rPr>
          <w:rFonts w:ascii="Arial" w:hAnsi="Arial" w:cs="Arial"/>
          <w:color w:val="000000"/>
          <w:sz w:val="24"/>
          <w:szCs w:val="24"/>
        </w:rPr>
        <w:t>m</w:t>
      </w:r>
      <w:r w:rsidRPr="005472F8">
        <w:rPr>
          <w:rFonts w:ascii="Arial" w:hAnsi="Arial" w:cs="Arial"/>
          <w:color w:val="000000"/>
          <w:sz w:val="24"/>
          <w:szCs w:val="24"/>
        </w:rPr>
        <w:t>possibilitado de cumprir as exigências da Ata, por ocorrência de desequilíbrio econôm</w:t>
      </w:r>
      <w:r w:rsidRPr="005472F8">
        <w:rPr>
          <w:rFonts w:ascii="Arial" w:hAnsi="Arial" w:cs="Arial"/>
          <w:color w:val="000000"/>
          <w:sz w:val="24"/>
          <w:szCs w:val="24"/>
        </w:rPr>
        <w:t>i</w:t>
      </w:r>
      <w:r w:rsidRPr="005472F8">
        <w:rPr>
          <w:rFonts w:ascii="Arial" w:hAnsi="Arial" w:cs="Arial"/>
          <w:color w:val="000000"/>
          <w:sz w:val="24"/>
          <w:szCs w:val="24"/>
        </w:rPr>
        <w:t>co-financeiro que torne seu preço inexequível em função da elevação dos preços de merc</w:t>
      </w:r>
      <w:r w:rsidRPr="005472F8">
        <w:rPr>
          <w:rFonts w:ascii="Arial" w:hAnsi="Arial" w:cs="Arial"/>
          <w:color w:val="000000"/>
          <w:sz w:val="24"/>
          <w:szCs w:val="24"/>
        </w:rPr>
        <w:t>a</w:t>
      </w:r>
      <w:r w:rsidRPr="005472F8">
        <w:rPr>
          <w:rFonts w:ascii="Arial" w:hAnsi="Arial" w:cs="Arial"/>
          <w:color w:val="000000"/>
          <w:sz w:val="24"/>
          <w:szCs w:val="24"/>
        </w:rPr>
        <w:t>do dos insumos que compõem o custo das aquis</w:t>
      </w:r>
      <w:r w:rsidRPr="005472F8">
        <w:rPr>
          <w:rFonts w:ascii="Arial" w:hAnsi="Arial" w:cs="Arial"/>
          <w:color w:val="000000"/>
          <w:sz w:val="24"/>
          <w:szCs w:val="24"/>
        </w:rPr>
        <w:t>i</w:t>
      </w:r>
      <w:r w:rsidRPr="005472F8">
        <w:rPr>
          <w:rFonts w:ascii="Arial" w:hAnsi="Arial" w:cs="Arial"/>
          <w:color w:val="000000"/>
          <w:sz w:val="24"/>
          <w:szCs w:val="24"/>
        </w:rPr>
        <w:t>ções/contratações;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w:t>
      </w:r>
      <w:r w:rsidRPr="005472F8">
        <w:rPr>
          <w:rFonts w:ascii="Arial" w:hAnsi="Arial" w:cs="Arial"/>
          <w:color w:val="000000"/>
          <w:sz w:val="24"/>
          <w:szCs w:val="24"/>
        </w:rPr>
        <w:t>a</w:t>
      </w:r>
      <w:r w:rsidRPr="005472F8">
        <w:rPr>
          <w:rFonts w:ascii="Arial" w:hAnsi="Arial" w:cs="Arial"/>
          <w:color w:val="000000"/>
          <w:sz w:val="24"/>
          <w:szCs w:val="24"/>
        </w:rPr>
        <w:t>tual decorrentes de caso fortuito ou de força maior, devidamente comprov</w:t>
      </w:r>
      <w:r w:rsidRPr="005472F8">
        <w:rPr>
          <w:rFonts w:ascii="Arial" w:hAnsi="Arial" w:cs="Arial"/>
          <w:color w:val="000000"/>
          <w:sz w:val="24"/>
          <w:szCs w:val="24"/>
        </w:rPr>
        <w:t>a</w:t>
      </w:r>
      <w:r w:rsidRPr="005472F8">
        <w:rPr>
          <w:rFonts w:ascii="Arial" w:hAnsi="Arial" w:cs="Arial"/>
          <w:color w:val="000000"/>
          <w:sz w:val="24"/>
          <w:szCs w:val="24"/>
        </w:rPr>
        <w:t>do;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Por iniciativa da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o registro será canc</w:t>
      </w:r>
      <w:r w:rsidRPr="005472F8">
        <w:rPr>
          <w:rFonts w:ascii="Arial" w:hAnsi="Arial" w:cs="Arial"/>
          <w:color w:val="000000"/>
          <w:sz w:val="24"/>
          <w:szCs w:val="24"/>
        </w:rPr>
        <w:t>e</w:t>
      </w:r>
      <w:r w:rsidRPr="005472F8">
        <w:rPr>
          <w:rFonts w:ascii="Arial" w:hAnsi="Arial" w:cs="Arial"/>
          <w:color w:val="000000"/>
          <w:sz w:val="24"/>
          <w:szCs w:val="24"/>
        </w:rPr>
        <w:t>lado: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Não aceitar reduzir o preço registrado, na hipótese de este se tornar superior </w:t>
      </w:r>
      <w:r w:rsidRPr="005472F8">
        <w:rPr>
          <w:rFonts w:ascii="Arial" w:hAnsi="Arial" w:cs="Arial"/>
          <w:color w:val="000000"/>
          <w:sz w:val="24"/>
          <w:szCs w:val="24"/>
        </w:rPr>
        <w:t>à</w:t>
      </w:r>
      <w:r w:rsidRPr="005472F8">
        <w:rPr>
          <w:rFonts w:ascii="Arial" w:hAnsi="Arial" w:cs="Arial"/>
          <w:color w:val="000000"/>
          <w:sz w:val="24"/>
          <w:szCs w:val="24"/>
        </w:rPr>
        <w:t>queles praticados no mercado;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w:t>
      </w:r>
      <w:r w:rsidRPr="005472F8">
        <w:rPr>
          <w:rFonts w:ascii="Arial" w:hAnsi="Arial" w:cs="Arial"/>
          <w:color w:val="000000"/>
          <w:sz w:val="24"/>
          <w:szCs w:val="24"/>
        </w:rPr>
        <w:t>o</w:t>
      </w:r>
      <w:r w:rsidRPr="005472F8">
        <w:rPr>
          <w:rFonts w:ascii="Arial" w:hAnsi="Arial" w:cs="Arial"/>
          <w:color w:val="000000"/>
          <w:sz w:val="24"/>
          <w:szCs w:val="24"/>
        </w:rPr>
        <w:t>cesso licitatório;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w:t>
      </w:r>
      <w:r w:rsidRPr="005472F8">
        <w:rPr>
          <w:rFonts w:ascii="Arial" w:hAnsi="Arial" w:cs="Arial"/>
          <w:color w:val="000000"/>
          <w:sz w:val="24"/>
          <w:szCs w:val="24"/>
        </w:rPr>
        <w:t>e</w:t>
      </w:r>
      <w:r w:rsidRPr="005472F8">
        <w:rPr>
          <w:rFonts w:ascii="Arial" w:hAnsi="Arial" w:cs="Arial"/>
          <w:color w:val="000000"/>
          <w:sz w:val="24"/>
          <w:szCs w:val="24"/>
        </w:rPr>
        <w:t>ços;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w:t>
      </w:r>
      <w:r w:rsidRPr="005472F8">
        <w:rPr>
          <w:rFonts w:ascii="Arial" w:hAnsi="Arial" w:cs="Arial"/>
          <w:color w:val="000000"/>
          <w:sz w:val="24"/>
          <w:szCs w:val="24"/>
        </w:rPr>
        <w:t>r</w:t>
      </w:r>
      <w:r w:rsidRPr="005472F8">
        <w:rPr>
          <w:rFonts w:ascii="Arial" w:hAnsi="Arial" w:cs="Arial"/>
          <w:color w:val="000000"/>
          <w:sz w:val="24"/>
          <w:szCs w:val="24"/>
        </w:rPr>
        <w:t>necimento decorrente da Ata de Registro de Preços;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w:t>
      </w:r>
      <w:r w:rsidRPr="005472F8">
        <w:rPr>
          <w:rFonts w:ascii="Arial" w:hAnsi="Arial" w:cs="Arial"/>
          <w:color w:val="000000"/>
          <w:sz w:val="24"/>
          <w:szCs w:val="24"/>
        </w:rPr>
        <w:t>m</w:t>
      </w:r>
      <w:r w:rsidRPr="005472F8">
        <w:rPr>
          <w:rFonts w:ascii="Arial" w:hAnsi="Arial" w:cs="Arial"/>
          <w:color w:val="000000"/>
          <w:sz w:val="24"/>
          <w:szCs w:val="24"/>
        </w:rPr>
        <w:t>pla def</w:t>
      </w:r>
      <w:r w:rsidRPr="005472F8">
        <w:rPr>
          <w:rFonts w:ascii="Arial" w:hAnsi="Arial" w:cs="Arial"/>
          <w:color w:val="000000"/>
          <w:sz w:val="24"/>
          <w:szCs w:val="24"/>
        </w:rPr>
        <w:t>e</w:t>
      </w:r>
      <w:r w:rsidRPr="005472F8">
        <w:rPr>
          <w:rFonts w:ascii="Arial" w:hAnsi="Arial" w:cs="Arial"/>
          <w:color w:val="000000"/>
          <w:sz w:val="24"/>
          <w:szCs w:val="24"/>
        </w:rPr>
        <w:t>sa;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w:t>
      </w:r>
      <w:r w:rsidRPr="005472F8">
        <w:rPr>
          <w:rFonts w:ascii="Arial" w:hAnsi="Arial" w:cs="Arial"/>
          <w:color w:val="000000"/>
          <w:sz w:val="24"/>
          <w:szCs w:val="24"/>
        </w:rPr>
        <w:t>r</w:t>
      </w:r>
      <w:r w:rsidRPr="005472F8">
        <w:rPr>
          <w:rFonts w:ascii="Arial" w:hAnsi="Arial" w:cs="Arial"/>
          <w:color w:val="000000"/>
          <w:sz w:val="24"/>
          <w:szCs w:val="24"/>
        </w:rPr>
        <w:t>rente de caso fortuito ou força maior, que prejudique o cu</w:t>
      </w:r>
      <w:r w:rsidRPr="005472F8">
        <w:rPr>
          <w:rFonts w:ascii="Arial" w:hAnsi="Arial" w:cs="Arial"/>
          <w:color w:val="000000"/>
          <w:sz w:val="24"/>
          <w:szCs w:val="24"/>
        </w:rPr>
        <w:t>m</w:t>
      </w:r>
      <w:r w:rsidRPr="005472F8">
        <w:rPr>
          <w:rFonts w:ascii="Arial" w:hAnsi="Arial" w:cs="Arial"/>
          <w:color w:val="000000"/>
          <w:sz w:val="24"/>
          <w:szCs w:val="24"/>
        </w:rPr>
        <w:t>primento da ata, devidamente co</w:t>
      </w:r>
      <w:r w:rsidRPr="005472F8">
        <w:rPr>
          <w:rFonts w:ascii="Arial" w:hAnsi="Arial" w:cs="Arial"/>
          <w:color w:val="000000"/>
          <w:sz w:val="24"/>
          <w:szCs w:val="24"/>
        </w:rPr>
        <w:t>m</w:t>
      </w:r>
      <w:r w:rsidRPr="005472F8">
        <w:rPr>
          <w:rFonts w:ascii="Arial" w:hAnsi="Arial" w:cs="Arial"/>
          <w:color w:val="000000"/>
          <w:sz w:val="24"/>
          <w:szCs w:val="24"/>
        </w:rPr>
        <w:t>provados e justificados:</w:t>
      </w:r>
    </w:p>
    <w:p w:rsidR="005339F1" w:rsidRPr="005472F8" w:rsidRDefault="005339F1" w:rsidP="005339F1">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5339F1" w:rsidRPr="005472F8" w:rsidRDefault="005339F1" w:rsidP="0077068F">
      <w:pPr>
        <w:pStyle w:val="Corpodetexto"/>
        <w:widowControl w:val="0"/>
        <w:spacing w:after="120"/>
        <w:rPr>
          <w:rFonts w:cs="Arial"/>
        </w:rPr>
      </w:pPr>
      <w:r w:rsidRPr="005472F8">
        <w:rPr>
          <w:rFonts w:cs="Arial"/>
          <w:b/>
        </w:rPr>
        <w:t xml:space="preserve">19.4.2. </w:t>
      </w:r>
      <w:r w:rsidRPr="005472F8">
        <w:rPr>
          <w:rFonts w:cs="Arial"/>
        </w:rPr>
        <w:t>A pedido do fornecedor.</w:t>
      </w:r>
    </w:p>
    <w:p w:rsidR="00896416" w:rsidRPr="005472F8" w:rsidRDefault="0056757A" w:rsidP="0077068F">
      <w:pPr>
        <w:pStyle w:val="Corpodetexto"/>
        <w:widowControl w:val="0"/>
        <w:spacing w:after="120"/>
        <w:rPr>
          <w:rFonts w:cs="Arial"/>
        </w:rPr>
      </w:pPr>
      <w:r>
        <w:rPr>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91440</wp:posOffset>
                </wp:positionV>
                <wp:extent cx="6115050" cy="295275"/>
                <wp:effectExtent l="0" t="0" r="0" b="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5" style="position:absolute;left:0;text-align:left;margin-left:-1.8pt;margin-top:7.2pt;width:481.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 – DO CONTRATO</w:t>
                      </w:r>
                    </w:p>
                  </w:txbxContent>
                </v:textbox>
              </v:rect>
            </w:pict>
          </mc:Fallback>
        </mc:AlternateContent>
      </w:r>
    </w:p>
    <w:p w:rsidR="005339F1" w:rsidRPr="005472F8" w:rsidRDefault="005339F1" w:rsidP="005339F1">
      <w:pPr>
        <w:pStyle w:val="Corpodetexto"/>
        <w:widowControl w:val="0"/>
        <w:rPr>
          <w:rFonts w:cs="Arial"/>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w:t>
      </w:r>
      <w:r w:rsidR="00CE58DF" w:rsidRPr="005472F8">
        <w:rPr>
          <w:rFonts w:ascii="Arial" w:hAnsi="Arial" w:cs="Arial"/>
          <w:b/>
          <w:sz w:val="24"/>
          <w:szCs w:val="24"/>
        </w:rPr>
        <w:t xml:space="preserve">xo </w:t>
      </w:r>
      <w:r w:rsidRPr="005472F8">
        <w:rPr>
          <w:rFonts w:ascii="Arial" w:hAnsi="Arial" w:cs="Arial"/>
          <w:b/>
          <w:sz w:val="24"/>
          <w:szCs w:val="24"/>
        </w:rPr>
        <w:t>X</w:t>
      </w:r>
      <w:r w:rsidRPr="005472F8">
        <w:rPr>
          <w:rFonts w:ascii="Arial" w:hAnsi="Arial" w:cs="Arial"/>
          <w:sz w:val="24"/>
          <w:szCs w:val="24"/>
        </w:rPr>
        <w: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w:t>
      </w:r>
      <w:r w:rsidRPr="005472F8">
        <w:rPr>
          <w:rFonts w:ascii="Arial" w:hAnsi="Arial" w:cs="Arial"/>
          <w:sz w:val="24"/>
          <w:szCs w:val="24"/>
        </w:rPr>
        <w:t>s</w:t>
      </w:r>
      <w:r w:rsidRPr="005472F8">
        <w:rPr>
          <w:rFonts w:ascii="Arial" w:hAnsi="Arial" w:cs="Arial"/>
          <w:sz w:val="24"/>
          <w:szCs w:val="24"/>
        </w:rPr>
        <w:t xml:space="preserve">trado poderá ser convocado para assinar o Contrato ou aceitar/retirar o </w:t>
      </w:r>
      <w:r w:rsidRPr="005472F8">
        <w:rPr>
          <w:rFonts w:ascii="Arial" w:hAnsi="Arial" w:cs="Arial"/>
          <w:bCs/>
          <w:iCs/>
          <w:sz w:val="24"/>
          <w:szCs w:val="24"/>
        </w:rPr>
        <w:t>in</w:t>
      </w:r>
      <w:r w:rsidRPr="005472F8">
        <w:rPr>
          <w:rFonts w:ascii="Arial" w:hAnsi="Arial" w:cs="Arial"/>
          <w:bCs/>
          <w:iCs/>
          <w:sz w:val="24"/>
          <w:szCs w:val="24"/>
        </w:rPr>
        <w:t>s</w:t>
      </w:r>
      <w:r w:rsidRPr="005472F8">
        <w:rPr>
          <w:rFonts w:ascii="Arial" w:hAnsi="Arial" w:cs="Arial"/>
          <w:bCs/>
          <w:iCs/>
          <w:sz w:val="24"/>
          <w:szCs w:val="24"/>
        </w:rPr>
        <w:t>trumento equivalente (Nota de Emp</w:t>
      </w:r>
      <w:r w:rsidRPr="005472F8">
        <w:rPr>
          <w:rFonts w:ascii="Arial" w:hAnsi="Arial" w:cs="Arial"/>
          <w:bCs/>
          <w:iCs/>
          <w:sz w:val="24"/>
          <w:szCs w:val="24"/>
        </w:rPr>
        <w:t>e</w:t>
      </w:r>
      <w:r w:rsidRPr="005472F8">
        <w:rPr>
          <w:rFonts w:ascii="Arial" w:hAnsi="Arial" w:cs="Arial"/>
          <w:bCs/>
          <w:iCs/>
          <w:sz w:val="24"/>
          <w:szCs w:val="24"/>
        </w:rPr>
        <w:t xml:space="preserv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O prazo para assinatura do contrato ou aceitar o instrumento equiv</w:t>
      </w:r>
      <w:r w:rsidRPr="005472F8">
        <w:rPr>
          <w:rFonts w:ascii="Arial" w:hAnsi="Arial" w:cs="Arial"/>
          <w:sz w:val="24"/>
          <w:szCs w:val="24"/>
        </w:rPr>
        <w:t>a</w:t>
      </w:r>
      <w:r w:rsidRPr="005472F8">
        <w:rPr>
          <w:rFonts w:ascii="Arial" w:hAnsi="Arial" w:cs="Arial"/>
          <w:sz w:val="24"/>
          <w:szCs w:val="24"/>
        </w:rPr>
        <w:t xml:space="preserve">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w:t>
      </w:r>
      <w:r w:rsidRPr="005472F8">
        <w:rPr>
          <w:rFonts w:ascii="Arial" w:hAnsi="Arial" w:cs="Arial"/>
          <w:sz w:val="24"/>
          <w:szCs w:val="24"/>
        </w:rPr>
        <w:t>a</w:t>
      </w:r>
      <w:r w:rsidRPr="005472F8">
        <w:rPr>
          <w:rFonts w:ascii="Arial" w:hAnsi="Arial" w:cs="Arial"/>
          <w:sz w:val="24"/>
          <w:szCs w:val="24"/>
        </w:rPr>
        <w:t>tária;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w:t>
      </w:r>
      <w:r w:rsidRPr="005472F8">
        <w:rPr>
          <w:rFonts w:ascii="Arial" w:hAnsi="Arial" w:cs="Arial"/>
          <w:sz w:val="24"/>
          <w:szCs w:val="24"/>
        </w:rPr>
        <w:t>e</w:t>
      </w:r>
      <w:r w:rsidRPr="005472F8">
        <w:rPr>
          <w:rFonts w:ascii="Arial" w:hAnsi="Arial" w:cs="Arial"/>
          <w:sz w:val="24"/>
          <w:szCs w:val="24"/>
        </w:rPr>
        <w:t>presentante legal da adjudicatária, mediante apresentação do contrato soc</w:t>
      </w:r>
      <w:r w:rsidRPr="005472F8">
        <w:rPr>
          <w:rFonts w:ascii="Arial" w:hAnsi="Arial" w:cs="Arial"/>
          <w:sz w:val="24"/>
          <w:szCs w:val="24"/>
        </w:rPr>
        <w:t>i</w:t>
      </w:r>
      <w:r w:rsidRPr="005472F8">
        <w:rPr>
          <w:rFonts w:ascii="Arial" w:hAnsi="Arial" w:cs="Arial"/>
          <w:sz w:val="24"/>
          <w:szCs w:val="24"/>
        </w:rPr>
        <w:t>al ou documento que comprove os poderes para tal investidura e cédula de identidade do representante, caso esses d</w:t>
      </w:r>
      <w:r w:rsidRPr="005472F8">
        <w:rPr>
          <w:rFonts w:ascii="Arial" w:hAnsi="Arial" w:cs="Arial"/>
          <w:sz w:val="24"/>
          <w:szCs w:val="24"/>
        </w:rPr>
        <w:t>o</w:t>
      </w:r>
      <w:r w:rsidRPr="005472F8">
        <w:rPr>
          <w:rFonts w:ascii="Arial" w:hAnsi="Arial" w:cs="Arial"/>
          <w:sz w:val="24"/>
          <w:szCs w:val="24"/>
        </w:rPr>
        <w:t>cumentos não constem dos autos do processo licitatório, e uma vez atendidas as exigê</w:t>
      </w:r>
      <w:r w:rsidRPr="005472F8">
        <w:rPr>
          <w:rFonts w:ascii="Arial" w:hAnsi="Arial" w:cs="Arial"/>
          <w:sz w:val="24"/>
          <w:szCs w:val="24"/>
        </w:rPr>
        <w:t>n</w:t>
      </w:r>
      <w:r w:rsidRPr="005472F8">
        <w:rPr>
          <w:rFonts w:ascii="Arial" w:hAnsi="Arial" w:cs="Arial"/>
          <w:sz w:val="24"/>
          <w:szCs w:val="24"/>
        </w:rPr>
        <w:t>cias do sub</w:t>
      </w:r>
      <w:r w:rsidRPr="005472F8">
        <w:rPr>
          <w:rFonts w:ascii="Arial" w:hAnsi="Arial" w:cs="Arial"/>
          <w:sz w:val="24"/>
          <w:szCs w:val="24"/>
        </w:rPr>
        <w:t>i</w:t>
      </w:r>
      <w:r w:rsidRPr="005472F8">
        <w:rPr>
          <w:rFonts w:ascii="Arial" w:hAnsi="Arial" w:cs="Arial"/>
          <w:sz w:val="24"/>
          <w:szCs w:val="24"/>
        </w:rPr>
        <w:t>tem anterior;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w:t>
      </w:r>
      <w:r w:rsidRPr="005472F8">
        <w:rPr>
          <w:rFonts w:ascii="Arial" w:hAnsi="Arial" w:cs="Arial"/>
          <w:sz w:val="24"/>
          <w:szCs w:val="24"/>
        </w:rPr>
        <w:t>o</w:t>
      </w:r>
      <w:r w:rsidRPr="005472F8">
        <w:rPr>
          <w:rFonts w:ascii="Arial" w:hAnsi="Arial" w:cs="Arial"/>
          <w:sz w:val="24"/>
          <w:szCs w:val="24"/>
        </w:rPr>
        <w:t>gado, desde que ocorra motivo justificado, mediante solicitação formal da adjudicatária e aceito por esta Prefeitura;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w:t>
      </w:r>
      <w:r w:rsidRPr="005472F8">
        <w:rPr>
          <w:rFonts w:ascii="Arial" w:hAnsi="Arial" w:cs="Arial"/>
          <w:sz w:val="24"/>
          <w:szCs w:val="24"/>
        </w:rPr>
        <w:t>i</w:t>
      </w:r>
      <w:r w:rsidRPr="005472F8">
        <w:rPr>
          <w:rFonts w:ascii="Arial" w:hAnsi="Arial" w:cs="Arial"/>
          <w:sz w:val="24"/>
          <w:szCs w:val="24"/>
        </w:rPr>
        <w:t>valente, não comprovar que mantém as mesmas condições de habilitação, ou quando, injustificadamente, recusar-se à assinatura ou aceite, poderá ser convocado outro licita</w:t>
      </w:r>
      <w:r w:rsidRPr="005472F8">
        <w:rPr>
          <w:rFonts w:ascii="Arial" w:hAnsi="Arial" w:cs="Arial"/>
          <w:sz w:val="24"/>
          <w:szCs w:val="24"/>
        </w:rPr>
        <w:t>n</w:t>
      </w:r>
      <w:r w:rsidRPr="005472F8">
        <w:rPr>
          <w:rFonts w:ascii="Arial" w:hAnsi="Arial" w:cs="Arial"/>
          <w:sz w:val="24"/>
          <w:szCs w:val="24"/>
        </w:rPr>
        <w:t>te, desde que respeitada a ordem de classificação, para, após a verificação da aceitabil</w:t>
      </w:r>
      <w:r w:rsidRPr="005472F8">
        <w:rPr>
          <w:rFonts w:ascii="Arial" w:hAnsi="Arial" w:cs="Arial"/>
          <w:sz w:val="24"/>
          <w:szCs w:val="24"/>
        </w:rPr>
        <w:t>i</w:t>
      </w:r>
      <w:r w:rsidRPr="005472F8">
        <w:rPr>
          <w:rFonts w:ascii="Arial" w:hAnsi="Arial" w:cs="Arial"/>
          <w:sz w:val="24"/>
          <w:szCs w:val="24"/>
        </w:rPr>
        <w:t>dade da proposta, negociação e comprovados os requisitos de habilitação, celebrar a co</w:t>
      </w:r>
      <w:r w:rsidRPr="005472F8">
        <w:rPr>
          <w:rFonts w:ascii="Arial" w:hAnsi="Arial" w:cs="Arial"/>
          <w:sz w:val="24"/>
          <w:szCs w:val="24"/>
        </w:rPr>
        <w:t>n</w:t>
      </w:r>
      <w:r w:rsidRPr="005472F8">
        <w:rPr>
          <w:rFonts w:ascii="Arial" w:hAnsi="Arial" w:cs="Arial"/>
          <w:sz w:val="24"/>
          <w:szCs w:val="24"/>
        </w:rPr>
        <w:t>tratação, sem prejuízo das sanções previstas neste Edital e das demais cominações l</w:t>
      </w:r>
      <w:r w:rsidRPr="005472F8">
        <w:rPr>
          <w:rFonts w:ascii="Arial" w:hAnsi="Arial" w:cs="Arial"/>
          <w:sz w:val="24"/>
          <w:szCs w:val="24"/>
        </w:rPr>
        <w:t>e</w:t>
      </w:r>
      <w:r w:rsidRPr="005472F8">
        <w:rPr>
          <w:rFonts w:ascii="Arial" w:hAnsi="Arial" w:cs="Arial"/>
          <w:sz w:val="24"/>
          <w:szCs w:val="24"/>
        </w:rPr>
        <w:t>gais;</w:t>
      </w:r>
    </w:p>
    <w:p w:rsidR="005339F1" w:rsidRPr="005472F8" w:rsidRDefault="005339F1" w:rsidP="0077068F">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w:t>
      </w:r>
      <w:r w:rsidRPr="005472F8">
        <w:rPr>
          <w:rFonts w:ascii="Arial" w:hAnsi="Arial" w:cs="Arial"/>
          <w:sz w:val="24"/>
          <w:szCs w:val="24"/>
        </w:rPr>
        <w:t>i</w:t>
      </w:r>
      <w:r w:rsidRPr="005472F8">
        <w:rPr>
          <w:rFonts w:ascii="Arial" w:hAnsi="Arial" w:cs="Arial"/>
          <w:sz w:val="24"/>
          <w:szCs w:val="24"/>
        </w:rPr>
        <w:t>gos 77 e 78 da Lei Federal nº 8.666/93 e suas alterações.</w:t>
      </w:r>
    </w:p>
    <w:p w:rsidR="005339F1" w:rsidRPr="005472F8" w:rsidRDefault="0056757A" w:rsidP="005339F1">
      <w:pPr>
        <w:widowControl w:val="0"/>
        <w:autoSpaceDE w:val="0"/>
        <w:autoSpaceDN w:val="0"/>
        <w:adjustRightInd w:val="0"/>
        <w:jc w:val="both"/>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101600</wp:posOffset>
                </wp:positionV>
                <wp:extent cx="6248400" cy="295275"/>
                <wp:effectExtent l="0" t="0" r="0" b="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5.55pt;margin-top:8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b/>
          <w:bCs/>
          <w:sz w:val="24"/>
          <w:szCs w:val="24"/>
        </w:rPr>
      </w:pPr>
    </w:p>
    <w:p w:rsidR="005339F1" w:rsidRPr="005472F8" w:rsidRDefault="005339F1" w:rsidP="005339F1">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w:t>
      </w:r>
      <w:r w:rsidRPr="005472F8">
        <w:rPr>
          <w:rFonts w:ascii="Arial" w:hAnsi="Arial" w:cs="Arial"/>
          <w:bCs/>
          <w:sz w:val="24"/>
          <w:szCs w:val="24"/>
        </w:rPr>
        <w:t>i</w:t>
      </w:r>
      <w:r w:rsidRPr="005472F8">
        <w:rPr>
          <w:rFonts w:ascii="Arial" w:hAnsi="Arial" w:cs="Arial"/>
          <w:bCs/>
          <w:sz w:val="24"/>
          <w:szCs w:val="24"/>
        </w:rPr>
        <w:t>mos ou supressões que se fizerem necessárias, conforme previsto no artigo 65, da Lei nº 8.666/93;</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w:t>
      </w:r>
      <w:r w:rsidRPr="005472F8">
        <w:rPr>
          <w:rFonts w:ascii="Arial" w:hAnsi="Arial" w:cs="Arial"/>
          <w:sz w:val="24"/>
          <w:szCs w:val="24"/>
        </w:rPr>
        <w:t>s</w:t>
      </w:r>
      <w:r w:rsidRPr="005472F8">
        <w:rPr>
          <w:rFonts w:ascii="Arial" w:hAnsi="Arial" w:cs="Arial"/>
          <w:sz w:val="24"/>
          <w:szCs w:val="24"/>
        </w:rPr>
        <w:t>salvado o disposto na al</w:t>
      </w:r>
      <w:r w:rsidRPr="005472F8">
        <w:rPr>
          <w:rFonts w:ascii="Arial" w:hAnsi="Arial" w:cs="Arial"/>
          <w:sz w:val="24"/>
          <w:szCs w:val="24"/>
        </w:rPr>
        <w:t>í</w:t>
      </w:r>
      <w:r w:rsidRPr="005472F8">
        <w:rPr>
          <w:rFonts w:ascii="Arial" w:hAnsi="Arial" w:cs="Arial"/>
          <w:sz w:val="24"/>
          <w:szCs w:val="24"/>
        </w:rPr>
        <w:t>nea ‘d’ do inciso II do artigo 65 da Lei nº. 8666/93;</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w:t>
      </w:r>
      <w:r w:rsidRPr="005472F8">
        <w:rPr>
          <w:rFonts w:ascii="Arial" w:hAnsi="Arial" w:cs="Arial"/>
          <w:sz w:val="24"/>
          <w:szCs w:val="24"/>
        </w:rPr>
        <w:t>i</w:t>
      </w:r>
      <w:r w:rsidR="00CE58DF" w:rsidRPr="005472F8">
        <w:rPr>
          <w:rFonts w:ascii="Arial" w:hAnsi="Arial" w:cs="Arial"/>
          <w:sz w:val="24"/>
          <w:szCs w:val="24"/>
        </w:rPr>
        <w:t>gência do</w:t>
      </w:r>
      <w:r w:rsidRPr="005472F8">
        <w:rPr>
          <w:rFonts w:ascii="Arial" w:hAnsi="Arial" w:cs="Arial"/>
          <w:sz w:val="24"/>
          <w:szCs w:val="24"/>
        </w:rPr>
        <w:t xml:space="preserve"> Contrato, admitida a revisão no caso de desequilíbrio da equação econômico-financeira inicial deste instrumento a partir de determinação estatal, cabendo-lhe no m</w:t>
      </w:r>
      <w:r w:rsidRPr="005472F8">
        <w:rPr>
          <w:rFonts w:ascii="Arial" w:hAnsi="Arial" w:cs="Arial"/>
          <w:sz w:val="24"/>
          <w:szCs w:val="24"/>
        </w:rPr>
        <w:t>á</w:t>
      </w:r>
      <w:r w:rsidRPr="005472F8">
        <w:rPr>
          <w:rFonts w:ascii="Arial" w:hAnsi="Arial" w:cs="Arial"/>
          <w:sz w:val="24"/>
          <w:szCs w:val="24"/>
        </w:rPr>
        <w:t>ximo o repasse do pe</w:t>
      </w:r>
      <w:r w:rsidRPr="005472F8">
        <w:rPr>
          <w:rFonts w:ascii="Arial" w:hAnsi="Arial" w:cs="Arial"/>
          <w:sz w:val="24"/>
          <w:szCs w:val="24"/>
        </w:rPr>
        <w:t>r</w:t>
      </w:r>
      <w:r w:rsidRPr="005472F8">
        <w:rPr>
          <w:rFonts w:ascii="Arial" w:hAnsi="Arial" w:cs="Arial"/>
          <w:sz w:val="24"/>
          <w:szCs w:val="24"/>
        </w:rPr>
        <w:t>centual determinado;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 8.666/93, serão concedidos depois de decorrido 12 (doze) meses da vigê</w:t>
      </w:r>
      <w:r w:rsidRPr="005472F8">
        <w:rPr>
          <w:rFonts w:ascii="Arial" w:hAnsi="Arial" w:cs="Arial"/>
          <w:sz w:val="24"/>
          <w:szCs w:val="24"/>
        </w:rPr>
        <w:t>n</w:t>
      </w:r>
      <w:r w:rsidRPr="005472F8">
        <w:rPr>
          <w:rFonts w:ascii="Arial" w:hAnsi="Arial" w:cs="Arial"/>
          <w:sz w:val="24"/>
          <w:szCs w:val="24"/>
        </w:rPr>
        <w:t>cia do contrato, por provocação do contratado, que deverá comprovar atr</w:t>
      </w:r>
      <w:r w:rsidRPr="005472F8">
        <w:rPr>
          <w:rFonts w:ascii="Arial" w:hAnsi="Arial" w:cs="Arial"/>
          <w:sz w:val="24"/>
          <w:szCs w:val="24"/>
        </w:rPr>
        <w:t>a</w:t>
      </w:r>
      <w:r w:rsidRPr="005472F8">
        <w:rPr>
          <w:rFonts w:ascii="Arial" w:hAnsi="Arial" w:cs="Arial"/>
          <w:sz w:val="24"/>
          <w:szCs w:val="24"/>
        </w:rPr>
        <w:t xml:space="preserve">vés de percentuais do INPC/FGV, o reajuste pleiteado, que passarão por análise contábil de servidores designados pelo Município de </w:t>
      </w:r>
      <w:r w:rsidR="00086C94" w:rsidRPr="005472F8">
        <w:rPr>
          <w:rFonts w:ascii="Arial" w:hAnsi="Arial" w:cs="Arial"/>
          <w:sz w:val="24"/>
          <w:szCs w:val="24"/>
        </w:rPr>
        <w:t>Santo Antônio do Leste</w:t>
      </w:r>
      <w:r w:rsidRPr="005472F8">
        <w:rPr>
          <w:rFonts w:ascii="Arial" w:hAnsi="Arial" w:cs="Arial"/>
          <w:sz w:val="24"/>
          <w:szCs w:val="24"/>
        </w:rPr>
        <w: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Quarto: </w:t>
      </w:r>
      <w:r w:rsidRPr="005472F8">
        <w:rPr>
          <w:rFonts w:ascii="Arial" w:hAnsi="Arial" w:cs="Arial"/>
          <w:sz w:val="24"/>
          <w:szCs w:val="24"/>
        </w:rPr>
        <w:t>Os preços praticados que sofrerem revisão não poderão ultrapassar os preços praticados no mercado, mantendo-se a diferença pe</w:t>
      </w:r>
      <w:r w:rsidRPr="005472F8">
        <w:rPr>
          <w:rFonts w:ascii="Arial" w:hAnsi="Arial" w:cs="Arial"/>
          <w:sz w:val="24"/>
          <w:szCs w:val="24"/>
        </w:rPr>
        <w:t>r</w:t>
      </w:r>
      <w:r w:rsidRPr="005472F8">
        <w:rPr>
          <w:rFonts w:ascii="Arial" w:hAnsi="Arial" w:cs="Arial"/>
          <w:sz w:val="24"/>
          <w:szCs w:val="24"/>
        </w:rPr>
        <w:t>centual apurada entre o valor originalmente constante da proposta e aquele vigente no mercado à época da co</w:t>
      </w:r>
      <w:r w:rsidRPr="005472F8">
        <w:rPr>
          <w:rFonts w:ascii="Arial" w:hAnsi="Arial" w:cs="Arial"/>
          <w:sz w:val="24"/>
          <w:szCs w:val="24"/>
        </w:rPr>
        <w:t>n</w:t>
      </w:r>
      <w:r w:rsidRPr="005472F8">
        <w:rPr>
          <w:rFonts w:ascii="Arial" w:hAnsi="Arial" w:cs="Arial"/>
          <w:sz w:val="24"/>
          <w:szCs w:val="24"/>
        </w:rPr>
        <w:t>trat</w:t>
      </w:r>
      <w:r w:rsidRPr="005472F8">
        <w:rPr>
          <w:rFonts w:ascii="Arial" w:hAnsi="Arial" w:cs="Arial"/>
          <w:sz w:val="24"/>
          <w:szCs w:val="24"/>
        </w:rPr>
        <w:t>a</w:t>
      </w:r>
      <w:r w:rsidRPr="005472F8">
        <w:rPr>
          <w:rFonts w:ascii="Arial" w:hAnsi="Arial" w:cs="Arial"/>
          <w:sz w:val="24"/>
          <w:szCs w:val="24"/>
        </w:rPr>
        <w:t>ção;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w:t>
      </w:r>
      <w:r w:rsidRPr="005472F8">
        <w:rPr>
          <w:rFonts w:ascii="Arial" w:hAnsi="Arial" w:cs="Arial"/>
          <w:sz w:val="24"/>
          <w:szCs w:val="24"/>
        </w:rPr>
        <w:t>a</w:t>
      </w:r>
      <w:r w:rsidRPr="005472F8">
        <w:rPr>
          <w:rFonts w:ascii="Arial" w:hAnsi="Arial" w:cs="Arial"/>
          <w:sz w:val="24"/>
          <w:szCs w:val="24"/>
        </w:rPr>
        <w:t>ticado, de forma a adequá-lo ao pr</w:t>
      </w:r>
      <w:r w:rsidRPr="005472F8">
        <w:rPr>
          <w:rFonts w:ascii="Arial" w:hAnsi="Arial" w:cs="Arial"/>
          <w:sz w:val="24"/>
          <w:szCs w:val="24"/>
        </w:rPr>
        <w:t>e</w:t>
      </w:r>
      <w:r w:rsidRPr="005472F8">
        <w:rPr>
          <w:rFonts w:ascii="Arial" w:hAnsi="Arial" w:cs="Arial"/>
          <w:sz w:val="24"/>
          <w:szCs w:val="24"/>
        </w:rPr>
        <w:t>ço usual no mercado;</w:t>
      </w:r>
    </w:p>
    <w:p w:rsidR="005339F1" w:rsidRPr="005472F8" w:rsidRDefault="005339F1" w:rsidP="000B1CFA">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w:t>
      </w:r>
      <w:r w:rsidRPr="005472F8">
        <w:rPr>
          <w:rFonts w:ascii="Arial" w:hAnsi="Arial" w:cs="Arial"/>
          <w:sz w:val="24"/>
          <w:szCs w:val="24"/>
        </w:rPr>
        <w:t>s</w:t>
      </w:r>
      <w:r w:rsidRPr="005472F8">
        <w:rPr>
          <w:rFonts w:ascii="Arial" w:hAnsi="Arial" w:cs="Arial"/>
          <w:sz w:val="24"/>
          <w:szCs w:val="24"/>
        </w:rPr>
        <w:t>trados que forem iguais ou inferiores à média daqueles apur</w:t>
      </w:r>
      <w:r w:rsidRPr="005472F8">
        <w:rPr>
          <w:rFonts w:ascii="Arial" w:hAnsi="Arial" w:cs="Arial"/>
          <w:sz w:val="24"/>
          <w:szCs w:val="24"/>
        </w:rPr>
        <w:t>a</w:t>
      </w:r>
      <w:r w:rsidRPr="005472F8">
        <w:rPr>
          <w:rFonts w:ascii="Arial" w:hAnsi="Arial" w:cs="Arial"/>
          <w:sz w:val="24"/>
          <w:szCs w:val="24"/>
        </w:rPr>
        <w:t>dos pelo setor demandante, na pesquisa de estimativa de pr</w:t>
      </w:r>
      <w:r w:rsidRPr="005472F8">
        <w:rPr>
          <w:rFonts w:ascii="Arial" w:hAnsi="Arial" w:cs="Arial"/>
          <w:sz w:val="24"/>
          <w:szCs w:val="24"/>
        </w:rPr>
        <w:t>e</w:t>
      </w:r>
      <w:r w:rsidRPr="005472F8">
        <w:rPr>
          <w:rFonts w:ascii="Arial" w:hAnsi="Arial" w:cs="Arial"/>
          <w:sz w:val="24"/>
          <w:szCs w:val="24"/>
        </w:rPr>
        <w:t>ços.</w:t>
      </w:r>
    </w:p>
    <w:p w:rsidR="005339F1" w:rsidRPr="005472F8" w:rsidRDefault="0056757A" w:rsidP="00CE58DF">
      <w:pPr>
        <w:widowControl w:val="0"/>
        <w:autoSpaceDE w:val="0"/>
        <w:autoSpaceDN w:val="0"/>
        <w:adjustRightInd w:val="0"/>
        <w:jc w:val="both"/>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90170</wp:posOffset>
                </wp:positionV>
                <wp:extent cx="6248400" cy="295275"/>
                <wp:effectExtent l="0" t="0" r="0" b="0"/>
                <wp:wrapNone/>
                <wp:docPr id="1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5.55pt;margin-top:7.1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5339F1" w:rsidRPr="005472F8" w:rsidRDefault="005339F1" w:rsidP="005339F1">
      <w:pPr>
        <w:widowControl w:val="0"/>
        <w:tabs>
          <w:tab w:val="left" w:pos="426"/>
        </w:tabs>
        <w:autoSpaceDE w:val="0"/>
        <w:autoSpaceDN w:val="0"/>
        <w:adjustRightInd w:val="0"/>
        <w:spacing w:after="120"/>
        <w:jc w:val="both"/>
        <w:rPr>
          <w:rFonts w:ascii="Arial" w:hAnsi="Arial" w:cs="Arial"/>
          <w:sz w:val="24"/>
          <w:szCs w:val="24"/>
        </w:rPr>
      </w:pPr>
    </w:p>
    <w:p w:rsidR="005339F1" w:rsidRPr="005472F8" w:rsidRDefault="005339F1" w:rsidP="005339F1">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w:t>
      </w:r>
      <w:r w:rsidRPr="005472F8">
        <w:rPr>
          <w:rFonts w:ascii="Arial" w:hAnsi="Arial" w:cs="Arial"/>
          <w:sz w:val="24"/>
        </w:rPr>
        <w:t>e</w:t>
      </w:r>
      <w:r w:rsidRPr="005472F8">
        <w:rPr>
          <w:rFonts w:ascii="Arial" w:hAnsi="Arial" w:cs="Arial"/>
          <w:sz w:val="24"/>
        </w:rPr>
        <w:t>cutar o objeto adjudicado dentro das especificações;</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w:t>
      </w:r>
      <w:r w:rsidRPr="005472F8">
        <w:rPr>
          <w:rFonts w:ascii="Arial" w:hAnsi="Arial" w:cs="Arial"/>
          <w:sz w:val="24"/>
        </w:rPr>
        <w:t>s</w:t>
      </w:r>
      <w:r w:rsidRPr="005472F8">
        <w:rPr>
          <w:rFonts w:ascii="Arial" w:hAnsi="Arial" w:cs="Arial"/>
          <w:sz w:val="24"/>
        </w:rPr>
        <w:t>trumento;</w:t>
      </w:r>
    </w:p>
    <w:p w:rsidR="005339F1" w:rsidRPr="005472F8" w:rsidRDefault="005339F1" w:rsidP="005339F1">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w:t>
      </w:r>
      <w:r w:rsidRPr="005472F8">
        <w:rPr>
          <w:rFonts w:ascii="Arial" w:hAnsi="Arial" w:cs="Arial"/>
          <w:sz w:val="24"/>
        </w:rPr>
        <w:t>m</w:t>
      </w:r>
      <w:r w:rsidRPr="005472F8">
        <w:rPr>
          <w:rFonts w:ascii="Arial" w:hAnsi="Arial" w:cs="Arial"/>
          <w:sz w:val="24"/>
        </w:rPr>
        <w:t>perfeições no curso do fornecimento, fixando prazo para sua correção;</w:t>
      </w:r>
    </w:p>
    <w:p w:rsidR="005339F1" w:rsidRPr="005472F8" w:rsidRDefault="005339F1" w:rsidP="0077068F">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w:t>
      </w:r>
      <w:r w:rsidRPr="005472F8">
        <w:rPr>
          <w:rFonts w:ascii="Arial" w:hAnsi="Arial" w:cs="Arial"/>
          <w:sz w:val="24"/>
          <w:szCs w:val="24"/>
        </w:rPr>
        <w:t>u</w:t>
      </w:r>
      <w:r w:rsidRPr="005472F8">
        <w:rPr>
          <w:rFonts w:ascii="Arial" w:hAnsi="Arial" w:cs="Arial"/>
          <w:sz w:val="24"/>
          <w:szCs w:val="24"/>
        </w:rPr>
        <w:t>tados fora das especificações deste Edital.</w:t>
      </w:r>
    </w:p>
    <w:p w:rsidR="005339F1" w:rsidRPr="005472F8" w:rsidRDefault="0056757A" w:rsidP="005339F1">
      <w:pPr>
        <w:widowControl w:val="0"/>
        <w:jc w:val="both"/>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59690</wp:posOffset>
                </wp:positionV>
                <wp:extent cx="6086475" cy="295275"/>
                <wp:effectExtent l="0" t="0" r="0" b="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left:0;text-align:left;margin-left:-1.05pt;margin-top:4.7pt;width:479.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p>
    <w:p w:rsidR="005339F1" w:rsidRPr="005472F8" w:rsidRDefault="005339F1" w:rsidP="005339F1">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Uma vez notificada de que a PREFEITURA efetivará a aquisição, a licitante venc</w:t>
      </w:r>
      <w:r w:rsidRPr="005472F8">
        <w:rPr>
          <w:rFonts w:cs="Arial"/>
        </w:rPr>
        <w:t>e</w:t>
      </w:r>
      <w:r w:rsidRPr="005472F8">
        <w:rPr>
          <w:rFonts w:cs="Arial"/>
        </w:rPr>
        <w:t xml:space="preserv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w:t>
      </w:r>
      <w:r w:rsidRPr="005472F8">
        <w:rPr>
          <w:rFonts w:cs="Arial"/>
        </w:rPr>
        <w:t>n</w:t>
      </w:r>
      <w:r w:rsidRPr="005472F8">
        <w:rPr>
          <w:rFonts w:cs="Arial"/>
        </w:rPr>
        <w:t>tratação, sem prejuízo das sanções previstas no Item 25 deste Edital.  Recebida a autor</w:t>
      </w:r>
      <w:r w:rsidRPr="005472F8">
        <w:rPr>
          <w:rFonts w:cs="Arial"/>
        </w:rPr>
        <w:t>i</w:t>
      </w:r>
      <w:r w:rsidRPr="005472F8">
        <w:rPr>
          <w:rFonts w:cs="Arial"/>
        </w:rPr>
        <w:t>zação de fornecimento e/ou ordem de serviço, a empresa vencedora do certame obr</w:t>
      </w:r>
      <w:r w:rsidRPr="005472F8">
        <w:rPr>
          <w:rFonts w:cs="Arial"/>
        </w:rPr>
        <w:t>i</w:t>
      </w:r>
      <w:r w:rsidRPr="005472F8">
        <w:rPr>
          <w:rFonts w:cs="Arial"/>
        </w:rPr>
        <w:t>ga-se a:</w:t>
      </w:r>
    </w:p>
    <w:p w:rsidR="00804F87" w:rsidRPr="005472F8" w:rsidRDefault="00804F87"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w:t>
      </w:r>
      <w:r w:rsidRPr="005472F8">
        <w:rPr>
          <w:rFonts w:ascii="Arial" w:hAnsi="Arial" w:cs="Arial"/>
          <w:sz w:val="24"/>
          <w:szCs w:val="24"/>
        </w:rPr>
        <w:t>a</w:t>
      </w:r>
      <w:r w:rsidRPr="005472F8">
        <w:rPr>
          <w:rFonts w:ascii="Arial" w:hAnsi="Arial" w:cs="Arial"/>
          <w:sz w:val="24"/>
          <w:szCs w:val="24"/>
        </w:rPr>
        <w:t>mento à Secretaria Municipal da PREFEITURA a fim de efetivação do pagamento d</w:t>
      </w:r>
      <w:r w:rsidRPr="005472F8">
        <w:rPr>
          <w:rFonts w:ascii="Arial" w:hAnsi="Arial" w:cs="Arial"/>
          <w:sz w:val="24"/>
          <w:szCs w:val="24"/>
        </w:rPr>
        <w:t>e</w:t>
      </w:r>
      <w:r w:rsidRPr="005472F8">
        <w:rPr>
          <w:rFonts w:ascii="Arial" w:hAnsi="Arial" w:cs="Arial"/>
          <w:sz w:val="24"/>
          <w:szCs w:val="24"/>
        </w:rPr>
        <w:t>vido;</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w:t>
      </w:r>
      <w:r w:rsidRPr="005472F8">
        <w:rPr>
          <w:rFonts w:ascii="Arial" w:hAnsi="Arial" w:cs="Arial"/>
          <w:sz w:val="24"/>
          <w:szCs w:val="24"/>
        </w:rPr>
        <w:t>i</w:t>
      </w:r>
      <w:r w:rsidRPr="005472F8">
        <w:rPr>
          <w:rFonts w:ascii="Arial" w:hAnsi="Arial" w:cs="Arial"/>
          <w:sz w:val="24"/>
          <w:szCs w:val="24"/>
        </w:rPr>
        <w:t>dade com a Seguridade Social (CND), o FGTS (CRF) e quitação de tributos e contribuições municipais;</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w:t>
      </w:r>
      <w:r w:rsidRPr="005472F8">
        <w:rPr>
          <w:rFonts w:ascii="Arial" w:hAnsi="Arial" w:cs="Arial"/>
          <w:sz w:val="24"/>
          <w:szCs w:val="24"/>
        </w:rPr>
        <w:t>a</w:t>
      </w:r>
      <w:r w:rsidRPr="005472F8">
        <w:rPr>
          <w:rFonts w:ascii="Arial" w:hAnsi="Arial" w:cs="Arial"/>
          <w:sz w:val="24"/>
          <w:szCs w:val="24"/>
        </w:rPr>
        <w:t>ções se obriga a atender prontamente;</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w:t>
      </w:r>
      <w:r w:rsidRPr="005472F8">
        <w:rPr>
          <w:rFonts w:ascii="Arial" w:hAnsi="Arial" w:cs="Arial"/>
          <w:sz w:val="24"/>
          <w:szCs w:val="24"/>
        </w:rPr>
        <w:t>i</w:t>
      </w:r>
      <w:r w:rsidRPr="005472F8">
        <w:rPr>
          <w:rFonts w:ascii="Arial" w:hAnsi="Arial" w:cs="Arial"/>
          <w:sz w:val="24"/>
          <w:szCs w:val="24"/>
        </w:rPr>
        <w:t>das na legislação específica de acidentes de trabalho qua</w:t>
      </w:r>
      <w:r w:rsidRPr="005472F8">
        <w:rPr>
          <w:rFonts w:ascii="Arial" w:hAnsi="Arial" w:cs="Arial"/>
          <w:sz w:val="24"/>
          <w:szCs w:val="24"/>
        </w:rPr>
        <w:t>n</w:t>
      </w:r>
      <w:r w:rsidRPr="005472F8">
        <w:rPr>
          <w:rFonts w:ascii="Arial" w:hAnsi="Arial" w:cs="Arial"/>
          <w:sz w:val="24"/>
          <w:szCs w:val="24"/>
        </w:rPr>
        <w:t xml:space="preserve">do, em ocorrência da espécie, </w:t>
      </w:r>
      <w:r w:rsidRPr="005472F8">
        <w:rPr>
          <w:rFonts w:ascii="Arial" w:hAnsi="Arial" w:cs="Arial"/>
          <w:sz w:val="24"/>
          <w:szCs w:val="24"/>
        </w:rPr>
        <w:lastRenderedPageBreak/>
        <w:t>forem vítimas os seus empregados no desempenho dos serviços de entrega ou em con</w:t>
      </w:r>
      <w:r w:rsidRPr="005472F8">
        <w:rPr>
          <w:rFonts w:ascii="Arial" w:hAnsi="Arial" w:cs="Arial"/>
          <w:sz w:val="24"/>
          <w:szCs w:val="24"/>
        </w:rPr>
        <w:t>e</w:t>
      </w:r>
      <w:r w:rsidRPr="005472F8">
        <w:rPr>
          <w:rFonts w:ascii="Arial" w:hAnsi="Arial" w:cs="Arial"/>
          <w:sz w:val="24"/>
          <w:szCs w:val="24"/>
        </w:rPr>
        <w:t>xão com eles, ainda que ocorridos em dependências da PREFEITURA; e;</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w:t>
      </w:r>
      <w:r w:rsidRPr="005472F8">
        <w:rPr>
          <w:rFonts w:ascii="Arial" w:hAnsi="Arial" w:cs="Arial"/>
          <w:sz w:val="24"/>
          <w:szCs w:val="24"/>
        </w:rPr>
        <w:t>n</w:t>
      </w:r>
      <w:r w:rsidRPr="005472F8">
        <w:rPr>
          <w:rFonts w:ascii="Arial" w:hAnsi="Arial" w:cs="Arial"/>
          <w:sz w:val="24"/>
          <w:szCs w:val="24"/>
        </w:rPr>
        <w:t>tratado, sem a devida anuência da PREFEITURA;</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w:t>
      </w:r>
      <w:r w:rsidRPr="005472F8">
        <w:rPr>
          <w:rFonts w:ascii="Arial" w:hAnsi="Arial" w:cs="Arial"/>
          <w:sz w:val="24"/>
          <w:szCs w:val="24"/>
        </w:rPr>
        <w:t>i</w:t>
      </w:r>
      <w:r w:rsidRPr="005472F8">
        <w:rPr>
          <w:rFonts w:ascii="Arial" w:hAnsi="Arial" w:cs="Arial"/>
          <w:sz w:val="24"/>
          <w:szCs w:val="24"/>
        </w:rPr>
        <w:t>gos 12, 13 e 17 a 27, do Código de Defesa do Consumidor (Lei nº 8.078, de 1990);</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5339F1" w:rsidRPr="005472F8" w:rsidRDefault="005339F1" w:rsidP="005339F1">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5339F1" w:rsidRPr="005472F8" w:rsidRDefault="005339F1" w:rsidP="005339F1">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compromete(m)-se-á dar total garantia quanto à qualidade dos produtos e serviços fornecidos, bem como efetuar a substituição imediata, e totalme</w:t>
      </w:r>
      <w:r w:rsidRPr="005472F8">
        <w:rPr>
          <w:rFonts w:ascii="Arial" w:hAnsi="Arial" w:cs="Arial"/>
          <w:sz w:val="24"/>
          <w:szCs w:val="24"/>
        </w:rPr>
        <w:t>n</w:t>
      </w:r>
      <w:r w:rsidRPr="005472F8">
        <w:rPr>
          <w:rFonts w:ascii="Arial" w:hAnsi="Arial" w:cs="Arial"/>
          <w:sz w:val="24"/>
          <w:szCs w:val="24"/>
        </w:rPr>
        <w:t>te às suas expensas de qualquer produto entregue comprovadamente adulterado ou inutiliz</w:t>
      </w:r>
      <w:r w:rsidRPr="005472F8">
        <w:rPr>
          <w:rFonts w:ascii="Arial" w:hAnsi="Arial" w:cs="Arial"/>
          <w:sz w:val="24"/>
          <w:szCs w:val="24"/>
        </w:rPr>
        <w:t>á</w:t>
      </w:r>
      <w:r w:rsidRPr="005472F8">
        <w:rPr>
          <w:rFonts w:ascii="Arial" w:hAnsi="Arial" w:cs="Arial"/>
          <w:sz w:val="24"/>
          <w:szCs w:val="24"/>
        </w:rPr>
        <w:t>vel, portanto, fora das especific</w:t>
      </w:r>
      <w:r w:rsidRPr="005472F8">
        <w:rPr>
          <w:rFonts w:ascii="Arial" w:hAnsi="Arial" w:cs="Arial"/>
          <w:sz w:val="24"/>
          <w:szCs w:val="24"/>
        </w:rPr>
        <w:t>a</w:t>
      </w:r>
      <w:r w:rsidRPr="005472F8">
        <w:rPr>
          <w:rFonts w:ascii="Arial" w:hAnsi="Arial" w:cs="Arial"/>
          <w:sz w:val="24"/>
          <w:szCs w:val="24"/>
        </w:rPr>
        <w:t>ções técnicas e padrões de qualidade;</w:t>
      </w:r>
    </w:p>
    <w:p w:rsidR="005339F1" w:rsidRPr="005472F8" w:rsidRDefault="005339F1" w:rsidP="005339F1">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w:t>
      </w:r>
      <w:r w:rsidRPr="005472F8">
        <w:rPr>
          <w:rFonts w:ascii="Arial" w:hAnsi="Arial" w:cs="Arial"/>
          <w:sz w:val="24"/>
          <w:szCs w:val="24"/>
        </w:rPr>
        <w:t>s</w:t>
      </w:r>
      <w:r w:rsidRPr="005472F8">
        <w:rPr>
          <w:rFonts w:ascii="Arial" w:hAnsi="Arial" w:cs="Arial"/>
          <w:sz w:val="24"/>
          <w:szCs w:val="24"/>
        </w:rPr>
        <w:t>calização ou o acompanhamento da execução dos serviços pela CONTRATANTE;</w:t>
      </w:r>
    </w:p>
    <w:p w:rsidR="005339F1" w:rsidRPr="005472F8" w:rsidRDefault="005339F1" w:rsidP="005339F1">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Assumir a responsabilidade pelos encargos fiscais e comerciais resultantes da adjud</w:t>
      </w:r>
      <w:r w:rsidRPr="005472F8">
        <w:rPr>
          <w:rFonts w:ascii="Arial" w:hAnsi="Arial" w:cs="Arial"/>
          <w:sz w:val="24"/>
          <w:szCs w:val="24"/>
        </w:rPr>
        <w:t>i</w:t>
      </w:r>
      <w:r w:rsidRPr="005472F8">
        <w:rPr>
          <w:rFonts w:ascii="Arial" w:hAnsi="Arial" w:cs="Arial"/>
          <w:sz w:val="24"/>
          <w:szCs w:val="24"/>
        </w:rPr>
        <w:t>cação desta licitação;</w:t>
      </w:r>
    </w:p>
    <w:p w:rsidR="005339F1" w:rsidRPr="005472F8" w:rsidRDefault="005339F1" w:rsidP="005339F1">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w:t>
      </w:r>
      <w:r w:rsidRPr="005472F8">
        <w:rPr>
          <w:rFonts w:ascii="Arial" w:hAnsi="Arial" w:cs="Arial"/>
          <w:sz w:val="24"/>
          <w:szCs w:val="24"/>
        </w:rPr>
        <w:t>e</w:t>
      </w:r>
      <w:r w:rsidRPr="005472F8">
        <w:rPr>
          <w:rFonts w:ascii="Arial" w:hAnsi="Arial" w:cs="Arial"/>
          <w:sz w:val="24"/>
          <w:szCs w:val="24"/>
        </w:rPr>
        <w:t>to da presente licitação;</w:t>
      </w:r>
    </w:p>
    <w:p w:rsidR="005339F1" w:rsidRPr="005472F8" w:rsidRDefault="005339F1"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w:t>
      </w:r>
      <w:r w:rsidRPr="005472F8">
        <w:rPr>
          <w:rFonts w:ascii="Arial" w:hAnsi="Arial" w:cs="Arial"/>
          <w:sz w:val="24"/>
          <w:szCs w:val="24"/>
        </w:rPr>
        <w:t>u</w:t>
      </w:r>
      <w:r w:rsidRPr="005472F8">
        <w:rPr>
          <w:rFonts w:ascii="Arial" w:hAnsi="Arial" w:cs="Arial"/>
          <w:sz w:val="24"/>
          <w:szCs w:val="24"/>
        </w:rPr>
        <w:t>rança do CONTRATANTE;</w:t>
      </w:r>
    </w:p>
    <w:p w:rsidR="005339F1" w:rsidRPr="005472F8" w:rsidRDefault="005339F1"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w:t>
      </w:r>
      <w:r w:rsidRPr="005472F8">
        <w:rPr>
          <w:rFonts w:ascii="Arial" w:hAnsi="Arial" w:cs="Arial"/>
          <w:sz w:val="24"/>
          <w:szCs w:val="24"/>
        </w:rPr>
        <w:t>a</w:t>
      </w:r>
      <w:r w:rsidRPr="005472F8">
        <w:rPr>
          <w:rFonts w:ascii="Arial" w:hAnsi="Arial" w:cs="Arial"/>
          <w:sz w:val="24"/>
          <w:szCs w:val="24"/>
        </w:rPr>
        <w:t>cionados com a execução do Contrato;</w:t>
      </w:r>
    </w:p>
    <w:p w:rsidR="008224EB" w:rsidRPr="005472F8" w:rsidRDefault="008224EB"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w:t>
      </w:r>
      <w:r w:rsidRPr="005472F8">
        <w:rPr>
          <w:rFonts w:ascii="Arial" w:hAnsi="Arial" w:cs="Arial"/>
          <w:sz w:val="24"/>
          <w:szCs w:val="24"/>
        </w:rPr>
        <w:t>N</w:t>
      </w:r>
      <w:r w:rsidRPr="005472F8">
        <w:rPr>
          <w:rFonts w:ascii="Arial" w:hAnsi="Arial" w:cs="Arial"/>
          <w:sz w:val="24"/>
          <w:szCs w:val="24"/>
        </w:rPr>
        <w:t>TRATANTE;</w:t>
      </w:r>
    </w:p>
    <w:p w:rsidR="005339F1" w:rsidRPr="005472F8" w:rsidRDefault="005339F1" w:rsidP="005339F1">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w:t>
      </w:r>
      <w:r w:rsidRPr="005472F8">
        <w:rPr>
          <w:rFonts w:ascii="Arial" w:hAnsi="Arial" w:cs="Arial"/>
          <w:sz w:val="24"/>
          <w:szCs w:val="24"/>
        </w:rPr>
        <w:t>e</w:t>
      </w:r>
      <w:r w:rsidRPr="005472F8">
        <w:rPr>
          <w:rFonts w:ascii="Arial" w:hAnsi="Arial" w:cs="Arial"/>
          <w:sz w:val="24"/>
          <w:szCs w:val="24"/>
        </w:rPr>
        <w:t>cução dos serviços;</w:t>
      </w:r>
    </w:p>
    <w:p w:rsidR="00804F87" w:rsidRPr="005472F8" w:rsidRDefault="00804F87" w:rsidP="00896416">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w:t>
      </w:r>
      <w:r w:rsidRPr="005472F8">
        <w:rPr>
          <w:rFonts w:ascii="Arial" w:hAnsi="Arial" w:cs="Arial"/>
          <w:sz w:val="24"/>
          <w:szCs w:val="24"/>
        </w:rPr>
        <w:t>i</w:t>
      </w:r>
      <w:r w:rsidRPr="005472F8">
        <w:rPr>
          <w:rFonts w:ascii="Arial" w:hAnsi="Arial" w:cs="Arial"/>
          <w:sz w:val="24"/>
          <w:szCs w:val="24"/>
        </w:rPr>
        <w:t>ços;</w:t>
      </w:r>
    </w:p>
    <w:p w:rsidR="00896416" w:rsidRPr="005472F8" w:rsidRDefault="009A06FB" w:rsidP="00896416">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896416" w:rsidRPr="005472F8" w:rsidRDefault="00896416" w:rsidP="00896416">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896416" w:rsidRPr="005472F8" w:rsidRDefault="00896416" w:rsidP="00896416">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w:t>
      </w:r>
      <w:r w:rsidRPr="005472F8">
        <w:rPr>
          <w:rFonts w:ascii="Arial" w:hAnsi="Arial" w:cs="Arial"/>
          <w:sz w:val="24"/>
          <w:szCs w:val="24"/>
        </w:rPr>
        <w:t>n</w:t>
      </w:r>
      <w:r w:rsidRPr="005472F8">
        <w:rPr>
          <w:rFonts w:ascii="Arial" w:hAnsi="Arial" w:cs="Arial"/>
          <w:sz w:val="24"/>
          <w:szCs w:val="24"/>
        </w:rPr>
        <w:lastRenderedPageBreak/>
        <w:t>cias deste Termo e da licitação, reservando à Prefeitura o direito de recusá-lo caso não satisfaça aos padrões especificados.</w:t>
      </w:r>
    </w:p>
    <w:p w:rsidR="00CE58DF" w:rsidRPr="005472F8" w:rsidRDefault="00C305F6" w:rsidP="00CE58DF">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00CE58DF" w:rsidRPr="005472F8">
        <w:rPr>
          <w:rFonts w:ascii="Arial" w:hAnsi="Arial" w:cs="Arial"/>
          <w:sz w:val="24"/>
          <w:szCs w:val="24"/>
        </w:rPr>
        <w:t>.</w:t>
      </w:r>
    </w:p>
    <w:p w:rsidR="00804F87" w:rsidRPr="005472F8" w:rsidRDefault="00804F87" w:rsidP="00CE58DF">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896416" w:rsidRPr="005472F8" w:rsidRDefault="001C4A5C" w:rsidP="00896416">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O prazo máximo para a entrega</w:t>
      </w:r>
      <w:r w:rsidR="009D360C" w:rsidRPr="005472F8">
        <w:rPr>
          <w:rFonts w:ascii="Arial" w:hAnsi="Arial" w:cs="Arial"/>
          <w:sz w:val="24"/>
          <w:szCs w:val="24"/>
        </w:rPr>
        <w:t>/realização dos</w:t>
      </w:r>
      <w:r w:rsidRPr="005472F8">
        <w:rPr>
          <w:rFonts w:ascii="Arial" w:hAnsi="Arial" w:cs="Arial"/>
          <w:sz w:val="24"/>
          <w:szCs w:val="24"/>
        </w:rPr>
        <w:t xml:space="preserve"> </w:t>
      </w:r>
      <w:r w:rsidR="009D360C" w:rsidRPr="005472F8">
        <w:rPr>
          <w:rFonts w:ascii="Arial" w:hAnsi="Arial" w:cs="Arial"/>
          <w:sz w:val="24"/>
          <w:szCs w:val="24"/>
        </w:rPr>
        <w:t>produtos/serviços</w:t>
      </w:r>
      <w:r w:rsidRPr="005472F8">
        <w:rPr>
          <w:rFonts w:ascii="Arial" w:hAnsi="Arial" w:cs="Arial"/>
          <w:sz w:val="24"/>
          <w:szCs w:val="24"/>
        </w:rPr>
        <w:t xml:space="preserve"> será de </w:t>
      </w:r>
      <w:r w:rsidR="00BD3C6A">
        <w:rPr>
          <w:rFonts w:ascii="Arial" w:hAnsi="Arial" w:cs="Arial"/>
          <w:sz w:val="24"/>
          <w:szCs w:val="24"/>
        </w:rPr>
        <w:t>20</w:t>
      </w:r>
      <w:r w:rsidRPr="005472F8">
        <w:rPr>
          <w:rFonts w:ascii="Arial" w:hAnsi="Arial" w:cs="Arial"/>
          <w:b/>
          <w:sz w:val="24"/>
          <w:szCs w:val="24"/>
        </w:rPr>
        <w:t xml:space="preserve"> (</w:t>
      </w:r>
      <w:r w:rsidR="00BD3C6A">
        <w:rPr>
          <w:rFonts w:ascii="Arial" w:hAnsi="Arial" w:cs="Arial"/>
          <w:b/>
          <w:sz w:val="24"/>
          <w:szCs w:val="24"/>
        </w:rPr>
        <w:t>vinte</w:t>
      </w:r>
      <w:r w:rsidRPr="005472F8">
        <w:rPr>
          <w:rFonts w:ascii="Arial" w:hAnsi="Arial" w:cs="Arial"/>
          <w:b/>
          <w:sz w:val="24"/>
          <w:szCs w:val="24"/>
        </w:rPr>
        <w:t xml:space="preserve">) dias corridos </w:t>
      </w:r>
      <w:r w:rsidRPr="005472F8">
        <w:rPr>
          <w:rFonts w:ascii="Arial" w:hAnsi="Arial" w:cs="Arial"/>
          <w:sz w:val="24"/>
          <w:szCs w:val="24"/>
        </w:rPr>
        <w:t>cont</w:t>
      </w:r>
      <w:r w:rsidRPr="005472F8">
        <w:rPr>
          <w:rFonts w:ascii="Arial" w:hAnsi="Arial" w:cs="Arial"/>
          <w:sz w:val="24"/>
          <w:szCs w:val="24"/>
        </w:rPr>
        <w:t>a</w:t>
      </w:r>
      <w:r w:rsidRPr="005472F8">
        <w:rPr>
          <w:rFonts w:ascii="Arial" w:hAnsi="Arial" w:cs="Arial"/>
          <w:sz w:val="24"/>
          <w:szCs w:val="24"/>
        </w:rPr>
        <w:t>dos a partir do primeiro dia do recebimento da Autorização de Fornecimento (AF) ou nota de empenho;</w:t>
      </w:r>
    </w:p>
    <w:p w:rsidR="001C4A5C" w:rsidRPr="005472F8" w:rsidRDefault="001C4A5C" w:rsidP="001C4A5C">
      <w:pPr>
        <w:tabs>
          <w:tab w:val="left" w:pos="284"/>
        </w:tabs>
        <w:jc w:val="both"/>
        <w:rPr>
          <w:rFonts w:ascii="Arial" w:hAnsi="Arial" w:cs="Arial"/>
          <w:sz w:val="24"/>
          <w:szCs w:val="24"/>
        </w:rPr>
      </w:pPr>
    </w:p>
    <w:p w:rsidR="005339F1" w:rsidRPr="005472F8" w:rsidRDefault="0056757A" w:rsidP="00896416">
      <w:pPr>
        <w:tabs>
          <w:tab w:val="left" w:pos="284"/>
        </w:tabs>
        <w:jc w:val="bot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-51435</wp:posOffset>
                </wp:positionH>
                <wp:positionV relativeFrom="paragraph">
                  <wp:posOffset>17780</wp:posOffset>
                </wp:positionV>
                <wp:extent cx="6172200" cy="295275"/>
                <wp:effectExtent l="0" t="0" r="0" b="0"/>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XXIV – CONVOCAÇÃO, EXECUÇÃO E FISCALIZAÇÃO DO FORNECIME</w:t>
                            </w:r>
                            <w:r>
                              <w:rPr>
                                <w:rFonts w:ascii="Arial" w:hAnsi="Arial" w:cs="Arial"/>
                                <w:b/>
                                <w:sz w:val="24"/>
                                <w:szCs w:val="24"/>
                              </w:rPr>
                              <w:t>N</w:t>
                            </w:r>
                            <w:r>
                              <w:rPr>
                                <w:rFonts w:ascii="Arial" w:hAnsi="Arial" w:cs="Arial"/>
                                <w:b/>
                                <w:sz w:val="24"/>
                                <w:szCs w:val="24"/>
                              </w:rPr>
                              <w: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9" style="position:absolute;left:0;text-align:left;margin-left:-4.05pt;margin-top:1.4pt;width:486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XXIV – CONVOCAÇÃO, EXECUÇÃO E FISCALIZAÇÃO DO FORNECIME</w:t>
                      </w:r>
                      <w:r>
                        <w:rPr>
                          <w:rFonts w:ascii="Arial" w:hAnsi="Arial" w:cs="Arial"/>
                          <w:b/>
                          <w:sz w:val="24"/>
                          <w:szCs w:val="24"/>
                        </w:rPr>
                        <w:t>N</w:t>
                      </w:r>
                      <w:r>
                        <w:rPr>
                          <w:rFonts w:ascii="Arial" w:hAnsi="Arial" w:cs="Arial"/>
                          <w:b/>
                          <w:sz w:val="24"/>
                          <w:szCs w:val="24"/>
                        </w:rPr>
                        <w:t>TO</w:t>
                      </w:r>
                    </w:p>
                  </w:txbxContent>
                </v:textbox>
              </v:rect>
            </w:pict>
          </mc:Fallback>
        </mc:AlternateContent>
      </w:r>
    </w:p>
    <w:p w:rsidR="005339F1" w:rsidRPr="005472F8" w:rsidRDefault="005339F1" w:rsidP="00896416">
      <w:pPr>
        <w:pStyle w:val="Corpodetexto"/>
        <w:widowControl w:val="0"/>
        <w:rPr>
          <w:rFonts w:cs="Arial"/>
          <w:b/>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detentora da ARP será convocada pela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via e</w:t>
      </w:r>
      <w:r w:rsidR="0074064C">
        <w:rPr>
          <w:rFonts w:ascii="Arial" w:hAnsi="Arial" w:cs="Arial"/>
          <w:color w:val="000000"/>
          <w:sz w:val="24"/>
          <w:szCs w:val="24"/>
        </w:rPr>
        <w:t>-</w:t>
      </w:r>
      <w:r w:rsidRPr="005472F8">
        <w:rPr>
          <w:rFonts w:ascii="Arial" w:hAnsi="Arial" w:cs="Arial"/>
          <w:color w:val="000000"/>
          <w:sz w:val="24"/>
          <w:szCs w:val="24"/>
        </w:rPr>
        <w:t>mail, telefone, fax ou outro meio de comunicação, para comparecer para assinat</w:t>
      </w:r>
      <w:r w:rsidRPr="005472F8">
        <w:rPr>
          <w:rFonts w:ascii="Arial" w:hAnsi="Arial" w:cs="Arial"/>
          <w:color w:val="000000"/>
          <w:sz w:val="24"/>
          <w:szCs w:val="24"/>
        </w:rPr>
        <w:t>u</w:t>
      </w:r>
      <w:r w:rsidRPr="005472F8">
        <w:rPr>
          <w:rFonts w:ascii="Arial" w:hAnsi="Arial" w:cs="Arial"/>
          <w:color w:val="000000"/>
          <w:sz w:val="24"/>
          <w:szCs w:val="24"/>
        </w:rPr>
        <w:t>ra do Instrumento Contratual, retirar a nota de empenho, ordem de serviço, ou instrume</w:t>
      </w:r>
      <w:r w:rsidRPr="005472F8">
        <w:rPr>
          <w:rFonts w:ascii="Arial" w:hAnsi="Arial" w:cs="Arial"/>
          <w:color w:val="000000"/>
          <w:sz w:val="24"/>
          <w:szCs w:val="24"/>
        </w:rPr>
        <w:t>n</w:t>
      </w:r>
      <w:r w:rsidRPr="005472F8">
        <w:rPr>
          <w:rFonts w:ascii="Arial" w:hAnsi="Arial" w:cs="Arial"/>
          <w:color w:val="000000"/>
          <w:sz w:val="24"/>
          <w:szCs w:val="24"/>
        </w:rPr>
        <w:t>to equivalente, no prazo m</w:t>
      </w:r>
      <w:r w:rsidRPr="005472F8">
        <w:rPr>
          <w:rFonts w:ascii="Arial" w:hAnsi="Arial" w:cs="Arial"/>
          <w:color w:val="000000"/>
          <w:sz w:val="24"/>
          <w:szCs w:val="24"/>
        </w:rPr>
        <w:t>á</w:t>
      </w:r>
      <w:r w:rsidRPr="005472F8">
        <w:rPr>
          <w:rFonts w:ascii="Arial" w:hAnsi="Arial" w:cs="Arial"/>
          <w:color w:val="000000"/>
          <w:sz w:val="24"/>
          <w:szCs w:val="24"/>
        </w:rPr>
        <w:t xml:space="preserve">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w:t>
      </w:r>
      <w:r w:rsidRPr="005472F8">
        <w:rPr>
          <w:rFonts w:ascii="Arial" w:hAnsi="Arial" w:cs="Arial"/>
          <w:sz w:val="24"/>
          <w:szCs w:val="24"/>
        </w:rPr>
        <w:t>á</w:t>
      </w:r>
      <w:r w:rsidRPr="005472F8">
        <w:rPr>
          <w:rFonts w:ascii="Arial" w:hAnsi="Arial" w:cs="Arial"/>
          <w:sz w:val="24"/>
          <w:szCs w:val="24"/>
        </w:rPr>
        <w:t>ria;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w:t>
      </w:r>
      <w:r w:rsidRPr="005472F8">
        <w:rPr>
          <w:rFonts w:ascii="Arial" w:hAnsi="Arial" w:cs="Arial"/>
          <w:color w:val="000000"/>
          <w:sz w:val="24"/>
          <w:szCs w:val="24"/>
        </w:rPr>
        <w:t>i</w:t>
      </w:r>
      <w:r w:rsidRPr="005472F8">
        <w:rPr>
          <w:rFonts w:ascii="Arial" w:hAnsi="Arial" w:cs="Arial"/>
          <w:color w:val="000000"/>
          <w:sz w:val="24"/>
          <w:szCs w:val="24"/>
        </w:rPr>
        <w:t>or o sujeitará às sanções previstas neste Edital;</w:t>
      </w:r>
    </w:p>
    <w:p w:rsidR="005339F1" w:rsidRPr="005472F8" w:rsidRDefault="005339F1" w:rsidP="00896416">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w:t>
      </w:r>
      <w:r w:rsidRPr="005472F8">
        <w:rPr>
          <w:rFonts w:ascii="Arial" w:hAnsi="Arial" w:cs="Arial"/>
          <w:sz w:val="24"/>
          <w:szCs w:val="24"/>
        </w:rPr>
        <w:t>e</w:t>
      </w:r>
      <w:r w:rsidRPr="005472F8">
        <w:rPr>
          <w:rFonts w:ascii="Arial" w:hAnsi="Arial" w:cs="Arial"/>
          <w:sz w:val="24"/>
          <w:szCs w:val="24"/>
        </w:rPr>
        <w:t>xos.</w:t>
      </w:r>
    </w:p>
    <w:p w:rsidR="005339F1" w:rsidRPr="005472F8" w:rsidRDefault="0056757A" w:rsidP="005339F1">
      <w:pPr>
        <w:widowControl w:val="0"/>
        <w:autoSpaceDE w:val="0"/>
        <w:autoSpaceDN w:val="0"/>
        <w:adjustRightInd w:val="0"/>
        <w:spacing w:after="120"/>
        <w:jc w:val="both"/>
        <w:rPr>
          <w:rFonts w:ascii="Arial" w:hAnsi="Arial" w:cs="Arial"/>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109220</wp:posOffset>
                </wp:positionV>
                <wp:extent cx="6115050" cy="295275"/>
                <wp:effectExtent l="0" t="0" r="0" b="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left:0;text-align:left;margin-left:-1.05pt;margin-top:8.6pt;width:481.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5339F1" w:rsidRPr="005472F8" w:rsidRDefault="005339F1" w:rsidP="005339F1">
      <w:pPr>
        <w:widowControl w:val="0"/>
        <w:autoSpaceDE w:val="0"/>
        <w:autoSpaceDN w:val="0"/>
        <w:adjustRightInd w:val="0"/>
        <w:jc w:val="both"/>
        <w:rPr>
          <w:rFonts w:ascii="Arial" w:hAnsi="Arial" w:cs="Arial"/>
          <w:sz w:val="24"/>
          <w:szCs w:val="24"/>
        </w:rPr>
      </w:pP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w:t>
      </w:r>
      <w:r w:rsidRPr="005472F8">
        <w:rPr>
          <w:rFonts w:ascii="Arial" w:hAnsi="Arial" w:cs="Arial"/>
          <w:sz w:val="24"/>
          <w:szCs w:val="24"/>
        </w:rPr>
        <w:t>e</w:t>
      </w:r>
      <w:r w:rsidRPr="005472F8">
        <w:rPr>
          <w:rFonts w:ascii="Arial" w:hAnsi="Arial" w:cs="Arial"/>
          <w:sz w:val="24"/>
          <w:szCs w:val="24"/>
        </w:rPr>
        <w:t>tente, mediante controle emitido pelo fornecedor;</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w:t>
      </w:r>
      <w:r w:rsidRPr="005472F8">
        <w:rPr>
          <w:rFonts w:ascii="Arial" w:hAnsi="Arial" w:cs="Arial"/>
          <w:sz w:val="24"/>
          <w:szCs w:val="24"/>
        </w:rPr>
        <w:t>n</w:t>
      </w:r>
      <w:r w:rsidRPr="005472F8">
        <w:rPr>
          <w:rFonts w:ascii="Arial" w:hAnsi="Arial" w:cs="Arial"/>
          <w:sz w:val="24"/>
          <w:szCs w:val="24"/>
        </w:rPr>
        <w:t>tregues, o número e nome do banco, agência e número da co</w:t>
      </w:r>
      <w:r w:rsidRPr="005472F8">
        <w:rPr>
          <w:rFonts w:ascii="Arial" w:hAnsi="Arial" w:cs="Arial"/>
          <w:sz w:val="24"/>
          <w:szCs w:val="24"/>
        </w:rPr>
        <w:t>n</w:t>
      </w:r>
      <w:r w:rsidRPr="005472F8">
        <w:rPr>
          <w:rFonts w:ascii="Arial" w:hAnsi="Arial" w:cs="Arial"/>
          <w:sz w:val="24"/>
          <w:szCs w:val="24"/>
        </w:rPr>
        <w:t>ta onde deverá ser feito o pag</w:t>
      </w:r>
      <w:r w:rsidRPr="005472F8">
        <w:rPr>
          <w:rFonts w:ascii="Arial" w:hAnsi="Arial" w:cs="Arial"/>
          <w:sz w:val="24"/>
          <w:szCs w:val="24"/>
        </w:rPr>
        <w:t>a</w:t>
      </w:r>
      <w:r w:rsidRPr="005472F8">
        <w:rPr>
          <w:rFonts w:ascii="Arial" w:hAnsi="Arial" w:cs="Arial"/>
          <w:sz w:val="24"/>
          <w:szCs w:val="24"/>
        </w:rPr>
        <w:t>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w:t>
      </w:r>
      <w:r w:rsidRPr="005472F8">
        <w:rPr>
          <w:rFonts w:ascii="Arial" w:hAnsi="Arial" w:cs="Arial"/>
          <w:color w:val="000000"/>
          <w:sz w:val="24"/>
          <w:szCs w:val="24"/>
        </w:rPr>
        <w:t>l</w:t>
      </w:r>
      <w:r w:rsidRPr="005472F8">
        <w:rPr>
          <w:rFonts w:ascii="Arial" w:hAnsi="Arial" w:cs="Arial"/>
          <w:color w:val="000000"/>
          <w:sz w:val="24"/>
          <w:szCs w:val="24"/>
        </w:rPr>
        <w:t>vidas ao Detentor da Ata, para as necessárias correções, com as informações que mot</w:t>
      </w:r>
      <w:r w:rsidRPr="005472F8">
        <w:rPr>
          <w:rFonts w:ascii="Arial" w:hAnsi="Arial" w:cs="Arial"/>
          <w:color w:val="000000"/>
          <w:sz w:val="24"/>
          <w:szCs w:val="24"/>
        </w:rPr>
        <w:t>i</w:t>
      </w:r>
      <w:r w:rsidRPr="005472F8">
        <w:rPr>
          <w:rFonts w:ascii="Arial" w:hAnsi="Arial" w:cs="Arial"/>
          <w:color w:val="000000"/>
          <w:sz w:val="24"/>
          <w:szCs w:val="24"/>
        </w:rPr>
        <w:t>varam sua rejeição, sendo o pagamento realizado após a reapresentação das notas fi</w:t>
      </w:r>
      <w:r w:rsidRPr="005472F8">
        <w:rPr>
          <w:rFonts w:ascii="Arial" w:hAnsi="Arial" w:cs="Arial"/>
          <w:color w:val="000000"/>
          <w:sz w:val="24"/>
          <w:szCs w:val="24"/>
        </w:rPr>
        <w:t>s</w:t>
      </w:r>
      <w:r w:rsidRPr="005472F8">
        <w:rPr>
          <w:rFonts w:ascii="Arial" w:hAnsi="Arial" w:cs="Arial"/>
          <w:color w:val="000000"/>
          <w:sz w:val="24"/>
          <w:szCs w:val="24"/>
        </w:rPr>
        <w:t>cais/faturas;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(is) /fatura(s), emit</w:t>
      </w:r>
      <w:r w:rsidRPr="005472F8">
        <w:rPr>
          <w:rFonts w:ascii="Arial" w:hAnsi="Arial" w:cs="Arial"/>
          <w:sz w:val="24"/>
          <w:szCs w:val="24"/>
        </w:rPr>
        <w:t>i</w:t>
      </w:r>
      <w:r w:rsidRPr="005472F8">
        <w:rPr>
          <w:rFonts w:ascii="Arial" w:hAnsi="Arial" w:cs="Arial"/>
          <w:sz w:val="24"/>
          <w:szCs w:val="24"/>
        </w:rPr>
        <w:t>da(s) para fins de liqu</w:t>
      </w:r>
      <w:r w:rsidRPr="005472F8">
        <w:rPr>
          <w:rFonts w:ascii="Arial" w:hAnsi="Arial" w:cs="Arial"/>
          <w:sz w:val="24"/>
          <w:szCs w:val="24"/>
        </w:rPr>
        <w:t>i</w:t>
      </w:r>
      <w:r w:rsidRPr="005472F8">
        <w:rPr>
          <w:rFonts w:ascii="Arial" w:hAnsi="Arial" w:cs="Arial"/>
          <w:sz w:val="24"/>
          <w:szCs w:val="24"/>
        </w:rPr>
        <w:t>dação e pagamento, acompanhada(s) dos seguintes documentos: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w:t>
      </w:r>
      <w:r w:rsidRPr="005472F8">
        <w:rPr>
          <w:rFonts w:ascii="Arial" w:hAnsi="Arial" w:cs="Arial"/>
          <w:sz w:val="24"/>
          <w:szCs w:val="24"/>
        </w:rPr>
        <w:t>e</w:t>
      </w:r>
      <w:r w:rsidRPr="005472F8">
        <w:rPr>
          <w:rFonts w:ascii="Arial" w:hAnsi="Arial" w:cs="Arial"/>
          <w:sz w:val="24"/>
          <w:szCs w:val="24"/>
        </w:rPr>
        <w:t>videnciárias e às de terceiros;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w:t>
      </w:r>
      <w:r w:rsidRPr="005472F8">
        <w:rPr>
          <w:rFonts w:ascii="Arial" w:hAnsi="Arial" w:cs="Arial"/>
          <w:sz w:val="24"/>
          <w:szCs w:val="24"/>
        </w:rPr>
        <w:t>í</w:t>
      </w:r>
      <w:r w:rsidRPr="005472F8">
        <w:rPr>
          <w:rFonts w:ascii="Arial" w:hAnsi="Arial" w:cs="Arial"/>
          <w:sz w:val="24"/>
          <w:szCs w:val="24"/>
        </w:rPr>
        <w:t>lio sede da licitante vencedora;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O pagamento será efetuado pela Prefeitura no prazo de até 30 (trinta) dias consec</w:t>
      </w:r>
      <w:r w:rsidRPr="005472F8">
        <w:rPr>
          <w:rFonts w:ascii="Arial" w:hAnsi="Arial" w:cs="Arial"/>
          <w:sz w:val="24"/>
          <w:szCs w:val="24"/>
        </w:rPr>
        <w:t>u</w:t>
      </w:r>
      <w:r w:rsidRPr="005472F8">
        <w:rPr>
          <w:rFonts w:ascii="Arial" w:hAnsi="Arial" w:cs="Arial"/>
          <w:sz w:val="24"/>
          <w:szCs w:val="24"/>
        </w:rPr>
        <w:t>tivos, contado da data de protocolização da nota fiscal/fatura e dos respectivos docume</w:t>
      </w:r>
      <w:r w:rsidRPr="005472F8">
        <w:rPr>
          <w:rFonts w:ascii="Arial" w:hAnsi="Arial" w:cs="Arial"/>
          <w:sz w:val="24"/>
          <w:szCs w:val="24"/>
        </w:rPr>
        <w:t>n</w:t>
      </w:r>
      <w:r w:rsidRPr="005472F8">
        <w:rPr>
          <w:rFonts w:ascii="Arial" w:hAnsi="Arial" w:cs="Arial"/>
          <w:sz w:val="24"/>
          <w:szCs w:val="24"/>
        </w:rPr>
        <w:t>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w:t>
      </w:r>
      <w:r w:rsidRPr="005472F8">
        <w:rPr>
          <w:rFonts w:ascii="Arial" w:hAnsi="Arial" w:cs="Arial"/>
          <w:sz w:val="24"/>
          <w:szCs w:val="24"/>
        </w:rPr>
        <w:t>i</w:t>
      </w:r>
      <w:r w:rsidR="00BA18F9" w:rsidRPr="005472F8">
        <w:rPr>
          <w:rFonts w:ascii="Arial" w:hAnsi="Arial" w:cs="Arial"/>
          <w:sz w:val="24"/>
          <w:szCs w:val="24"/>
        </w:rPr>
        <w:lastRenderedPageBreak/>
        <w:t>da através de</w:t>
      </w:r>
      <w:r w:rsidRPr="005472F8">
        <w:rPr>
          <w:rFonts w:ascii="Arial" w:hAnsi="Arial" w:cs="Arial"/>
          <w:sz w:val="24"/>
          <w:szCs w:val="24"/>
        </w:rPr>
        <w:t xml:space="preserve"> Banco, credit</w:t>
      </w:r>
      <w:r w:rsidRPr="005472F8">
        <w:rPr>
          <w:rFonts w:ascii="Arial" w:hAnsi="Arial" w:cs="Arial"/>
          <w:sz w:val="24"/>
          <w:szCs w:val="24"/>
        </w:rPr>
        <w:t>a</w:t>
      </w:r>
      <w:r w:rsidRPr="005472F8">
        <w:rPr>
          <w:rFonts w:ascii="Arial" w:hAnsi="Arial" w:cs="Arial"/>
          <w:sz w:val="24"/>
          <w:szCs w:val="24"/>
        </w:rPr>
        <w:t>da em conta corrente da Contratada;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w:t>
      </w:r>
      <w:r w:rsidRPr="005472F8">
        <w:rPr>
          <w:rFonts w:ascii="Arial" w:hAnsi="Arial" w:cs="Arial"/>
          <w:sz w:val="24"/>
          <w:szCs w:val="24"/>
        </w:rPr>
        <w:t>i</w:t>
      </w:r>
      <w:r w:rsidRPr="005472F8">
        <w:rPr>
          <w:rFonts w:ascii="Arial" w:hAnsi="Arial" w:cs="Arial"/>
          <w:sz w:val="24"/>
          <w:szCs w:val="24"/>
        </w:rPr>
        <w:t>ra;</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w:t>
      </w:r>
      <w:r w:rsidRPr="005472F8">
        <w:rPr>
          <w:rFonts w:ascii="Arial" w:hAnsi="Arial" w:cs="Arial"/>
          <w:sz w:val="24"/>
          <w:szCs w:val="24"/>
        </w:rPr>
        <w:t>a</w:t>
      </w:r>
      <w:r w:rsidRPr="005472F8">
        <w:rPr>
          <w:rFonts w:ascii="Arial" w:hAnsi="Arial" w:cs="Arial"/>
          <w:sz w:val="24"/>
          <w:szCs w:val="24"/>
        </w:rPr>
        <w:t>ções, nem implicará aceitação definitiva serviços realizados;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w:t>
      </w:r>
      <w:r w:rsidRPr="005472F8">
        <w:rPr>
          <w:rFonts w:ascii="Arial" w:hAnsi="Arial" w:cs="Arial"/>
          <w:sz w:val="24"/>
          <w:szCs w:val="24"/>
        </w:rPr>
        <w:t>a</w:t>
      </w:r>
      <w:r w:rsidRPr="005472F8">
        <w:rPr>
          <w:rFonts w:ascii="Arial" w:hAnsi="Arial" w:cs="Arial"/>
          <w:sz w:val="24"/>
          <w:szCs w:val="24"/>
        </w:rPr>
        <w:t>ção de “</w:t>
      </w:r>
      <w:r w:rsidRPr="005472F8">
        <w:rPr>
          <w:rFonts w:ascii="Arial" w:hAnsi="Arial" w:cs="Arial"/>
          <w:i/>
          <w:iCs/>
          <w:sz w:val="24"/>
          <w:szCs w:val="24"/>
        </w:rPr>
        <w:t>fact</w:t>
      </w:r>
      <w:r w:rsidRPr="005472F8">
        <w:rPr>
          <w:rFonts w:ascii="Arial" w:hAnsi="Arial" w:cs="Arial"/>
          <w:i/>
          <w:iCs/>
          <w:sz w:val="24"/>
          <w:szCs w:val="24"/>
        </w:rPr>
        <w:t>o</w:t>
      </w:r>
      <w:r w:rsidRPr="005472F8">
        <w:rPr>
          <w:rFonts w:ascii="Arial" w:hAnsi="Arial" w:cs="Arial"/>
          <w:i/>
          <w:iCs/>
          <w:sz w:val="24"/>
          <w:szCs w:val="24"/>
        </w:rPr>
        <w:t>ring</w:t>
      </w:r>
      <w:r w:rsidRPr="005472F8">
        <w:rPr>
          <w:rFonts w:ascii="Arial" w:hAnsi="Arial" w:cs="Arial"/>
          <w:sz w:val="24"/>
          <w:szCs w:val="24"/>
        </w:rPr>
        <w:t>”;</w:t>
      </w:r>
    </w:p>
    <w:p w:rsidR="005339F1" w:rsidRPr="005472F8" w:rsidRDefault="005339F1" w:rsidP="005339F1">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w:t>
      </w:r>
      <w:r w:rsidRPr="005472F8">
        <w:rPr>
          <w:rFonts w:ascii="Arial" w:hAnsi="Arial" w:cs="Arial"/>
          <w:sz w:val="24"/>
          <w:szCs w:val="24"/>
        </w:rPr>
        <w:t>a</w:t>
      </w:r>
      <w:r w:rsidRPr="005472F8">
        <w:rPr>
          <w:rFonts w:ascii="Arial" w:hAnsi="Arial" w:cs="Arial"/>
          <w:sz w:val="24"/>
          <w:szCs w:val="24"/>
        </w:rPr>
        <w:t>plicável;</w:t>
      </w:r>
    </w:p>
    <w:p w:rsidR="005339F1" w:rsidRPr="005472F8" w:rsidRDefault="005339F1" w:rsidP="005339F1">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w:t>
      </w:r>
      <w:r w:rsidRPr="005472F8">
        <w:rPr>
          <w:rFonts w:ascii="Arial" w:hAnsi="Arial" w:cs="Arial"/>
          <w:sz w:val="24"/>
          <w:szCs w:val="24"/>
        </w:rPr>
        <w:t>n</w:t>
      </w:r>
      <w:r w:rsidRPr="005472F8">
        <w:rPr>
          <w:rFonts w:ascii="Arial" w:hAnsi="Arial" w:cs="Arial"/>
          <w:sz w:val="24"/>
          <w:szCs w:val="24"/>
        </w:rPr>
        <w:t>to oficial, de que faz jus ao tratamento tributário favorecido previsto na referida Lei Co</w:t>
      </w:r>
      <w:r w:rsidRPr="005472F8">
        <w:rPr>
          <w:rFonts w:ascii="Arial" w:hAnsi="Arial" w:cs="Arial"/>
          <w:sz w:val="24"/>
          <w:szCs w:val="24"/>
        </w:rPr>
        <w:t>m</w:t>
      </w:r>
      <w:r w:rsidRPr="005472F8">
        <w:rPr>
          <w:rFonts w:ascii="Arial" w:hAnsi="Arial" w:cs="Arial"/>
          <w:sz w:val="24"/>
          <w:szCs w:val="24"/>
        </w:rPr>
        <w:t>pleme</w:t>
      </w:r>
      <w:r w:rsidRPr="005472F8">
        <w:rPr>
          <w:rFonts w:ascii="Arial" w:hAnsi="Arial" w:cs="Arial"/>
          <w:sz w:val="24"/>
          <w:szCs w:val="24"/>
        </w:rPr>
        <w:t>n</w:t>
      </w:r>
      <w:r w:rsidRPr="005472F8">
        <w:rPr>
          <w:rFonts w:ascii="Arial" w:hAnsi="Arial" w:cs="Arial"/>
          <w:sz w:val="24"/>
          <w:szCs w:val="24"/>
        </w:rPr>
        <w:t>tar;</w:t>
      </w:r>
    </w:p>
    <w:p w:rsidR="005339F1" w:rsidRPr="005472F8" w:rsidRDefault="005339F1" w:rsidP="000B1CFA">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w:t>
      </w:r>
      <w:r w:rsidRPr="005472F8">
        <w:rPr>
          <w:rFonts w:ascii="Arial" w:hAnsi="Arial" w:cs="Arial"/>
          <w:sz w:val="24"/>
          <w:szCs w:val="24"/>
        </w:rPr>
        <w:t>e</w:t>
      </w:r>
      <w:r w:rsidRPr="005472F8">
        <w:rPr>
          <w:rFonts w:ascii="Arial" w:hAnsi="Arial" w:cs="Arial"/>
          <w:sz w:val="24"/>
          <w:szCs w:val="24"/>
        </w:rPr>
        <w:t>rão de responsabilidade do Contratado.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p>
    <w:p w:rsidR="005339F1" w:rsidRPr="005472F8" w:rsidRDefault="0056757A" w:rsidP="005339F1">
      <w:pPr>
        <w:widowControl w:val="0"/>
        <w:autoSpaceDE w:val="0"/>
        <w:autoSpaceDN w:val="0"/>
        <w:adjustRightInd w:val="0"/>
        <w:spacing w:after="120"/>
        <w:jc w:val="both"/>
        <w:rPr>
          <w:rFonts w:ascii="Arial" w:hAnsi="Arial" w:cs="Arial"/>
          <w:color w:val="000000"/>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-93345</wp:posOffset>
                </wp:positionV>
                <wp:extent cx="6248400" cy="295275"/>
                <wp:effectExtent l="0" t="0" r="0" b="0"/>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1" style="position:absolute;left:0;text-align:left;margin-left:-4.05pt;margin-top:-7.35pt;width:492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w:t>
      </w:r>
      <w:r w:rsidRPr="005472F8">
        <w:rPr>
          <w:rFonts w:ascii="Arial" w:hAnsi="Arial" w:cs="Arial"/>
          <w:color w:val="000000"/>
          <w:sz w:val="24"/>
          <w:szCs w:val="24"/>
        </w:rPr>
        <w:t>n</w:t>
      </w:r>
      <w:r w:rsidRPr="005472F8">
        <w:rPr>
          <w:rFonts w:ascii="Arial" w:hAnsi="Arial" w:cs="Arial"/>
          <w:color w:val="000000"/>
          <w:sz w:val="24"/>
          <w:szCs w:val="24"/>
        </w:rPr>
        <w:t>to ficará sujeita às penalidades previstas na Lei nº 10.520/2002, bem como nos art. 86 e 87 da Lei 8.666/93, quais sejam:</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w:t>
      </w:r>
      <w:r w:rsidRPr="005472F8">
        <w:rPr>
          <w:rFonts w:ascii="Arial" w:hAnsi="Arial" w:cs="Arial"/>
          <w:color w:val="000000"/>
          <w:sz w:val="24"/>
          <w:szCs w:val="24"/>
        </w:rPr>
        <w:t>é</w:t>
      </w:r>
      <w:r w:rsidRPr="005472F8">
        <w:rPr>
          <w:rFonts w:ascii="Arial" w:hAnsi="Arial" w:cs="Arial"/>
          <w:color w:val="000000"/>
          <w:sz w:val="24"/>
          <w:szCs w:val="24"/>
        </w:rPr>
        <w:t>simos por cento);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w:t>
      </w:r>
      <w:r w:rsidRPr="005472F8">
        <w:rPr>
          <w:rFonts w:ascii="Arial" w:hAnsi="Arial" w:cs="Arial"/>
          <w:color w:val="000000"/>
          <w:sz w:val="24"/>
          <w:szCs w:val="24"/>
        </w:rPr>
        <w:t>e</w:t>
      </w:r>
      <w:r w:rsidRPr="005472F8">
        <w:rPr>
          <w:rFonts w:ascii="Arial" w:hAnsi="Arial" w:cs="Arial"/>
          <w:color w:val="000000"/>
          <w:sz w:val="24"/>
          <w:szCs w:val="24"/>
        </w:rPr>
        <w:t>gais;</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w:t>
      </w:r>
      <w:r w:rsidRPr="005472F8">
        <w:rPr>
          <w:rFonts w:ascii="Arial" w:hAnsi="Arial" w:cs="Arial"/>
          <w:color w:val="000000"/>
          <w:sz w:val="24"/>
          <w:szCs w:val="24"/>
        </w:rPr>
        <w:t>o</w:t>
      </w:r>
      <w:r w:rsidRPr="005472F8">
        <w:rPr>
          <w:rFonts w:ascii="Arial" w:hAnsi="Arial" w:cs="Arial"/>
          <w:color w:val="000000"/>
          <w:sz w:val="24"/>
          <w:szCs w:val="24"/>
        </w:rPr>
        <w:t xml:space="preserve">va multa sobre o valor devido, equivalente a 0,20% (vinte centésimos por cento) até 10 (dez) dias de </w:t>
      </w:r>
      <w:r w:rsidRPr="005472F8">
        <w:rPr>
          <w:rFonts w:ascii="Arial" w:hAnsi="Arial" w:cs="Arial"/>
          <w:color w:val="000000"/>
          <w:sz w:val="24"/>
          <w:szCs w:val="24"/>
        </w:rPr>
        <w:t>a</w:t>
      </w:r>
      <w:r w:rsidRPr="005472F8">
        <w:rPr>
          <w:rFonts w:ascii="Arial" w:hAnsi="Arial" w:cs="Arial"/>
          <w:color w:val="000000"/>
          <w:sz w:val="24"/>
          <w:szCs w:val="24"/>
        </w:rPr>
        <w:t>traso e 0,40% (quarenta centésimos por cento) acima desse prazo, calculado sobre o t</w:t>
      </w:r>
      <w:r w:rsidRPr="005472F8">
        <w:rPr>
          <w:rFonts w:ascii="Arial" w:hAnsi="Arial" w:cs="Arial"/>
          <w:color w:val="000000"/>
          <w:sz w:val="24"/>
          <w:szCs w:val="24"/>
        </w:rPr>
        <w:t>o</w:t>
      </w:r>
      <w:r w:rsidRPr="005472F8">
        <w:rPr>
          <w:rFonts w:ascii="Arial" w:hAnsi="Arial" w:cs="Arial"/>
          <w:color w:val="000000"/>
          <w:sz w:val="24"/>
          <w:szCs w:val="24"/>
        </w:rPr>
        <w:t>tal dos dias em atraso;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w:t>
      </w:r>
      <w:r w:rsidRPr="005472F8">
        <w:rPr>
          <w:rFonts w:ascii="Arial" w:hAnsi="Arial" w:cs="Arial"/>
          <w:color w:val="000000"/>
          <w:sz w:val="24"/>
          <w:szCs w:val="24"/>
        </w:rPr>
        <w:t>ó</w:t>
      </w:r>
      <w:r w:rsidRPr="005472F8">
        <w:rPr>
          <w:rFonts w:ascii="Arial" w:hAnsi="Arial" w:cs="Arial"/>
          <w:color w:val="000000"/>
          <w:sz w:val="24"/>
          <w:szCs w:val="24"/>
        </w:rPr>
        <w:t>rio, a Prefeitura poderá garantida a prévia defesa, aplicar, também, as seguintes sa</w:t>
      </w:r>
      <w:r w:rsidRPr="005472F8">
        <w:rPr>
          <w:rFonts w:ascii="Arial" w:hAnsi="Arial" w:cs="Arial"/>
          <w:color w:val="000000"/>
          <w:sz w:val="24"/>
          <w:szCs w:val="24"/>
        </w:rPr>
        <w:t>n</w:t>
      </w:r>
      <w:r w:rsidRPr="005472F8">
        <w:rPr>
          <w:rFonts w:ascii="Arial" w:hAnsi="Arial" w:cs="Arial"/>
          <w:color w:val="000000"/>
          <w:sz w:val="24"/>
          <w:szCs w:val="24"/>
        </w:rPr>
        <w:t>ções:</w:t>
      </w:r>
    </w:p>
    <w:p w:rsidR="005339F1" w:rsidRPr="005472F8" w:rsidRDefault="005339F1" w:rsidP="005339F1">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r w:rsidRPr="005472F8">
        <w:rPr>
          <w:rFonts w:ascii="Arial" w:hAnsi="Arial" w:cs="Arial"/>
          <w:color w:val="000000"/>
          <w:sz w:val="24"/>
          <w:szCs w:val="24"/>
        </w:rPr>
        <w:t>advertência;</w:t>
      </w:r>
    </w:p>
    <w:p w:rsidR="005339F1" w:rsidRPr="005472F8" w:rsidRDefault="005339F1" w:rsidP="005339F1">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r w:rsidRPr="005472F8">
        <w:rPr>
          <w:rFonts w:ascii="Arial" w:hAnsi="Arial" w:cs="Arial"/>
          <w:color w:val="000000"/>
          <w:sz w:val="24"/>
          <w:szCs w:val="24"/>
        </w:rPr>
        <w:t>multa de até 20% (vinte por cento) sobre o valor homologado, atualizado, rec</w:t>
      </w:r>
      <w:r w:rsidRPr="005472F8">
        <w:rPr>
          <w:rFonts w:ascii="Arial" w:hAnsi="Arial" w:cs="Arial"/>
          <w:color w:val="000000"/>
          <w:sz w:val="24"/>
          <w:szCs w:val="24"/>
        </w:rPr>
        <w:t>o</w:t>
      </w:r>
      <w:r w:rsidRPr="005472F8">
        <w:rPr>
          <w:rFonts w:ascii="Arial" w:hAnsi="Arial" w:cs="Arial"/>
          <w:color w:val="000000"/>
          <w:sz w:val="24"/>
          <w:szCs w:val="24"/>
        </w:rPr>
        <w:t>lhida no prazo de 15 (quinze) dias corridos, contados da comunicação oficial, sem emba</w:t>
      </w:r>
      <w:r w:rsidRPr="005472F8">
        <w:rPr>
          <w:rFonts w:ascii="Arial" w:hAnsi="Arial" w:cs="Arial"/>
          <w:color w:val="000000"/>
          <w:sz w:val="24"/>
          <w:szCs w:val="24"/>
        </w:rPr>
        <w:t>r</w:t>
      </w:r>
      <w:r w:rsidRPr="005472F8">
        <w:rPr>
          <w:rFonts w:ascii="Arial" w:hAnsi="Arial" w:cs="Arial"/>
          <w:color w:val="000000"/>
          <w:sz w:val="24"/>
          <w:szCs w:val="24"/>
        </w:rPr>
        <w:t>go de indenização dos prejuízos porventura ca</w:t>
      </w:r>
      <w:r w:rsidRPr="005472F8">
        <w:rPr>
          <w:rFonts w:ascii="Arial" w:hAnsi="Arial" w:cs="Arial"/>
          <w:color w:val="000000"/>
          <w:sz w:val="24"/>
          <w:szCs w:val="24"/>
        </w:rPr>
        <w:t>u</w:t>
      </w:r>
      <w:r w:rsidRPr="005472F8">
        <w:rPr>
          <w:rFonts w:ascii="Arial" w:hAnsi="Arial" w:cs="Arial"/>
          <w:color w:val="000000"/>
          <w:sz w:val="24"/>
          <w:szCs w:val="24"/>
        </w:rPr>
        <w:t xml:space="preserve">sados 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w:t>
      </w:r>
    </w:p>
    <w:p w:rsidR="005339F1" w:rsidRPr="005472F8" w:rsidRDefault="005339F1" w:rsidP="005339F1">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26.1.2.3.</w:t>
      </w:r>
      <w:r w:rsidRPr="005472F8">
        <w:rPr>
          <w:rFonts w:ascii="Arial" w:hAnsi="Arial" w:cs="Arial"/>
          <w:bCs/>
          <w:color w:val="000000"/>
          <w:sz w:val="24"/>
          <w:szCs w:val="24"/>
        </w:rPr>
        <w:tab/>
      </w:r>
      <w:r w:rsidRPr="005472F8">
        <w:rPr>
          <w:rFonts w:ascii="Arial" w:hAnsi="Arial" w:cs="Arial"/>
          <w:color w:val="000000"/>
          <w:sz w:val="24"/>
          <w:szCs w:val="24"/>
        </w:rPr>
        <w:t>suspensão temporária de participação em licitação e impedimento de licitar e contratar com a Administração Pública Municipal, bem como o cancelamento de seu cert</w:t>
      </w:r>
      <w:r w:rsidRPr="005472F8">
        <w:rPr>
          <w:rFonts w:ascii="Arial" w:hAnsi="Arial" w:cs="Arial"/>
          <w:color w:val="000000"/>
          <w:sz w:val="24"/>
          <w:szCs w:val="24"/>
        </w:rPr>
        <w:t>i</w:t>
      </w:r>
      <w:r w:rsidRPr="005472F8">
        <w:rPr>
          <w:rFonts w:ascii="Arial" w:hAnsi="Arial" w:cs="Arial"/>
          <w:color w:val="000000"/>
          <w:sz w:val="24"/>
          <w:szCs w:val="24"/>
        </w:rPr>
        <w:t xml:space="preserve">ficado de registro cadastral no cadastro de fornecedores da Prefeitura Municipal de </w:t>
      </w:r>
      <w:r w:rsidR="00086C94" w:rsidRPr="005472F8">
        <w:rPr>
          <w:rFonts w:ascii="Arial" w:hAnsi="Arial" w:cs="Arial"/>
          <w:color w:val="000000"/>
          <w:sz w:val="24"/>
          <w:szCs w:val="24"/>
        </w:rPr>
        <w:t xml:space="preserve">Santo </w:t>
      </w:r>
      <w:r w:rsidR="00086C94" w:rsidRPr="005472F8">
        <w:rPr>
          <w:rFonts w:ascii="Arial" w:hAnsi="Arial" w:cs="Arial"/>
          <w:color w:val="000000"/>
          <w:sz w:val="24"/>
          <w:szCs w:val="24"/>
        </w:rPr>
        <w:lastRenderedPageBreak/>
        <w:t>Antônio do Leste</w:t>
      </w:r>
      <w:r w:rsidRPr="005472F8">
        <w:rPr>
          <w:rFonts w:ascii="Arial" w:hAnsi="Arial" w:cs="Arial"/>
          <w:color w:val="000000"/>
          <w:sz w:val="24"/>
          <w:szCs w:val="24"/>
        </w:rPr>
        <w:t xml:space="preserve"> por prazo não sup</w:t>
      </w:r>
      <w:r w:rsidRPr="005472F8">
        <w:rPr>
          <w:rFonts w:ascii="Arial" w:hAnsi="Arial" w:cs="Arial"/>
          <w:color w:val="000000"/>
          <w:sz w:val="24"/>
          <w:szCs w:val="24"/>
        </w:rPr>
        <w:t>e</w:t>
      </w:r>
      <w:r w:rsidRPr="005472F8">
        <w:rPr>
          <w:rFonts w:ascii="Arial" w:hAnsi="Arial" w:cs="Arial"/>
          <w:color w:val="000000"/>
          <w:sz w:val="24"/>
          <w:szCs w:val="24"/>
        </w:rPr>
        <w:t xml:space="preserve">rior a 02 (dois) anos; </w:t>
      </w:r>
    </w:p>
    <w:p w:rsidR="005339F1" w:rsidRPr="005472F8" w:rsidRDefault="005339F1" w:rsidP="005339F1">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r w:rsidRPr="005472F8">
        <w:rPr>
          <w:rFonts w:ascii="Arial" w:hAnsi="Arial" w:cs="Arial"/>
          <w:sz w:val="24"/>
        </w:rPr>
        <w:t>declaração de inidoneidade para licitar junto à Administração P</w:t>
      </w:r>
      <w:r w:rsidRPr="005472F8">
        <w:rPr>
          <w:rFonts w:ascii="Arial" w:hAnsi="Arial" w:cs="Arial"/>
          <w:sz w:val="24"/>
        </w:rPr>
        <w:t>ú</w:t>
      </w:r>
      <w:r w:rsidRPr="005472F8">
        <w:rPr>
          <w:rFonts w:ascii="Arial" w:hAnsi="Arial" w:cs="Arial"/>
          <w:sz w:val="24"/>
        </w:rPr>
        <w:t>blica, enquanto perdurarem os motivos determinantes da punição, ou até que seja promovida a reabilit</w:t>
      </w:r>
      <w:r w:rsidRPr="005472F8">
        <w:rPr>
          <w:rFonts w:ascii="Arial" w:hAnsi="Arial" w:cs="Arial"/>
          <w:sz w:val="24"/>
        </w:rPr>
        <w:t>a</w:t>
      </w:r>
      <w:r w:rsidRPr="005472F8">
        <w:rPr>
          <w:rFonts w:ascii="Arial" w:hAnsi="Arial" w:cs="Arial"/>
          <w:sz w:val="24"/>
        </w:rPr>
        <w:t>ção p</w:t>
      </w:r>
      <w:r w:rsidRPr="005472F8">
        <w:rPr>
          <w:rFonts w:ascii="Arial" w:hAnsi="Arial" w:cs="Arial"/>
          <w:sz w:val="24"/>
        </w:rPr>
        <w:t>e</w:t>
      </w:r>
      <w:r w:rsidRPr="005472F8">
        <w:rPr>
          <w:rFonts w:ascii="Arial" w:hAnsi="Arial" w:cs="Arial"/>
          <w:sz w:val="24"/>
        </w:rPr>
        <w:t>rante a própria autoridade que aplicou a penalidade, de acordo com o inciso IV do art. 87 da Lei 8.666/93;</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As multas serão descontadas dos créditos da empresa detentora da ata ou cobr</w:t>
      </w:r>
      <w:r w:rsidRPr="005472F8">
        <w:rPr>
          <w:rFonts w:ascii="Arial" w:hAnsi="Arial" w:cs="Arial"/>
          <w:color w:val="000000"/>
          <w:sz w:val="24"/>
          <w:szCs w:val="24"/>
        </w:rPr>
        <w:t>a</w:t>
      </w:r>
      <w:r w:rsidRPr="005472F8">
        <w:rPr>
          <w:rFonts w:ascii="Arial" w:hAnsi="Arial" w:cs="Arial"/>
          <w:color w:val="000000"/>
          <w:sz w:val="24"/>
          <w:szCs w:val="24"/>
        </w:rPr>
        <w:t>das administrativa ou j</w:t>
      </w:r>
      <w:r w:rsidRPr="005472F8">
        <w:rPr>
          <w:rFonts w:ascii="Arial" w:hAnsi="Arial" w:cs="Arial"/>
          <w:color w:val="000000"/>
          <w:sz w:val="24"/>
          <w:szCs w:val="24"/>
        </w:rPr>
        <w:t>u</w:t>
      </w:r>
      <w:r w:rsidRPr="005472F8">
        <w:rPr>
          <w:rFonts w:ascii="Arial" w:hAnsi="Arial" w:cs="Arial"/>
          <w:color w:val="000000"/>
          <w:sz w:val="24"/>
          <w:szCs w:val="24"/>
        </w:rPr>
        <w:t xml:space="preserve">dicialmente; </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previstas neste item têm caráter de sanção administrativa, cons</w:t>
      </w:r>
      <w:r w:rsidRPr="005472F8">
        <w:rPr>
          <w:rFonts w:ascii="Arial" w:hAnsi="Arial" w:cs="Arial"/>
          <w:color w:val="000000"/>
          <w:sz w:val="24"/>
          <w:szCs w:val="24"/>
        </w:rPr>
        <w:t>e</w:t>
      </w:r>
      <w:r w:rsidRPr="005472F8">
        <w:rPr>
          <w:rFonts w:ascii="Arial" w:hAnsi="Arial" w:cs="Arial"/>
          <w:color w:val="000000"/>
          <w:sz w:val="24"/>
          <w:szCs w:val="24"/>
        </w:rPr>
        <w:t xml:space="preserve">quentemente, a sua aplicação não exime a empresa detentora da ata, da reparação das eventuais perdas e danos que seu ato venha acarretar à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são independentes e a aplicação de uma não exclui a das demais, qua</w:t>
      </w:r>
      <w:r w:rsidRPr="005472F8">
        <w:rPr>
          <w:rFonts w:ascii="Arial" w:hAnsi="Arial" w:cs="Arial"/>
          <w:color w:val="000000"/>
          <w:sz w:val="24"/>
          <w:szCs w:val="24"/>
        </w:rPr>
        <w:t>n</w:t>
      </w:r>
      <w:r w:rsidRPr="005472F8">
        <w:rPr>
          <w:rFonts w:ascii="Arial" w:hAnsi="Arial" w:cs="Arial"/>
          <w:color w:val="000000"/>
          <w:sz w:val="24"/>
          <w:szCs w:val="24"/>
        </w:rPr>
        <w:t xml:space="preserve">do cabíveis; </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w:t>
      </w:r>
      <w:r w:rsidRPr="005472F8">
        <w:rPr>
          <w:rFonts w:ascii="Arial" w:hAnsi="Arial" w:cs="Arial"/>
          <w:color w:val="000000"/>
          <w:sz w:val="24"/>
          <w:szCs w:val="24"/>
        </w:rPr>
        <w:t>i</w:t>
      </w:r>
      <w:r w:rsidRPr="005472F8">
        <w:rPr>
          <w:rFonts w:ascii="Arial" w:hAnsi="Arial" w:cs="Arial"/>
          <w:color w:val="000000"/>
          <w:sz w:val="24"/>
          <w:szCs w:val="24"/>
        </w:rPr>
        <w:t>mentos c</w:t>
      </w:r>
      <w:r w:rsidRPr="005472F8">
        <w:rPr>
          <w:rFonts w:ascii="Arial" w:hAnsi="Arial" w:cs="Arial"/>
          <w:color w:val="000000"/>
          <w:sz w:val="24"/>
          <w:szCs w:val="24"/>
        </w:rPr>
        <w:t>a</w:t>
      </w:r>
      <w:r w:rsidRPr="005472F8">
        <w:rPr>
          <w:rFonts w:ascii="Arial" w:hAnsi="Arial" w:cs="Arial"/>
          <w:color w:val="000000"/>
          <w:sz w:val="24"/>
          <w:szCs w:val="24"/>
        </w:rPr>
        <w:t>bíveis de atribuição desta instituição e do previsto no art. 7º da Lei 10.520/02, quaisquer das sanções adiante previ</w:t>
      </w:r>
      <w:r w:rsidRPr="005472F8">
        <w:rPr>
          <w:rFonts w:ascii="Arial" w:hAnsi="Arial" w:cs="Arial"/>
          <w:color w:val="000000"/>
          <w:sz w:val="24"/>
          <w:szCs w:val="24"/>
        </w:rPr>
        <w:t>s</w:t>
      </w:r>
      <w:r w:rsidRPr="005472F8">
        <w:rPr>
          <w:rFonts w:ascii="Arial" w:hAnsi="Arial" w:cs="Arial"/>
          <w:color w:val="000000"/>
          <w:sz w:val="24"/>
          <w:szCs w:val="24"/>
        </w:rPr>
        <w:t>tas, que poderão ser aplicadas cumulativamente:</w:t>
      </w:r>
    </w:p>
    <w:p w:rsidR="005339F1" w:rsidRPr="005472F8" w:rsidRDefault="005339F1" w:rsidP="005339F1">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w:t>
      </w:r>
      <w:r w:rsidRPr="005472F8">
        <w:rPr>
          <w:rFonts w:ascii="Arial" w:hAnsi="Arial" w:cs="Arial"/>
          <w:color w:val="000000"/>
          <w:sz w:val="24"/>
          <w:szCs w:val="24"/>
        </w:rPr>
        <w:t>l</w:t>
      </w:r>
      <w:r w:rsidRPr="005472F8">
        <w:rPr>
          <w:rFonts w:ascii="Arial" w:hAnsi="Arial" w:cs="Arial"/>
          <w:color w:val="000000"/>
          <w:sz w:val="24"/>
          <w:szCs w:val="24"/>
        </w:rPr>
        <w:t>gamento;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w:t>
      </w:r>
      <w:r w:rsidRPr="005472F8">
        <w:rPr>
          <w:rFonts w:ascii="Arial" w:hAnsi="Arial" w:cs="Arial"/>
          <w:color w:val="000000"/>
          <w:sz w:val="24"/>
          <w:szCs w:val="24"/>
        </w:rPr>
        <w:t>n</w:t>
      </w:r>
      <w:r w:rsidRPr="005472F8">
        <w:rPr>
          <w:rFonts w:ascii="Arial" w:hAnsi="Arial" w:cs="Arial"/>
          <w:color w:val="000000"/>
          <w:sz w:val="24"/>
          <w:szCs w:val="24"/>
        </w:rPr>
        <w:t>do-se a paralisação do fornecimento;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w:t>
      </w:r>
      <w:r w:rsidRPr="005472F8">
        <w:rPr>
          <w:rFonts w:ascii="Arial" w:hAnsi="Arial" w:cs="Arial"/>
          <w:color w:val="000000"/>
          <w:sz w:val="24"/>
          <w:szCs w:val="24"/>
        </w:rPr>
        <w:t>a</w:t>
      </w:r>
      <w:r w:rsidRPr="005472F8">
        <w:rPr>
          <w:rFonts w:ascii="Arial" w:hAnsi="Arial" w:cs="Arial"/>
          <w:color w:val="000000"/>
          <w:sz w:val="24"/>
          <w:szCs w:val="24"/>
        </w:rPr>
        <w:t>dastramento Unificado de Fornecedores - SICAF ou no Cadastro de Fornecedores da Prefeitura Mun</w:t>
      </w:r>
      <w:r w:rsidRPr="005472F8">
        <w:rPr>
          <w:rFonts w:ascii="Arial" w:hAnsi="Arial" w:cs="Arial"/>
          <w:color w:val="000000"/>
          <w:sz w:val="24"/>
          <w:szCs w:val="24"/>
        </w:rPr>
        <w:t>i</w:t>
      </w:r>
      <w:r w:rsidRPr="005472F8">
        <w:rPr>
          <w:rFonts w:ascii="Arial" w:hAnsi="Arial" w:cs="Arial"/>
          <w:color w:val="000000"/>
          <w:sz w:val="24"/>
          <w:szCs w:val="24"/>
        </w:rPr>
        <w:t xml:space="preserve">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e no caso de ficar impedida de licitar e contratar, a licitante deverá ser descredenciada por igual período, sem prejuízo das multas previ</w:t>
      </w:r>
      <w:r w:rsidRPr="005472F8">
        <w:rPr>
          <w:rFonts w:ascii="Arial" w:hAnsi="Arial" w:cs="Arial"/>
          <w:color w:val="000000"/>
          <w:sz w:val="24"/>
          <w:szCs w:val="24"/>
        </w:rPr>
        <w:t>s</w:t>
      </w:r>
      <w:r w:rsidRPr="005472F8">
        <w:rPr>
          <w:rFonts w:ascii="Arial" w:hAnsi="Arial" w:cs="Arial"/>
          <w:color w:val="000000"/>
          <w:sz w:val="24"/>
          <w:szCs w:val="24"/>
        </w:rPr>
        <w:t>tas neste Edital e das demais cominações legais;</w:t>
      </w:r>
    </w:p>
    <w:p w:rsidR="005339F1" w:rsidRPr="005472F8" w:rsidRDefault="005339F1" w:rsidP="005339F1">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w:t>
      </w:r>
      <w:r w:rsidRPr="005472F8">
        <w:rPr>
          <w:rFonts w:ascii="Arial" w:hAnsi="Arial" w:cs="Arial"/>
          <w:sz w:val="24"/>
        </w:rPr>
        <w:t>n</w:t>
      </w:r>
      <w:r w:rsidRPr="005472F8">
        <w:rPr>
          <w:rFonts w:ascii="Arial" w:hAnsi="Arial" w:cs="Arial"/>
          <w:sz w:val="24"/>
        </w:rPr>
        <w:t>co) dias úteis, a contar da ciência da intimação, podendo a Administração reconsiderar sua decisão ou nesse prazo encaminhá-lo devidamente i</w:t>
      </w:r>
      <w:r w:rsidRPr="005472F8">
        <w:rPr>
          <w:rFonts w:ascii="Arial" w:hAnsi="Arial" w:cs="Arial"/>
          <w:sz w:val="24"/>
        </w:rPr>
        <w:t>n</w:t>
      </w:r>
      <w:r w:rsidRPr="005472F8">
        <w:rPr>
          <w:rFonts w:ascii="Arial" w:hAnsi="Arial" w:cs="Arial"/>
          <w:sz w:val="24"/>
        </w:rPr>
        <w:t>formado para a apreciação e decisão superior, de</w:t>
      </w:r>
      <w:r w:rsidRPr="005472F8">
        <w:rPr>
          <w:rFonts w:ascii="Arial" w:hAnsi="Arial" w:cs="Arial"/>
          <w:sz w:val="24"/>
        </w:rPr>
        <w:t>n</w:t>
      </w:r>
      <w:r w:rsidRPr="005472F8">
        <w:rPr>
          <w:rFonts w:ascii="Arial" w:hAnsi="Arial" w:cs="Arial"/>
          <w:sz w:val="24"/>
        </w:rPr>
        <w:t>tro do mesmo prazo.</w:t>
      </w:r>
    </w:p>
    <w:p w:rsidR="000B1CFA" w:rsidRPr="005472F8" w:rsidRDefault="000B1CFA" w:rsidP="005339F1">
      <w:pPr>
        <w:widowControl w:val="0"/>
        <w:jc w:val="both"/>
        <w:rPr>
          <w:rFonts w:ascii="Arial" w:hAnsi="Arial" w:cs="Arial"/>
          <w:sz w:val="24"/>
        </w:rPr>
      </w:pPr>
    </w:p>
    <w:p w:rsidR="005339F1" w:rsidRPr="005472F8" w:rsidRDefault="0056757A" w:rsidP="005339F1">
      <w:pPr>
        <w:widowControl w:val="0"/>
        <w:jc w:val="both"/>
        <w:rPr>
          <w:rFonts w:ascii="Arial" w:hAnsi="Arial" w:cs="Arial"/>
          <w:sz w:val="24"/>
        </w:rPr>
      </w:pPr>
      <w:r>
        <w:rPr>
          <w:noProof/>
        </w:rPr>
        <mc:AlternateContent>
          <mc:Choice Requires="wps">
            <w:drawing>
              <wp:anchor distT="0" distB="0" distL="114300" distR="114300" simplePos="0" relativeHeight="251669504" behindDoc="0" locked="0" layoutInCell="1" allowOverlap="1">
                <wp:simplePos x="0" y="0"/>
                <wp:positionH relativeFrom="column">
                  <wp:posOffset>-70485</wp:posOffset>
                </wp:positionH>
                <wp:positionV relativeFrom="paragraph">
                  <wp:posOffset>30480</wp:posOffset>
                </wp:positionV>
                <wp:extent cx="6162675" cy="295275"/>
                <wp:effectExtent l="0" t="0" r="0" b="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left:0;text-align:left;margin-left:-5.55pt;margin-top:2.4pt;width:485.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" fillcolor="#d8d8d8">
                <v:shadow on="t"/>
                <v:textbox>
                  <w:txbxContent>
                    <w:p w:rsidR="008D0D2D" w:rsidRPr="0029797E" w:rsidRDefault="008D0D2D" w:rsidP="005339F1">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5339F1" w:rsidRPr="005472F8" w:rsidRDefault="005339F1" w:rsidP="000B1CFA">
      <w:pPr>
        <w:pStyle w:val="Corpodetexto"/>
        <w:widowControl w:val="0"/>
        <w:rPr>
          <w:rFonts w:cs="Arial"/>
          <w:b/>
        </w:rPr>
      </w:pPr>
    </w:p>
    <w:p w:rsidR="005339F1" w:rsidRPr="005472F8" w:rsidRDefault="005339F1" w:rsidP="005339F1">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amostras, prospectos e/ou folder técnico, dos produtos cotados que serão analisadas pelo setor requisitante, para fins de verific</w:t>
      </w:r>
      <w:r w:rsidRPr="005472F8">
        <w:rPr>
          <w:rFonts w:cs="Arial"/>
          <w:szCs w:val="24"/>
        </w:rPr>
        <w:t>a</w:t>
      </w:r>
      <w:r w:rsidRPr="005472F8">
        <w:rPr>
          <w:rFonts w:cs="Arial"/>
          <w:szCs w:val="24"/>
        </w:rPr>
        <w:t>ção e manifestação, sobre a qualidade do produto e quanto à adequação das característ</w:t>
      </w:r>
      <w:r w:rsidRPr="005472F8">
        <w:rPr>
          <w:rFonts w:cs="Arial"/>
          <w:szCs w:val="24"/>
        </w:rPr>
        <w:t>i</w:t>
      </w:r>
      <w:r w:rsidRPr="005472F8">
        <w:rPr>
          <w:rFonts w:cs="Arial"/>
          <w:szCs w:val="24"/>
        </w:rPr>
        <w:t xml:space="preserve">cas com as especificações descritas pelo </w:t>
      </w:r>
      <w:r w:rsidRPr="005472F8">
        <w:rPr>
          <w:rFonts w:cs="Arial"/>
          <w:b/>
          <w:szCs w:val="24"/>
        </w:rPr>
        <w:t>Anexo I,</w:t>
      </w:r>
      <w:r w:rsidRPr="005472F8">
        <w:rPr>
          <w:rFonts w:cs="Arial"/>
          <w:szCs w:val="24"/>
        </w:rPr>
        <w:t xml:space="preserve"> deste Instrume</w:t>
      </w:r>
      <w:r w:rsidRPr="005472F8">
        <w:rPr>
          <w:rFonts w:cs="Arial"/>
          <w:szCs w:val="24"/>
        </w:rPr>
        <w:t>n</w:t>
      </w:r>
      <w:r w:rsidRPr="005472F8">
        <w:rPr>
          <w:rFonts w:cs="Arial"/>
          <w:szCs w:val="24"/>
        </w:rPr>
        <w:t>to Convocatório;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w:t>
      </w:r>
      <w:r w:rsidRPr="005472F8">
        <w:rPr>
          <w:rFonts w:ascii="Arial" w:hAnsi="Arial" w:cs="Arial"/>
          <w:sz w:val="24"/>
          <w:szCs w:val="24"/>
        </w:rPr>
        <w:t>s</w:t>
      </w:r>
      <w:r w:rsidRPr="005472F8">
        <w:rPr>
          <w:rFonts w:ascii="Arial" w:hAnsi="Arial" w:cs="Arial"/>
          <w:sz w:val="24"/>
          <w:szCs w:val="24"/>
        </w:rPr>
        <w:t>trumento Convocatório;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27.3.</w:t>
      </w:r>
      <w:r w:rsidRPr="005472F8">
        <w:rPr>
          <w:rFonts w:ascii="Arial" w:hAnsi="Arial" w:cs="Arial"/>
          <w:color w:val="E36C0A"/>
          <w:sz w:val="24"/>
          <w:szCs w:val="24"/>
        </w:rPr>
        <w:t xml:space="preserve"> </w:t>
      </w:r>
      <w:r w:rsidRPr="005472F8">
        <w:rPr>
          <w:rFonts w:ascii="Arial" w:hAnsi="Arial" w:cs="Arial"/>
          <w:sz w:val="24"/>
          <w:szCs w:val="24"/>
        </w:rPr>
        <w:t>Caso as especificações dos serviços prestados não sejam compatíveis com as constantes deste Edital ou com as amostras apresentadas, a empresa terá o prazo máx</w:t>
      </w:r>
      <w:r w:rsidRPr="005472F8">
        <w:rPr>
          <w:rFonts w:ascii="Arial" w:hAnsi="Arial" w:cs="Arial"/>
          <w:sz w:val="24"/>
          <w:szCs w:val="24"/>
        </w:rPr>
        <w:t>i</w:t>
      </w:r>
      <w:r w:rsidRPr="005472F8">
        <w:rPr>
          <w:rFonts w:ascii="Arial" w:hAnsi="Arial" w:cs="Arial"/>
          <w:sz w:val="24"/>
          <w:szCs w:val="24"/>
        </w:rPr>
        <w:t xml:space="preserve">mo </w:t>
      </w:r>
      <w:r w:rsidRPr="005472F8">
        <w:rPr>
          <w:rFonts w:ascii="Arial" w:hAnsi="Arial" w:cs="Arial"/>
          <w:sz w:val="24"/>
          <w:szCs w:val="24"/>
          <w:lang w:eastAsia="en-US"/>
        </w:rPr>
        <w:t xml:space="preserve">previsto no </w:t>
      </w:r>
      <w:r w:rsidRPr="005472F8">
        <w:rPr>
          <w:rFonts w:ascii="Arial" w:hAnsi="Arial" w:cs="Arial"/>
          <w:b/>
          <w:sz w:val="24"/>
          <w:szCs w:val="24"/>
          <w:lang w:eastAsia="en-US"/>
        </w:rPr>
        <w:t xml:space="preserve">Termo de Referência </w:t>
      </w:r>
      <w:r w:rsidRPr="005472F8">
        <w:rPr>
          <w:rFonts w:ascii="Arial" w:hAnsi="Arial" w:cs="Arial"/>
          <w:sz w:val="24"/>
          <w:szCs w:val="24"/>
        </w:rPr>
        <w:t xml:space="preserve">para a troca dos mesmos e reparação dos vícios. </w:t>
      </w:r>
      <w:r w:rsidRPr="005472F8">
        <w:rPr>
          <w:rFonts w:ascii="Arial" w:hAnsi="Arial" w:cs="Arial"/>
          <w:sz w:val="24"/>
          <w:szCs w:val="24"/>
        </w:rPr>
        <w:lastRenderedPageBreak/>
        <w:t>Em c</w:t>
      </w:r>
      <w:r w:rsidRPr="005472F8">
        <w:rPr>
          <w:rFonts w:ascii="Arial" w:hAnsi="Arial" w:cs="Arial"/>
          <w:sz w:val="24"/>
          <w:szCs w:val="24"/>
        </w:rPr>
        <w:t>a</w:t>
      </w:r>
      <w:r w:rsidRPr="005472F8">
        <w:rPr>
          <w:rFonts w:ascii="Arial" w:hAnsi="Arial" w:cs="Arial"/>
          <w:sz w:val="24"/>
          <w:szCs w:val="24"/>
        </w:rPr>
        <w:t>so da empresa continuar a executar serviços que não estejam em conformidade com as especificações previstas no Termo de Referência deste Edital, o fato será cons</w:t>
      </w:r>
      <w:r w:rsidRPr="005472F8">
        <w:rPr>
          <w:rFonts w:ascii="Arial" w:hAnsi="Arial" w:cs="Arial"/>
          <w:sz w:val="24"/>
          <w:szCs w:val="24"/>
        </w:rPr>
        <w:t>i</w:t>
      </w:r>
      <w:r w:rsidRPr="005472F8">
        <w:rPr>
          <w:rFonts w:ascii="Arial" w:hAnsi="Arial" w:cs="Arial"/>
          <w:sz w:val="24"/>
          <w:szCs w:val="24"/>
        </w:rPr>
        <w:t>derado como inexecução total, gerando rescisão da contratação com a consequente apl</w:t>
      </w:r>
      <w:r w:rsidRPr="005472F8">
        <w:rPr>
          <w:rFonts w:ascii="Arial" w:hAnsi="Arial" w:cs="Arial"/>
          <w:sz w:val="24"/>
          <w:szCs w:val="24"/>
        </w:rPr>
        <w:t>i</w:t>
      </w:r>
      <w:r w:rsidRPr="005472F8">
        <w:rPr>
          <w:rFonts w:ascii="Arial" w:hAnsi="Arial" w:cs="Arial"/>
          <w:sz w:val="24"/>
          <w:szCs w:val="24"/>
        </w:rPr>
        <w:t>cação das penalidades c</w:t>
      </w:r>
      <w:r w:rsidRPr="005472F8">
        <w:rPr>
          <w:rFonts w:ascii="Arial" w:hAnsi="Arial" w:cs="Arial"/>
          <w:sz w:val="24"/>
          <w:szCs w:val="24"/>
        </w:rPr>
        <w:t>a</w:t>
      </w:r>
      <w:r w:rsidRPr="005472F8">
        <w:rPr>
          <w:rFonts w:ascii="Arial" w:hAnsi="Arial" w:cs="Arial"/>
          <w:sz w:val="24"/>
          <w:szCs w:val="24"/>
        </w:rPr>
        <w:t>bíveis ao caso;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w:t>
      </w:r>
      <w:r w:rsidRPr="005472F8">
        <w:rPr>
          <w:rFonts w:ascii="Arial" w:hAnsi="Arial" w:cs="Arial"/>
          <w:sz w:val="24"/>
          <w:szCs w:val="24"/>
        </w:rPr>
        <w:t>i</w:t>
      </w:r>
      <w:r w:rsidRPr="005472F8">
        <w:rPr>
          <w:rFonts w:ascii="Arial" w:hAnsi="Arial" w:cs="Arial"/>
          <w:sz w:val="24"/>
          <w:szCs w:val="24"/>
        </w:rPr>
        <w:t>cada em segundo lugar para, se quiser fornecer os serviços pelo preço da primeira col</w:t>
      </w:r>
      <w:r w:rsidRPr="005472F8">
        <w:rPr>
          <w:rFonts w:ascii="Arial" w:hAnsi="Arial" w:cs="Arial"/>
          <w:sz w:val="24"/>
          <w:szCs w:val="24"/>
        </w:rPr>
        <w:t>o</w:t>
      </w:r>
      <w:r w:rsidRPr="005472F8">
        <w:rPr>
          <w:rFonts w:ascii="Arial" w:hAnsi="Arial" w:cs="Arial"/>
          <w:sz w:val="24"/>
          <w:szCs w:val="24"/>
        </w:rPr>
        <w:t xml:space="preserve">cada; </w:t>
      </w:r>
    </w:p>
    <w:p w:rsidR="005339F1" w:rsidRPr="005472F8" w:rsidRDefault="005339F1" w:rsidP="005339F1">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w:t>
      </w:r>
      <w:r w:rsidRPr="005472F8">
        <w:rPr>
          <w:rFonts w:cs="Arial"/>
        </w:rPr>
        <w:t>s</w:t>
      </w:r>
      <w:r w:rsidRPr="005472F8">
        <w:rPr>
          <w:rFonts w:cs="Arial"/>
        </w:rPr>
        <w:t>tração poderá convocar a lic</w:t>
      </w:r>
      <w:r w:rsidRPr="005472F8">
        <w:rPr>
          <w:rFonts w:cs="Arial"/>
        </w:rPr>
        <w:t>i</w:t>
      </w:r>
      <w:r w:rsidRPr="005472F8">
        <w:rPr>
          <w:rFonts w:cs="Arial"/>
        </w:rPr>
        <w:t>tante classificada em segundo lugar para, se quiser, fornecer os bens pelo preço por ela cot</w:t>
      </w:r>
      <w:r w:rsidRPr="005472F8">
        <w:rPr>
          <w:rFonts w:cs="Arial"/>
        </w:rPr>
        <w:t>a</w:t>
      </w:r>
      <w:r w:rsidRPr="005472F8">
        <w:rPr>
          <w:rFonts w:cs="Arial"/>
        </w:rPr>
        <w:t>do;</w:t>
      </w:r>
    </w:p>
    <w:p w:rsidR="005339F1" w:rsidRPr="005472F8" w:rsidRDefault="005339F1" w:rsidP="000B1CFA">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w:t>
      </w:r>
      <w:r w:rsidRPr="005472F8">
        <w:rPr>
          <w:rFonts w:cs="Arial"/>
        </w:rPr>
        <w:t>n</w:t>
      </w:r>
      <w:r w:rsidRPr="005472F8">
        <w:rPr>
          <w:rFonts w:cs="Arial"/>
        </w:rPr>
        <w:t>tes da presente licitação, podendo ocorrer durante todo o período de validade da ata de registro de pr</w:t>
      </w:r>
      <w:r w:rsidRPr="005472F8">
        <w:rPr>
          <w:rFonts w:cs="Arial"/>
        </w:rPr>
        <w:t>e</w:t>
      </w:r>
      <w:r w:rsidRPr="005472F8">
        <w:rPr>
          <w:rFonts w:cs="Arial"/>
        </w:rPr>
        <w:t>ços;</w:t>
      </w:r>
    </w:p>
    <w:p w:rsidR="005339F1" w:rsidRPr="005472F8" w:rsidRDefault="0056757A" w:rsidP="005339F1">
      <w:pPr>
        <w:pStyle w:val="Corpodetexto"/>
        <w:widowControl w:val="0"/>
        <w:spacing w:after="120"/>
        <w:rPr>
          <w:rFonts w:cs="Arial"/>
          <w:b/>
        </w:rPr>
      </w:pPr>
      <w:r>
        <w:rPr>
          <w:noProof/>
        </w:rPr>
        <mc:AlternateContent>
          <mc:Choice Requires="wps">
            <w:drawing>
              <wp:anchor distT="0" distB="0" distL="114300" distR="114300" simplePos="0" relativeHeight="251670528" behindDoc="0" locked="0" layoutInCell="1" allowOverlap="1">
                <wp:simplePos x="0" y="0"/>
                <wp:positionH relativeFrom="column">
                  <wp:posOffset>-60960</wp:posOffset>
                </wp:positionH>
                <wp:positionV relativeFrom="paragraph">
                  <wp:posOffset>109220</wp:posOffset>
                </wp:positionV>
                <wp:extent cx="6172200" cy="295275"/>
                <wp:effectExtent l="0" t="0" r="0" b="0"/>
                <wp:wrapNone/>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3" style="position:absolute;left:0;text-align:left;margin-left:-4.8pt;margin-top:8.6pt;width:486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XXVIII – DAS CONDIÇÕES GERAIS</w:t>
                      </w:r>
                    </w:p>
                  </w:txbxContent>
                </v:textbox>
              </v:rect>
            </w:pict>
          </mc:Fallback>
        </mc:AlternateContent>
      </w:r>
    </w:p>
    <w:p w:rsidR="005339F1" w:rsidRPr="005472F8" w:rsidRDefault="005339F1" w:rsidP="000B1CFA">
      <w:pPr>
        <w:pStyle w:val="Corpodetexto"/>
        <w:widowControl w:val="0"/>
        <w:rPr>
          <w:rFonts w:cs="Arial"/>
          <w:b/>
        </w:rPr>
      </w:pPr>
    </w:p>
    <w:p w:rsidR="005339F1" w:rsidRPr="005472F8" w:rsidRDefault="005339F1" w:rsidP="000B1CFA">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w:t>
      </w:r>
      <w:r w:rsidRPr="005472F8">
        <w:rPr>
          <w:rFonts w:cs="Arial"/>
          <w:color w:val="000000"/>
          <w:szCs w:val="24"/>
        </w:rPr>
        <w:t>i</w:t>
      </w:r>
      <w:r w:rsidRPr="005472F8">
        <w:rPr>
          <w:rFonts w:cs="Arial"/>
          <w:color w:val="000000"/>
          <w:szCs w:val="24"/>
        </w:rPr>
        <w:t>tação, a promoção de diligência destinada a esclarecer ou complementar a instrução do processo, vedada a inclusão posterior de d</w:t>
      </w:r>
      <w:r w:rsidRPr="005472F8">
        <w:rPr>
          <w:rFonts w:cs="Arial"/>
          <w:color w:val="000000"/>
          <w:szCs w:val="24"/>
        </w:rPr>
        <w:t>o</w:t>
      </w:r>
      <w:r w:rsidRPr="005472F8">
        <w:rPr>
          <w:rFonts w:cs="Arial"/>
          <w:color w:val="000000"/>
          <w:szCs w:val="24"/>
        </w:rPr>
        <w:t>cumento ou informação que deveria constar no ato da sessão pública;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 xml:space="preserve">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 xml:space="preserve"> o direito de, no int</w:t>
      </w:r>
      <w:r w:rsidRPr="005472F8">
        <w:rPr>
          <w:rFonts w:ascii="Arial" w:hAnsi="Arial" w:cs="Arial"/>
          <w:color w:val="000000"/>
          <w:sz w:val="24"/>
          <w:szCs w:val="24"/>
        </w:rPr>
        <w:t>e</w:t>
      </w:r>
      <w:r w:rsidRPr="005472F8">
        <w:rPr>
          <w:rFonts w:ascii="Arial" w:hAnsi="Arial" w:cs="Arial"/>
          <w:color w:val="000000"/>
          <w:sz w:val="24"/>
          <w:szCs w:val="24"/>
        </w:rPr>
        <w:t>resse da Administração, anular ou revogar, a qualquer tempo, no todo ou em parte, a pr</w:t>
      </w:r>
      <w:r w:rsidRPr="005472F8">
        <w:rPr>
          <w:rFonts w:ascii="Arial" w:hAnsi="Arial" w:cs="Arial"/>
          <w:color w:val="000000"/>
          <w:sz w:val="24"/>
          <w:szCs w:val="24"/>
        </w:rPr>
        <w:t>e</w:t>
      </w:r>
      <w:r w:rsidRPr="005472F8">
        <w:rPr>
          <w:rFonts w:ascii="Arial" w:hAnsi="Arial" w:cs="Arial"/>
          <w:color w:val="000000"/>
          <w:sz w:val="24"/>
          <w:szCs w:val="24"/>
        </w:rPr>
        <w:t>sente licitação, dando ciência aos participantes, na forma da legislação vige</w:t>
      </w:r>
      <w:r w:rsidRPr="005472F8">
        <w:rPr>
          <w:rFonts w:ascii="Arial" w:hAnsi="Arial" w:cs="Arial"/>
          <w:color w:val="000000"/>
          <w:sz w:val="24"/>
          <w:szCs w:val="24"/>
        </w:rPr>
        <w:t>n</w:t>
      </w:r>
      <w:r w:rsidRPr="005472F8">
        <w:rPr>
          <w:rFonts w:ascii="Arial" w:hAnsi="Arial" w:cs="Arial"/>
          <w:color w:val="000000"/>
          <w:sz w:val="24"/>
          <w:szCs w:val="24"/>
        </w:rPr>
        <w:t>te;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w:t>
      </w:r>
      <w:r w:rsidRPr="005472F8">
        <w:rPr>
          <w:rFonts w:ascii="Arial" w:hAnsi="Arial" w:cs="Arial"/>
          <w:color w:val="000000"/>
          <w:sz w:val="24"/>
          <w:szCs w:val="24"/>
        </w:rPr>
        <w:t>a</w:t>
      </w:r>
      <w:r w:rsidRPr="005472F8">
        <w:rPr>
          <w:rFonts w:ascii="Arial" w:hAnsi="Arial" w:cs="Arial"/>
          <w:color w:val="000000"/>
          <w:sz w:val="24"/>
          <w:szCs w:val="24"/>
        </w:rPr>
        <w:t>ções e dos documentos apresentados em qualquer fase da licitação;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da Prefeitura Municipal de </w:t>
      </w:r>
      <w:r w:rsidR="00086C94" w:rsidRPr="005472F8">
        <w:rPr>
          <w:rFonts w:ascii="Arial" w:hAnsi="Arial" w:cs="Arial"/>
          <w:color w:val="000000"/>
          <w:sz w:val="24"/>
          <w:szCs w:val="24"/>
        </w:rPr>
        <w:t>Santo Antônio do Leste</w:t>
      </w:r>
      <w:r w:rsidRPr="005472F8">
        <w:rPr>
          <w:rFonts w:ascii="Arial" w:hAnsi="Arial" w:cs="Arial"/>
          <w:color w:val="000000"/>
          <w:sz w:val="24"/>
          <w:szCs w:val="24"/>
        </w:rPr>
        <w:t>;</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w:t>
      </w:r>
      <w:r w:rsidRPr="005472F8">
        <w:rPr>
          <w:rFonts w:ascii="Arial" w:hAnsi="Arial" w:cs="Arial"/>
          <w:color w:val="000000"/>
          <w:sz w:val="24"/>
          <w:szCs w:val="24"/>
        </w:rPr>
        <w:t>s</w:t>
      </w:r>
      <w:r w:rsidRPr="005472F8">
        <w:rPr>
          <w:rFonts w:ascii="Arial" w:hAnsi="Arial" w:cs="Arial"/>
          <w:color w:val="000000"/>
          <w:sz w:val="24"/>
          <w:szCs w:val="24"/>
        </w:rPr>
        <w:t>sões ou erros puramente formais observados na documentação e na proposta, desde que não contrar</w:t>
      </w:r>
      <w:r w:rsidRPr="005472F8">
        <w:rPr>
          <w:rFonts w:ascii="Arial" w:hAnsi="Arial" w:cs="Arial"/>
          <w:color w:val="000000"/>
          <w:sz w:val="24"/>
          <w:szCs w:val="24"/>
        </w:rPr>
        <w:t>i</w:t>
      </w:r>
      <w:r w:rsidRPr="005472F8">
        <w:rPr>
          <w:rFonts w:ascii="Arial" w:hAnsi="Arial" w:cs="Arial"/>
          <w:color w:val="000000"/>
          <w:sz w:val="24"/>
          <w:szCs w:val="24"/>
        </w:rPr>
        <w:t>em a legislação vigente e não comprometam a lisura da licitação, sendo possível a pr</w:t>
      </w:r>
      <w:r w:rsidRPr="005472F8">
        <w:rPr>
          <w:rFonts w:ascii="Arial" w:hAnsi="Arial" w:cs="Arial"/>
          <w:color w:val="000000"/>
          <w:sz w:val="24"/>
          <w:szCs w:val="24"/>
        </w:rPr>
        <w:t>o</w:t>
      </w:r>
      <w:r w:rsidRPr="005472F8">
        <w:rPr>
          <w:rFonts w:ascii="Arial" w:hAnsi="Arial" w:cs="Arial"/>
          <w:color w:val="000000"/>
          <w:sz w:val="24"/>
          <w:szCs w:val="24"/>
        </w:rPr>
        <w:t>moção de diligência destinada a e</w:t>
      </w:r>
      <w:r w:rsidRPr="005472F8">
        <w:rPr>
          <w:rFonts w:ascii="Arial" w:hAnsi="Arial" w:cs="Arial"/>
          <w:color w:val="000000"/>
          <w:sz w:val="24"/>
          <w:szCs w:val="24"/>
        </w:rPr>
        <w:t>s</w:t>
      </w:r>
      <w:r w:rsidRPr="005472F8">
        <w:rPr>
          <w:rFonts w:ascii="Arial" w:hAnsi="Arial" w:cs="Arial"/>
          <w:color w:val="000000"/>
          <w:sz w:val="24"/>
          <w:szCs w:val="24"/>
        </w:rPr>
        <w:t>clarecer ou a complementar a instrução do processo;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w:t>
      </w:r>
      <w:r w:rsidRPr="005472F8">
        <w:rPr>
          <w:rFonts w:ascii="Arial" w:hAnsi="Arial" w:cs="Arial"/>
          <w:color w:val="000000"/>
          <w:sz w:val="24"/>
          <w:szCs w:val="24"/>
        </w:rPr>
        <w:t>u</w:t>
      </w:r>
      <w:r w:rsidRPr="005472F8">
        <w:rPr>
          <w:rFonts w:ascii="Arial" w:hAnsi="Arial" w:cs="Arial"/>
          <w:color w:val="000000"/>
          <w:sz w:val="24"/>
          <w:szCs w:val="24"/>
        </w:rPr>
        <w:t>ra aquis</w:t>
      </w:r>
      <w:r w:rsidRPr="005472F8">
        <w:rPr>
          <w:rFonts w:ascii="Arial" w:hAnsi="Arial" w:cs="Arial"/>
          <w:color w:val="000000"/>
          <w:sz w:val="24"/>
          <w:szCs w:val="24"/>
        </w:rPr>
        <w:t>i</w:t>
      </w:r>
      <w:r w:rsidRPr="005472F8">
        <w:rPr>
          <w:rFonts w:ascii="Arial" w:hAnsi="Arial" w:cs="Arial"/>
          <w:color w:val="000000"/>
          <w:sz w:val="24"/>
          <w:szCs w:val="24"/>
        </w:rPr>
        <w:t>ção;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questões decorrentes da execução deste edital, que não possam ser dirimidas administrativamente, serão processadas e julgadas pelo foro da Comarca de </w:t>
      </w:r>
      <w:r w:rsidR="00DC6443" w:rsidRPr="005472F8">
        <w:rPr>
          <w:rFonts w:ascii="Arial" w:hAnsi="Arial" w:cs="Arial"/>
          <w:color w:val="000000"/>
          <w:sz w:val="24"/>
          <w:szCs w:val="24"/>
        </w:rPr>
        <w:t>Primavera do Leste</w:t>
      </w:r>
      <w:r w:rsidRPr="005472F8">
        <w:rPr>
          <w:rFonts w:ascii="Arial" w:hAnsi="Arial" w:cs="Arial"/>
          <w:color w:val="000000"/>
          <w:sz w:val="24"/>
          <w:szCs w:val="24"/>
        </w:rPr>
        <w:t xml:space="preserve"> – MT, com exclusão de qualquer outro;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w:t>
      </w:r>
      <w:r w:rsidRPr="005472F8">
        <w:rPr>
          <w:rFonts w:ascii="Arial" w:hAnsi="Arial" w:cs="Arial"/>
          <w:color w:val="000000"/>
          <w:sz w:val="24"/>
          <w:szCs w:val="24"/>
        </w:rPr>
        <w:t>i</w:t>
      </w:r>
      <w:r w:rsidRPr="005472F8">
        <w:rPr>
          <w:rFonts w:ascii="Arial" w:hAnsi="Arial" w:cs="Arial"/>
          <w:color w:val="000000"/>
          <w:sz w:val="24"/>
          <w:szCs w:val="24"/>
        </w:rPr>
        <w:t>mento de re-pregoar, devendo as licitantes, neste caso, permanecerem até o final da sessão;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w:t>
      </w:r>
      <w:r w:rsidRPr="005472F8">
        <w:rPr>
          <w:rFonts w:ascii="Arial" w:hAnsi="Arial" w:cs="Arial"/>
          <w:color w:val="000000"/>
          <w:sz w:val="24"/>
          <w:szCs w:val="24"/>
        </w:rPr>
        <w:t>i</w:t>
      </w:r>
      <w:r w:rsidRPr="005472F8">
        <w:rPr>
          <w:rFonts w:ascii="Arial" w:hAnsi="Arial" w:cs="Arial"/>
          <w:color w:val="000000"/>
          <w:sz w:val="24"/>
          <w:szCs w:val="24"/>
        </w:rPr>
        <w:t xml:space="preserve">cação no Diário Oficial </w:t>
      </w:r>
      <w:r w:rsidR="00DC6443" w:rsidRPr="005472F8">
        <w:rPr>
          <w:rFonts w:ascii="Arial" w:hAnsi="Arial" w:cs="Arial"/>
          <w:color w:val="000000"/>
          <w:sz w:val="24"/>
          <w:szCs w:val="24"/>
        </w:rPr>
        <w:t xml:space="preserve">dos Municípios - </w:t>
      </w:r>
      <w:r w:rsidR="00DC6443" w:rsidRPr="005472F8">
        <w:rPr>
          <w:rFonts w:ascii="Arial" w:hAnsi="Arial" w:cs="Arial"/>
          <w:sz w:val="24"/>
          <w:szCs w:val="24"/>
        </w:rPr>
        <w:t xml:space="preserve">AMM (associação mato-grossense dos municípios) </w:t>
      </w:r>
      <w:hyperlink r:id="rId19" w:history="1">
        <w:r w:rsidR="00DC6443"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w:t>
      </w:r>
      <w:r w:rsidRPr="005472F8">
        <w:rPr>
          <w:rFonts w:ascii="Arial" w:hAnsi="Arial" w:cs="Arial"/>
          <w:color w:val="000000"/>
          <w:sz w:val="24"/>
          <w:szCs w:val="24"/>
        </w:rPr>
        <w:t>u</w:t>
      </w:r>
      <w:r w:rsidRPr="005472F8">
        <w:rPr>
          <w:rFonts w:ascii="Arial" w:hAnsi="Arial" w:cs="Arial"/>
          <w:color w:val="000000"/>
          <w:sz w:val="24"/>
          <w:szCs w:val="24"/>
        </w:rPr>
        <w:t xml:space="preserve">ra Municipal de </w:t>
      </w:r>
      <w:r w:rsidR="00086C94" w:rsidRPr="005472F8">
        <w:rPr>
          <w:rFonts w:ascii="Arial" w:hAnsi="Arial" w:cs="Arial"/>
          <w:color w:val="000000"/>
          <w:sz w:val="24"/>
          <w:szCs w:val="24"/>
        </w:rPr>
        <w:t>Santo An</w:t>
      </w:r>
      <w:r w:rsidR="00086C94" w:rsidRPr="005472F8">
        <w:rPr>
          <w:rFonts w:ascii="Arial" w:hAnsi="Arial" w:cs="Arial"/>
          <w:color w:val="000000"/>
          <w:sz w:val="24"/>
          <w:szCs w:val="24"/>
        </w:rPr>
        <w:lastRenderedPageBreak/>
        <w:t>tônio do Leste</w:t>
      </w:r>
      <w:r w:rsidRPr="005472F8">
        <w:rPr>
          <w:rFonts w:ascii="Arial" w:hAnsi="Arial" w:cs="Arial"/>
          <w:color w:val="000000"/>
          <w:sz w:val="24"/>
          <w:szCs w:val="24"/>
        </w:rPr>
        <w:t xml:space="preserve"> (</w:t>
      </w:r>
      <w:r w:rsidR="00DC6443"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w:t>
      </w:r>
      <w:r w:rsidRPr="005472F8">
        <w:rPr>
          <w:rFonts w:ascii="Arial" w:hAnsi="Arial" w:cs="Arial"/>
          <w:color w:val="000000"/>
          <w:sz w:val="24"/>
          <w:szCs w:val="24"/>
        </w:rPr>
        <w:t>n</w:t>
      </w:r>
      <w:r w:rsidRPr="005472F8">
        <w:rPr>
          <w:rFonts w:ascii="Arial" w:hAnsi="Arial" w:cs="Arial"/>
          <w:color w:val="000000"/>
          <w:sz w:val="24"/>
          <w:szCs w:val="24"/>
        </w:rPr>
        <w:t>tes ao evento, ou, ainda, por intermédio de ofício, desde que comprovado o seu recebimento, principalmente, quanto ao resu</w:t>
      </w:r>
      <w:r w:rsidRPr="005472F8">
        <w:rPr>
          <w:rFonts w:ascii="Arial" w:hAnsi="Arial" w:cs="Arial"/>
          <w:color w:val="000000"/>
          <w:sz w:val="24"/>
          <w:szCs w:val="24"/>
        </w:rPr>
        <w:t>l</w:t>
      </w:r>
      <w:r w:rsidRPr="005472F8">
        <w:rPr>
          <w:rFonts w:ascii="Arial" w:hAnsi="Arial" w:cs="Arial"/>
          <w:color w:val="000000"/>
          <w:sz w:val="24"/>
          <w:szCs w:val="24"/>
        </w:rPr>
        <w:t>tado de:</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w:t>
      </w:r>
      <w:r w:rsidRPr="005472F8">
        <w:rPr>
          <w:rFonts w:ascii="Arial" w:hAnsi="Arial" w:cs="Arial"/>
          <w:color w:val="000000"/>
          <w:sz w:val="24"/>
          <w:szCs w:val="24"/>
        </w:rPr>
        <w:t>e</w:t>
      </w:r>
      <w:r w:rsidRPr="005472F8">
        <w:rPr>
          <w:rFonts w:ascii="Arial" w:hAnsi="Arial" w:cs="Arial"/>
          <w:color w:val="000000"/>
          <w:sz w:val="24"/>
          <w:szCs w:val="24"/>
        </w:rPr>
        <w:t xml:space="preserve">xos poderá ser obtida pelo site: </w:t>
      </w:r>
      <w:r w:rsidR="00EC767A"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w:t>
      </w:r>
      <w:r w:rsidR="00EC767A" w:rsidRPr="005472F8">
        <w:rPr>
          <w:rFonts w:ascii="Arial" w:hAnsi="Arial" w:cs="Arial"/>
          <w:color w:val="000000"/>
          <w:sz w:val="24"/>
          <w:szCs w:val="24"/>
        </w:rPr>
        <w:t>Portal Transparência -L</w:t>
      </w:r>
      <w:r w:rsidRPr="005472F8">
        <w:rPr>
          <w:rFonts w:ascii="Arial" w:hAnsi="Arial" w:cs="Arial"/>
          <w:color w:val="000000"/>
          <w:sz w:val="24"/>
          <w:szCs w:val="24"/>
        </w:rPr>
        <w:t>icit</w:t>
      </w:r>
      <w:r w:rsidRPr="005472F8">
        <w:rPr>
          <w:rFonts w:ascii="Arial" w:hAnsi="Arial" w:cs="Arial"/>
          <w:color w:val="000000"/>
          <w:sz w:val="24"/>
          <w:szCs w:val="24"/>
        </w:rPr>
        <w:t>a</w:t>
      </w:r>
      <w:r w:rsidRPr="005472F8">
        <w:rPr>
          <w:rFonts w:ascii="Arial" w:hAnsi="Arial" w:cs="Arial"/>
          <w:color w:val="000000"/>
          <w:sz w:val="24"/>
          <w:szCs w:val="24"/>
        </w:rPr>
        <w:t>ções”);</w:t>
      </w:r>
    </w:p>
    <w:p w:rsidR="005339F1" w:rsidRPr="005472F8" w:rsidRDefault="005339F1" w:rsidP="005339F1">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w:t>
      </w:r>
      <w:r w:rsidRPr="005472F8">
        <w:rPr>
          <w:rFonts w:ascii="Arial" w:hAnsi="Arial" w:cs="Arial"/>
          <w:sz w:val="24"/>
        </w:rPr>
        <w:t>s</w:t>
      </w:r>
      <w:r w:rsidRPr="005472F8">
        <w:rPr>
          <w:rFonts w:ascii="Arial" w:hAnsi="Arial" w:cs="Arial"/>
          <w:sz w:val="24"/>
        </w:rPr>
        <w:t>mo tenha sido declarado inidôneo para licitar ou contratar com a Administração Pública, ou est</w:t>
      </w:r>
      <w:r w:rsidRPr="005472F8">
        <w:rPr>
          <w:rFonts w:ascii="Arial" w:hAnsi="Arial" w:cs="Arial"/>
          <w:sz w:val="24"/>
        </w:rPr>
        <w:t>i</w:t>
      </w:r>
      <w:r w:rsidRPr="005472F8">
        <w:rPr>
          <w:rFonts w:ascii="Arial" w:hAnsi="Arial" w:cs="Arial"/>
          <w:sz w:val="24"/>
        </w:rPr>
        <w:t>ver em regime de falência, este fica desde já impedido de participar da presente licit</w:t>
      </w:r>
      <w:r w:rsidRPr="005472F8">
        <w:rPr>
          <w:rFonts w:ascii="Arial" w:hAnsi="Arial" w:cs="Arial"/>
          <w:sz w:val="24"/>
        </w:rPr>
        <w:t>a</w:t>
      </w:r>
      <w:r w:rsidRPr="005472F8">
        <w:rPr>
          <w:rFonts w:ascii="Arial" w:hAnsi="Arial" w:cs="Arial"/>
          <w:sz w:val="24"/>
        </w:rPr>
        <w:t>ção;</w:t>
      </w:r>
    </w:p>
    <w:p w:rsidR="005339F1" w:rsidRPr="005472F8" w:rsidRDefault="005339F1" w:rsidP="005339F1">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w:t>
      </w:r>
      <w:r w:rsidRPr="005472F8">
        <w:rPr>
          <w:rFonts w:ascii="Arial" w:hAnsi="Arial" w:cs="Arial"/>
          <w:sz w:val="24"/>
        </w:rPr>
        <w:t>i</w:t>
      </w:r>
      <w:r w:rsidRPr="005472F8">
        <w:rPr>
          <w:rFonts w:ascii="Arial" w:hAnsi="Arial" w:cs="Arial"/>
          <w:sz w:val="24"/>
        </w:rPr>
        <w:t>tante de que inexistem fatos que impeçam a sua participação na presente licitação, ex</w:t>
      </w:r>
      <w:r w:rsidRPr="005472F8">
        <w:rPr>
          <w:rFonts w:ascii="Arial" w:hAnsi="Arial" w:cs="Arial"/>
          <w:sz w:val="24"/>
        </w:rPr>
        <w:t>i</w:t>
      </w:r>
      <w:r w:rsidRPr="005472F8">
        <w:rPr>
          <w:rFonts w:ascii="Arial" w:hAnsi="Arial" w:cs="Arial"/>
          <w:sz w:val="24"/>
        </w:rPr>
        <w:t>mindo assim o (a) Pregoeiro (a) e sua Equipe de Apoio do disposto no art. 97, da Lei 8666/93;</w:t>
      </w:r>
    </w:p>
    <w:p w:rsidR="005339F1" w:rsidRPr="005472F8" w:rsidRDefault="005339F1" w:rsidP="005339F1">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w:t>
      </w:r>
      <w:r w:rsidRPr="005472F8">
        <w:rPr>
          <w:rFonts w:ascii="Arial" w:hAnsi="Arial" w:cs="Arial"/>
          <w:sz w:val="24"/>
        </w:rPr>
        <w:t>n</w:t>
      </w:r>
      <w:r w:rsidRPr="005472F8">
        <w:rPr>
          <w:rFonts w:ascii="Arial" w:hAnsi="Arial" w:cs="Arial"/>
          <w:sz w:val="24"/>
        </w:rPr>
        <w:t>tes de fatos supervenientes devidamente comprovados, ou anulada no todo ou em parte, por ilegalidade, de ofício ou por provocação de terceiros, com a devida justificação;</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w:t>
      </w:r>
      <w:r w:rsidRPr="005472F8">
        <w:rPr>
          <w:rFonts w:cs="Arial"/>
        </w:rPr>
        <w:t>r</w:t>
      </w:r>
      <w:r w:rsidRPr="005472F8">
        <w:rPr>
          <w:rFonts w:cs="Arial"/>
        </w:rPr>
        <w:t>tame;</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w:t>
      </w:r>
      <w:r w:rsidRPr="005472F8">
        <w:rPr>
          <w:rFonts w:cs="Arial"/>
        </w:rPr>
        <w:t>a</w:t>
      </w:r>
      <w:r w:rsidRPr="005472F8">
        <w:rPr>
          <w:rFonts w:cs="Arial"/>
        </w:rPr>
        <w:t>queles itens onde não houver interposição de recurso, será efetuada a adjudicação pelo Pregoeiro e submetidos ao Prefeito Municipal para homologação do ce</w:t>
      </w:r>
      <w:r w:rsidRPr="005472F8">
        <w:rPr>
          <w:rFonts w:cs="Arial"/>
        </w:rPr>
        <w:t>r</w:t>
      </w:r>
      <w:r w:rsidRPr="005472F8">
        <w:rPr>
          <w:rFonts w:cs="Arial"/>
        </w:rPr>
        <w:t>tame;</w:t>
      </w:r>
    </w:p>
    <w:p w:rsidR="005339F1" w:rsidRPr="005472F8" w:rsidRDefault="005339F1" w:rsidP="005339F1">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w:t>
      </w:r>
      <w:r w:rsidRPr="005472F8">
        <w:rPr>
          <w:rFonts w:ascii="Arial" w:hAnsi="Arial" w:cs="Arial"/>
          <w:sz w:val="24"/>
        </w:rPr>
        <w:t>s</w:t>
      </w:r>
      <w:r w:rsidRPr="005472F8">
        <w:rPr>
          <w:rFonts w:ascii="Arial" w:hAnsi="Arial" w:cs="Arial"/>
          <w:sz w:val="24"/>
        </w:rPr>
        <w:t xml:space="preserve">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w:t>
      </w:r>
      <w:r w:rsidRPr="005472F8">
        <w:rPr>
          <w:rFonts w:ascii="Arial" w:hAnsi="Arial" w:cs="Arial"/>
          <w:sz w:val="24"/>
        </w:rPr>
        <w:t>r</w:t>
      </w:r>
      <w:r w:rsidRPr="005472F8">
        <w:rPr>
          <w:rFonts w:ascii="Arial" w:hAnsi="Arial" w:cs="Arial"/>
          <w:sz w:val="24"/>
        </w:rPr>
        <w:t>tura dos envelopes;</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w:t>
      </w:r>
      <w:r w:rsidRPr="005472F8">
        <w:rPr>
          <w:rFonts w:cs="Arial"/>
          <w:szCs w:val="24"/>
        </w:rPr>
        <w:t>i</w:t>
      </w:r>
      <w:r w:rsidRPr="005472F8">
        <w:rPr>
          <w:rFonts w:cs="Arial"/>
          <w:szCs w:val="24"/>
        </w:rPr>
        <w:t>nistração, a finalidade e a segurança da contratação;</w:t>
      </w:r>
    </w:p>
    <w:p w:rsidR="005339F1" w:rsidRPr="005472F8" w:rsidRDefault="005339F1" w:rsidP="005339F1">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20" w:history="1">
        <w:r w:rsidR="00D66EFE"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w:t>
      </w:r>
      <w:r w:rsidR="00D66EFE" w:rsidRPr="005472F8">
        <w:rPr>
          <w:rFonts w:cs="Arial"/>
        </w:rPr>
        <w:t>07</w:t>
      </w:r>
      <w:r w:rsidRPr="005472F8">
        <w:rPr>
          <w:rFonts w:cs="Arial"/>
        </w:rPr>
        <w:t>:00</w:t>
      </w:r>
      <w:r w:rsidR="00D66EFE" w:rsidRPr="005472F8">
        <w:rPr>
          <w:rFonts w:cs="Arial"/>
        </w:rPr>
        <w:t>h</w:t>
      </w:r>
      <w:r w:rsidRPr="005472F8">
        <w:rPr>
          <w:rFonts w:cs="Arial"/>
        </w:rPr>
        <w:t xml:space="preserve"> às 1</w:t>
      </w:r>
      <w:r w:rsidR="00D66EFE" w:rsidRPr="005472F8">
        <w:rPr>
          <w:rFonts w:cs="Arial"/>
        </w:rPr>
        <w:t>1</w:t>
      </w:r>
      <w:r w:rsidRPr="005472F8">
        <w:rPr>
          <w:rFonts w:cs="Arial"/>
        </w:rPr>
        <w:t>:00</w:t>
      </w:r>
      <w:r w:rsidR="00D66EFE" w:rsidRPr="005472F8">
        <w:rPr>
          <w:rFonts w:cs="Arial"/>
        </w:rPr>
        <w:t>h e das 13:00h ás 17:00</w:t>
      </w:r>
      <w:r w:rsidRPr="005472F8">
        <w:rPr>
          <w:rFonts w:cs="Arial"/>
        </w:rPr>
        <w:t xml:space="preserve">, na sede da PREFEITURA, sito na Rua </w:t>
      </w:r>
      <w:r w:rsidR="00D66EFE" w:rsidRPr="005472F8">
        <w:rPr>
          <w:rFonts w:cs="Arial"/>
        </w:rPr>
        <w:t>A</w:t>
      </w:r>
      <w:r w:rsidRPr="005472F8">
        <w:rPr>
          <w:rFonts w:cs="Arial"/>
        </w:rPr>
        <w:t xml:space="preserve">, </w:t>
      </w:r>
      <w:r w:rsidR="00D66EFE" w:rsidRPr="005472F8">
        <w:rPr>
          <w:rFonts w:cs="Arial"/>
        </w:rPr>
        <w:t>nº 367</w:t>
      </w:r>
      <w:r w:rsidRPr="005472F8">
        <w:rPr>
          <w:rFonts w:cs="Arial"/>
        </w:rPr>
        <w:t xml:space="preserve">, </w:t>
      </w:r>
      <w:r w:rsidR="00D66EFE" w:rsidRPr="005472F8">
        <w:rPr>
          <w:rFonts w:cs="Arial"/>
        </w:rPr>
        <w:t>Jardim Santa Inês</w:t>
      </w:r>
      <w:r w:rsidRPr="005472F8">
        <w:rPr>
          <w:rFonts w:cs="Arial"/>
        </w:rPr>
        <w:t>, nesta Cidade, f</w:t>
      </w:r>
      <w:r w:rsidRPr="005472F8">
        <w:rPr>
          <w:rFonts w:cs="Arial"/>
        </w:rPr>
        <w:t>o</w:t>
      </w:r>
      <w:r w:rsidRPr="005472F8">
        <w:rPr>
          <w:rFonts w:cs="Arial"/>
        </w:rPr>
        <w:t>ne/fax: (66) 34</w:t>
      </w:r>
      <w:r w:rsidR="00D66EFE" w:rsidRPr="005472F8">
        <w:rPr>
          <w:rFonts w:cs="Arial"/>
        </w:rPr>
        <w:t>8</w:t>
      </w:r>
      <w:r w:rsidRPr="005472F8">
        <w:rPr>
          <w:rFonts w:cs="Arial"/>
        </w:rPr>
        <w:t>8-</w:t>
      </w:r>
      <w:r w:rsidR="00D66EFE" w:rsidRPr="005472F8">
        <w:rPr>
          <w:rFonts w:cs="Arial"/>
        </w:rPr>
        <w:t>1080</w:t>
      </w:r>
      <w:r w:rsidRPr="005472F8">
        <w:rPr>
          <w:rFonts w:cs="Arial"/>
        </w:rPr>
        <w:t>;</w:t>
      </w:r>
    </w:p>
    <w:p w:rsidR="005339F1" w:rsidRPr="005472F8" w:rsidRDefault="005339F1" w:rsidP="005339F1">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r w:rsidR="000B1CFA" w:rsidRPr="005472F8">
        <w:rPr>
          <w:rFonts w:cs="Arial"/>
          <w:color w:val="000000"/>
        </w:rPr>
        <w:t>.</w:t>
      </w:r>
    </w:p>
    <w:p w:rsidR="000B1CFA" w:rsidRPr="005472F8" w:rsidRDefault="000B1CFA" w:rsidP="000B1CFA">
      <w:pPr>
        <w:pStyle w:val="Corpodetexto"/>
        <w:widowControl w:val="0"/>
        <w:rPr>
          <w:rFonts w:cs="Arial"/>
          <w:b/>
        </w:rPr>
      </w:pPr>
    </w:p>
    <w:p w:rsidR="005339F1" w:rsidRPr="005472F8" w:rsidRDefault="0056757A" w:rsidP="005339F1">
      <w:pPr>
        <w:pStyle w:val="Corpodetexto"/>
        <w:widowControl w:val="0"/>
        <w:rPr>
          <w:rFonts w:cs="Arial"/>
        </w:rPr>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-22860</wp:posOffset>
                </wp:positionH>
                <wp:positionV relativeFrom="paragraph">
                  <wp:posOffset>20955</wp:posOffset>
                </wp:positionV>
                <wp:extent cx="6248400" cy="295275"/>
                <wp:effectExtent l="0" t="0" r="0" b="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4" style="position:absolute;left:0;text-align:left;margin-left:-1.8pt;margin-top:1.65pt;width:492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XXIX – ANEXOS DO EDITAL DE LICITAÇÃO</w:t>
                      </w:r>
                    </w:p>
                  </w:txbxContent>
                </v:textbox>
              </v:rect>
            </w:pict>
          </mc:Fallback>
        </mc:AlternateContent>
      </w:r>
    </w:p>
    <w:p w:rsidR="005339F1" w:rsidRPr="005472F8" w:rsidRDefault="005339F1" w:rsidP="005339F1">
      <w:pPr>
        <w:widowControl w:val="0"/>
        <w:autoSpaceDE w:val="0"/>
        <w:autoSpaceDN w:val="0"/>
        <w:adjustRightInd w:val="0"/>
        <w:jc w:val="both"/>
        <w:rPr>
          <w:rFonts w:ascii="Arial" w:hAnsi="Arial" w:cs="Arial"/>
          <w:color w:val="000000"/>
          <w:sz w:val="24"/>
          <w:szCs w:val="24"/>
        </w:rPr>
      </w:pP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w:t>
      </w:r>
      <w:r w:rsidRPr="005472F8">
        <w:rPr>
          <w:rFonts w:ascii="Arial" w:hAnsi="Arial" w:cs="Arial"/>
          <w:color w:val="000000"/>
          <w:sz w:val="24"/>
          <w:szCs w:val="24"/>
        </w:rPr>
        <w:t>e</w:t>
      </w:r>
      <w:r w:rsidRPr="005472F8">
        <w:rPr>
          <w:rFonts w:ascii="Arial" w:hAnsi="Arial" w:cs="Arial"/>
          <w:color w:val="000000"/>
          <w:sz w:val="24"/>
          <w:szCs w:val="24"/>
        </w:rPr>
        <w:t>guintes an</w:t>
      </w:r>
      <w:r w:rsidRPr="005472F8">
        <w:rPr>
          <w:rFonts w:ascii="Arial" w:hAnsi="Arial" w:cs="Arial"/>
          <w:color w:val="000000"/>
          <w:sz w:val="24"/>
          <w:szCs w:val="24"/>
        </w:rPr>
        <w:t>e</w:t>
      </w:r>
      <w:r w:rsidRPr="005472F8">
        <w:rPr>
          <w:rFonts w:ascii="Arial" w:hAnsi="Arial" w:cs="Arial"/>
          <w:color w:val="000000"/>
          <w:sz w:val="24"/>
          <w:szCs w:val="24"/>
        </w:rPr>
        <w:t>xos, cujo teor vincula totalmente os licitantes:</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5339F1" w:rsidRPr="005472F8" w:rsidRDefault="005339F1" w:rsidP="005339F1">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5339F1" w:rsidRPr="005472F8" w:rsidRDefault="005339F1" w:rsidP="005339F1">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w:t>
      </w:r>
      <w:r w:rsidR="00815EBD" w:rsidRPr="005472F8">
        <w:rPr>
          <w:rFonts w:ascii="Arial" w:hAnsi="Arial" w:cs="Arial"/>
          <w:sz w:val="24"/>
          <w:szCs w:val="24"/>
        </w:rPr>
        <w:t>/</w:t>
      </w:r>
      <w:r w:rsidRPr="005472F8">
        <w:rPr>
          <w:rFonts w:ascii="Arial" w:hAnsi="Arial" w:cs="Arial"/>
          <w:sz w:val="24"/>
          <w:szCs w:val="24"/>
        </w:rPr>
        <w:t>EPP</w:t>
      </w:r>
      <w:r w:rsidR="00815EBD" w:rsidRPr="005472F8">
        <w:rPr>
          <w:rFonts w:ascii="Arial" w:hAnsi="Arial" w:cs="Arial"/>
          <w:sz w:val="24"/>
          <w:szCs w:val="24"/>
        </w:rPr>
        <w:t>/MEI</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5339F1" w:rsidRPr="005472F8" w:rsidRDefault="005339F1" w:rsidP="005339F1">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5339F1" w:rsidRPr="005472F8" w:rsidRDefault="005339F1" w:rsidP="000B1CFA">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5339F1" w:rsidRPr="005472F8" w:rsidRDefault="0056757A" w:rsidP="005339F1">
      <w:pPr>
        <w:pStyle w:val="Corpodetexto"/>
        <w:widowControl w:val="0"/>
        <w:spacing w:after="120"/>
        <w:rPr>
          <w:rFonts w:cs="Arial"/>
          <w:b/>
        </w:rPr>
      </w:pPr>
      <w:r>
        <w:rPr>
          <w:noProof/>
        </w:rPr>
        <mc:AlternateContent>
          <mc:Choice Requires="wps">
            <w:drawing>
              <wp:anchor distT="0" distB="0" distL="114300" distR="114300" simplePos="0" relativeHeight="251672576" behindDoc="0" locked="0" layoutInCell="1" allowOverlap="1">
                <wp:simplePos x="0" y="0"/>
                <wp:positionH relativeFrom="column">
                  <wp:posOffset>-80010</wp:posOffset>
                </wp:positionH>
                <wp:positionV relativeFrom="paragraph">
                  <wp:posOffset>76835</wp:posOffset>
                </wp:positionV>
                <wp:extent cx="6248400" cy="295275"/>
                <wp:effectExtent l="0" t="0" r="0" b="0"/>
                <wp:wrapNone/>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8D0D2D" w:rsidRPr="0029797E" w:rsidRDefault="008D0D2D" w:rsidP="005339F1">
                            <w:pPr>
                              <w:jc w:val="center"/>
                              <w:rPr>
                                <w:rFonts w:ascii="Arial" w:hAnsi="Arial" w:cs="Arial"/>
                                <w:b/>
                                <w:sz w:val="24"/>
                                <w:szCs w:val="24"/>
                              </w:rPr>
                            </w:pPr>
                            <w:r>
                              <w:rPr>
                                <w:rFonts w:cs="Arial"/>
                                <w:b/>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5" style="position:absolute;left:0;text-align:left;margin-left:-6.3pt;margin-top:6.0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" fillcolor="#d8d8d8">
                <v:shadow on="t"/>
                <v:textbox>
                  <w:txbxContent>
                    <w:p w:rsidR="008D0D2D" w:rsidRPr="0029797E" w:rsidRDefault="008D0D2D" w:rsidP="005339F1">
                      <w:pPr>
                        <w:jc w:val="center"/>
                        <w:rPr>
                          <w:rFonts w:ascii="Arial" w:hAnsi="Arial" w:cs="Arial"/>
                          <w:b/>
                          <w:sz w:val="24"/>
                          <w:szCs w:val="24"/>
                        </w:rPr>
                      </w:pPr>
                      <w:r>
                        <w:rPr>
                          <w:rFonts w:cs="Arial"/>
                          <w:b/>
                          <w:szCs w:val="24"/>
                        </w:rPr>
                        <w:t>XXX – DO FORO</w:t>
                      </w:r>
                    </w:p>
                  </w:txbxContent>
                </v:textbox>
              </v:rect>
            </w:pict>
          </mc:Fallback>
        </mc:AlternateContent>
      </w:r>
    </w:p>
    <w:p w:rsidR="005339F1" w:rsidRPr="005472F8" w:rsidRDefault="005339F1" w:rsidP="005339F1">
      <w:pPr>
        <w:pStyle w:val="Corpodetexto"/>
        <w:widowControl w:val="0"/>
        <w:rPr>
          <w:rFonts w:cs="Arial"/>
          <w:b/>
        </w:rPr>
      </w:pPr>
    </w:p>
    <w:p w:rsidR="005339F1" w:rsidRPr="005472F8" w:rsidRDefault="005339F1" w:rsidP="005339F1">
      <w:pPr>
        <w:pStyle w:val="Corpodetexto"/>
        <w:widowControl w:val="0"/>
        <w:rPr>
          <w:rFonts w:cs="Arial"/>
        </w:rPr>
      </w:pPr>
      <w:r w:rsidRPr="005472F8">
        <w:rPr>
          <w:rFonts w:cs="Arial"/>
          <w:b/>
        </w:rPr>
        <w:t>30.1.</w:t>
      </w:r>
      <w:r w:rsidRPr="005472F8">
        <w:rPr>
          <w:rFonts w:cs="Arial"/>
        </w:rPr>
        <w:t xml:space="preserve"> Para dirimir quaisquer dúvidas ou questões relacionadas com a pr</w:t>
      </w:r>
      <w:r w:rsidRPr="005472F8">
        <w:rPr>
          <w:rFonts w:cs="Arial"/>
        </w:rPr>
        <w:t>e</w:t>
      </w:r>
      <w:r w:rsidRPr="005472F8">
        <w:rPr>
          <w:rFonts w:cs="Arial"/>
        </w:rPr>
        <w:t xml:space="preserve">sente licitação, fica eleito o foro </w:t>
      </w:r>
      <w:r w:rsidR="0020358E" w:rsidRPr="005472F8">
        <w:rPr>
          <w:rFonts w:cs="Arial"/>
        </w:rPr>
        <w:t>da Comarca de Primavera do Leste/MT</w:t>
      </w:r>
      <w:r w:rsidRPr="005472F8">
        <w:rPr>
          <w:rFonts w:cs="Arial"/>
        </w:rPr>
        <w:t>, com exclusão de qualquer outro, por mais privilegiado que s</w:t>
      </w:r>
      <w:r w:rsidRPr="005472F8">
        <w:rPr>
          <w:rFonts w:cs="Arial"/>
        </w:rPr>
        <w:t>e</w:t>
      </w:r>
      <w:r w:rsidRPr="005472F8">
        <w:rPr>
          <w:rFonts w:cs="Arial"/>
        </w:rPr>
        <w:t>ja.</w:t>
      </w:r>
    </w:p>
    <w:p w:rsidR="0020358E" w:rsidRPr="005472F8" w:rsidRDefault="0020358E" w:rsidP="005339F1">
      <w:pPr>
        <w:pStyle w:val="Corpodetexto"/>
        <w:widowControl w:val="0"/>
        <w:rPr>
          <w:rFonts w:cs="Arial"/>
        </w:rPr>
      </w:pPr>
    </w:p>
    <w:p w:rsidR="0020358E" w:rsidRPr="005472F8" w:rsidRDefault="0020358E" w:rsidP="005339F1">
      <w:pPr>
        <w:pStyle w:val="Corpodetexto"/>
        <w:widowControl w:val="0"/>
        <w:rPr>
          <w:rFonts w:cs="Arial"/>
        </w:rPr>
      </w:pPr>
    </w:p>
    <w:p w:rsidR="005339F1" w:rsidRPr="00DF351D" w:rsidRDefault="00086C94" w:rsidP="0020358E">
      <w:pPr>
        <w:pStyle w:val="Corpodetexto"/>
        <w:widowControl w:val="0"/>
        <w:jc w:val="center"/>
        <w:rPr>
          <w:rFonts w:cs="Arial"/>
        </w:rPr>
      </w:pPr>
      <w:r w:rsidRPr="00DF351D">
        <w:rPr>
          <w:rFonts w:cs="Arial"/>
        </w:rPr>
        <w:t>Santo Antônio do Leste</w:t>
      </w:r>
      <w:r w:rsidR="005339F1" w:rsidRPr="00DF351D">
        <w:rPr>
          <w:rFonts w:cs="Arial"/>
        </w:rPr>
        <w:t xml:space="preserve">, </w:t>
      </w:r>
      <w:r w:rsidR="000E5A1B" w:rsidRPr="00DF351D">
        <w:rPr>
          <w:rFonts w:cs="Arial"/>
        </w:rPr>
        <w:t>0</w:t>
      </w:r>
      <w:r w:rsidR="00737FD1">
        <w:rPr>
          <w:rFonts w:cs="Arial"/>
        </w:rPr>
        <w:t>8</w:t>
      </w:r>
      <w:r w:rsidR="00601671" w:rsidRPr="00DF351D">
        <w:rPr>
          <w:rFonts w:cs="Arial"/>
        </w:rPr>
        <w:t xml:space="preserve"> </w:t>
      </w:r>
      <w:r w:rsidR="005339F1" w:rsidRPr="00DF351D">
        <w:rPr>
          <w:rFonts w:cs="Arial"/>
        </w:rPr>
        <w:t xml:space="preserve">de </w:t>
      </w:r>
      <w:r w:rsidR="00737FD1">
        <w:rPr>
          <w:rFonts w:cs="Arial"/>
        </w:rPr>
        <w:t>abril</w:t>
      </w:r>
      <w:r w:rsidR="005339F1" w:rsidRPr="00DF351D">
        <w:rPr>
          <w:rFonts w:cs="Arial"/>
        </w:rPr>
        <w:t xml:space="preserve"> de </w:t>
      </w:r>
      <w:r w:rsidR="00000357" w:rsidRPr="00DF351D">
        <w:rPr>
          <w:rFonts w:cs="Arial"/>
        </w:rPr>
        <w:t>2019</w:t>
      </w:r>
      <w:r w:rsidR="005339F1" w:rsidRPr="00DF351D">
        <w:rPr>
          <w:rFonts w:cs="Arial"/>
        </w:rPr>
        <w:t>.</w:t>
      </w:r>
    </w:p>
    <w:p w:rsidR="005339F1" w:rsidRPr="005472F8" w:rsidRDefault="005339F1" w:rsidP="005339F1">
      <w:pPr>
        <w:widowControl w:val="0"/>
        <w:jc w:val="center"/>
        <w:rPr>
          <w:rFonts w:ascii="Arial" w:hAnsi="Arial" w:cs="Arial"/>
          <w:b/>
          <w:sz w:val="24"/>
        </w:rPr>
      </w:pPr>
    </w:p>
    <w:p w:rsidR="000B1CFA" w:rsidRPr="005472F8" w:rsidRDefault="000B1CFA" w:rsidP="005339F1">
      <w:pPr>
        <w:widowControl w:val="0"/>
        <w:jc w:val="center"/>
        <w:rPr>
          <w:rFonts w:ascii="Arial" w:hAnsi="Arial" w:cs="Arial"/>
          <w:b/>
          <w:sz w:val="24"/>
        </w:rPr>
      </w:pPr>
    </w:p>
    <w:p w:rsidR="00737FD1" w:rsidRPr="00CF2066" w:rsidRDefault="00737FD1" w:rsidP="00737FD1">
      <w:pPr>
        <w:pStyle w:val="Ttulo8"/>
        <w:contextualSpacing/>
        <w:rPr>
          <w:rFonts w:cs="Arial"/>
          <w:b w:val="0"/>
          <w:bCs/>
          <w:szCs w:val="24"/>
          <w:u w:val="none"/>
        </w:rPr>
      </w:pPr>
      <w:r w:rsidRPr="00CF2066">
        <w:rPr>
          <w:rFonts w:cs="Arial"/>
          <w:bCs/>
          <w:szCs w:val="24"/>
          <w:u w:val="none"/>
        </w:rPr>
        <w:t>ELAINE DE FÁTIMA MORS</w:t>
      </w:r>
    </w:p>
    <w:p w:rsidR="00737FD1" w:rsidRPr="00737FD1" w:rsidRDefault="00737FD1" w:rsidP="00737FD1">
      <w:pPr>
        <w:pStyle w:val="Ttulo8"/>
        <w:contextualSpacing/>
        <w:rPr>
          <w:rFonts w:cs="Arial"/>
          <w:b w:val="0"/>
          <w:sz w:val="20"/>
          <w:u w:val="none"/>
        </w:rPr>
      </w:pPr>
      <w:r w:rsidRPr="00737FD1">
        <w:rPr>
          <w:rFonts w:cs="Arial"/>
          <w:b w:val="0"/>
          <w:sz w:val="20"/>
          <w:u w:val="none"/>
        </w:rPr>
        <w:t>SECRETÁRIA MUNICIPAL DE SAÚDE</w:t>
      </w:r>
    </w:p>
    <w:p w:rsidR="00737FD1" w:rsidRPr="00737FD1" w:rsidRDefault="00737FD1" w:rsidP="00737FD1">
      <w:pPr>
        <w:contextualSpacing/>
        <w:jc w:val="center"/>
        <w:rPr>
          <w:rFonts w:ascii="Arial" w:hAnsi="Arial" w:cs="Arial"/>
        </w:rPr>
      </w:pPr>
      <w:r w:rsidRPr="00737FD1">
        <w:rPr>
          <w:rFonts w:ascii="Arial" w:hAnsi="Arial" w:cs="Arial"/>
        </w:rPr>
        <w:t>Portaria nº. 256/2017 de 04/07/2017</w:t>
      </w:r>
    </w:p>
    <w:p w:rsidR="000B1CFA" w:rsidRPr="005472F8" w:rsidRDefault="000B1CFA" w:rsidP="000B1CFA">
      <w:pPr>
        <w:widowControl w:val="0"/>
        <w:jc w:val="center"/>
        <w:rPr>
          <w:rFonts w:ascii="Arial" w:hAnsi="Arial" w:cs="Arial"/>
          <w:b/>
          <w:sz w:val="24"/>
        </w:rPr>
      </w:pPr>
    </w:p>
    <w:p w:rsidR="00C305F6" w:rsidRPr="005472F8" w:rsidRDefault="00C305F6" w:rsidP="000B1CFA">
      <w:pPr>
        <w:widowControl w:val="0"/>
        <w:jc w:val="center"/>
        <w:rPr>
          <w:rFonts w:ascii="Arial" w:hAnsi="Arial" w:cs="Arial"/>
          <w:b/>
          <w:sz w:val="24"/>
        </w:rPr>
      </w:pPr>
    </w:p>
    <w:p w:rsidR="000B1CFA" w:rsidRDefault="000B1CFA" w:rsidP="000B1CFA">
      <w:pPr>
        <w:widowControl w:val="0"/>
        <w:jc w:val="center"/>
        <w:rPr>
          <w:rFonts w:ascii="Arial" w:hAnsi="Arial" w:cs="Arial"/>
          <w:b/>
          <w:sz w:val="24"/>
        </w:rPr>
      </w:pPr>
    </w:p>
    <w:p w:rsidR="00737FD1" w:rsidRDefault="00737FD1" w:rsidP="000B1CFA">
      <w:pPr>
        <w:widowControl w:val="0"/>
        <w:jc w:val="center"/>
        <w:rPr>
          <w:rFonts w:ascii="Arial" w:hAnsi="Arial" w:cs="Arial"/>
          <w:b/>
          <w:sz w:val="24"/>
        </w:rPr>
      </w:pPr>
    </w:p>
    <w:p w:rsidR="00737FD1" w:rsidRDefault="00737FD1" w:rsidP="000B1CFA">
      <w:pPr>
        <w:widowControl w:val="0"/>
        <w:jc w:val="center"/>
        <w:rPr>
          <w:rFonts w:ascii="Arial" w:hAnsi="Arial" w:cs="Arial"/>
          <w:b/>
          <w:sz w:val="24"/>
        </w:rPr>
      </w:pPr>
    </w:p>
    <w:p w:rsidR="00737FD1" w:rsidRPr="005472F8" w:rsidRDefault="00737FD1" w:rsidP="000B1CFA">
      <w:pPr>
        <w:widowControl w:val="0"/>
        <w:jc w:val="center"/>
        <w:rPr>
          <w:rFonts w:ascii="Arial" w:hAnsi="Arial" w:cs="Arial"/>
          <w:b/>
          <w:sz w:val="24"/>
        </w:rPr>
      </w:pPr>
    </w:p>
    <w:p w:rsidR="0020358E" w:rsidRPr="005472F8" w:rsidRDefault="0020358E" w:rsidP="00AD225D">
      <w:pPr>
        <w:widowControl w:val="0"/>
        <w:tabs>
          <w:tab w:val="left" w:pos="2475"/>
        </w:tabs>
        <w:spacing w:after="120"/>
        <w:jc w:val="center"/>
        <w:rPr>
          <w:rFonts w:ascii="Arial" w:hAnsi="Arial" w:cs="Arial"/>
          <w:b/>
          <w:sz w:val="24"/>
          <w:szCs w:val="24"/>
        </w:rPr>
      </w:pPr>
    </w:p>
    <w:p w:rsidR="0020358E" w:rsidRDefault="0020358E"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Default="00634CE3" w:rsidP="00AD225D">
      <w:pPr>
        <w:widowControl w:val="0"/>
        <w:tabs>
          <w:tab w:val="left" w:pos="2475"/>
        </w:tabs>
        <w:spacing w:after="120"/>
        <w:jc w:val="center"/>
        <w:rPr>
          <w:rFonts w:ascii="Arial" w:hAnsi="Arial" w:cs="Arial"/>
          <w:b/>
          <w:sz w:val="24"/>
          <w:szCs w:val="24"/>
        </w:rPr>
      </w:pPr>
    </w:p>
    <w:p w:rsidR="00634CE3" w:rsidRPr="005472F8" w:rsidRDefault="00634CE3" w:rsidP="00AD225D">
      <w:pPr>
        <w:widowControl w:val="0"/>
        <w:tabs>
          <w:tab w:val="left" w:pos="2475"/>
        </w:tabs>
        <w:spacing w:after="120"/>
        <w:jc w:val="center"/>
        <w:rPr>
          <w:rFonts w:ascii="Arial" w:hAnsi="Arial" w:cs="Arial"/>
          <w:b/>
          <w:sz w:val="24"/>
          <w:szCs w:val="24"/>
        </w:rPr>
      </w:pPr>
    </w:p>
    <w:p w:rsidR="00B15DD3" w:rsidRPr="005472F8" w:rsidRDefault="008E670C" w:rsidP="00AD225D">
      <w:pPr>
        <w:widowControl w:val="0"/>
        <w:tabs>
          <w:tab w:val="left" w:pos="2475"/>
        </w:tabs>
        <w:spacing w:after="120"/>
        <w:jc w:val="center"/>
        <w:rPr>
          <w:rFonts w:ascii="Arial" w:hAnsi="Arial" w:cs="Arial"/>
          <w:b/>
          <w:sz w:val="24"/>
          <w:szCs w:val="24"/>
        </w:rPr>
      </w:pPr>
      <w:r w:rsidRPr="005472F8">
        <w:rPr>
          <w:rFonts w:ascii="Arial" w:hAnsi="Arial" w:cs="Arial"/>
          <w:b/>
          <w:sz w:val="24"/>
          <w:szCs w:val="24"/>
        </w:rPr>
        <w:t>P</w:t>
      </w:r>
      <w:r w:rsidR="007E2F19" w:rsidRPr="005472F8">
        <w:rPr>
          <w:rFonts w:ascii="Arial" w:hAnsi="Arial" w:cs="Arial"/>
          <w:b/>
          <w:sz w:val="24"/>
          <w:szCs w:val="24"/>
        </w:rPr>
        <w:t>REGÃO</w:t>
      </w:r>
      <w:r w:rsidR="00906FEE" w:rsidRPr="005472F8">
        <w:rPr>
          <w:rFonts w:ascii="Arial" w:hAnsi="Arial" w:cs="Arial"/>
          <w:b/>
          <w:sz w:val="24"/>
          <w:szCs w:val="24"/>
        </w:rPr>
        <w:t xml:space="preserve"> PR</w:t>
      </w:r>
      <w:r w:rsidR="00906FEE" w:rsidRPr="005472F8">
        <w:rPr>
          <w:rFonts w:ascii="Arial" w:hAnsi="Arial" w:cs="Arial"/>
          <w:b/>
          <w:sz w:val="24"/>
          <w:szCs w:val="24"/>
        </w:rPr>
        <w:t>E</w:t>
      </w:r>
      <w:r w:rsidR="00906FEE" w:rsidRPr="005472F8">
        <w:rPr>
          <w:rFonts w:ascii="Arial" w:hAnsi="Arial" w:cs="Arial"/>
          <w:b/>
          <w:sz w:val="24"/>
          <w:szCs w:val="24"/>
        </w:rPr>
        <w:t>SENCIAL Nº</w:t>
      </w:r>
      <w:r w:rsidR="007E2F19" w:rsidRPr="005472F8">
        <w:rPr>
          <w:rFonts w:ascii="Arial" w:hAnsi="Arial" w:cs="Arial"/>
          <w:b/>
          <w:sz w:val="24"/>
          <w:szCs w:val="24"/>
        </w:rPr>
        <w:t xml:space="preserve"> </w:t>
      </w:r>
      <w:r w:rsidR="00093F12">
        <w:rPr>
          <w:rFonts w:ascii="Arial" w:hAnsi="Arial" w:cs="Arial"/>
          <w:b/>
          <w:sz w:val="24"/>
          <w:szCs w:val="24"/>
        </w:rPr>
        <w:t>004/2019</w:t>
      </w:r>
      <w:r w:rsidR="004C4EF7" w:rsidRPr="005472F8">
        <w:rPr>
          <w:rFonts w:ascii="Arial" w:hAnsi="Arial" w:cs="Arial"/>
          <w:b/>
          <w:sz w:val="24"/>
          <w:szCs w:val="24"/>
        </w:rPr>
        <w:t xml:space="preserve"> </w:t>
      </w:r>
      <w:r w:rsidR="00482116" w:rsidRPr="005472F8">
        <w:rPr>
          <w:rFonts w:ascii="Arial" w:hAnsi="Arial" w:cs="Arial"/>
          <w:b/>
          <w:sz w:val="24"/>
          <w:szCs w:val="24"/>
        </w:rPr>
        <w:t>–</w:t>
      </w:r>
      <w:r w:rsidR="004C4EF7" w:rsidRPr="005472F8">
        <w:rPr>
          <w:rFonts w:ascii="Arial" w:hAnsi="Arial" w:cs="Arial"/>
          <w:b/>
          <w:sz w:val="24"/>
          <w:szCs w:val="24"/>
        </w:rPr>
        <w:t xml:space="preserve"> </w:t>
      </w:r>
      <w:r w:rsidR="0080633F" w:rsidRPr="005472F8">
        <w:rPr>
          <w:rFonts w:ascii="Arial" w:hAnsi="Arial" w:cs="Arial"/>
          <w:b/>
          <w:sz w:val="24"/>
          <w:szCs w:val="24"/>
        </w:rPr>
        <w:t>SRP</w:t>
      </w:r>
    </w:p>
    <w:p w:rsidR="00FF07B6" w:rsidRPr="00FF07B6" w:rsidRDefault="00FF07B6" w:rsidP="00FF07B6">
      <w:pPr>
        <w:rPr>
          <w:rFonts w:ascii="Arial" w:hAnsi="Arial" w:cs="Arial"/>
          <w:b/>
          <w:sz w:val="26"/>
          <w:szCs w:val="26"/>
        </w:rPr>
      </w:pPr>
    </w:p>
    <w:p w:rsidR="00FF07B6" w:rsidRPr="00FF07B6" w:rsidRDefault="00FF07B6" w:rsidP="00FF07B6">
      <w:pPr>
        <w:spacing w:line="259" w:lineRule="auto"/>
        <w:ind w:left="275"/>
        <w:jc w:val="center"/>
        <w:rPr>
          <w:rFonts w:ascii="Arial" w:hAnsi="Arial" w:cs="Arial"/>
          <w:b/>
          <w:i/>
          <w:sz w:val="24"/>
          <w:szCs w:val="24"/>
          <w:u w:val="single"/>
        </w:rPr>
      </w:pPr>
      <w:r w:rsidRPr="00FF07B6">
        <w:rPr>
          <w:rFonts w:ascii="Arial" w:hAnsi="Arial" w:cs="Arial"/>
          <w:b/>
          <w:i/>
          <w:sz w:val="24"/>
          <w:szCs w:val="24"/>
          <w:u w:val="single"/>
        </w:rPr>
        <w:t>ANEXO I</w:t>
      </w:r>
      <w:r w:rsidRPr="00FF07B6">
        <w:rPr>
          <w:rFonts w:ascii="Arial" w:hAnsi="Arial" w:cs="Arial"/>
          <w:b/>
          <w:i/>
          <w:sz w:val="24"/>
          <w:szCs w:val="24"/>
          <w:u w:val="single"/>
        </w:rPr>
        <w:br/>
        <w:t>TERMO DE REFERÊNCIA</w:t>
      </w:r>
    </w:p>
    <w:p w:rsidR="00FF07B6" w:rsidRDefault="00FF07B6" w:rsidP="00FF07B6">
      <w:pPr>
        <w:spacing w:line="259" w:lineRule="auto"/>
        <w:ind w:left="275"/>
        <w:jc w:val="center"/>
        <w:rPr>
          <w:rFonts w:ascii="Arial" w:hAnsi="Arial" w:cs="Arial"/>
          <w:b/>
          <w:i/>
          <w:sz w:val="24"/>
          <w:szCs w:val="24"/>
          <w:u w:val="single"/>
        </w:rPr>
      </w:pPr>
    </w:p>
    <w:p w:rsidR="00F11FC5" w:rsidRDefault="00F11FC5" w:rsidP="00FF07B6">
      <w:pPr>
        <w:spacing w:line="259" w:lineRule="auto"/>
        <w:ind w:left="275"/>
        <w:jc w:val="center"/>
        <w:rPr>
          <w:rFonts w:ascii="Arial" w:hAnsi="Arial" w:cs="Arial"/>
          <w:b/>
          <w:i/>
          <w:sz w:val="24"/>
          <w:szCs w:val="24"/>
          <w:u w:val="single"/>
        </w:rPr>
      </w:pPr>
    </w:p>
    <w:p w:rsidR="00F11FC5" w:rsidRPr="00FF07B6" w:rsidRDefault="00F11FC5" w:rsidP="00FF07B6">
      <w:pPr>
        <w:spacing w:line="259" w:lineRule="auto"/>
        <w:ind w:left="275"/>
        <w:jc w:val="center"/>
        <w:rPr>
          <w:rFonts w:ascii="Arial" w:hAnsi="Arial" w:cs="Arial"/>
          <w:b/>
          <w:i/>
          <w:sz w:val="24"/>
          <w:szCs w:val="24"/>
          <w:u w:val="single"/>
        </w:rPr>
      </w:pPr>
    </w:p>
    <w:p w:rsidR="00FF07B6" w:rsidRPr="00FF07B6" w:rsidRDefault="00FF07B6" w:rsidP="00FF07B6">
      <w:pPr>
        <w:pStyle w:val="Ttulo2"/>
        <w:spacing w:line="276" w:lineRule="auto"/>
        <w:jc w:val="both"/>
        <w:rPr>
          <w:rFonts w:cs="Arial"/>
          <w:b w:val="0"/>
          <w:sz w:val="24"/>
          <w:szCs w:val="24"/>
        </w:rPr>
      </w:pPr>
      <w:r w:rsidRPr="00FF07B6">
        <w:rPr>
          <w:rFonts w:cs="Arial"/>
          <w:sz w:val="24"/>
          <w:szCs w:val="24"/>
        </w:rPr>
        <w:t xml:space="preserve">1. DO OBJETO </w:t>
      </w:r>
    </w:p>
    <w:p w:rsidR="00FF07B6" w:rsidRDefault="00FF07B6" w:rsidP="00FF07B6">
      <w:pPr>
        <w:ind w:right="84"/>
        <w:jc w:val="both"/>
        <w:rPr>
          <w:rFonts w:ascii="Arial" w:hAnsi="Arial" w:cs="Arial"/>
          <w:sz w:val="24"/>
          <w:szCs w:val="24"/>
        </w:rPr>
      </w:pPr>
      <w:r w:rsidRPr="00FF07B6">
        <w:rPr>
          <w:rFonts w:ascii="Arial" w:hAnsi="Arial" w:cs="Arial"/>
          <w:sz w:val="24"/>
          <w:szCs w:val="24"/>
        </w:rPr>
        <w:t xml:space="preserve">Este procedimento tem por objeto o </w:t>
      </w:r>
      <w:r w:rsidRPr="00FF07B6">
        <w:rPr>
          <w:rFonts w:ascii="Arial" w:hAnsi="Arial" w:cs="Arial"/>
          <w:b/>
          <w:sz w:val="24"/>
          <w:szCs w:val="24"/>
        </w:rPr>
        <w:t>REGISTRO DE PREÇOS PARA FUTURA E EVENTUAL AQUISIÇÃO DE VESTUÁRIO E ENXOVAL DE USO HOSPITALAR</w:t>
      </w:r>
      <w:r w:rsidRPr="00FF07B6">
        <w:rPr>
          <w:rFonts w:ascii="Arial" w:hAnsi="Arial" w:cs="Arial"/>
          <w:sz w:val="24"/>
          <w:szCs w:val="24"/>
        </w:rPr>
        <w:t xml:space="preserve">, para suprir as necessidades da Secretaria Municipal de Saúde de Santo Antônio do Leste, MT. Com validade para 12 (doze) meses. </w:t>
      </w:r>
    </w:p>
    <w:p w:rsidR="00F11FC5" w:rsidRPr="00FF07B6" w:rsidRDefault="00F11FC5" w:rsidP="00FF07B6">
      <w:pPr>
        <w:ind w:right="84"/>
        <w:jc w:val="both"/>
        <w:rPr>
          <w:rFonts w:ascii="Arial" w:hAnsi="Arial" w:cs="Arial"/>
          <w:sz w:val="24"/>
          <w:szCs w:val="24"/>
        </w:rPr>
      </w:pPr>
    </w:p>
    <w:p w:rsidR="00FF07B6" w:rsidRPr="00FF07B6" w:rsidRDefault="00FF07B6" w:rsidP="00FF07B6">
      <w:pPr>
        <w:pStyle w:val="Ttulo2"/>
        <w:spacing w:line="276" w:lineRule="auto"/>
        <w:jc w:val="both"/>
        <w:rPr>
          <w:rFonts w:cs="Arial"/>
          <w:b w:val="0"/>
          <w:sz w:val="24"/>
          <w:szCs w:val="24"/>
        </w:rPr>
      </w:pPr>
      <w:r w:rsidRPr="00FF07B6">
        <w:rPr>
          <w:rFonts w:cs="Arial"/>
          <w:sz w:val="24"/>
          <w:szCs w:val="24"/>
        </w:rPr>
        <w:t xml:space="preserve">2. JUSTIFICATIVA </w:t>
      </w:r>
    </w:p>
    <w:p w:rsidR="00FF07B6" w:rsidRPr="00FF07B6" w:rsidRDefault="00FF07B6" w:rsidP="00FF07B6">
      <w:pPr>
        <w:jc w:val="both"/>
        <w:rPr>
          <w:rFonts w:ascii="Arial" w:hAnsi="Arial" w:cs="Arial"/>
          <w:sz w:val="24"/>
          <w:szCs w:val="24"/>
        </w:rPr>
      </w:pPr>
      <w:r w:rsidRPr="00FF07B6">
        <w:rPr>
          <w:rFonts w:ascii="Arial" w:hAnsi="Arial" w:cs="Arial"/>
          <w:sz w:val="24"/>
          <w:szCs w:val="24"/>
        </w:rPr>
        <w:t xml:space="preserve">Considerando que o enxoval e jalecos são de uso imprescindível para atendimento na Rede SUS do município de Santo Antônio do Leste, solicitamos que seja efetuada Licitação Pública para possível aquisição dos mesmos, para atender a demanda da Secretaria Municipal de Saúde.  </w:t>
      </w:r>
    </w:p>
    <w:p w:rsidR="00FF07B6" w:rsidRPr="00FF07B6" w:rsidRDefault="00FF07B6" w:rsidP="00FF07B6">
      <w:pPr>
        <w:pStyle w:val="Ttulo2"/>
        <w:spacing w:after="35" w:line="267" w:lineRule="auto"/>
        <w:jc w:val="both"/>
        <w:rPr>
          <w:rFonts w:cs="Arial"/>
          <w:b w:val="0"/>
          <w:i/>
          <w:sz w:val="24"/>
          <w:szCs w:val="24"/>
        </w:rPr>
      </w:pPr>
      <w:r w:rsidRPr="00FF07B6">
        <w:rPr>
          <w:rFonts w:cs="Arial"/>
          <w:i/>
          <w:sz w:val="24"/>
          <w:szCs w:val="24"/>
        </w:rPr>
        <w:t>A urgência do procedimento licitatório se deve ao fato de que não há ata de registro de preços vigente dos itens solicitados e, em casos excepcionais, a maioria dos itens nunca foram licitados. Os equipamentos e materiais foram determinados por uma Comissão composta por uma equipe Multiprofissional, analisando-se dados, além da busca ativa de informações junto aos profissionais da rede.</w:t>
      </w:r>
    </w:p>
    <w:p w:rsidR="00FF07B6" w:rsidRPr="00FF07B6" w:rsidRDefault="00FF07B6" w:rsidP="00FF07B6">
      <w:pPr>
        <w:pStyle w:val="Ttulo2"/>
        <w:spacing w:after="35" w:line="267" w:lineRule="auto"/>
        <w:jc w:val="both"/>
        <w:rPr>
          <w:rFonts w:cs="Arial"/>
          <w:b w:val="0"/>
          <w:sz w:val="24"/>
          <w:szCs w:val="24"/>
        </w:rPr>
      </w:pPr>
    </w:p>
    <w:p w:rsidR="00FF07B6" w:rsidRPr="00FF07B6" w:rsidRDefault="00FF07B6" w:rsidP="00FF07B6">
      <w:pPr>
        <w:pStyle w:val="Ttulo2"/>
        <w:spacing w:after="35" w:line="267" w:lineRule="auto"/>
        <w:jc w:val="both"/>
        <w:rPr>
          <w:rFonts w:cs="Arial"/>
          <w:b w:val="0"/>
          <w:sz w:val="24"/>
          <w:szCs w:val="24"/>
        </w:rPr>
      </w:pPr>
      <w:r w:rsidRPr="00FF07B6">
        <w:rPr>
          <w:rFonts w:cs="Arial"/>
          <w:sz w:val="24"/>
          <w:szCs w:val="24"/>
        </w:rPr>
        <w:t xml:space="preserve">3. DAS ESPECIFICAÇÕES </w:t>
      </w:r>
    </w:p>
    <w:p w:rsidR="00FF07B6" w:rsidRDefault="00FF07B6" w:rsidP="00FF07B6">
      <w:pPr>
        <w:jc w:val="both"/>
        <w:rPr>
          <w:rFonts w:ascii="Arial" w:hAnsi="Arial" w:cs="Arial"/>
          <w:b/>
          <w:sz w:val="24"/>
          <w:szCs w:val="24"/>
          <w:u w:val="single"/>
        </w:rPr>
      </w:pPr>
    </w:p>
    <w:p w:rsidR="00F11FC5" w:rsidRPr="00FF07B6" w:rsidRDefault="00F11FC5" w:rsidP="00FF07B6">
      <w:pPr>
        <w:jc w:val="both"/>
        <w:rPr>
          <w:rFonts w:ascii="Arial" w:hAnsi="Arial" w:cs="Arial"/>
          <w:b/>
          <w:sz w:val="24"/>
          <w:szCs w:val="24"/>
          <w:u w:val="single"/>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425"/>
        <w:gridCol w:w="3074"/>
        <w:gridCol w:w="992"/>
        <w:gridCol w:w="1506"/>
        <w:gridCol w:w="1941"/>
      </w:tblGrid>
      <w:tr w:rsidR="00D35FC4" w:rsidRPr="00403D3C" w:rsidTr="00403D3C">
        <w:trPr>
          <w:trHeight w:val="70"/>
          <w:jc w:val="center"/>
        </w:trPr>
        <w:tc>
          <w:tcPr>
            <w:tcW w:w="1181"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ITEM</w:t>
            </w:r>
          </w:p>
        </w:tc>
        <w:tc>
          <w:tcPr>
            <w:tcW w:w="1425"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CÓDIGO</w:t>
            </w:r>
          </w:p>
        </w:tc>
        <w:tc>
          <w:tcPr>
            <w:tcW w:w="3074"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DESCRIÇÃO DO PRODUTO</w:t>
            </w:r>
          </w:p>
        </w:tc>
        <w:tc>
          <w:tcPr>
            <w:tcW w:w="992"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QTDE</w:t>
            </w:r>
          </w:p>
        </w:tc>
        <w:tc>
          <w:tcPr>
            <w:tcW w:w="1506"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VALOR MÉDIO</w:t>
            </w:r>
          </w:p>
        </w:tc>
        <w:tc>
          <w:tcPr>
            <w:tcW w:w="1941" w:type="dxa"/>
            <w:shd w:val="clear" w:color="auto" w:fill="D9D9D9"/>
          </w:tcPr>
          <w:p w:rsidR="00D35FC4" w:rsidRPr="00403D3C" w:rsidRDefault="00D35FC4" w:rsidP="00403D3C">
            <w:pPr>
              <w:jc w:val="center"/>
              <w:rPr>
                <w:rFonts w:ascii="Arial" w:hAnsi="Arial" w:cs="Arial"/>
                <w:b/>
                <w:sz w:val="24"/>
                <w:szCs w:val="24"/>
              </w:rPr>
            </w:pPr>
            <w:r w:rsidRPr="00403D3C">
              <w:rPr>
                <w:rFonts w:ascii="Arial" w:hAnsi="Arial" w:cs="Arial"/>
                <w:b/>
                <w:sz w:val="24"/>
                <w:szCs w:val="24"/>
              </w:rPr>
              <w:t>VALOR TOTAL</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00014605</w:t>
            </w:r>
          </w:p>
        </w:tc>
        <w:tc>
          <w:tcPr>
            <w:tcW w:w="3074" w:type="dxa"/>
          </w:tcPr>
          <w:p w:rsidR="00D35FC4" w:rsidRPr="00403D3C" w:rsidRDefault="00D35FC4" w:rsidP="00403D3C">
            <w:pPr>
              <w:jc w:val="both"/>
              <w:rPr>
                <w:rFonts w:ascii="Arial" w:hAnsi="Arial" w:cs="Arial"/>
                <w:color w:val="000000"/>
                <w:sz w:val="24"/>
                <w:szCs w:val="24"/>
              </w:rPr>
            </w:pPr>
            <w:hyperlink r:id="rId21" w:history="1">
              <w:r w:rsidRPr="00403D3C">
                <w:rPr>
                  <w:rStyle w:val="Hyperlink"/>
                  <w:rFonts w:ascii="Arial" w:hAnsi="Arial" w:cs="Arial"/>
                  <w:color w:val="000000"/>
                  <w:sz w:val="24"/>
                  <w:szCs w:val="24"/>
                </w:rPr>
                <w:t xml:space="preserve">JALECO - EM MICROFIBRA, MANGA CURTA, NA COR BRANCA, TAMANHOS DIVERSOS. </w:t>
              </w:r>
            </w:hyperlink>
            <w:r w:rsidR="00AE3EB8">
              <w:rPr>
                <w:rFonts w:ascii="Arial" w:hAnsi="Arial" w:cs="Arial"/>
                <w:sz w:val="24"/>
                <w:szCs w:val="24"/>
              </w:rPr>
              <w:t>(COMPRIMENTO ATE O JOELHO)</w:t>
            </w:r>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200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R$ 61,65</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R$ 12.329,71</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00014604</w:t>
            </w:r>
          </w:p>
        </w:tc>
        <w:tc>
          <w:tcPr>
            <w:tcW w:w="3074" w:type="dxa"/>
          </w:tcPr>
          <w:p w:rsidR="00D35FC4" w:rsidRPr="00AE3EB8" w:rsidRDefault="00D35FC4" w:rsidP="00403D3C">
            <w:pPr>
              <w:jc w:val="both"/>
              <w:rPr>
                <w:color w:val="000000"/>
                <w:sz w:val="24"/>
                <w:szCs w:val="24"/>
              </w:rPr>
            </w:pPr>
            <w:hyperlink r:id="rId22" w:history="1">
              <w:r w:rsidRPr="00AE3EB8">
                <w:rPr>
                  <w:rStyle w:val="Hyperlink"/>
                  <w:color w:val="000000"/>
                  <w:sz w:val="24"/>
                  <w:szCs w:val="24"/>
                </w:rPr>
                <w:t>JALECO - EM MICROFIBRA, MANGA LONGA COM PUNHO DE ELASTICO, NA COR BRANCA, TAMANHOS DIVERSOS</w:t>
              </w:r>
            </w:hyperlink>
            <w:r w:rsidR="00AE3EB8" w:rsidRPr="00AE3EB8">
              <w:rPr>
                <w:sz w:val="24"/>
                <w:szCs w:val="24"/>
              </w:rPr>
              <w:t xml:space="preserve"> </w:t>
            </w:r>
            <w:r w:rsidR="00AE3EB8" w:rsidRPr="00AE3EB8">
              <w:rPr>
                <w:sz w:val="24"/>
              </w:rPr>
              <w:t>(COMPRIMENTO ATE O JOELHO)</w:t>
            </w:r>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200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R$ 73,12</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R$ 14.624,50</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3</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182480-5</w:t>
            </w:r>
          </w:p>
        </w:tc>
        <w:tc>
          <w:tcPr>
            <w:tcW w:w="3074" w:type="dxa"/>
          </w:tcPr>
          <w:p w:rsidR="00D35FC4" w:rsidRPr="00403D3C" w:rsidRDefault="00D35FC4" w:rsidP="00403D3C">
            <w:pPr>
              <w:jc w:val="both"/>
              <w:rPr>
                <w:rFonts w:ascii="Arial" w:hAnsi="Arial" w:cs="Arial"/>
                <w:color w:val="000000"/>
                <w:sz w:val="24"/>
                <w:szCs w:val="24"/>
              </w:rPr>
            </w:pPr>
            <w:hyperlink r:id="rId23" w:history="1">
              <w:r w:rsidRPr="00403D3C">
                <w:rPr>
                  <w:rStyle w:val="Hyperlink"/>
                  <w:rFonts w:ascii="Arial" w:hAnsi="Arial" w:cs="Arial"/>
                  <w:color w:val="000000"/>
                  <w:sz w:val="24"/>
                  <w:szCs w:val="24"/>
                </w:rPr>
                <w:t>LENCOL HOSPITALAR - DE 100 ALGODAO, DE 1,60 X 2,60M COMPRI</w:t>
              </w:r>
              <w:r w:rsidRPr="00403D3C">
                <w:rPr>
                  <w:rStyle w:val="Hyperlink"/>
                  <w:rFonts w:ascii="Arial" w:hAnsi="Arial" w:cs="Arial"/>
                  <w:color w:val="000000"/>
                  <w:sz w:val="24"/>
                  <w:szCs w:val="24"/>
                </w:rPr>
                <w:lastRenderedPageBreak/>
                <w:t>MENTO X LARGURA, NA COR BRANCA SEM ELASTICO</w:t>
              </w:r>
            </w:hyperlink>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250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R$ 62,97</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R$ 15.741,25</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4</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182495-3</w:t>
            </w:r>
          </w:p>
        </w:tc>
        <w:tc>
          <w:tcPr>
            <w:tcW w:w="3074" w:type="dxa"/>
          </w:tcPr>
          <w:p w:rsidR="00D35FC4" w:rsidRPr="00403D3C" w:rsidRDefault="00D35FC4" w:rsidP="00403D3C">
            <w:pPr>
              <w:jc w:val="both"/>
              <w:rPr>
                <w:rFonts w:ascii="Arial" w:hAnsi="Arial" w:cs="Arial"/>
                <w:color w:val="000000"/>
                <w:sz w:val="24"/>
                <w:szCs w:val="24"/>
              </w:rPr>
            </w:pPr>
            <w:hyperlink r:id="rId24" w:history="1">
              <w:r w:rsidRPr="00403D3C">
                <w:rPr>
                  <w:rStyle w:val="Hyperlink"/>
                  <w:rFonts w:ascii="Arial" w:hAnsi="Arial" w:cs="Arial"/>
                  <w:color w:val="000000"/>
                  <w:sz w:val="24"/>
                  <w:szCs w:val="24"/>
                </w:rPr>
                <w:t xml:space="preserve">LENCOL HOSPITALAR - DE 100% ALGODAO, DE (1,80 X 2,50)M, BRANCO. </w:t>
              </w:r>
            </w:hyperlink>
          </w:p>
        </w:tc>
        <w:tc>
          <w:tcPr>
            <w:tcW w:w="992"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250</w:t>
            </w:r>
          </w:p>
        </w:tc>
        <w:tc>
          <w:tcPr>
            <w:tcW w:w="1506"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R$ 43,61</w:t>
            </w:r>
          </w:p>
        </w:tc>
        <w:tc>
          <w:tcPr>
            <w:tcW w:w="194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R$ 10.903,05</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5</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182497-0</w:t>
            </w:r>
          </w:p>
        </w:tc>
        <w:tc>
          <w:tcPr>
            <w:tcW w:w="3074" w:type="dxa"/>
          </w:tcPr>
          <w:p w:rsidR="00D35FC4" w:rsidRPr="00403D3C" w:rsidRDefault="00D35FC4" w:rsidP="00403D3C">
            <w:pPr>
              <w:jc w:val="both"/>
              <w:rPr>
                <w:rFonts w:ascii="Arial" w:hAnsi="Arial" w:cs="Arial"/>
                <w:color w:val="000000"/>
                <w:sz w:val="24"/>
                <w:szCs w:val="24"/>
              </w:rPr>
            </w:pPr>
            <w:hyperlink r:id="rId25" w:history="1">
              <w:r w:rsidRPr="00403D3C">
                <w:rPr>
                  <w:rStyle w:val="Hyperlink"/>
                  <w:rFonts w:ascii="Arial" w:hAnsi="Arial" w:cs="Arial"/>
                  <w:color w:val="000000"/>
                  <w:sz w:val="24"/>
                  <w:szCs w:val="24"/>
                </w:rPr>
                <w:t xml:space="preserve">LENCOL HOSPITALAR - DE TECIDO PERCAL 100% ALGODAO, COM ELASTICO, DE (1,60 X 2,20)M, BRANCO. </w:t>
              </w:r>
            </w:hyperlink>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200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R$ 45,90</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R$ 9.179,00</w:t>
            </w:r>
          </w:p>
        </w:tc>
      </w:tr>
      <w:tr w:rsidR="00D35FC4" w:rsidRPr="00403D3C" w:rsidTr="00403D3C">
        <w:trPr>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6</w:t>
            </w:r>
          </w:p>
        </w:tc>
        <w:tc>
          <w:tcPr>
            <w:tcW w:w="1425"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128003-1</w:t>
            </w:r>
          </w:p>
        </w:tc>
        <w:tc>
          <w:tcPr>
            <w:tcW w:w="3074" w:type="dxa"/>
          </w:tcPr>
          <w:p w:rsidR="00D35FC4" w:rsidRPr="00403D3C" w:rsidRDefault="00D35FC4" w:rsidP="00403D3C">
            <w:pPr>
              <w:jc w:val="both"/>
              <w:rPr>
                <w:rFonts w:ascii="Arial" w:hAnsi="Arial" w:cs="Arial"/>
                <w:color w:val="000000"/>
                <w:sz w:val="24"/>
                <w:szCs w:val="24"/>
              </w:rPr>
            </w:pPr>
            <w:hyperlink r:id="rId26" w:history="1">
              <w:r w:rsidRPr="00403D3C">
                <w:rPr>
                  <w:rStyle w:val="Hyperlink"/>
                  <w:rFonts w:ascii="Arial" w:hAnsi="Arial" w:cs="Arial"/>
                  <w:color w:val="000000"/>
                  <w:sz w:val="24"/>
                  <w:szCs w:val="24"/>
                </w:rPr>
                <w:t>LENCOL PARA CASAL COM ELASTICO - MEDINDO (150X195+30)CM ALT, NA COR BRANCA, 100% ALGODAO</w:t>
              </w:r>
            </w:hyperlink>
          </w:p>
        </w:tc>
        <w:tc>
          <w:tcPr>
            <w:tcW w:w="992"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10</w:t>
            </w:r>
          </w:p>
        </w:tc>
        <w:tc>
          <w:tcPr>
            <w:tcW w:w="1506"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R$ 32,09</w:t>
            </w:r>
          </w:p>
        </w:tc>
        <w:tc>
          <w:tcPr>
            <w:tcW w:w="1941" w:type="dxa"/>
          </w:tcPr>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p>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R$ 320,95</w:t>
            </w:r>
          </w:p>
        </w:tc>
      </w:tr>
      <w:tr w:rsidR="00D35FC4" w:rsidRPr="00403D3C" w:rsidTr="00403D3C">
        <w:trPr>
          <w:trHeight w:val="70"/>
          <w:jc w:val="center"/>
        </w:trPr>
        <w:tc>
          <w:tcPr>
            <w:tcW w:w="1181" w:type="dxa"/>
          </w:tcPr>
          <w:p w:rsidR="00D35FC4" w:rsidRPr="00403D3C" w:rsidRDefault="00D35FC4" w:rsidP="00403D3C">
            <w:pPr>
              <w:jc w:val="center"/>
              <w:rPr>
                <w:rFonts w:ascii="Arial" w:hAnsi="Arial" w:cs="Arial"/>
                <w:color w:val="000000"/>
                <w:sz w:val="24"/>
                <w:szCs w:val="24"/>
              </w:rPr>
            </w:pPr>
            <w:r w:rsidRPr="00403D3C">
              <w:rPr>
                <w:rFonts w:ascii="Arial" w:hAnsi="Arial" w:cs="Arial"/>
                <w:color w:val="000000"/>
                <w:sz w:val="24"/>
                <w:szCs w:val="24"/>
              </w:rPr>
              <w:t>7</w:t>
            </w:r>
          </w:p>
        </w:tc>
        <w:tc>
          <w:tcPr>
            <w:tcW w:w="1425" w:type="dxa"/>
          </w:tcPr>
          <w:p w:rsidR="00D35FC4" w:rsidRPr="00403D3C" w:rsidRDefault="00D35FC4" w:rsidP="00403D3C">
            <w:pPr>
              <w:spacing w:after="272" w:line="272" w:lineRule="atLeast"/>
              <w:jc w:val="center"/>
              <w:rPr>
                <w:rFonts w:ascii="Arial" w:hAnsi="Arial" w:cs="Arial"/>
                <w:sz w:val="24"/>
                <w:szCs w:val="24"/>
              </w:rPr>
            </w:pPr>
            <w:r w:rsidRPr="00403D3C">
              <w:rPr>
                <w:rFonts w:ascii="Arial" w:hAnsi="Arial" w:cs="Arial"/>
                <w:color w:val="000000"/>
                <w:sz w:val="24"/>
                <w:szCs w:val="24"/>
              </w:rPr>
              <w:t>128352-9</w:t>
            </w:r>
          </w:p>
        </w:tc>
        <w:tc>
          <w:tcPr>
            <w:tcW w:w="3074" w:type="dxa"/>
          </w:tcPr>
          <w:p w:rsidR="00D35FC4" w:rsidRPr="00403D3C" w:rsidRDefault="00D35FC4" w:rsidP="00403D3C">
            <w:pPr>
              <w:spacing w:after="272" w:line="272" w:lineRule="atLeast"/>
              <w:jc w:val="both"/>
              <w:rPr>
                <w:rFonts w:ascii="Arial" w:hAnsi="Arial" w:cs="Arial"/>
                <w:color w:val="000000"/>
                <w:sz w:val="24"/>
                <w:szCs w:val="24"/>
              </w:rPr>
            </w:pPr>
            <w:hyperlink r:id="rId27" w:history="1">
              <w:r w:rsidRPr="00403D3C">
                <w:rPr>
                  <w:rStyle w:val="Hyperlink"/>
                  <w:rFonts w:ascii="Arial" w:hAnsi="Arial" w:cs="Arial"/>
                  <w:color w:val="000000"/>
                  <w:sz w:val="24"/>
                  <w:szCs w:val="24"/>
                </w:rPr>
                <w:t>FRONHA - MEDINDO (050X070)CM, NA COR BRANCA, 50%ALGODAO 50%POLIESTER</w:t>
              </w:r>
            </w:hyperlink>
          </w:p>
        </w:tc>
        <w:tc>
          <w:tcPr>
            <w:tcW w:w="992" w:type="dxa"/>
          </w:tcPr>
          <w:p w:rsidR="00D35FC4" w:rsidRPr="00403D3C" w:rsidRDefault="00D35FC4" w:rsidP="00403D3C">
            <w:pPr>
              <w:spacing w:after="272" w:line="272" w:lineRule="atLeast"/>
              <w:jc w:val="center"/>
              <w:rPr>
                <w:rFonts w:ascii="Arial" w:hAnsi="Arial" w:cs="Arial"/>
                <w:color w:val="000000"/>
                <w:sz w:val="24"/>
                <w:szCs w:val="24"/>
              </w:rPr>
            </w:pPr>
          </w:p>
          <w:p w:rsidR="00D35FC4" w:rsidRPr="00403D3C" w:rsidRDefault="00D35FC4" w:rsidP="00403D3C">
            <w:pPr>
              <w:spacing w:after="272" w:line="272" w:lineRule="atLeast"/>
              <w:jc w:val="center"/>
              <w:rPr>
                <w:rFonts w:ascii="Arial" w:hAnsi="Arial" w:cs="Arial"/>
                <w:color w:val="000000"/>
                <w:sz w:val="24"/>
                <w:szCs w:val="24"/>
              </w:rPr>
            </w:pPr>
            <w:r w:rsidRPr="00403D3C">
              <w:rPr>
                <w:rFonts w:ascii="Arial" w:hAnsi="Arial" w:cs="Arial"/>
                <w:color w:val="000000"/>
                <w:sz w:val="24"/>
                <w:szCs w:val="24"/>
              </w:rPr>
              <w:t>20</w:t>
            </w:r>
          </w:p>
        </w:tc>
        <w:tc>
          <w:tcPr>
            <w:tcW w:w="1506" w:type="dxa"/>
          </w:tcPr>
          <w:p w:rsidR="00D35FC4" w:rsidRPr="00403D3C" w:rsidRDefault="00D35FC4" w:rsidP="00403D3C">
            <w:pPr>
              <w:spacing w:after="272" w:line="272" w:lineRule="atLeast"/>
              <w:jc w:val="center"/>
              <w:rPr>
                <w:rFonts w:ascii="Arial" w:hAnsi="Arial" w:cs="Arial"/>
                <w:color w:val="000000"/>
                <w:sz w:val="24"/>
                <w:szCs w:val="24"/>
              </w:rPr>
            </w:pPr>
          </w:p>
          <w:p w:rsidR="00D35FC4" w:rsidRPr="00403D3C" w:rsidRDefault="00D35FC4" w:rsidP="00403D3C">
            <w:pPr>
              <w:spacing w:after="272" w:line="272" w:lineRule="atLeast"/>
              <w:jc w:val="center"/>
              <w:rPr>
                <w:rFonts w:ascii="Arial" w:hAnsi="Arial" w:cs="Arial"/>
                <w:color w:val="000000"/>
                <w:sz w:val="24"/>
                <w:szCs w:val="24"/>
              </w:rPr>
            </w:pPr>
            <w:r w:rsidRPr="00403D3C">
              <w:rPr>
                <w:rFonts w:ascii="Arial" w:hAnsi="Arial" w:cs="Arial"/>
                <w:color w:val="000000"/>
                <w:sz w:val="24"/>
                <w:szCs w:val="24"/>
              </w:rPr>
              <w:t>R$ 41,34</w:t>
            </w:r>
          </w:p>
        </w:tc>
        <w:tc>
          <w:tcPr>
            <w:tcW w:w="1941" w:type="dxa"/>
          </w:tcPr>
          <w:p w:rsidR="00D35FC4" w:rsidRPr="00403D3C" w:rsidRDefault="00D35FC4" w:rsidP="00403D3C">
            <w:pPr>
              <w:spacing w:after="272" w:line="272" w:lineRule="atLeast"/>
              <w:jc w:val="center"/>
              <w:rPr>
                <w:rFonts w:ascii="Arial" w:hAnsi="Arial" w:cs="Arial"/>
                <w:color w:val="000000"/>
                <w:sz w:val="24"/>
                <w:szCs w:val="24"/>
              </w:rPr>
            </w:pPr>
          </w:p>
          <w:p w:rsidR="00D35FC4" w:rsidRPr="00403D3C" w:rsidRDefault="00D35FC4" w:rsidP="00403D3C">
            <w:pPr>
              <w:spacing w:after="272" w:line="272" w:lineRule="atLeast"/>
              <w:rPr>
                <w:rFonts w:ascii="Arial" w:hAnsi="Arial" w:cs="Arial"/>
                <w:color w:val="000000"/>
                <w:sz w:val="24"/>
                <w:szCs w:val="24"/>
              </w:rPr>
            </w:pPr>
            <w:r w:rsidRPr="00403D3C">
              <w:rPr>
                <w:rFonts w:ascii="Arial" w:hAnsi="Arial" w:cs="Arial"/>
                <w:color w:val="000000"/>
                <w:sz w:val="24"/>
                <w:szCs w:val="24"/>
              </w:rPr>
              <w:t xml:space="preserve">R$ </w:t>
            </w:r>
            <w:r w:rsidR="001F5C81">
              <w:rPr>
                <w:rFonts w:ascii="Arial" w:hAnsi="Arial" w:cs="Arial"/>
                <w:color w:val="000000"/>
                <w:sz w:val="24"/>
                <w:szCs w:val="24"/>
              </w:rPr>
              <w:t>826,80</w:t>
            </w:r>
          </w:p>
        </w:tc>
      </w:tr>
    </w:tbl>
    <w:p w:rsidR="00FF07B6" w:rsidRPr="00FF07B6" w:rsidRDefault="00FF07B6" w:rsidP="00FF07B6">
      <w:pPr>
        <w:jc w:val="both"/>
        <w:rPr>
          <w:rFonts w:ascii="Arial" w:hAnsi="Arial" w:cs="Arial"/>
          <w:b/>
          <w:bCs/>
          <w:sz w:val="24"/>
          <w:szCs w:val="24"/>
        </w:rPr>
      </w:pPr>
    </w:p>
    <w:p w:rsidR="00FF07B6" w:rsidRPr="00FF07B6" w:rsidRDefault="00FF07B6" w:rsidP="00FF07B6">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4. DAS OBRIGAÇÕES DA LICITANTE VENCEDORA</w:t>
      </w:r>
    </w:p>
    <w:p w:rsidR="00FF07B6" w:rsidRPr="00FF07B6" w:rsidRDefault="00FF07B6" w:rsidP="00FF07B6">
      <w:pPr>
        <w:pStyle w:val="Corpodetexto"/>
        <w:widowControl w:val="0"/>
        <w:spacing w:after="120"/>
        <w:rPr>
          <w:rFonts w:cs="Arial"/>
          <w:szCs w:val="24"/>
        </w:rPr>
      </w:pPr>
      <w:r w:rsidRPr="00FF07B6">
        <w:rPr>
          <w:rFonts w:cs="Arial"/>
          <w:b/>
          <w:bCs/>
          <w:szCs w:val="24"/>
        </w:rPr>
        <w:t>4.1.</w:t>
      </w:r>
      <w:r w:rsidRPr="00FF07B6">
        <w:rPr>
          <w:rFonts w:cs="Arial"/>
          <w:bCs/>
          <w:szCs w:val="24"/>
        </w:rPr>
        <w:t xml:space="preserve"> </w:t>
      </w:r>
      <w:r w:rsidRPr="00FF07B6">
        <w:rPr>
          <w:rFonts w:cs="Arial"/>
          <w:szCs w:val="24"/>
        </w:rPr>
        <w:t>Uma vez notificada de que a PREFEITURA efetivará a aquisição, a licitante venc</w:t>
      </w:r>
      <w:r w:rsidRPr="00FF07B6">
        <w:rPr>
          <w:rFonts w:cs="Arial"/>
          <w:szCs w:val="24"/>
        </w:rPr>
        <w:t>e</w:t>
      </w:r>
      <w:r w:rsidRPr="00FF07B6">
        <w:rPr>
          <w:rFonts w:cs="Arial"/>
          <w:szCs w:val="24"/>
        </w:rPr>
        <w:t xml:space="preserve">dora deverá comparecer em </w:t>
      </w:r>
      <w:r w:rsidRPr="00FF07B6">
        <w:rPr>
          <w:rFonts w:cs="Arial"/>
          <w:b/>
          <w:szCs w:val="24"/>
        </w:rPr>
        <w:t xml:space="preserve">02 (dois) dias úteis </w:t>
      </w:r>
      <w:r w:rsidRPr="00FF07B6">
        <w:rPr>
          <w:rFonts w:cs="Arial"/>
          <w:szCs w:val="24"/>
        </w:rPr>
        <w:t>seguintes à notificação, para retirar a autorização de fornecimento e/ou ordem de serviço, sob pena de decair do direito à co</w:t>
      </w:r>
      <w:r w:rsidRPr="00FF07B6">
        <w:rPr>
          <w:rFonts w:cs="Arial"/>
          <w:szCs w:val="24"/>
        </w:rPr>
        <w:t>n</w:t>
      </w:r>
      <w:r w:rsidRPr="00FF07B6">
        <w:rPr>
          <w:rFonts w:cs="Arial"/>
          <w:szCs w:val="24"/>
        </w:rPr>
        <w:t>tratação, sem prejuízo das sanções previstas no Item 25 deste Edital.  Recebida a autor</w:t>
      </w:r>
      <w:r w:rsidRPr="00FF07B6">
        <w:rPr>
          <w:rFonts w:cs="Arial"/>
          <w:szCs w:val="24"/>
        </w:rPr>
        <w:t>i</w:t>
      </w:r>
      <w:r w:rsidRPr="00FF07B6">
        <w:rPr>
          <w:rFonts w:cs="Arial"/>
          <w:szCs w:val="24"/>
        </w:rPr>
        <w:t>zação de fornecimento e/ou ordem de serviço, a empresa vencedora do certame obr</w:t>
      </w:r>
      <w:r w:rsidRPr="00FF07B6">
        <w:rPr>
          <w:rFonts w:cs="Arial"/>
          <w:szCs w:val="24"/>
        </w:rPr>
        <w:t>i</w:t>
      </w:r>
      <w:r w:rsidRPr="00FF07B6">
        <w:rPr>
          <w:rFonts w:cs="Arial"/>
          <w:szCs w:val="24"/>
        </w:rPr>
        <w:t>ga-se a:</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w:t>
      </w:r>
      <w:r w:rsidRPr="00FF07B6">
        <w:rPr>
          <w:rFonts w:ascii="Arial" w:hAnsi="Arial" w:cs="Arial"/>
          <w:sz w:val="24"/>
          <w:szCs w:val="24"/>
        </w:rPr>
        <w:t>a</w:t>
      </w:r>
      <w:r w:rsidRPr="00FF07B6">
        <w:rPr>
          <w:rFonts w:ascii="Arial" w:hAnsi="Arial" w:cs="Arial"/>
          <w:sz w:val="24"/>
          <w:szCs w:val="24"/>
        </w:rPr>
        <w:t>mento à Secretaria Municipal da PREFEITURA a fim de efetivação do pagamento d</w:t>
      </w:r>
      <w:r w:rsidRPr="00FF07B6">
        <w:rPr>
          <w:rFonts w:ascii="Arial" w:hAnsi="Arial" w:cs="Arial"/>
          <w:sz w:val="24"/>
          <w:szCs w:val="24"/>
        </w:rPr>
        <w:t>e</w:t>
      </w:r>
      <w:r w:rsidRPr="00FF07B6">
        <w:rPr>
          <w:rFonts w:ascii="Arial" w:hAnsi="Arial" w:cs="Arial"/>
          <w:sz w:val="24"/>
          <w:szCs w:val="24"/>
        </w:rPr>
        <w:t>vido;</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w:t>
      </w:r>
      <w:r w:rsidRPr="00FF07B6">
        <w:rPr>
          <w:rFonts w:ascii="Arial" w:hAnsi="Arial" w:cs="Arial"/>
          <w:sz w:val="24"/>
          <w:szCs w:val="24"/>
        </w:rPr>
        <w:t>i</w:t>
      </w:r>
      <w:r w:rsidRPr="00FF07B6">
        <w:rPr>
          <w:rFonts w:ascii="Arial" w:hAnsi="Arial" w:cs="Arial"/>
          <w:sz w:val="24"/>
          <w:szCs w:val="24"/>
        </w:rPr>
        <w:t>dade com a Seguridade Social (CND), o FGTS (CRF) e quitação de tributos e contribuições municipais;</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w:t>
      </w:r>
      <w:r w:rsidRPr="00FF07B6">
        <w:rPr>
          <w:rFonts w:ascii="Arial" w:hAnsi="Arial" w:cs="Arial"/>
          <w:sz w:val="24"/>
          <w:szCs w:val="24"/>
        </w:rPr>
        <w:t>a</w:t>
      </w:r>
      <w:r w:rsidRPr="00FF07B6">
        <w:rPr>
          <w:rFonts w:ascii="Arial" w:hAnsi="Arial" w:cs="Arial"/>
          <w:sz w:val="24"/>
          <w:szCs w:val="24"/>
        </w:rPr>
        <w:t>ções se obriga a atender prontamente;</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w:t>
      </w:r>
      <w:r w:rsidRPr="00FF07B6">
        <w:rPr>
          <w:rFonts w:ascii="Arial" w:hAnsi="Arial" w:cs="Arial"/>
          <w:sz w:val="24"/>
          <w:szCs w:val="24"/>
        </w:rPr>
        <w:t>i</w:t>
      </w:r>
      <w:r w:rsidRPr="00FF07B6">
        <w:rPr>
          <w:rFonts w:ascii="Arial" w:hAnsi="Arial" w:cs="Arial"/>
          <w:sz w:val="24"/>
          <w:szCs w:val="24"/>
        </w:rPr>
        <w:t>das na legislação específica de acidentes de trabalho qua</w:t>
      </w:r>
      <w:r w:rsidRPr="00FF07B6">
        <w:rPr>
          <w:rFonts w:ascii="Arial" w:hAnsi="Arial" w:cs="Arial"/>
          <w:sz w:val="24"/>
          <w:szCs w:val="24"/>
        </w:rPr>
        <w:t>n</w:t>
      </w:r>
      <w:r w:rsidRPr="00FF07B6">
        <w:rPr>
          <w:rFonts w:ascii="Arial" w:hAnsi="Arial" w:cs="Arial"/>
          <w:sz w:val="24"/>
          <w:szCs w:val="24"/>
        </w:rPr>
        <w:t>do, em ocorrência da espécie, forem vítimas os seus empregados no desempenho dos serviços de entrega ou em con</w:t>
      </w:r>
      <w:r w:rsidRPr="00FF07B6">
        <w:rPr>
          <w:rFonts w:ascii="Arial" w:hAnsi="Arial" w:cs="Arial"/>
          <w:sz w:val="24"/>
          <w:szCs w:val="24"/>
        </w:rPr>
        <w:t>e</w:t>
      </w:r>
      <w:r w:rsidRPr="00FF07B6">
        <w:rPr>
          <w:rFonts w:ascii="Arial" w:hAnsi="Arial" w:cs="Arial"/>
          <w:sz w:val="24"/>
          <w:szCs w:val="24"/>
        </w:rPr>
        <w:t>xão com eles, ainda que ocorridos em dependências da PREFEITURA; e;</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w:t>
      </w:r>
      <w:r w:rsidRPr="00FF07B6">
        <w:rPr>
          <w:rFonts w:ascii="Arial" w:hAnsi="Arial" w:cs="Arial"/>
          <w:sz w:val="24"/>
          <w:szCs w:val="24"/>
        </w:rPr>
        <w:t>n</w:t>
      </w:r>
      <w:r w:rsidRPr="00FF07B6">
        <w:rPr>
          <w:rFonts w:ascii="Arial" w:hAnsi="Arial" w:cs="Arial"/>
          <w:sz w:val="24"/>
          <w:szCs w:val="24"/>
        </w:rPr>
        <w:t>tratado, sem a devida anuência da PREFEITURA;</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w:t>
      </w:r>
      <w:r w:rsidRPr="00FF07B6">
        <w:rPr>
          <w:rFonts w:ascii="Arial" w:hAnsi="Arial" w:cs="Arial"/>
          <w:sz w:val="24"/>
          <w:szCs w:val="24"/>
        </w:rPr>
        <w:t>i</w:t>
      </w:r>
      <w:r w:rsidRPr="00FF07B6">
        <w:rPr>
          <w:rFonts w:ascii="Arial" w:hAnsi="Arial" w:cs="Arial"/>
          <w:sz w:val="24"/>
          <w:szCs w:val="24"/>
        </w:rPr>
        <w:t>gos 12, 13 e 17 a 27, do Código de Defesa do Consumidor (Lei nº 8.078, de 1990);</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lastRenderedPageBreak/>
        <w:t>Manter, durante toda a execução do contrato, em compatibilidade com as obrigações assumidas, todas as condições de habilitação e qualificação exigidas na licitação;</w:t>
      </w:r>
    </w:p>
    <w:p w:rsidR="00FF07B6" w:rsidRPr="00FF07B6" w:rsidRDefault="00FF07B6" w:rsidP="00FF07B6">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FF07B6" w:rsidRPr="00FF07B6" w:rsidRDefault="00FF07B6" w:rsidP="00FF07B6">
      <w:pPr>
        <w:widowControl w:val="0"/>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compromete(m)-se-á dar total garantia quanto à qualidade dos produtos e serviços fornecidos, bem como efetuar a substituição imediata, e totalme</w:t>
      </w:r>
      <w:r w:rsidRPr="00FF07B6">
        <w:rPr>
          <w:rFonts w:ascii="Arial" w:hAnsi="Arial" w:cs="Arial"/>
          <w:sz w:val="24"/>
          <w:szCs w:val="24"/>
        </w:rPr>
        <w:t>n</w:t>
      </w:r>
      <w:r w:rsidRPr="00FF07B6">
        <w:rPr>
          <w:rFonts w:ascii="Arial" w:hAnsi="Arial" w:cs="Arial"/>
          <w:sz w:val="24"/>
          <w:szCs w:val="24"/>
        </w:rPr>
        <w:t>te às suas expensas de qualquer produto entregue comprovadamente adulterado ou inutiliz</w:t>
      </w:r>
      <w:r w:rsidRPr="00FF07B6">
        <w:rPr>
          <w:rFonts w:ascii="Arial" w:hAnsi="Arial" w:cs="Arial"/>
          <w:sz w:val="24"/>
          <w:szCs w:val="24"/>
        </w:rPr>
        <w:t>á</w:t>
      </w:r>
      <w:r w:rsidRPr="00FF07B6">
        <w:rPr>
          <w:rFonts w:ascii="Arial" w:hAnsi="Arial" w:cs="Arial"/>
          <w:sz w:val="24"/>
          <w:szCs w:val="24"/>
        </w:rPr>
        <w:t>vel, portanto, fora das especific</w:t>
      </w:r>
      <w:r w:rsidRPr="00FF07B6">
        <w:rPr>
          <w:rFonts w:ascii="Arial" w:hAnsi="Arial" w:cs="Arial"/>
          <w:sz w:val="24"/>
          <w:szCs w:val="24"/>
        </w:rPr>
        <w:t>a</w:t>
      </w:r>
      <w:r w:rsidRPr="00FF07B6">
        <w:rPr>
          <w:rFonts w:ascii="Arial" w:hAnsi="Arial" w:cs="Arial"/>
          <w:sz w:val="24"/>
          <w:szCs w:val="24"/>
        </w:rPr>
        <w:t>ções técnicas e padrões de qualidade;</w:t>
      </w:r>
    </w:p>
    <w:p w:rsidR="00FF07B6" w:rsidRPr="00FF07B6" w:rsidRDefault="00FF07B6" w:rsidP="00FF07B6">
      <w:pPr>
        <w:widowControl w:val="0"/>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w:t>
      </w:r>
      <w:r w:rsidRPr="00FF07B6">
        <w:rPr>
          <w:rFonts w:ascii="Arial" w:hAnsi="Arial" w:cs="Arial"/>
          <w:sz w:val="24"/>
          <w:szCs w:val="24"/>
        </w:rPr>
        <w:t>s</w:t>
      </w:r>
      <w:r w:rsidRPr="00FF07B6">
        <w:rPr>
          <w:rFonts w:ascii="Arial" w:hAnsi="Arial" w:cs="Arial"/>
          <w:sz w:val="24"/>
          <w:szCs w:val="24"/>
        </w:rPr>
        <w:t>calização ou o acompanhamento da execução dos serviços pela CONTRATANTE;</w:t>
      </w:r>
    </w:p>
    <w:p w:rsidR="00FF07B6" w:rsidRPr="00FF07B6" w:rsidRDefault="00FF07B6" w:rsidP="00FF07B6">
      <w:pPr>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Assumir a responsabilidade pelos encargos fiscais e comerciais resultantes da adjud</w:t>
      </w:r>
      <w:r w:rsidRPr="00FF07B6">
        <w:rPr>
          <w:rFonts w:ascii="Arial" w:hAnsi="Arial" w:cs="Arial"/>
          <w:sz w:val="24"/>
          <w:szCs w:val="24"/>
        </w:rPr>
        <w:t>i</w:t>
      </w:r>
      <w:r w:rsidRPr="00FF07B6">
        <w:rPr>
          <w:rFonts w:ascii="Arial" w:hAnsi="Arial" w:cs="Arial"/>
          <w:sz w:val="24"/>
          <w:szCs w:val="24"/>
        </w:rPr>
        <w:t>cação desta licitação;</w:t>
      </w:r>
    </w:p>
    <w:p w:rsidR="00FF07B6" w:rsidRPr="00FF07B6" w:rsidRDefault="00FF07B6" w:rsidP="00FF07B6">
      <w:pPr>
        <w:widowControl w:val="0"/>
        <w:numPr>
          <w:ilvl w:val="0"/>
          <w:numId w:val="22"/>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w:t>
      </w:r>
      <w:r w:rsidRPr="00FF07B6">
        <w:rPr>
          <w:rFonts w:ascii="Arial" w:hAnsi="Arial" w:cs="Arial"/>
          <w:sz w:val="24"/>
          <w:szCs w:val="24"/>
        </w:rPr>
        <w:t>e</w:t>
      </w:r>
      <w:r w:rsidRPr="00FF07B6">
        <w:rPr>
          <w:rFonts w:ascii="Arial" w:hAnsi="Arial" w:cs="Arial"/>
          <w:sz w:val="24"/>
          <w:szCs w:val="24"/>
        </w:rPr>
        <w:t>to da presente licitação;</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w:t>
      </w:r>
      <w:r w:rsidRPr="00FF07B6">
        <w:rPr>
          <w:rFonts w:ascii="Arial" w:hAnsi="Arial" w:cs="Arial"/>
          <w:sz w:val="24"/>
          <w:szCs w:val="24"/>
        </w:rPr>
        <w:t>u</w:t>
      </w:r>
      <w:r w:rsidRPr="00FF07B6">
        <w:rPr>
          <w:rFonts w:ascii="Arial" w:hAnsi="Arial" w:cs="Arial"/>
          <w:sz w:val="24"/>
          <w:szCs w:val="24"/>
        </w:rPr>
        <w:t>rança do CONTRATANTE;</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w:t>
      </w:r>
      <w:r w:rsidRPr="00FF07B6">
        <w:rPr>
          <w:rFonts w:ascii="Arial" w:hAnsi="Arial" w:cs="Arial"/>
          <w:sz w:val="24"/>
          <w:szCs w:val="24"/>
        </w:rPr>
        <w:t>a</w:t>
      </w:r>
      <w:r w:rsidRPr="00FF07B6">
        <w:rPr>
          <w:rFonts w:ascii="Arial" w:hAnsi="Arial" w:cs="Arial"/>
          <w:sz w:val="24"/>
          <w:szCs w:val="24"/>
        </w:rPr>
        <w:t>cionados com a execução do Contrato;</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 o material que estiver fora das especificações contidas no presente Termo de Referência ou que apresentar defeito ou imperfeição, sem qualquer ônus para a CO</w:t>
      </w:r>
      <w:r w:rsidRPr="00FF07B6">
        <w:rPr>
          <w:rFonts w:ascii="Arial" w:hAnsi="Arial" w:cs="Arial"/>
          <w:sz w:val="24"/>
          <w:szCs w:val="24"/>
        </w:rPr>
        <w:t>N</w:t>
      </w:r>
      <w:r w:rsidRPr="00FF07B6">
        <w:rPr>
          <w:rFonts w:ascii="Arial" w:hAnsi="Arial" w:cs="Arial"/>
          <w:sz w:val="24"/>
          <w:szCs w:val="24"/>
        </w:rPr>
        <w:t>TRATANTE;</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w:t>
      </w:r>
      <w:r w:rsidRPr="00FF07B6">
        <w:rPr>
          <w:rFonts w:ascii="Arial" w:hAnsi="Arial" w:cs="Arial"/>
          <w:sz w:val="24"/>
          <w:szCs w:val="24"/>
        </w:rPr>
        <w:t>e</w:t>
      </w:r>
      <w:r w:rsidRPr="00FF07B6">
        <w:rPr>
          <w:rFonts w:ascii="Arial" w:hAnsi="Arial" w:cs="Arial"/>
          <w:sz w:val="24"/>
          <w:szCs w:val="24"/>
        </w:rPr>
        <w:t>cução dos serviços;</w:t>
      </w:r>
    </w:p>
    <w:p w:rsidR="00FF07B6" w:rsidRPr="00FF07B6" w:rsidRDefault="00FF07B6" w:rsidP="00FF07B6">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w:t>
      </w:r>
      <w:r w:rsidRPr="00FF07B6">
        <w:rPr>
          <w:rFonts w:ascii="Arial" w:hAnsi="Arial" w:cs="Arial"/>
          <w:sz w:val="24"/>
          <w:szCs w:val="24"/>
        </w:rPr>
        <w:t>i</w:t>
      </w:r>
      <w:r w:rsidRPr="00FF07B6">
        <w:rPr>
          <w:rFonts w:ascii="Arial" w:hAnsi="Arial" w:cs="Arial"/>
          <w:sz w:val="24"/>
          <w:szCs w:val="24"/>
        </w:rPr>
        <w:t>ços;</w:t>
      </w:r>
    </w:p>
    <w:p w:rsidR="00FF07B6" w:rsidRPr="00FF07B6" w:rsidRDefault="00FF07B6" w:rsidP="00FF07B6">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FF07B6" w:rsidRPr="00FF07B6" w:rsidRDefault="00FF07B6" w:rsidP="00FF07B6">
      <w:pPr>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Responsabilizar-se pelos custos de entrega dos materiais.</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quantidade e segurança dos produtos ofertados, não podendo apresentar deficiências técnicas, conforme as exigê</w:t>
      </w:r>
      <w:r w:rsidRPr="00FF07B6">
        <w:rPr>
          <w:rFonts w:ascii="Arial" w:hAnsi="Arial" w:cs="Arial"/>
          <w:sz w:val="24"/>
          <w:szCs w:val="24"/>
        </w:rPr>
        <w:t>n</w:t>
      </w:r>
      <w:r w:rsidRPr="00FF07B6">
        <w:rPr>
          <w:rFonts w:ascii="Arial" w:hAnsi="Arial" w:cs="Arial"/>
          <w:sz w:val="24"/>
          <w:szCs w:val="24"/>
        </w:rPr>
        <w:t>cias deste Termo e da licitação, reservando à Prefeitura o direito de recusá-lo caso não satisfaça aos padrões especificados.</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FF07B6" w:rsidRPr="00FF07B6" w:rsidRDefault="00FF07B6" w:rsidP="00FF07B6">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 xml:space="preserve">O prazo máximo para a entrega/realização dos produtos/serviços será de </w:t>
      </w:r>
      <w:r w:rsidR="00BD3C6A">
        <w:rPr>
          <w:rFonts w:ascii="Arial" w:hAnsi="Arial" w:cs="Arial"/>
          <w:sz w:val="24"/>
          <w:szCs w:val="24"/>
        </w:rPr>
        <w:t>2</w:t>
      </w:r>
      <w:r w:rsidRPr="00FF07B6">
        <w:rPr>
          <w:rFonts w:ascii="Arial" w:hAnsi="Arial" w:cs="Arial"/>
          <w:b/>
          <w:sz w:val="24"/>
          <w:szCs w:val="24"/>
        </w:rPr>
        <w:t>0 (</w:t>
      </w:r>
      <w:r w:rsidR="00BD3C6A">
        <w:rPr>
          <w:rFonts w:ascii="Arial" w:hAnsi="Arial" w:cs="Arial"/>
          <w:b/>
          <w:sz w:val="24"/>
          <w:szCs w:val="24"/>
        </w:rPr>
        <w:t>vinte</w:t>
      </w:r>
      <w:r w:rsidRPr="00FF07B6">
        <w:rPr>
          <w:rFonts w:ascii="Arial" w:hAnsi="Arial" w:cs="Arial"/>
          <w:b/>
          <w:sz w:val="24"/>
          <w:szCs w:val="24"/>
        </w:rPr>
        <w:t xml:space="preserve">) dias corridos </w:t>
      </w:r>
      <w:r w:rsidRPr="00FF07B6">
        <w:rPr>
          <w:rFonts w:ascii="Arial" w:hAnsi="Arial" w:cs="Arial"/>
          <w:sz w:val="24"/>
          <w:szCs w:val="24"/>
        </w:rPr>
        <w:t>cont</w:t>
      </w:r>
      <w:r w:rsidRPr="00FF07B6">
        <w:rPr>
          <w:rFonts w:ascii="Arial" w:hAnsi="Arial" w:cs="Arial"/>
          <w:sz w:val="24"/>
          <w:szCs w:val="24"/>
        </w:rPr>
        <w:t>a</w:t>
      </w:r>
      <w:r w:rsidRPr="00FF07B6">
        <w:rPr>
          <w:rFonts w:ascii="Arial" w:hAnsi="Arial" w:cs="Arial"/>
          <w:sz w:val="24"/>
          <w:szCs w:val="24"/>
        </w:rPr>
        <w:t>dos a partir do primeiro dia do recebimento da Autorização de Fornecimento (AF) ou nota de empenho;</w:t>
      </w:r>
    </w:p>
    <w:p w:rsidR="00FF07B6" w:rsidRPr="00FF07B6" w:rsidRDefault="00FF07B6" w:rsidP="00FF07B6">
      <w:pPr>
        <w:tabs>
          <w:tab w:val="left" w:pos="284"/>
        </w:tabs>
        <w:spacing w:before="120"/>
        <w:jc w:val="both"/>
        <w:rPr>
          <w:rFonts w:ascii="Arial" w:hAnsi="Arial" w:cs="Arial"/>
          <w:sz w:val="24"/>
          <w:szCs w:val="24"/>
        </w:rPr>
      </w:pPr>
    </w:p>
    <w:p w:rsidR="00FF07B6" w:rsidRPr="00FF07B6" w:rsidRDefault="00FF07B6" w:rsidP="00FF07B6">
      <w:pPr>
        <w:spacing w:after="120"/>
        <w:jc w:val="both"/>
        <w:rPr>
          <w:rFonts w:ascii="Arial" w:hAnsi="Arial" w:cs="Arial"/>
          <w:b/>
          <w:sz w:val="24"/>
          <w:szCs w:val="24"/>
        </w:rPr>
      </w:pPr>
      <w:r w:rsidRPr="00FF07B6">
        <w:rPr>
          <w:rFonts w:ascii="Arial" w:hAnsi="Arial" w:cs="Arial"/>
          <w:b/>
          <w:sz w:val="24"/>
          <w:szCs w:val="24"/>
        </w:rPr>
        <w:t xml:space="preserve">5.  OBRIGAÇÕES DO CONTRATANTE </w:t>
      </w:r>
    </w:p>
    <w:p w:rsidR="00FF07B6" w:rsidRPr="00FF07B6" w:rsidRDefault="00FF07B6" w:rsidP="00FF07B6">
      <w:pPr>
        <w:pStyle w:val="Corpodetexto"/>
        <w:widowControl w:val="0"/>
        <w:spacing w:after="120"/>
        <w:rPr>
          <w:rFonts w:cs="Arial"/>
          <w:szCs w:val="24"/>
        </w:rPr>
      </w:pPr>
      <w:r w:rsidRPr="00FF07B6">
        <w:rPr>
          <w:rFonts w:cs="Arial"/>
          <w:b/>
          <w:szCs w:val="24"/>
        </w:rPr>
        <w:t xml:space="preserve">5.1 </w:t>
      </w:r>
      <w:r w:rsidRPr="00FF07B6">
        <w:rPr>
          <w:rFonts w:cs="Arial"/>
          <w:szCs w:val="24"/>
        </w:rPr>
        <w:t>Uma vez firmada a contratação, a PREFEITURA se obriga a:</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a)</w:t>
      </w:r>
      <w:r w:rsidRPr="00FF07B6">
        <w:rPr>
          <w:rFonts w:ascii="Arial" w:hAnsi="Arial" w:cs="Arial"/>
          <w:sz w:val="24"/>
          <w:szCs w:val="24"/>
        </w:rPr>
        <w:t xml:space="preserve"> Oferecer todas as informações necessárias para que a licitante vencedora possa ex</w:t>
      </w:r>
      <w:r w:rsidRPr="00FF07B6">
        <w:rPr>
          <w:rFonts w:ascii="Arial" w:hAnsi="Arial" w:cs="Arial"/>
          <w:sz w:val="24"/>
          <w:szCs w:val="24"/>
        </w:rPr>
        <w:t>e</w:t>
      </w:r>
      <w:r w:rsidRPr="00FF07B6">
        <w:rPr>
          <w:rFonts w:ascii="Arial" w:hAnsi="Arial" w:cs="Arial"/>
          <w:sz w:val="24"/>
          <w:szCs w:val="24"/>
        </w:rPr>
        <w:t>cutar o objeto adjudicado dentro das especificações;</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b)</w:t>
      </w:r>
      <w:r w:rsidRPr="00FF07B6">
        <w:rPr>
          <w:rFonts w:ascii="Arial" w:hAnsi="Arial" w:cs="Arial"/>
          <w:sz w:val="24"/>
          <w:szCs w:val="24"/>
        </w:rPr>
        <w:t xml:space="preserve"> Efetuar os pagamentos nas condições e prazos estipulados;</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c)</w:t>
      </w:r>
      <w:r w:rsidRPr="00FF07B6">
        <w:rPr>
          <w:rFonts w:ascii="Arial" w:hAnsi="Arial" w:cs="Arial"/>
          <w:sz w:val="24"/>
          <w:szCs w:val="24"/>
        </w:rPr>
        <w:t xml:space="preserve"> Designar um servidor para acompanhar a execução e fiscalização do objeto deste In</w:t>
      </w:r>
      <w:r w:rsidRPr="00FF07B6">
        <w:rPr>
          <w:rFonts w:ascii="Arial" w:hAnsi="Arial" w:cs="Arial"/>
          <w:sz w:val="24"/>
          <w:szCs w:val="24"/>
        </w:rPr>
        <w:t>s</w:t>
      </w:r>
      <w:r w:rsidRPr="00FF07B6">
        <w:rPr>
          <w:rFonts w:ascii="Arial" w:hAnsi="Arial" w:cs="Arial"/>
          <w:sz w:val="24"/>
          <w:szCs w:val="24"/>
        </w:rPr>
        <w:t>trumento;</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d)</w:t>
      </w:r>
      <w:r w:rsidRPr="00FF07B6">
        <w:rPr>
          <w:rFonts w:ascii="Arial" w:hAnsi="Arial" w:cs="Arial"/>
          <w:sz w:val="24"/>
          <w:szCs w:val="24"/>
        </w:rPr>
        <w:t xml:space="preserve"> Notificar, por escrito, à licitante vencedora, a ocorrência de eventuais i</w:t>
      </w:r>
      <w:r w:rsidRPr="00FF07B6">
        <w:rPr>
          <w:rFonts w:ascii="Arial" w:hAnsi="Arial" w:cs="Arial"/>
          <w:sz w:val="24"/>
          <w:szCs w:val="24"/>
        </w:rPr>
        <w:t>m</w:t>
      </w:r>
      <w:r w:rsidRPr="00FF07B6">
        <w:rPr>
          <w:rFonts w:ascii="Arial" w:hAnsi="Arial" w:cs="Arial"/>
          <w:sz w:val="24"/>
          <w:szCs w:val="24"/>
        </w:rPr>
        <w:t>perfeições no curso do fornecimento, fixando prazo para sua correção;</w:t>
      </w:r>
    </w:p>
    <w:p w:rsidR="00FF07B6" w:rsidRPr="00FF07B6" w:rsidRDefault="00FF07B6" w:rsidP="00FF07B6">
      <w:pPr>
        <w:widowControl w:val="0"/>
        <w:spacing w:after="120"/>
        <w:jc w:val="both"/>
        <w:rPr>
          <w:rFonts w:ascii="Arial" w:hAnsi="Arial" w:cs="Arial"/>
          <w:sz w:val="24"/>
          <w:szCs w:val="24"/>
        </w:rPr>
      </w:pPr>
      <w:r w:rsidRPr="00FF07B6">
        <w:rPr>
          <w:rFonts w:ascii="Arial" w:hAnsi="Arial" w:cs="Arial"/>
          <w:b/>
          <w:sz w:val="24"/>
          <w:szCs w:val="24"/>
        </w:rPr>
        <w:t>e)</w:t>
      </w:r>
      <w:r w:rsidRPr="00FF07B6">
        <w:rPr>
          <w:rFonts w:ascii="Arial" w:hAnsi="Arial" w:cs="Arial"/>
          <w:sz w:val="24"/>
          <w:szCs w:val="24"/>
        </w:rPr>
        <w:t xml:space="preserve"> Acompanhar o fornecimento, podendo intervir durante a sua execução, para fins de ajuste ou suspensão da entrega; inclusive rejeitando, no todo ou em parte, os serviços exec</w:t>
      </w:r>
      <w:r w:rsidRPr="00FF07B6">
        <w:rPr>
          <w:rFonts w:ascii="Arial" w:hAnsi="Arial" w:cs="Arial"/>
          <w:sz w:val="24"/>
          <w:szCs w:val="24"/>
        </w:rPr>
        <w:t>u</w:t>
      </w:r>
      <w:r w:rsidRPr="00FF07B6">
        <w:rPr>
          <w:rFonts w:ascii="Arial" w:hAnsi="Arial" w:cs="Arial"/>
          <w:sz w:val="24"/>
          <w:szCs w:val="24"/>
        </w:rPr>
        <w:t>tados fora das especificações deste Edital.</w:t>
      </w: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6. DO VALOR ESTIMADO</w:t>
      </w:r>
    </w:p>
    <w:p w:rsidR="00FF07B6" w:rsidRDefault="00FF07B6" w:rsidP="00FF07B6">
      <w:pPr>
        <w:jc w:val="both"/>
        <w:rPr>
          <w:rFonts w:ascii="Arial" w:hAnsi="Arial" w:cs="Arial"/>
          <w:bCs/>
          <w:color w:val="FF0000"/>
          <w:sz w:val="24"/>
          <w:szCs w:val="24"/>
        </w:rPr>
      </w:pPr>
      <w:r w:rsidRPr="00FF07B6">
        <w:rPr>
          <w:rFonts w:ascii="Arial" w:hAnsi="Arial" w:cs="Arial"/>
          <w:bCs/>
          <w:sz w:val="24"/>
          <w:szCs w:val="24"/>
        </w:rPr>
        <w:t>O valor global estimado para a presente contratação é</w:t>
      </w:r>
      <w:r w:rsidRPr="00FF07B6">
        <w:rPr>
          <w:rFonts w:ascii="Arial" w:hAnsi="Arial" w:cs="Arial"/>
          <w:b/>
          <w:bCs/>
          <w:sz w:val="24"/>
          <w:szCs w:val="24"/>
        </w:rPr>
        <w:t xml:space="preserve">: R$ </w:t>
      </w:r>
      <w:r w:rsidR="001F5C81">
        <w:rPr>
          <w:rFonts w:ascii="Arial" w:hAnsi="Arial" w:cs="Arial"/>
          <w:b/>
          <w:bCs/>
          <w:sz w:val="24"/>
          <w:szCs w:val="24"/>
        </w:rPr>
        <w:t>63.925,26</w:t>
      </w:r>
      <w:r w:rsidRPr="00FF07B6">
        <w:rPr>
          <w:rFonts w:ascii="Arial" w:hAnsi="Arial" w:cs="Arial"/>
          <w:b/>
          <w:bCs/>
          <w:color w:val="FF0000"/>
          <w:sz w:val="24"/>
          <w:szCs w:val="24"/>
        </w:rPr>
        <w:t xml:space="preserve"> </w:t>
      </w:r>
      <w:r w:rsidR="004966B4" w:rsidRPr="00403D3C">
        <w:rPr>
          <w:rFonts w:ascii="Arial" w:hAnsi="Arial" w:cs="Arial"/>
          <w:b/>
          <w:bCs/>
          <w:color w:val="000000"/>
          <w:sz w:val="24"/>
          <w:szCs w:val="24"/>
        </w:rPr>
        <w:t>(</w:t>
      </w:r>
      <w:r w:rsidR="001F5C81">
        <w:rPr>
          <w:rFonts w:ascii="Arial" w:hAnsi="Arial" w:cs="Arial"/>
          <w:b/>
          <w:bCs/>
          <w:color w:val="000000"/>
          <w:sz w:val="24"/>
          <w:szCs w:val="24"/>
        </w:rPr>
        <w:t>sessenta e três mil novecentos e vinte e cinco reais e vinte e seis centavos</w:t>
      </w:r>
      <w:r w:rsidR="004966B4" w:rsidRPr="00403D3C">
        <w:rPr>
          <w:rFonts w:ascii="Arial" w:hAnsi="Arial" w:cs="Arial"/>
          <w:b/>
          <w:bCs/>
          <w:color w:val="000000"/>
          <w:sz w:val="24"/>
          <w:szCs w:val="24"/>
        </w:rPr>
        <w:t>)</w:t>
      </w:r>
      <w:r w:rsidRPr="00FF07B6">
        <w:rPr>
          <w:rFonts w:ascii="Arial" w:hAnsi="Arial" w:cs="Arial"/>
          <w:bCs/>
          <w:color w:val="FF0000"/>
          <w:sz w:val="24"/>
          <w:szCs w:val="24"/>
        </w:rPr>
        <w:t>.</w:t>
      </w:r>
    </w:p>
    <w:p w:rsidR="004966B4" w:rsidRPr="00FF07B6" w:rsidRDefault="004966B4" w:rsidP="00FF07B6">
      <w:pPr>
        <w:jc w:val="both"/>
        <w:rPr>
          <w:rFonts w:ascii="Arial" w:hAnsi="Arial" w:cs="Arial"/>
          <w:color w:val="000000"/>
          <w:sz w:val="24"/>
          <w:szCs w:val="24"/>
        </w:rPr>
      </w:pPr>
    </w:p>
    <w:p w:rsidR="00FF07B6" w:rsidRPr="00FF07B6" w:rsidRDefault="00FF07B6" w:rsidP="00FF07B6">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7.  DOTAÇÃO ORÇAMENTÁRIA</w:t>
      </w:r>
    </w:p>
    <w:p w:rsidR="00FF07B6" w:rsidRPr="00FF07B6" w:rsidRDefault="00FF07B6" w:rsidP="00FF07B6">
      <w:pPr>
        <w:pStyle w:val="PargrafodaLista"/>
        <w:spacing w:line="276" w:lineRule="auto"/>
        <w:ind w:left="0"/>
        <w:rPr>
          <w:rFonts w:ascii="Arial" w:hAnsi="Arial" w:cs="Arial"/>
          <w:b/>
        </w:rPr>
      </w:pPr>
      <w:r w:rsidRPr="00FF07B6">
        <w:rPr>
          <w:rFonts w:ascii="Arial" w:hAnsi="Arial" w:cs="Arial"/>
        </w:rPr>
        <w:t>Os recursos para aquisições dos produtos constantes no objeto deste edital correrão por conta da seguinte dotação orçamentária</w:t>
      </w:r>
      <w:r w:rsidRPr="00FF07B6">
        <w:rPr>
          <w:rFonts w:ascii="Arial" w:hAnsi="Arial" w:cs="Arial"/>
          <w:b/>
        </w:rPr>
        <w:t xml:space="preserve">: </w:t>
      </w:r>
    </w:p>
    <w:p w:rsidR="00FF07B6" w:rsidRPr="00FF07B6" w:rsidRDefault="00FF07B6" w:rsidP="00FF07B6">
      <w:pPr>
        <w:pStyle w:val="NormalWeb"/>
        <w:shd w:val="clear" w:color="auto" w:fill="FFFFFF"/>
        <w:spacing w:before="0" w:after="0"/>
        <w:jc w:val="both"/>
        <w:rPr>
          <w:rFonts w:ascii="Arial" w:hAnsi="Arial" w:cs="Arial"/>
          <w:color w:val="FF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375"/>
        <w:gridCol w:w="4645"/>
      </w:tblGrid>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Órgão</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05</w:t>
            </w:r>
          </w:p>
        </w:tc>
        <w:tc>
          <w:tcPr>
            <w:tcW w:w="4812"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Secretaria Municipal de Saúde</w:t>
            </w:r>
          </w:p>
        </w:tc>
      </w:tr>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Funcional programática</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bCs/>
                <w:color w:val="000000"/>
                <w:sz w:val="24"/>
                <w:szCs w:val="24"/>
              </w:rPr>
              <w:t>10.302.5018.2168</w:t>
            </w:r>
          </w:p>
        </w:tc>
        <w:tc>
          <w:tcPr>
            <w:tcW w:w="4812"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Manutenção e Encargos com o Pronto Atendimento</w:t>
            </w:r>
          </w:p>
        </w:tc>
      </w:tr>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 xml:space="preserve">Ficha </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267</w:t>
            </w:r>
          </w:p>
        </w:tc>
        <w:tc>
          <w:tcPr>
            <w:tcW w:w="4812" w:type="dxa"/>
          </w:tcPr>
          <w:p w:rsidR="00FF07B6" w:rsidRPr="00FF07B6" w:rsidRDefault="00FF07B6" w:rsidP="00403D3C">
            <w:pPr>
              <w:rPr>
                <w:rFonts w:ascii="Arial" w:hAnsi="Arial" w:cs="Arial"/>
                <w:color w:val="000000"/>
                <w:sz w:val="24"/>
                <w:szCs w:val="24"/>
              </w:rPr>
            </w:pPr>
          </w:p>
        </w:tc>
      </w:tr>
      <w:tr w:rsidR="00FF07B6" w:rsidRPr="00FF07B6" w:rsidTr="00403D3C">
        <w:tc>
          <w:tcPr>
            <w:tcW w:w="2550" w:type="dxa"/>
          </w:tcPr>
          <w:p w:rsidR="00FF07B6" w:rsidRPr="00FF07B6" w:rsidRDefault="00FF07B6" w:rsidP="00403D3C">
            <w:pPr>
              <w:rPr>
                <w:rFonts w:ascii="Arial" w:hAnsi="Arial" w:cs="Arial"/>
                <w:b/>
                <w:color w:val="000000"/>
                <w:sz w:val="24"/>
                <w:szCs w:val="24"/>
              </w:rPr>
            </w:pPr>
            <w:r w:rsidRPr="00FF07B6">
              <w:rPr>
                <w:rFonts w:ascii="Arial" w:hAnsi="Arial" w:cs="Arial"/>
                <w:b/>
                <w:color w:val="000000"/>
                <w:sz w:val="24"/>
                <w:szCs w:val="24"/>
              </w:rPr>
              <w:t xml:space="preserve">Despesa/fonte </w:t>
            </w:r>
          </w:p>
        </w:tc>
        <w:tc>
          <w:tcPr>
            <w:tcW w:w="2385"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3.3.90.30.00</w:t>
            </w:r>
          </w:p>
        </w:tc>
        <w:tc>
          <w:tcPr>
            <w:tcW w:w="4812" w:type="dxa"/>
          </w:tcPr>
          <w:p w:rsidR="00FF07B6" w:rsidRPr="00FF07B6" w:rsidRDefault="00FF07B6" w:rsidP="00403D3C">
            <w:pPr>
              <w:rPr>
                <w:rFonts w:ascii="Arial" w:hAnsi="Arial" w:cs="Arial"/>
                <w:color w:val="000000"/>
                <w:sz w:val="24"/>
                <w:szCs w:val="24"/>
              </w:rPr>
            </w:pPr>
            <w:r w:rsidRPr="00FF07B6">
              <w:rPr>
                <w:rFonts w:ascii="Arial" w:hAnsi="Arial" w:cs="Arial"/>
                <w:color w:val="000000"/>
                <w:sz w:val="24"/>
                <w:szCs w:val="24"/>
              </w:rPr>
              <w:t>Material de Consumo</w:t>
            </w:r>
          </w:p>
        </w:tc>
      </w:tr>
    </w:tbl>
    <w:p w:rsidR="00FF07B6" w:rsidRPr="00FF07B6" w:rsidRDefault="00FF07B6" w:rsidP="00FF07B6">
      <w:pPr>
        <w:pStyle w:val="NormalWeb"/>
        <w:shd w:val="clear" w:color="auto" w:fill="FFFFFF"/>
        <w:spacing w:before="0" w:after="0"/>
        <w:jc w:val="both"/>
        <w:rPr>
          <w:rFonts w:ascii="Arial" w:hAnsi="Arial" w:cs="Arial"/>
          <w:color w:val="FF0000"/>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8. DAS CONDIÇÕES DE FORNECIMENTO DOS MATERIAIS</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8.1. Após a entrega, o Almoxarifado do órgão terá 02 (dois) dias úteis para examinar os materiais/produtos/bens entregues, exceto quando o aceite depender de laudo ou parecer Técnico.</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8.2. Após examinado os produtos e encontrado alguma divergência/problemas nos produtos estes deverão ser substituídos no prazo Máximo de 10(dez) dias.</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8.4. A Contratada, mesmo não sendo a fabricante da matéria prima empregada na fabricação de seus produtos, responderá inteira e solidariamente pela qualidade e autenticida</w:t>
      </w:r>
      <w:r w:rsidRPr="00FF07B6">
        <w:rPr>
          <w:rFonts w:ascii="Arial" w:hAnsi="Arial" w:cs="Arial"/>
        </w:rPr>
        <w:lastRenderedPageBreak/>
        <w:t>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FF07B6" w:rsidRPr="00FF07B6" w:rsidRDefault="00FF07B6" w:rsidP="00FF07B6">
      <w:pPr>
        <w:pStyle w:val="PargrafodaLista"/>
        <w:adjustRightInd w:val="0"/>
        <w:spacing w:line="360" w:lineRule="auto"/>
        <w:ind w:left="0"/>
        <w:rPr>
          <w:rFonts w:ascii="Arial" w:hAnsi="Arial" w:cs="Arial"/>
        </w:rPr>
      </w:pPr>
      <w:r w:rsidRPr="00FF07B6">
        <w:rPr>
          <w:rFonts w:ascii="Arial" w:hAnsi="Arial" w:cs="Arial"/>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FF07B6" w:rsidRPr="00FF07B6" w:rsidRDefault="00FF07B6" w:rsidP="00FF07B6">
      <w:pPr>
        <w:autoSpaceDE w:val="0"/>
        <w:autoSpaceDN w:val="0"/>
        <w:adjustRightInd w:val="0"/>
        <w:jc w:val="both"/>
        <w:rPr>
          <w:rFonts w:ascii="Arial" w:hAnsi="Arial" w:cs="Arial"/>
          <w:b/>
          <w:bCs/>
          <w:sz w:val="24"/>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9. DOS HORÁRIOS E PRAZO DE ENTREGA</w:t>
      </w:r>
    </w:p>
    <w:p w:rsidR="00FF07B6" w:rsidRPr="00FF07B6" w:rsidRDefault="00FF07B6" w:rsidP="00FF07B6">
      <w:pPr>
        <w:pStyle w:val="PargrafodaLista"/>
        <w:spacing w:line="360" w:lineRule="auto"/>
        <w:ind w:left="0"/>
        <w:rPr>
          <w:rFonts w:ascii="Arial" w:hAnsi="Arial" w:cs="Arial"/>
          <w:b/>
        </w:rPr>
      </w:pPr>
      <w:r w:rsidRPr="00FF07B6">
        <w:rPr>
          <w:rFonts w:ascii="Arial" w:hAnsi="Arial" w:cs="Arial"/>
        </w:rPr>
        <w:t xml:space="preserve">9.1. O prazo de entrega dos produtos deverá ser de </w:t>
      </w:r>
      <w:r w:rsidR="00BD3C6A">
        <w:rPr>
          <w:rFonts w:ascii="Arial" w:hAnsi="Arial" w:cs="Arial"/>
        </w:rPr>
        <w:t>2</w:t>
      </w:r>
      <w:r w:rsidRPr="00FF07B6">
        <w:rPr>
          <w:rFonts w:ascii="Arial" w:hAnsi="Arial" w:cs="Arial"/>
        </w:rPr>
        <w:t>0 (</w:t>
      </w:r>
      <w:r w:rsidR="00BD3C6A">
        <w:rPr>
          <w:rFonts w:ascii="Arial" w:hAnsi="Arial" w:cs="Arial"/>
        </w:rPr>
        <w:t>vinte</w:t>
      </w:r>
      <w:r w:rsidRPr="00FF07B6">
        <w:rPr>
          <w:rFonts w:ascii="Arial" w:hAnsi="Arial" w:cs="Arial"/>
        </w:rPr>
        <w:t xml:space="preserve">) dias corridos, a contar da data do recebimento da Nota de Empenho, e o mesmo deverão ser entregues no local determinado pelo município. </w:t>
      </w:r>
      <w:r w:rsidRPr="00FF07B6">
        <w:rPr>
          <w:rFonts w:ascii="Arial" w:hAnsi="Arial" w:cs="Arial"/>
        </w:rPr>
        <w:br/>
      </w:r>
    </w:p>
    <w:p w:rsidR="00FF07B6" w:rsidRPr="00FF07B6" w:rsidRDefault="00FF07B6" w:rsidP="00FF07B6">
      <w:pPr>
        <w:autoSpaceDE w:val="0"/>
        <w:autoSpaceDN w:val="0"/>
        <w:adjustRightInd w:val="0"/>
        <w:jc w:val="both"/>
        <w:rPr>
          <w:rFonts w:ascii="Arial" w:hAnsi="Arial" w:cs="Arial"/>
          <w:b/>
          <w:sz w:val="24"/>
          <w:szCs w:val="24"/>
        </w:rPr>
      </w:pPr>
      <w:r w:rsidRPr="00FF07B6">
        <w:rPr>
          <w:rFonts w:ascii="Arial" w:hAnsi="Arial" w:cs="Arial"/>
          <w:b/>
          <w:sz w:val="24"/>
          <w:szCs w:val="24"/>
        </w:rPr>
        <w:t>10. ACOMPANHAMENTO E FISCALIZAÇÃO</w:t>
      </w:r>
    </w:p>
    <w:p w:rsidR="00FF07B6" w:rsidRDefault="00FF07B6" w:rsidP="00FF07B6">
      <w:pPr>
        <w:autoSpaceDE w:val="0"/>
        <w:autoSpaceDN w:val="0"/>
        <w:adjustRightInd w:val="0"/>
        <w:jc w:val="both"/>
        <w:rPr>
          <w:rFonts w:ascii="Arial" w:hAnsi="Arial" w:cs="Arial"/>
          <w:b/>
          <w:sz w:val="24"/>
          <w:szCs w:val="24"/>
        </w:rPr>
      </w:pPr>
      <w:r w:rsidRPr="00FF07B6">
        <w:rPr>
          <w:rFonts w:ascii="Arial" w:hAnsi="Arial" w:cs="Arial"/>
          <w:sz w:val="24"/>
          <w:szCs w:val="24"/>
        </w:rPr>
        <w:t>10.1. Durante o período de vigência da Ata de Registro de Preços, o fornecimento dos materiais será acompanhado e fiscalizado pela Secretaria Municipal de Saúde</w:t>
      </w:r>
      <w:r w:rsidRPr="00FF07B6">
        <w:rPr>
          <w:rFonts w:ascii="Arial" w:hAnsi="Arial" w:cs="Arial"/>
          <w:b/>
          <w:sz w:val="24"/>
          <w:szCs w:val="24"/>
        </w:rPr>
        <w:t>.</w:t>
      </w:r>
    </w:p>
    <w:p w:rsidR="00FE27AE" w:rsidRPr="00FF07B6" w:rsidRDefault="00FE27AE" w:rsidP="00FF07B6">
      <w:pPr>
        <w:autoSpaceDE w:val="0"/>
        <w:autoSpaceDN w:val="0"/>
        <w:adjustRightInd w:val="0"/>
        <w:jc w:val="both"/>
        <w:rPr>
          <w:rFonts w:ascii="Arial" w:hAnsi="Arial" w:cs="Arial"/>
          <w:sz w:val="24"/>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11. PAGAMENTO</w:t>
      </w:r>
    </w:p>
    <w:p w:rsidR="00FF07B6" w:rsidRDefault="00FF07B6" w:rsidP="00FF07B6">
      <w:pPr>
        <w:autoSpaceDE w:val="0"/>
        <w:autoSpaceDN w:val="0"/>
        <w:adjustRightInd w:val="0"/>
        <w:jc w:val="both"/>
        <w:rPr>
          <w:rFonts w:ascii="Arial" w:hAnsi="Arial" w:cs="Arial"/>
          <w:sz w:val="24"/>
          <w:szCs w:val="24"/>
        </w:rPr>
      </w:pPr>
      <w:r w:rsidRPr="00FF07B6">
        <w:rPr>
          <w:rFonts w:ascii="Arial" w:hAnsi="Arial" w:cs="Arial"/>
          <w:sz w:val="24"/>
          <w:szCs w:val="24"/>
        </w:rPr>
        <w:t>11.1. O pagamento pela aquisição dos materiais será efetuado no prazo não superior a 30 (trinta) dias, contados da data da entrega dos mesmos, mediante apresentação de Nota Fiscal devidamente certificada por Comissão e/ou servidor designado pelo município.</w:t>
      </w:r>
    </w:p>
    <w:p w:rsidR="00FE27AE" w:rsidRPr="00FF07B6" w:rsidRDefault="00FE27AE" w:rsidP="00FF07B6">
      <w:pPr>
        <w:autoSpaceDE w:val="0"/>
        <w:autoSpaceDN w:val="0"/>
        <w:adjustRightInd w:val="0"/>
        <w:jc w:val="both"/>
        <w:rPr>
          <w:rFonts w:ascii="Arial" w:hAnsi="Arial" w:cs="Arial"/>
          <w:sz w:val="24"/>
          <w:szCs w:val="24"/>
        </w:rPr>
      </w:pPr>
    </w:p>
    <w:p w:rsidR="00FF07B6" w:rsidRPr="00FF07B6" w:rsidRDefault="00FF07B6" w:rsidP="00FF07B6">
      <w:pPr>
        <w:autoSpaceDE w:val="0"/>
        <w:autoSpaceDN w:val="0"/>
        <w:adjustRightInd w:val="0"/>
        <w:jc w:val="both"/>
        <w:rPr>
          <w:rFonts w:ascii="Arial" w:hAnsi="Arial" w:cs="Arial"/>
          <w:b/>
          <w:bCs/>
          <w:sz w:val="24"/>
          <w:szCs w:val="24"/>
        </w:rPr>
      </w:pPr>
      <w:r w:rsidRPr="00FF07B6">
        <w:rPr>
          <w:rFonts w:ascii="Arial" w:hAnsi="Arial" w:cs="Arial"/>
          <w:b/>
          <w:bCs/>
          <w:sz w:val="24"/>
          <w:szCs w:val="24"/>
        </w:rPr>
        <w:t>12. CONDIÇÕES GERAIS</w:t>
      </w:r>
    </w:p>
    <w:p w:rsidR="00FF07B6" w:rsidRPr="00FF07B6" w:rsidRDefault="00FE27AE" w:rsidP="00FF07B6">
      <w:pPr>
        <w:autoSpaceDE w:val="0"/>
        <w:autoSpaceDN w:val="0"/>
        <w:adjustRightInd w:val="0"/>
        <w:jc w:val="both"/>
        <w:rPr>
          <w:rFonts w:ascii="Arial" w:hAnsi="Arial" w:cs="Arial"/>
          <w:sz w:val="24"/>
          <w:szCs w:val="24"/>
        </w:rPr>
      </w:pPr>
      <w:r>
        <w:rPr>
          <w:rFonts w:ascii="Arial" w:hAnsi="Arial" w:cs="Arial"/>
          <w:sz w:val="24"/>
          <w:szCs w:val="24"/>
        </w:rPr>
        <w:t xml:space="preserve">12.1. </w:t>
      </w:r>
      <w:r w:rsidR="00FF07B6" w:rsidRPr="00FF07B6">
        <w:rPr>
          <w:rFonts w:ascii="Arial" w:hAnsi="Arial" w:cs="Arial"/>
          <w:sz w:val="24"/>
          <w:szCs w:val="24"/>
        </w:rPr>
        <w:t>A proponente deverá declarar conhecer os termos do instrumento convocatório que rege a presente licitação e demais anexos que o integram.</w:t>
      </w:r>
    </w:p>
    <w:p w:rsidR="00FF07B6" w:rsidRPr="00FF07B6" w:rsidRDefault="00FE27AE" w:rsidP="00FF07B6">
      <w:pPr>
        <w:autoSpaceDE w:val="0"/>
        <w:autoSpaceDN w:val="0"/>
        <w:adjustRightInd w:val="0"/>
        <w:jc w:val="both"/>
        <w:rPr>
          <w:rFonts w:ascii="Arial" w:hAnsi="Arial" w:cs="Arial"/>
          <w:b/>
          <w:bCs/>
          <w:sz w:val="24"/>
          <w:szCs w:val="24"/>
        </w:rPr>
      </w:pPr>
      <w:r>
        <w:rPr>
          <w:rFonts w:ascii="Arial" w:hAnsi="Arial" w:cs="Arial"/>
          <w:b/>
          <w:bCs/>
          <w:sz w:val="24"/>
          <w:szCs w:val="24"/>
        </w:rPr>
        <w:t xml:space="preserve">12.2. </w:t>
      </w:r>
      <w:r w:rsidR="00FF07B6" w:rsidRPr="00FF07B6">
        <w:rPr>
          <w:rFonts w:ascii="Arial" w:hAnsi="Arial" w:cs="Arial"/>
          <w:b/>
          <w:bCs/>
          <w:sz w:val="24"/>
          <w:szCs w:val="24"/>
        </w:rPr>
        <w:t>O preço proposto deverá contemplar todas as despesas que o compõem, tais como de embalagem, frete e seguro para entrega do bem no local indicado, bem como todos os encargos (obrigações sociais, impostos, taxas, etc.).</w:t>
      </w:r>
    </w:p>
    <w:p w:rsidR="00FF07B6" w:rsidRPr="00F952D7" w:rsidRDefault="00FF07B6" w:rsidP="00FF07B6">
      <w:pPr>
        <w:pStyle w:val="Corpodetexto"/>
        <w:rPr>
          <w:rFonts w:cs="Arial"/>
          <w:b/>
          <w:sz w:val="22"/>
          <w:szCs w:val="22"/>
        </w:rPr>
      </w:pPr>
    </w:p>
    <w:p w:rsidR="00FF07B6" w:rsidRPr="00F952D7" w:rsidRDefault="00FF07B6" w:rsidP="00FF07B6">
      <w:pPr>
        <w:pStyle w:val="Corpodetexto"/>
        <w:rPr>
          <w:rFonts w:cs="Arial"/>
          <w:b/>
          <w:sz w:val="22"/>
          <w:szCs w:val="22"/>
        </w:rPr>
      </w:pPr>
    </w:p>
    <w:p w:rsidR="00FF07B6" w:rsidRPr="00F952D7" w:rsidRDefault="00FF07B6" w:rsidP="00FF07B6">
      <w:pPr>
        <w:pStyle w:val="Corpodetexto"/>
        <w:jc w:val="center"/>
        <w:rPr>
          <w:rFonts w:cs="Arial"/>
          <w:b/>
          <w:sz w:val="22"/>
          <w:szCs w:val="22"/>
        </w:rPr>
      </w:pPr>
      <w:r w:rsidRPr="00F952D7">
        <w:rPr>
          <w:rFonts w:cs="Arial"/>
          <w:sz w:val="22"/>
          <w:szCs w:val="22"/>
        </w:rPr>
        <w:t>Santo Antônio do Leste- MT, 11 de fevereiro de 2019.</w:t>
      </w:r>
    </w:p>
    <w:p w:rsidR="00FF07B6" w:rsidRPr="00F952D7" w:rsidRDefault="00FF07B6" w:rsidP="00FF07B6">
      <w:pPr>
        <w:pStyle w:val="Corpodetexto"/>
        <w:jc w:val="right"/>
        <w:rPr>
          <w:rFonts w:cs="Arial"/>
          <w:sz w:val="22"/>
          <w:szCs w:val="22"/>
        </w:rPr>
      </w:pPr>
    </w:p>
    <w:p w:rsidR="00FF07B6" w:rsidRPr="00F952D7" w:rsidRDefault="00FF07B6" w:rsidP="00FF07B6">
      <w:pPr>
        <w:pStyle w:val="Corpodetexto"/>
        <w:rPr>
          <w:rFonts w:cs="Arial"/>
          <w:color w:val="FF0000"/>
          <w:sz w:val="22"/>
          <w:szCs w:val="22"/>
        </w:rPr>
      </w:pPr>
    </w:p>
    <w:p w:rsidR="00FF07B6" w:rsidRPr="00F952D7" w:rsidRDefault="00FF07B6" w:rsidP="00FF07B6">
      <w:pPr>
        <w:jc w:val="center"/>
        <w:rPr>
          <w:rFonts w:ascii="Arial" w:hAnsi="Arial" w:cs="Arial"/>
          <w:b/>
          <w:bCs/>
          <w:color w:val="FF0000"/>
        </w:rPr>
      </w:pPr>
    </w:p>
    <w:p w:rsidR="00FF07B6" w:rsidRPr="00F952D7" w:rsidRDefault="00FF07B6" w:rsidP="00FF07B6">
      <w:pPr>
        <w:jc w:val="center"/>
        <w:rPr>
          <w:rFonts w:ascii="Arial" w:hAnsi="Arial" w:cs="Arial"/>
          <w:b/>
          <w:color w:val="FF0000"/>
        </w:rPr>
      </w:pPr>
      <w:r w:rsidRPr="00F952D7">
        <w:rPr>
          <w:rFonts w:ascii="Arial" w:hAnsi="Arial" w:cs="Arial"/>
          <w:b/>
          <w:bCs/>
        </w:rPr>
        <w:t>ELAINE DE FÁTIMA MORS</w:t>
      </w:r>
      <w:r w:rsidRPr="00F952D7">
        <w:rPr>
          <w:rFonts w:ascii="Arial" w:hAnsi="Arial" w:cs="Arial"/>
          <w:b/>
          <w:u w:val="single"/>
        </w:rPr>
        <w:br/>
      </w:r>
      <w:r w:rsidRPr="00F952D7">
        <w:rPr>
          <w:rFonts w:ascii="Arial" w:hAnsi="Arial" w:cs="Arial"/>
          <w:b/>
        </w:rPr>
        <w:t>Secretária Municipal de Saúde</w:t>
      </w:r>
    </w:p>
    <w:p w:rsidR="00FF07B6" w:rsidRPr="00F952D7" w:rsidRDefault="00FF07B6" w:rsidP="00FF07B6">
      <w:pPr>
        <w:rPr>
          <w:rFonts w:ascii="Arial" w:hAnsi="Arial" w:cs="Arial"/>
        </w:rPr>
      </w:pPr>
    </w:p>
    <w:p w:rsidR="007011C1" w:rsidRDefault="007011C1" w:rsidP="007011C1">
      <w:pPr>
        <w:contextualSpacing/>
        <w:jc w:val="center"/>
        <w:rPr>
          <w:sz w:val="16"/>
          <w:szCs w:val="16"/>
        </w:rPr>
      </w:pPr>
    </w:p>
    <w:p w:rsidR="00FF07B6" w:rsidRDefault="00FF07B6" w:rsidP="007011C1">
      <w:pPr>
        <w:contextualSpacing/>
        <w:jc w:val="center"/>
        <w:rPr>
          <w:sz w:val="16"/>
          <w:szCs w:val="16"/>
        </w:rPr>
      </w:pPr>
    </w:p>
    <w:p w:rsidR="00FF07B6" w:rsidRPr="00975132" w:rsidRDefault="00FF07B6" w:rsidP="007011C1">
      <w:pPr>
        <w:contextualSpacing/>
        <w:jc w:val="center"/>
        <w:rPr>
          <w:sz w:val="16"/>
          <w:szCs w:val="16"/>
        </w:rPr>
      </w:pPr>
    </w:p>
    <w:p w:rsidR="00896416" w:rsidRPr="005472F8" w:rsidRDefault="00896416"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CE490D" w:rsidRPr="005472F8" w:rsidRDefault="00CE490D" w:rsidP="000B1CFA">
      <w:pPr>
        <w:suppressAutoHyphens/>
        <w:jc w:val="both"/>
        <w:rPr>
          <w:rFonts w:ascii="Arial" w:hAnsi="Arial" w:cs="Arial"/>
          <w:b/>
          <w:sz w:val="24"/>
          <w:szCs w:val="24"/>
        </w:rPr>
      </w:pPr>
    </w:p>
    <w:p w:rsidR="00211696" w:rsidRPr="005472F8" w:rsidRDefault="007E2F19" w:rsidP="00443A77">
      <w:pPr>
        <w:widowControl w:val="0"/>
        <w:spacing w:after="120"/>
        <w:jc w:val="center"/>
        <w:rPr>
          <w:rFonts w:ascii="Arial" w:hAnsi="Arial" w:cs="Arial"/>
          <w:b/>
          <w:sz w:val="24"/>
          <w:szCs w:val="24"/>
        </w:rPr>
      </w:pPr>
      <w:r w:rsidRPr="005472F8">
        <w:rPr>
          <w:rFonts w:ascii="Arial" w:hAnsi="Arial" w:cs="Arial"/>
          <w:b/>
          <w:sz w:val="24"/>
          <w:szCs w:val="24"/>
        </w:rPr>
        <w:t>PREGÃO</w:t>
      </w:r>
      <w:r w:rsidR="00906FEE" w:rsidRPr="005472F8">
        <w:rPr>
          <w:rFonts w:ascii="Arial" w:hAnsi="Arial" w:cs="Arial"/>
          <w:b/>
          <w:sz w:val="24"/>
          <w:szCs w:val="24"/>
        </w:rPr>
        <w:t xml:space="preserve"> PRESENCIAL</w:t>
      </w:r>
      <w:r w:rsidRPr="005472F8">
        <w:rPr>
          <w:rFonts w:ascii="Arial" w:hAnsi="Arial" w:cs="Arial"/>
          <w:b/>
          <w:sz w:val="24"/>
          <w:szCs w:val="24"/>
        </w:rPr>
        <w:t xml:space="preserve"> Nº </w:t>
      </w:r>
      <w:r w:rsidR="00093F12">
        <w:rPr>
          <w:rFonts w:ascii="Arial" w:hAnsi="Arial" w:cs="Arial"/>
          <w:b/>
          <w:sz w:val="24"/>
          <w:szCs w:val="24"/>
        </w:rPr>
        <w:t>004/2019</w:t>
      </w:r>
      <w:r w:rsidR="004C4EF7" w:rsidRPr="005472F8">
        <w:rPr>
          <w:rFonts w:ascii="Arial" w:hAnsi="Arial" w:cs="Arial"/>
          <w:b/>
          <w:sz w:val="24"/>
          <w:szCs w:val="24"/>
        </w:rPr>
        <w:t xml:space="preserve"> - </w:t>
      </w:r>
      <w:r w:rsidR="0080633F" w:rsidRPr="005472F8">
        <w:rPr>
          <w:rFonts w:ascii="Arial" w:hAnsi="Arial" w:cs="Arial"/>
          <w:b/>
          <w:sz w:val="24"/>
          <w:szCs w:val="24"/>
        </w:rPr>
        <w:t>SRP</w:t>
      </w:r>
      <w:r w:rsidR="003A5BE3" w:rsidRPr="005472F8">
        <w:rPr>
          <w:rFonts w:ascii="Arial" w:hAnsi="Arial" w:cs="Arial"/>
          <w:b/>
          <w:sz w:val="24"/>
          <w:szCs w:val="24"/>
        </w:rPr>
        <w:t xml:space="preserve"> </w:t>
      </w:r>
    </w:p>
    <w:p w:rsidR="007E2F19" w:rsidRPr="005472F8" w:rsidRDefault="007E2F19" w:rsidP="00443A77">
      <w:pPr>
        <w:pStyle w:val="Ttulo2"/>
        <w:keepNext w:val="0"/>
        <w:widowControl w:val="0"/>
        <w:spacing w:after="120"/>
        <w:jc w:val="center"/>
        <w:rPr>
          <w:rFonts w:cs="Arial"/>
          <w:sz w:val="24"/>
          <w:szCs w:val="24"/>
        </w:rPr>
      </w:pPr>
      <w:r w:rsidRPr="005472F8">
        <w:rPr>
          <w:rFonts w:cs="Arial"/>
          <w:sz w:val="24"/>
          <w:szCs w:val="24"/>
        </w:rPr>
        <w:t>ANEXO II</w:t>
      </w:r>
    </w:p>
    <w:p w:rsidR="00823DC7" w:rsidRPr="005472F8" w:rsidRDefault="00823DC7" w:rsidP="00443A77">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E76FE9" w:rsidRPr="005472F8" w:rsidRDefault="00E76FE9" w:rsidP="00976358">
      <w:pPr>
        <w:widowControl w:val="0"/>
        <w:spacing w:line="276" w:lineRule="auto"/>
        <w:jc w:val="center"/>
        <w:rPr>
          <w:rFonts w:ascii="Arial" w:hAnsi="Arial" w:cs="Arial"/>
          <w:b/>
          <w:color w:val="FF0000"/>
          <w:sz w:val="22"/>
          <w:szCs w:val="22"/>
        </w:rPr>
      </w:pPr>
    </w:p>
    <w:p w:rsidR="00E76FE9" w:rsidRPr="005472F8" w:rsidRDefault="00E76FE9" w:rsidP="00976358">
      <w:pPr>
        <w:widowControl w:val="0"/>
        <w:spacing w:line="276" w:lineRule="auto"/>
        <w:jc w:val="center"/>
        <w:rPr>
          <w:rFonts w:ascii="Arial" w:hAnsi="Arial" w:cs="Arial"/>
          <w:b/>
          <w:color w:val="FF0000"/>
          <w:sz w:val="22"/>
          <w:szCs w:val="22"/>
        </w:rPr>
      </w:pPr>
    </w:p>
    <w:p w:rsidR="00823DC7" w:rsidRPr="005472F8" w:rsidRDefault="00823DC7" w:rsidP="00443A77">
      <w:pPr>
        <w:widowControl w:val="0"/>
        <w:spacing w:line="276" w:lineRule="auto"/>
        <w:rPr>
          <w:rFonts w:ascii="Arial" w:hAnsi="Arial" w:cs="Arial"/>
          <w:sz w:val="22"/>
          <w:szCs w:val="22"/>
        </w:rPr>
      </w:pPr>
      <w:r w:rsidRPr="005472F8">
        <w:rPr>
          <w:rFonts w:ascii="Arial" w:hAnsi="Arial" w:cs="Arial"/>
          <w:sz w:val="22"/>
          <w:szCs w:val="22"/>
        </w:rPr>
        <w:t>À</w:t>
      </w:r>
    </w:p>
    <w:p w:rsidR="00823DC7" w:rsidRPr="005472F8" w:rsidRDefault="00F931EF" w:rsidP="00443A77">
      <w:pPr>
        <w:widowControl w:val="0"/>
        <w:spacing w:line="276" w:lineRule="auto"/>
        <w:rPr>
          <w:rFonts w:ascii="Arial" w:hAnsi="Arial" w:cs="Arial"/>
          <w:sz w:val="22"/>
          <w:szCs w:val="22"/>
        </w:rPr>
      </w:pPr>
      <w:r w:rsidRPr="005472F8">
        <w:rPr>
          <w:rFonts w:ascii="Arial" w:hAnsi="Arial" w:cs="Arial"/>
          <w:sz w:val="22"/>
          <w:szCs w:val="22"/>
        </w:rPr>
        <w:t>Prefeitura</w:t>
      </w:r>
      <w:r w:rsidR="00A84D1A" w:rsidRPr="005472F8">
        <w:rPr>
          <w:rFonts w:ascii="Arial" w:hAnsi="Arial" w:cs="Arial"/>
          <w:sz w:val="22"/>
          <w:szCs w:val="22"/>
        </w:rPr>
        <w:t xml:space="preserve"> Municipal de </w:t>
      </w:r>
      <w:r w:rsidR="00086C94" w:rsidRPr="005472F8">
        <w:rPr>
          <w:rFonts w:ascii="Arial" w:hAnsi="Arial" w:cs="Arial"/>
          <w:sz w:val="22"/>
          <w:szCs w:val="22"/>
        </w:rPr>
        <w:t>Santo Antônio do Leste</w:t>
      </w:r>
    </w:p>
    <w:p w:rsidR="00823DC7" w:rsidRPr="005472F8" w:rsidRDefault="00A84D1A" w:rsidP="00443A77">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823DC7" w:rsidRPr="005472F8" w:rsidRDefault="00086C94" w:rsidP="00443A77">
      <w:pPr>
        <w:widowControl w:val="0"/>
        <w:spacing w:line="276" w:lineRule="auto"/>
        <w:rPr>
          <w:rFonts w:ascii="Arial" w:hAnsi="Arial" w:cs="Arial"/>
          <w:sz w:val="22"/>
          <w:szCs w:val="22"/>
        </w:rPr>
      </w:pPr>
      <w:r w:rsidRPr="005472F8">
        <w:rPr>
          <w:rFonts w:ascii="Arial" w:hAnsi="Arial" w:cs="Arial"/>
          <w:sz w:val="22"/>
          <w:szCs w:val="22"/>
        </w:rPr>
        <w:t>Santo Antônio do Leste</w:t>
      </w:r>
      <w:r w:rsidR="00A84D1A" w:rsidRPr="005472F8">
        <w:rPr>
          <w:rFonts w:ascii="Arial" w:hAnsi="Arial" w:cs="Arial"/>
          <w:sz w:val="22"/>
          <w:szCs w:val="22"/>
        </w:rPr>
        <w:t xml:space="preserve"> – </w:t>
      </w:r>
      <w:r w:rsidR="00FB75C3" w:rsidRPr="005472F8">
        <w:rPr>
          <w:rFonts w:ascii="Arial" w:hAnsi="Arial" w:cs="Arial"/>
          <w:sz w:val="22"/>
          <w:szCs w:val="22"/>
        </w:rPr>
        <w:t>MT</w:t>
      </w:r>
    </w:p>
    <w:p w:rsidR="009D2484" w:rsidRPr="005472F8" w:rsidRDefault="00823DC7" w:rsidP="00443A77">
      <w:pPr>
        <w:widowControl w:val="0"/>
        <w:spacing w:line="276" w:lineRule="auto"/>
        <w:rPr>
          <w:rFonts w:ascii="Arial" w:hAnsi="Arial" w:cs="Arial"/>
          <w:b/>
          <w:sz w:val="22"/>
          <w:szCs w:val="22"/>
        </w:rPr>
      </w:pPr>
      <w:r w:rsidRPr="005472F8">
        <w:rPr>
          <w:rFonts w:ascii="Arial" w:hAnsi="Arial" w:cs="Arial"/>
          <w:sz w:val="22"/>
          <w:szCs w:val="22"/>
        </w:rPr>
        <w:t xml:space="preserve">Ref.: </w:t>
      </w:r>
      <w:r w:rsidR="005E27EA" w:rsidRPr="005472F8">
        <w:rPr>
          <w:rFonts w:ascii="Arial" w:hAnsi="Arial" w:cs="Arial"/>
          <w:b/>
          <w:sz w:val="22"/>
          <w:szCs w:val="22"/>
        </w:rPr>
        <w:t xml:space="preserve">Pregão Presencial </w:t>
      </w:r>
      <w:r w:rsidR="0067358F" w:rsidRPr="005472F8">
        <w:rPr>
          <w:rFonts w:ascii="Arial" w:hAnsi="Arial" w:cs="Arial"/>
          <w:b/>
          <w:sz w:val="22"/>
          <w:szCs w:val="22"/>
        </w:rPr>
        <w:t>-</w:t>
      </w:r>
      <w:r w:rsidR="005E27EA" w:rsidRPr="005472F8">
        <w:rPr>
          <w:rFonts w:ascii="Arial" w:hAnsi="Arial" w:cs="Arial"/>
          <w:b/>
          <w:sz w:val="22"/>
          <w:szCs w:val="22"/>
        </w:rPr>
        <w:t xml:space="preserve"> </w:t>
      </w:r>
      <w:r w:rsidRPr="005472F8">
        <w:rPr>
          <w:rFonts w:ascii="Arial" w:hAnsi="Arial" w:cs="Arial"/>
          <w:b/>
          <w:sz w:val="22"/>
          <w:szCs w:val="22"/>
        </w:rPr>
        <w:t>SRP</w:t>
      </w:r>
      <w:r w:rsidR="005E27EA" w:rsidRPr="005472F8">
        <w:rPr>
          <w:rFonts w:ascii="Arial" w:hAnsi="Arial" w:cs="Arial"/>
          <w:b/>
          <w:sz w:val="22"/>
          <w:szCs w:val="22"/>
        </w:rPr>
        <w:t xml:space="preserve"> </w:t>
      </w:r>
      <w:r w:rsidRPr="005472F8">
        <w:rPr>
          <w:rFonts w:ascii="Arial" w:hAnsi="Arial" w:cs="Arial"/>
          <w:b/>
          <w:sz w:val="22"/>
          <w:szCs w:val="22"/>
        </w:rPr>
        <w:t xml:space="preserve">nº </w:t>
      </w:r>
      <w:r w:rsidR="00093F12">
        <w:rPr>
          <w:rFonts w:ascii="Arial" w:hAnsi="Arial" w:cs="Arial"/>
          <w:b/>
          <w:sz w:val="22"/>
          <w:szCs w:val="22"/>
        </w:rPr>
        <w:t>004/2019</w:t>
      </w:r>
      <w:r w:rsidR="0060384C" w:rsidRPr="005472F8">
        <w:rPr>
          <w:rFonts w:ascii="Arial" w:hAnsi="Arial" w:cs="Arial"/>
          <w:b/>
          <w:sz w:val="22"/>
          <w:szCs w:val="22"/>
        </w:rPr>
        <w:t>.</w:t>
      </w:r>
      <w:r w:rsidR="003A5BE3" w:rsidRPr="005472F8">
        <w:rPr>
          <w:rFonts w:ascii="Arial" w:hAnsi="Arial" w:cs="Arial"/>
          <w:b/>
          <w:sz w:val="22"/>
          <w:szCs w:val="22"/>
        </w:rPr>
        <w:t xml:space="preserve"> </w:t>
      </w:r>
    </w:p>
    <w:p w:rsidR="00823DC7" w:rsidRPr="005472F8" w:rsidRDefault="00823DC7" w:rsidP="00443A77">
      <w:pPr>
        <w:widowControl w:val="0"/>
        <w:spacing w:line="276" w:lineRule="auto"/>
        <w:rPr>
          <w:rFonts w:ascii="Arial" w:hAnsi="Arial" w:cs="Arial"/>
          <w:sz w:val="22"/>
          <w:szCs w:val="22"/>
        </w:rPr>
      </w:pPr>
      <w:r w:rsidRPr="005472F8">
        <w:rPr>
          <w:rFonts w:ascii="Arial" w:hAnsi="Arial" w:cs="Arial"/>
          <w:sz w:val="22"/>
          <w:szCs w:val="22"/>
        </w:rPr>
        <w:t>Abertura:</w:t>
      </w:r>
      <w:r w:rsidR="00203595" w:rsidRPr="005472F8">
        <w:rPr>
          <w:rFonts w:ascii="Arial" w:hAnsi="Arial" w:cs="Arial"/>
          <w:b/>
          <w:sz w:val="22"/>
          <w:szCs w:val="22"/>
        </w:rPr>
        <w:t xml:space="preserve"> </w:t>
      </w:r>
      <w:r w:rsidR="00E76FE9" w:rsidRPr="005472F8">
        <w:rPr>
          <w:rFonts w:ascii="Arial" w:hAnsi="Arial" w:cs="Arial"/>
          <w:b/>
          <w:color w:val="FF0000"/>
          <w:sz w:val="22"/>
          <w:szCs w:val="22"/>
        </w:rPr>
        <w:t>xx</w:t>
      </w:r>
      <w:r w:rsidR="005040A9" w:rsidRPr="005472F8">
        <w:rPr>
          <w:rFonts w:ascii="Arial" w:hAnsi="Arial" w:cs="Arial"/>
          <w:b/>
          <w:color w:val="FF0000"/>
          <w:sz w:val="22"/>
          <w:szCs w:val="22"/>
        </w:rPr>
        <w:t xml:space="preserve"> de </w:t>
      </w:r>
      <w:r w:rsidR="00E76FE9" w:rsidRPr="005472F8">
        <w:rPr>
          <w:rFonts w:ascii="Arial" w:hAnsi="Arial" w:cs="Arial"/>
          <w:b/>
          <w:color w:val="FF0000"/>
          <w:sz w:val="22"/>
          <w:szCs w:val="22"/>
        </w:rPr>
        <w:t>xxxx</w:t>
      </w:r>
      <w:r w:rsidR="005040A9" w:rsidRPr="005472F8">
        <w:rPr>
          <w:rFonts w:ascii="Arial" w:hAnsi="Arial" w:cs="Arial"/>
          <w:b/>
          <w:color w:val="FF0000"/>
          <w:sz w:val="22"/>
          <w:szCs w:val="22"/>
        </w:rPr>
        <w:t xml:space="preserve"> de </w:t>
      </w:r>
      <w:r w:rsidR="00000357" w:rsidRPr="005472F8">
        <w:rPr>
          <w:rFonts w:ascii="Arial" w:hAnsi="Arial" w:cs="Arial"/>
          <w:b/>
          <w:color w:val="FF0000"/>
          <w:sz w:val="22"/>
          <w:szCs w:val="22"/>
        </w:rPr>
        <w:t>2019</w:t>
      </w:r>
    </w:p>
    <w:p w:rsidR="00823DC7" w:rsidRPr="005472F8" w:rsidRDefault="00823DC7" w:rsidP="00443A77">
      <w:pPr>
        <w:widowControl w:val="0"/>
        <w:spacing w:line="276" w:lineRule="auto"/>
        <w:rPr>
          <w:rFonts w:ascii="Arial" w:hAnsi="Arial" w:cs="Arial"/>
          <w:b/>
          <w:sz w:val="22"/>
          <w:szCs w:val="22"/>
        </w:rPr>
      </w:pPr>
      <w:r w:rsidRPr="005472F8">
        <w:rPr>
          <w:rFonts w:ascii="Arial" w:hAnsi="Arial" w:cs="Arial"/>
          <w:sz w:val="22"/>
          <w:szCs w:val="22"/>
        </w:rPr>
        <w:t>Horas:</w:t>
      </w:r>
      <w:r w:rsidR="00FF594D" w:rsidRPr="005472F8">
        <w:rPr>
          <w:rFonts w:ascii="Arial" w:hAnsi="Arial" w:cs="Arial"/>
          <w:sz w:val="22"/>
          <w:szCs w:val="22"/>
        </w:rPr>
        <w:t xml:space="preserve"> </w:t>
      </w:r>
      <w:r w:rsidR="00E76FE9" w:rsidRPr="005472F8">
        <w:rPr>
          <w:rFonts w:ascii="Arial" w:hAnsi="Arial" w:cs="Arial"/>
          <w:b/>
          <w:sz w:val="22"/>
          <w:szCs w:val="22"/>
        </w:rPr>
        <w:t>08</w:t>
      </w:r>
      <w:r w:rsidR="001B2DC3" w:rsidRPr="005472F8">
        <w:rPr>
          <w:rFonts w:ascii="Arial" w:hAnsi="Arial" w:cs="Arial"/>
          <w:b/>
          <w:sz w:val="22"/>
          <w:szCs w:val="22"/>
        </w:rPr>
        <w:t>:</w:t>
      </w:r>
      <w:r w:rsidR="00E76FE9" w:rsidRPr="005472F8">
        <w:rPr>
          <w:rFonts w:ascii="Arial" w:hAnsi="Arial" w:cs="Arial"/>
          <w:b/>
          <w:sz w:val="22"/>
          <w:szCs w:val="22"/>
        </w:rPr>
        <w:t>0</w:t>
      </w:r>
      <w:r w:rsidR="001B2DC3" w:rsidRPr="005472F8">
        <w:rPr>
          <w:rFonts w:ascii="Arial" w:hAnsi="Arial" w:cs="Arial"/>
          <w:b/>
          <w:sz w:val="22"/>
          <w:szCs w:val="22"/>
        </w:rPr>
        <w:t>0</w:t>
      </w:r>
      <w:r w:rsidRPr="005472F8">
        <w:rPr>
          <w:rFonts w:ascii="Arial" w:hAnsi="Arial" w:cs="Arial"/>
          <w:b/>
          <w:sz w:val="22"/>
          <w:szCs w:val="22"/>
        </w:rPr>
        <w:t xml:space="preserve"> horas</w:t>
      </w:r>
    </w:p>
    <w:p w:rsidR="00823DC7" w:rsidRPr="005472F8" w:rsidRDefault="00823DC7" w:rsidP="00443A77">
      <w:pPr>
        <w:widowControl w:val="0"/>
        <w:rPr>
          <w:rFonts w:ascii="Arial" w:hAnsi="Arial" w:cs="Arial"/>
          <w:sz w:val="22"/>
          <w:szCs w:val="22"/>
        </w:rPr>
      </w:pPr>
    </w:p>
    <w:p w:rsidR="00860049" w:rsidRPr="005472F8" w:rsidRDefault="00823DC7" w:rsidP="00377899">
      <w:pPr>
        <w:spacing w:after="120"/>
        <w:jc w:val="both"/>
        <w:rPr>
          <w:rFonts w:ascii="Arial" w:hAnsi="Arial" w:cs="Arial"/>
          <w:sz w:val="22"/>
          <w:szCs w:val="22"/>
        </w:rPr>
      </w:pPr>
      <w:r w:rsidRPr="005472F8">
        <w:rPr>
          <w:rFonts w:ascii="Arial" w:hAnsi="Arial" w:cs="Arial"/>
          <w:sz w:val="22"/>
          <w:szCs w:val="22"/>
        </w:rPr>
        <w:t>(Empresa</w:t>
      </w:r>
      <w:r w:rsidR="005E27EA" w:rsidRPr="005472F8">
        <w:rPr>
          <w:rFonts w:ascii="Arial" w:hAnsi="Arial" w:cs="Arial"/>
          <w:sz w:val="22"/>
          <w:szCs w:val="22"/>
        </w:rPr>
        <w:t xml:space="preserve"> </w:t>
      </w:r>
      <w:r w:rsidR="00376982" w:rsidRPr="005472F8">
        <w:rPr>
          <w:rFonts w:ascii="Arial" w:hAnsi="Arial" w:cs="Arial"/>
          <w:sz w:val="22"/>
          <w:szCs w:val="22"/>
        </w:rPr>
        <w:t>__________</w:t>
      </w:r>
      <w:r w:rsidRPr="005472F8">
        <w:rPr>
          <w:rFonts w:ascii="Arial" w:hAnsi="Arial" w:cs="Arial"/>
          <w:sz w:val="22"/>
          <w:szCs w:val="22"/>
        </w:rPr>
        <w:t>), com sede a Rua/Av</w:t>
      </w:r>
      <w:r w:rsidR="00376982" w:rsidRPr="005472F8">
        <w:rPr>
          <w:rFonts w:ascii="Arial" w:hAnsi="Arial" w:cs="Arial"/>
          <w:sz w:val="22"/>
          <w:szCs w:val="22"/>
        </w:rPr>
        <w:t xml:space="preserve"> ______________ </w:t>
      </w:r>
      <w:r w:rsidRPr="005472F8">
        <w:rPr>
          <w:rFonts w:ascii="Arial" w:hAnsi="Arial" w:cs="Arial"/>
          <w:sz w:val="22"/>
          <w:szCs w:val="22"/>
        </w:rPr>
        <w:t xml:space="preserve">nº 000, Bairro </w:t>
      </w:r>
      <w:r w:rsidR="00376982" w:rsidRPr="005472F8">
        <w:rPr>
          <w:rFonts w:ascii="Arial" w:hAnsi="Arial" w:cs="Arial"/>
          <w:sz w:val="22"/>
          <w:szCs w:val="22"/>
        </w:rPr>
        <w:t>_____________</w:t>
      </w:r>
      <w:r w:rsidRPr="005472F8">
        <w:rPr>
          <w:rFonts w:ascii="Arial" w:hAnsi="Arial" w:cs="Arial"/>
          <w:sz w:val="22"/>
          <w:szCs w:val="22"/>
        </w:rPr>
        <w:t xml:space="preserve">, Cidade, Estado, CNPJ nº 000000000, Inscrição Estadual nº 00000000000, e-mail </w:t>
      </w:r>
      <w:hyperlink r:id="rId28" w:history="1">
        <w:r w:rsidRPr="005472F8">
          <w:rPr>
            <w:rStyle w:val="Hyperlink"/>
            <w:rFonts w:ascii="Arial" w:hAnsi="Arial" w:cs="Arial"/>
            <w:sz w:val="22"/>
            <w:szCs w:val="22"/>
          </w:rPr>
          <w:t>xxxxxxxx@xxxxxx.com.br</w:t>
        </w:r>
      </w:hyperlink>
      <w:r w:rsidRPr="005472F8">
        <w:rPr>
          <w:rFonts w:ascii="Arial" w:hAnsi="Arial" w:cs="Arial"/>
          <w:sz w:val="22"/>
          <w:szCs w:val="22"/>
        </w:rPr>
        <w:t>, telefone/fax nº 00000000, representada pelo seu (s</w:t>
      </w:r>
      <w:r w:rsidRPr="005472F8">
        <w:rPr>
          <w:rFonts w:ascii="Arial" w:hAnsi="Arial" w:cs="Arial"/>
          <w:sz w:val="22"/>
          <w:szCs w:val="22"/>
        </w:rPr>
        <w:t>ó</w:t>
      </w:r>
      <w:r w:rsidRPr="005472F8">
        <w:rPr>
          <w:rFonts w:ascii="Arial" w:hAnsi="Arial" w:cs="Arial"/>
          <w:sz w:val="22"/>
          <w:szCs w:val="22"/>
        </w:rPr>
        <w:t xml:space="preserve">cio/procurador/representante) o Sr. Fulano de Tal, brasileiro, casado/solteiro/viúvo(a), profissão, CPF nº 0000000000, Carteira de Identidade nº 0000000000 SSP/XX, vem encaminhar a essa Comissão de Licitações, as propostas em anexo, </w:t>
      </w:r>
      <w:r w:rsidR="00F931EF" w:rsidRPr="005472F8">
        <w:rPr>
          <w:rFonts w:ascii="Arial" w:hAnsi="Arial" w:cs="Arial"/>
          <w:sz w:val="22"/>
          <w:szCs w:val="22"/>
        </w:rPr>
        <w:t>para</w:t>
      </w:r>
      <w:r w:rsidR="00C90573" w:rsidRPr="005472F8">
        <w:rPr>
          <w:rFonts w:ascii="Arial" w:hAnsi="Arial" w:cs="Arial"/>
          <w:sz w:val="22"/>
          <w:szCs w:val="22"/>
        </w:rPr>
        <w:t xml:space="preserve"> o</w:t>
      </w:r>
      <w:r w:rsidR="00F931EF" w:rsidRPr="005472F8">
        <w:rPr>
          <w:rFonts w:ascii="Arial" w:hAnsi="Arial" w:cs="Arial"/>
          <w:sz w:val="22"/>
          <w:szCs w:val="22"/>
        </w:rPr>
        <w:t xml:space="preserve"> </w:t>
      </w:r>
      <w:r w:rsidR="008D0D2D" w:rsidRPr="005472F8">
        <w:rPr>
          <w:rFonts w:ascii="Arial" w:hAnsi="Arial" w:cs="Arial"/>
          <w:bCs/>
          <w:sz w:val="22"/>
          <w:szCs w:val="22"/>
        </w:rPr>
        <w:t xml:space="preserve">Registro de Preços para futura e eventual </w:t>
      </w:r>
      <w:r w:rsidR="00ED0CF5" w:rsidRPr="00737FD1">
        <w:rPr>
          <w:rFonts w:ascii="Arial" w:hAnsi="Arial" w:cs="Arial"/>
          <w:b/>
          <w:sz w:val="24"/>
          <w:szCs w:val="24"/>
        </w:rPr>
        <w:t>contratação de empresa para fornecimento de vestuário e enxoval de uso hospitalar para atender as necessidades da secretaria municipal de Saúde</w:t>
      </w:r>
      <w:r w:rsidR="00BB4A56" w:rsidRPr="000E5A1B">
        <w:rPr>
          <w:rFonts w:ascii="Arial" w:hAnsi="Arial" w:cs="Arial"/>
          <w:sz w:val="24"/>
          <w:szCs w:val="24"/>
        </w:rPr>
        <w:t>.</w:t>
      </w:r>
    </w:p>
    <w:p w:rsidR="00226471" w:rsidRPr="005472F8" w:rsidRDefault="00823DC7" w:rsidP="00226471">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w:t>
      </w:r>
      <w:r w:rsidR="00226471" w:rsidRPr="005472F8">
        <w:rPr>
          <w:rFonts w:cs="Arial"/>
          <w:sz w:val="22"/>
          <w:szCs w:val="22"/>
        </w:rPr>
        <w:t xml:space="preserve">Preço Global – </w:t>
      </w:r>
      <w:r w:rsidR="00226471" w:rsidRPr="005472F8">
        <w:rPr>
          <w:rFonts w:cs="Arial"/>
          <w:b/>
          <w:sz w:val="22"/>
          <w:szCs w:val="22"/>
        </w:rPr>
        <w:t>R$ 00000000 (Xxxxxxxxxxx Xxxxxxxxx).</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815EBD" w:rsidRPr="005472F8" w:rsidTr="00815EBD">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Unid</w:t>
            </w:r>
          </w:p>
        </w:tc>
        <w:tc>
          <w:tcPr>
            <w:tcW w:w="777"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815EBD" w:rsidRPr="005472F8" w:rsidRDefault="00815EBD" w:rsidP="005B0194">
            <w:pPr>
              <w:jc w:val="center"/>
              <w:rPr>
                <w:rFonts w:ascii="Arial" w:hAnsi="Arial" w:cs="Arial"/>
                <w:b/>
                <w:bCs/>
                <w:sz w:val="18"/>
                <w:szCs w:val="18"/>
              </w:rPr>
            </w:pPr>
            <w:r w:rsidRPr="005472F8">
              <w:rPr>
                <w:rFonts w:ascii="Arial" w:hAnsi="Arial" w:cs="Arial"/>
                <w:b/>
                <w:bCs/>
                <w:sz w:val="18"/>
                <w:szCs w:val="18"/>
              </w:rPr>
              <w:t>R$ Total</w:t>
            </w:r>
          </w:p>
        </w:tc>
      </w:tr>
      <w:tr w:rsidR="00815EBD" w:rsidRPr="005472F8" w:rsidTr="00815EBD">
        <w:trPr>
          <w:trHeight w:val="296"/>
        </w:trPr>
        <w:tc>
          <w:tcPr>
            <w:tcW w:w="511" w:type="dxa"/>
            <w:tcBorders>
              <w:top w:val="nil"/>
              <w:left w:val="single" w:sz="4" w:space="0" w:color="auto"/>
              <w:bottom w:val="single" w:sz="4" w:space="0" w:color="auto"/>
              <w:right w:val="single" w:sz="4" w:space="0" w:color="auto"/>
            </w:tcBorders>
            <w:noWrap/>
            <w:vAlign w:val="center"/>
            <w:hideMark/>
          </w:tcPr>
          <w:p w:rsidR="00815EBD" w:rsidRPr="005472F8" w:rsidRDefault="00815EBD" w:rsidP="005B0194">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vAlign w:val="center"/>
            <w:hideMark/>
          </w:tcPr>
          <w:p w:rsidR="00815EBD" w:rsidRPr="005472F8" w:rsidRDefault="00815EBD" w:rsidP="005B0194">
            <w:pPr>
              <w:rPr>
                <w:rFonts w:ascii="Arial" w:hAnsi="Arial" w:cs="Arial"/>
                <w:b/>
                <w:bCs/>
                <w:sz w:val="18"/>
                <w:szCs w:val="18"/>
              </w:rPr>
            </w:pPr>
          </w:p>
        </w:tc>
        <w:tc>
          <w:tcPr>
            <w:tcW w:w="708"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sz w:val="18"/>
                <w:szCs w:val="18"/>
              </w:rPr>
            </w:pPr>
          </w:p>
        </w:tc>
        <w:tc>
          <w:tcPr>
            <w:tcW w:w="777"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sz w:val="18"/>
                <w:szCs w:val="18"/>
              </w:rPr>
            </w:pPr>
          </w:p>
        </w:tc>
        <w:tc>
          <w:tcPr>
            <w:tcW w:w="1134" w:type="dxa"/>
            <w:tcBorders>
              <w:top w:val="nil"/>
              <w:left w:val="nil"/>
              <w:bottom w:val="single" w:sz="4" w:space="0" w:color="auto"/>
              <w:right w:val="single" w:sz="4" w:space="0" w:color="auto"/>
            </w:tcBorders>
            <w:vAlign w:val="center"/>
          </w:tcPr>
          <w:p w:rsidR="00815EBD" w:rsidRPr="005472F8" w:rsidRDefault="00815EBD" w:rsidP="005B0194">
            <w:pPr>
              <w:jc w:val="center"/>
              <w:rPr>
                <w:rFonts w:ascii="Arial" w:hAnsi="Arial" w:cs="Arial"/>
                <w:sz w:val="18"/>
                <w:szCs w:val="18"/>
              </w:rPr>
            </w:pPr>
          </w:p>
        </w:tc>
        <w:tc>
          <w:tcPr>
            <w:tcW w:w="1417" w:type="dxa"/>
            <w:tcBorders>
              <w:top w:val="nil"/>
              <w:left w:val="nil"/>
              <w:bottom w:val="single" w:sz="4" w:space="0" w:color="auto"/>
              <w:right w:val="single" w:sz="4" w:space="0" w:color="auto"/>
            </w:tcBorders>
            <w:noWrap/>
            <w:vAlign w:val="center"/>
            <w:hideMark/>
          </w:tcPr>
          <w:p w:rsidR="00815EBD" w:rsidRPr="005472F8" w:rsidRDefault="00815EBD" w:rsidP="005B0194">
            <w:pPr>
              <w:jc w:val="center"/>
              <w:rPr>
                <w:rFonts w:ascii="Arial" w:hAnsi="Arial" w:cs="Arial"/>
                <w:color w:val="000000"/>
                <w:sz w:val="18"/>
                <w:szCs w:val="18"/>
              </w:rPr>
            </w:pPr>
          </w:p>
        </w:tc>
      </w:tr>
    </w:tbl>
    <w:p w:rsidR="00823DC7" w:rsidRPr="005472F8" w:rsidRDefault="00823DC7" w:rsidP="005040A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w:t>
      </w:r>
      <w:r w:rsidR="008033B7" w:rsidRPr="005472F8">
        <w:rPr>
          <w:rFonts w:cs="Arial"/>
          <w:sz w:val="22"/>
          <w:szCs w:val="22"/>
        </w:rPr>
        <w:t xml:space="preserve">Conforme </w:t>
      </w:r>
      <w:r w:rsidR="00581291" w:rsidRPr="005472F8">
        <w:rPr>
          <w:rFonts w:cs="Arial"/>
          <w:sz w:val="22"/>
          <w:szCs w:val="22"/>
        </w:rPr>
        <w:t>Termo de Referência</w:t>
      </w:r>
      <w:r w:rsidR="003560EC" w:rsidRPr="005472F8">
        <w:rPr>
          <w:rFonts w:cs="Arial"/>
          <w:sz w:val="22"/>
          <w:szCs w:val="22"/>
        </w:rPr>
        <w:t>.</w:t>
      </w:r>
    </w:p>
    <w:p w:rsidR="00823DC7" w:rsidRPr="005472F8" w:rsidRDefault="00823DC7" w:rsidP="00443A77">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w:t>
      </w:r>
      <w:r w:rsidRPr="005472F8">
        <w:rPr>
          <w:rFonts w:ascii="Arial" w:hAnsi="Arial" w:cs="Arial"/>
          <w:sz w:val="22"/>
          <w:szCs w:val="22"/>
        </w:rPr>
        <w:t>u</w:t>
      </w:r>
      <w:r w:rsidRPr="005472F8">
        <w:rPr>
          <w:rFonts w:ascii="Arial" w:hAnsi="Arial" w:cs="Arial"/>
          <w:sz w:val="22"/>
          <w:szCs w:val="22"/>
        </w:rPr>
        <w:t>ra.</w:t>
      </w:r>
    </w:p>
    <w:p w:rsidR="00081768" w:rsidRDefault="00081768" w:rsidP="00443A77">
      <w:pPr>
        <w:pStyle w:val="Recuodecorpodetexto"/>
        <w:widowControl w:val="0"/>
        <w:spacing w:before="0" w:after="120"/>
        <w:ind w:left="0" w:firstLine="0"/>
        <w:rPr>
          <w:rFonts w:cs="Arial"/>
          <w:sz w:val="22"/>
          <w:szCs w:val="22"/>
        </w:rPr>
      </w:pPr>
    </w:p>
    <w:p w:rsidR="00823DC7" w:rsidRPr="005472F8" w:rsidRDefault="00823DC7" w:rsidP="00443A77">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w:t>
      </w:r>
      <w:r w:rsidRPr="005472F8">
        <w:rPr>
          <w:rFonts w:cs="Arial"/>
          <w:sz w:val="22"/>
          <w:szCs w:val="22"/>
        </w:rPr>
        <w:t>m</w:t>
      </w:r>
      <w:r w:rsidRPr="005472F8">
        <w:rPr>
          <w:rFonts w:cs="Arial"/>
          <w:sz w:val="22"/>
          <w:szCs w:val="22"/>
        </w:rPr>
        <w:t>balagens adequadas.</w:t>
      </w:r>
    </w:p>
    <w:p w:rsidR="00823DC7" w:rsidRPr="005472F8" w:rsidRDefault="00823DC7" w:rsidP="00443A77">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w:t>
      </w:r>
      <w:r w:rsidRPr="005472F8">
        <w:rPr>
          <w:rFonts w:ascii="Arial" w:hAnsi="Arial" w:cs="Arial"/>
          <w:sz w:val="22"/>
          <w:szCs w:val="22"/>
        </w:rPr>
        <w:t>n</w:t>
      </w:r>
      <w:r w:rsidRPr="005472F8">
        <w:rPr>
          <w:rFonts w:ascii="Arial" w:hAnsi="Arial" w:cs="Arial"/>
          <w:sz w:val="22"/>
          <w:szCs w:val="22"/>
        </w:rPr>
        <w:t>trega e quantidades.</w:t>
      </w:r>
    </w:p>
    <w:p w:rsidR="00823DC7" w:rsidRPr="005472F8" w:rsidRDefault="00823DC7" w:rsidP="00443A77">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w:t>
      </w:r>
      <w:r w:rsidRPr="005472F8">
        <w:rPr>
          <w:rFonts w:ascii="Arial" w:hAnsi="Arial" w:cs="Arial"/>
          <w:sz w:val="22"/>
          <w:szCs w:val="22"/>
        </w:rPr>
        <w:t>e</w:t>
      </w:r>
      <w:r w:rsidRPr="005472F8">
        <w:rPr>
          <w:rFonts w:ascii="Arial" w:hAnsi="Arial" w:cs="Arial"/>
          <w:sz w:val="22"/>
          <w:szCs w:val="22"/>
        </w:rPr>
        <w:t>cidas no Edital da Licitação e seus anexos, na Conta Corre</w:t>
      </w:r>
      <w:r w:rsidR="00ED0CF5">
        <w:rPr>
          <w:rFonts w:ascii="Arial" w:hAnsi="Arial" w:cs="Arial"/>
          <w:sz w:val="22"/>
          <w:szCs w:val="22"/>
        </w:rPr>
        <w:t xml:space="preserve">nte nº xxxxxxx Agência nº xxxx </w:t>
      </w:r>
      <w:r w:rsidRPr="005472F8">
        <w:rPr>
          <w:rFonts w:ascii="Arial" w:hAnsi="Arial" w:cs="Arial"/>
          <w:sz w:val="22"/>
          <w:szCs w:val="22"/>
        </w:rPr>
        <w:t>do Banco Xxxxxxxx.</w:t>
      </w:r>
    </w:p>
    <w:p w:rsidR="00411135" w:rsidRPr="005472F8" w:rsidRDefault="00823DC7" w:rsidP="00443A77">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823DC7" w:rsidRPr="005472F8" w:rsidRDefault="002A5CED" w:rsidP="00443A77">
      <w:pPr>
        <w:pStyle w:val="Lista"/>
        <w:widowControl w:val="0"/>
        <w:spacing w:before="0" w:beforeAutospacing="0" w:after="0" w:afterAutospacing="0"/>
        <w:jc w:val="center"/>
        <w:rPr>
          <w:rFonts w:ascii="Arial" w:hAnsi="Arial" w:cs="Arial"/>
          <w:lang w:eastAsia="pt-BR"/>
        </w:rPr>
      </w:pPr>
      <w:r w:rsidRPr="005472F8">
        <w:rPr>
          <w:rFonts w:ascii="Arial" w:hAnsi="Arial" w:cs="Arial"/>
          <w:lang w:eastAsia="pt-BR"/>
        </w:rPr>
        <w:t>L</w:t>
      </w:r>
      <w:r w:rsidR="00823DC7" w:rsidRPr="005472F8">
        <w:rPr>
          <w:rFonts w:ascii="Arial" w:hAnsi="Arial" w:cs="Arial"/>
          <w:lang w:eastAsia="pt-BR"/>
        </w:rPr>
        <w:t>ocal e data</w:t>
      </w:r>
    </w:p>
    <w:p w:rsidR="00823DC7" w:rsidRPr="005472F8" w:rsidRDefault="00823DC7" w:rsidP="00443A77">
      <w:pPr>
        <w:pStyle w:val="Lista"/>
        <w:widowControl w:val="0"/>
        <w:spacing w:before="0" w:beforeAutospacing="0" w:after="0" w:afterAutospacing="0"/>
        <w:jc w:val="center"/>
        <w:rPr>
          <w:rFonts w:ascii="Arial" w:hAnsi="Arial" w:cs="Arial"/>
          <w:sz w:val="16"/>
          <w:szCs w:val="20"/>
          <w:lang w:eastAsia="pt-BR"/>
        </w:rPr>
      </w:pPr>
      <w:r w:rsidRPr="005472F8">
        <w:rPr>
          <w:rFonts w:ascii="Arial" w:hAnsi="Arial" w:cs="Arial"/>
          <w:sz w:val="16"/>
          <w:szCs w:val="20"/>
          <w:lang w:eastAsia="pt-BR"/>
        </w:rPr>
        <w:t>_________________________________________</w:t>
      </w:r>
    </w:p>
    <w:p w:rsidR="00823DC7" w:rsidRPr="005472F8" w:rsidRDefault="00823DC7" w:rsidP="00443A77">
      <w:pPr>
        <w:pStyle w:val="Lista"/>
        <w:widowControl w:val="0"/>
        <w:spacing w:before="0" w:beforeAutospacing="0" w:after="0" w:afterAutospacing="0"/>
        <w:jc w:val="center"/>
        <w:rPr>
          <w:rFonts w:ascii="Arial" w:hAnsi="Arial" w:cs="Arial"/>
          <w:sz w:val="16"/>
          <w:szCs w:val="20"/>
          <w:lang w:eastAsia="pt-BR"/>
        </w:rPr>
      </w:pPr>
      <w:r w:rsidRPr="005472F8">
        <w:rPr>
          <w:rFonts w:ascii="Arial" w:hAnsi="Arial" w:cs="Arial"/>
          <w:sz w:val="16"/>
          <w:szCs w:val="20"/>
          <w:lang w:eastAsia="pt-BR"/>
        </w:rPr>
        <w:t>Carimbo da empresa/Assinatura do responsável</w:t>
      </w:r>
    </w:p>
    <w:p w:rsidR="00823DC7" w:rsidRPr="005472F8" w:rsidRDefault="00823DC7" w:rsidP="00443A77">
      <w:pPr>
        <w:widowControl w:val="0"/>
        <w:spacing w:line="276" w:lineRule="auto"/>
        <w:jc w:val="both"/>
        <w:rPr>
          <w:rFonts w:ascii="Arial" w:hAnsi="Arial" w:cs="Arial"/>
          <w:b/>
          <w:sz w:val="16"/>
        </w:rPr>
      </w:pPr>
    </w:p>
    <w:p w:rsidR="00695EFE" w:rsidRPr="005472F8" w:rsidRDefault="00695EFE" w:rsidP="00443A77">
      <w:pPr>
        <w:widowControl w:val="0"/>
        <w:spacing w:line="276" w:lineRule="auto"/>
        <w:jc w:val="both"/>
        <w:rPr>
          <w:rFonts w:ascii="Arial" w:hAnsi="Arial" w:cs="Arial"/>
          <w:b/>
          <w:sz w:val="16"/>
        </w:rPr>
      </w:pPr>
    </w:p>
    <w:p w:rsidR="00695EFE" w:rsidRPr="005472F8" w:rsidRDefault="00695EFE" w:rsidP="00443A77">
      <w:pPr>
        <w:widowControl w:val="0"/>
        <w:spacing w:line="276" w:lineRule="auto"/>
        <w:jc w:val="both"/>
        <w:rPr>
          <w:rFonts w:ascii="Arial" w:hAnsi="Arial" w:cs="Arial"/>
          <w:b/>
          <w:sz w:val="16"/>
        </w:rPr>
      </w:pPr>
    </w:p>
    <w:p w:rsidR="00F86439" w:rsidRPr="005472F8" w:rsidRDefault="00823DC7" w:rsidP="00443A77">
      <w:pPr>
        <w:pStyle w:val="Recuodecorpodetexto"/>
        <w:widowControl w:val="0"/>
        <w:spacing w:before="0" w:after="120"/>
        <w:ind w:left="0" w:firstLine="0"/>
        <w:rPr>
          <w:rFonts w:cs="Arial"/>
          <w:sz w:val="20"/>
        </w:rPr>
      </w:pPr>
      <w:r w:rsidRPr="005472F8">
        <w:rPr>
          <w:rFonts w:cs="Arial"/>
          <w:b/>
          <w:sz w:val="20"/>
        </w:rPr>
        <w:t>Obs.</w:t>
      </w:r>
      <w:r w:rsidR="00ED0CF5">
        <w:rPr>
          <w:rFonts w:cs="Arial"/>
          <w:b/>
          <w:sz w:val="20"/>
          <w:lang w:eastAsia="x-none"/>
        </w:rPr>
        <w:t xml:space="preserve"> </w:t>
      </w:r>
      <w:r w:rsidRPr="005472F8">
        <w:rPr>
          <w:rFonts w:cs="Arial"/>
          <w:sz w:val="20"/>
        </w:rPr>
        <w:t xml:space="preserve">Serão desclassificadas as propostas que apresentarem cotações contendo preços excessivos, simbólicos, de valor zero ou </w:t>
      </w:r>
      <w:r w:rsidR="00972C6B" w:rsidRPr="005472F8">
        <w:rPr>
          <w:rFonts w:cs="Arial"/>
          <w:sz w:val="20"/>
        </w:rPr>
        <w:t>inexeqüíveis</w:t>
      </w:r>
      <w:r w:rsidRPr="005472F8">
        <w:rPr>
          <w:rFonts w:cs="Arial"/>
          <w:sz w:val="20"/>
        </w:rPr>
        <w:t>, na forma da legislação em vigor, ou ainda, que ofereçam preços ou vantagens baseadas nas ofertas dos demais licitantes.</w:t>
      </w:r>
    </w:p>
    <w:p w:rsidR="008C1037" w:rsidRPr="005472F8" w:rsidRDefault="00C90573" w:rsidP="00443A77">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PREGÃO PRESENCIAL N</w:t>
      </w:r>
      <w:r w:rsidR="0071020A" w:rsidRPr="005472F8">
        <w:rPr>
          <w:rFonts w:ascii="Arial" w:hAnsi="Arial" w:cs="Arial"/>
          <w:b/>
          <w:sz w:val="24"/>
          <w:szCs w:val="24"/>
        </w:rPr>
        <w:t xml:space="preserve">º </w:t>
      </w:r>
      <w:r w:rsidR="00093F12">
        <w:rPr>
          <w:rFonts w:ascii="Arial" w:hAnsi="Arial" w:cs="Arial"/>
          <w:b/>
          <w:sz w:val="24"/>
          <w:szCs w:val="24"/>
        </w:rPr>
        <w:t>004/2019</w:t>
      </w:r>
      <w:r w:rsidR="004C4EF7" w:rsidRPr="005472F8">
        <w:rPr>
          <w:rFonts w:ascii="Arial" w:hAnsi="Arial" w:cs="Arial"/>
          <w:b/>
          <w:sz w:val="24"/>
          <w:szCs w:val="24"/>
        </w:rPr>
        <w:t xml:space="preserve"> - </w:t>
      </w:r>
      <w:r w:rsidR="0080633F" w:rsidRPr="005472F8">
        <w:rPr>
          <w:rFonts w:ascii="Arial" w:hAnsi="Arial" w:cs="Arial"/>
          <w:b/>
          <w:sz w:val="24"/>
          <w:szCs w:val="24"/>
        </w:rPr>
        <w:t>SRP</w:t>
      </w:r>
      <w:r w:rsidR="008C1037" w:rsidRPr="005472F8">
        <w:rPr>
          <w:rFonts w:ascii="Arial" w:hAnsi="Arial" w:cs="Arial"/>
          <w:b/>
          <w:sz w:val="24"/>
          <w:szCs w:val="24"/>
        </w:rPr>
        <w:t xml:space="preserve"> </w:t>
      </w:r>
    </w:p>
    <w:p w:rsidR="0071020A" w:rsidRPr="005472F8" w:rsidRDefault="0071020A" w:rsidP="00443A77">
      <w:pPr>
        <w:pStyle w:val="Lista"/>
        <w:widowControl w:val="0"/>
        <w:spacing w:before="0" w:beforeAutospacing="0" w:after="120" w:afterAutospacing="0"/>
        <w:jc w:val="center"/>
        <w:rPr>
          <w:rFonts w:ascii="Arial" w:hAnsi="Arial" w:cs="Arial"/>
          <w:b/>
          <w:sz w:val="24"/>
          <w:szCs w:val="24"/>
          <w:lang w:eastAsia="pt-BR"/>
        </w:rPr>
      </w:pPr>
      <w:r w:rsidRPr="005472F8">
        <w:rPr>
          <w:rFonts w:ascii="Arial" w:hAnsi="Arial" w:cs="Arial"/>
          <w:b/>
          <w:sz w:val="24"/>
          <w:szCs w:val="24"/>
          <w:lang w:eastAsia="pt-BR"/>
        </w:rPr>
        <w:t>ANEXO III</w:t>
      </w:r>
    </w:p>
    <w:p w:rsidR="0071020A" w:rsidRPr="005472F8" w:rsidRDefault="0071020A" w:rsidP="00443A77">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443A77">
      <w:pPr>
        <w:pStyle w:val="Ttulo2"/>
        <w:keepNext w:val="0"/>
        <w:widowControl w:val="0"/>
        <w:spacing w:after="120" w:line="276" w:lineRule="auto"/>
        <w:jc w:val="center"/>
        <w:rPr>
          <w:rFonts w:cs="Arial"/>
          <w:sz w:val="24"/>
        </w:rPr>
      </w:pPr>
    </w:p>
    <w:p w:rsidR="0071020A" w:rsidRPr="005472F8" w:rsidRDefault="0060384C" w:rsidP="00A32EE1">
      <w:pPr>
        <w:widowControl w:val="0"/>
        <w:rPr>
          <w:rFonts w:ascii="Arial" w:hAnsi="Arial" w:cs="Arial"/>
          <w:sz w:val="24"/>
          <w:szCs w:val="24"/>
        </w:rPr>
      </w:pPr>
      <w:r w:rsidRPr="005472F8">
        <w:rPr>
          <w:rFonts w:ascii="Arial" w:hAnsi="Arial" w:cs="Arial"/>
          <w:sz w:val="24"/>
          <w:szCs w:val="24"/>
        </w:rPr>
        <w:t>À</w:t>
      </w:r>
    </w:p>
    <w:p w:rsidR="0071020A" w:rsidRPr="005472F8" w:rsidRDefault="001A071A" w:rsidP="00A32EE1">
      <w:pPr>
        <w:widowControl w:val="0"/>
        <w:rPr>
          <w:rFonts w:ascii="Arial" w:hAnsi="Arial" w:cs="Arial"/>
          <w:sz w:val="24"/>
          <w:szCs w:val="24"/>
        </w:rPr>
      </w:pPr>
      <w:r w:rsidRPr="005472F8">
        <w:rPr>
          <w:rFonts w:ascii="Arial" w:hAnsi="Arial" w:cs="Arial"/>
          <w:sz w:val="24"/>
          <w:szCs w:val="24"/>
        </w:rPr>
        <w:t>Prefeitura</w:t>
      </w:r>
      <w:r w:rsidR="0071020A" w:rsidRPr="005472F8">
        <w:rPr>
          <w:rFonts w:ascii="Arial" w:hAnsi="Arial" w:cs="Arial"/>
          <w:sz w:val="24"/>
          <w:szCs w:val="24"/>
        </w:rPr>
        <w:t xml:space="preserve"> Municipal de </w:t>
      </w:r>
      <w:r w:rsidR="00086C94" w:rsidRPr="005472F8">
        <w:rPr>
          <w:rFonts w:ascii="Arial" w:hAnsi="Arial" w:cs="Arial"/>
          <w:sz w:val="24"/>
        </w:rPr>
        <w:t>Santo Antônio do Leste</w:t>
      </w:r>
    </w:p>
    <w:p w:rsidR="0071020A" w:rsidRPr="005472F8" w:rsidRDefault="0071020A" w:rsidP="00A32EE1">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sidR="00093F12">
        <w:rPr>
          <w:rFonts w:ascii="Arial" w:hAnsi="Arial" w:cs="Arial"/>
          <w:sz w:val="24"/>
          <w:szCs w:val="24"/>
        </w:rPr>
        <w:t>004/2019</w:t>
      </w:r>
      <w:r w:rsidR="001A071A" w:rsidRPr="005472F8">
        <w:rPr>
          <w:rFonts w:ascii="Arial" w:hAnsi="Arial" w:cs="Arial"/>
          <w:sz w:val="24"/>
          <w:szCs w:val="24"/>
        </w:rPr>
        <w:t xml:space="preserve"> - SRP</w:t>
      </w:r>
      <w:r w:rsidR="0060384C" w:rsidRPr="005472F8">
        <w:rPr>
          <w:rFonts w:ascii="Arial" w:hAnsi="Arial" w:cs="Arial"/>
          <w:sz w:val="24"/>
          <w:szCs w:val="24"/>
        </w:rPr>
        <w:t>.</w:t>
      </w:r>
    </w:p>
    <w:p w:rsidR="0071020A" w:rsidRPr="005472F8" w:rsidRDefault="0071020A" w:rsidP="00A32EE1">
      <w:pPr>
        <w:widowControl w:val="0"/>
        <w:rPr>
          <w:rFonts w:ascii="Arial" w:hAnsi="Arial" w:cs="Arial"/>
          <w:sz w:val="24"/>
          <w:szCs w:val="24"/>
        </w:rPr>
      </w:pPr>
    </w:p>
    <w:p w:rsidR="0071020A" w:rsidRPr="005472F8" w:rsidRDefault="0071020A" w:rsidP="00A32EE1">
      <w:pPr>
        <w:widowControl w:val="0"/>
        <w:rPr>
          <w:rFonts w:ascii="Arial" w:hAnsi="Arial" w:cs="Arial"/>
          <w:sz w:val="24"/>
          <w:szCs w:val="24"/>
        </w:rPr>
      </w:pPr>
    </w:p>
    <w:p w:rsidR="0071020A" w:rsidRPr="005472F8" w:rsidRDefault="0071020A" w:rsidP="008E670C">
      <w:pPr>
        <w:pStyle w:val="Ttulo2"/>
        <w:keepNext w:val="0"/>
        <w:widowControl w:val="0"/>
        <w:spacing w:after="120"/>
        <w:ind w:firstLine="737"/>
        <w:jc w:val="both"/>
        <w:rPr>
          <w:rFonts w:cs="Arial"/>
          <w:b w:val="0"/>
          <w:sz w:val="24"/>
        </w:rPr>
      </w:pPr>
      <w:r w:rsidRPr="005472F8">
        <w:rPr>
          <w:rFonts w:cs="Arial"/>
          <w:b w:val="0"/>
          <w:sz w:val="24"/>
        </w:rPr>
        <w:t>Através do presente, credenciamos o (a) Sr.</w:t>
      </w:r>
      <w:r w:rsidR="007F090B" w:rsidRPr="005472F8">
        <w:rPr>
          <w:rFonts w:cs="Arial"/>
          <w:b w:val="0"/>
          <w:sz w:val="24"/>
        </w:rPr>
        <w:t xml:space="preserve"> </w:t>
      </w:r>
      <w:r w:rsidRPr="005472F8">
        <w:rPr>
          <w:rFonts w:cs="Arial"/>
          <w:b w:val="0"/>
          <w:sz w:val="24"/>
        </w:rPr>
        <w:t xml:space="preserve">(a) </w:t>
      </w:r>
      <w:r w:rsidR="009A79BB" w:rsidRPr="005472F8">
        <w:rPr>
          <w:rFonts w:cs="Arial"/>
          <w:b w:val="0"/>
          <w:sz w:val="24"/>
        </w:rPr>
        <w:t>____________________</w:t>
      </w:r>
      <w:r w:rsidRPr="005472F8">
        <w:rPr>
          <w:rFonts w:cs="Arial"/>
          <w:b w:val="0"/>
          <w:sz w:val="24"/>
        </w:rPr>
        <w:t xml:space="preserve"> portador(a) do RG n.º</w:t>
      </w:r>
      <w:r w:rsidR="009A79BB" w:rsidRPr="005472F8">
        <w:rPr>
          <w:rFonts w:cs="Arial"/>
          <w:b w:val="0"/>
          <w:sz w:val="24"/>
        </w:rPr>
        <w:t>_______________</w:t>
      </w:r>
      <w:r w:rsidRPr="005472F8">
        <w:rPr>
          <w:rFonts w:cs="Arial"/>
          <w:b w:val="0"/>
          <w:sz w:val="24"/>
        </w:rPr>
        <w:t xml:space="preserve"> e do CPF n.º </w:t>
      </w:r>
      <w:r w:rsidR="009A79BB" w:rsidRPr="005472F8">
        <w:rPr>
          <w:rFonts w:cs="Arial"/>
          <w:b w:val="0"/>
          <w:sz w:val="24"/>
        </w:rPr>
        <w:t>_________________</w:t>
      </w:r>
      <w:r w:rsidRPr="005472F8">
        <w:rPr>
          <w:rFonts w:cs="Arial"/>
          <w:b w:val="0"/>
          <w:sz w:val="24"/>
        </w:rPr>
        <w:t xml:space="preserve">, a participar da licitação instaurada pela </w:t>
      </w:r>
      <w:r w:rsidR="008E670C" w:rsidRPr="005472F8">
        <w:rPr>
          <w:rFonts w:cs="Arial"/>
          <w:b w:val="0"/>
          <w:sz w:val="24"/>
        </w:rPr>
        <w:t xml:space="preserve">Prefeitura Municipal de </w:t>
      </w:r>
      <w:r w:rsidR="00086C94" w:rsidRPr="005472F8">
        <w:rPr>
          <w:rFonts w:cs="Arial"/>
          <w:b w:val="0"/>
          <w:sz w:val="24"/>
        </w:rPr>
        <w:t>Santo Antônio do Leste</w:t>
      </w:r>
      <w:r w:rsidRPr="005472F8">
        <w:rPr>
          <w:rFonts w:cs="Arial"/>
          <w:b w:val="0"/>
          <w:sz w:val="24"/>
        </w:rPr>
        <w:t xml:space="preserve">, na modalidade Pregão Presencial nº </w:t>
      </w:r>
      <w:r w:rsidR="00093F12">
        <w:rPr>
          <w:rFonts w:cs="Arial"/>
          <w:b w:val="0"/>
          <w:sz w:val="24"/>
          <w:lang w:eastAsia="x-none"/>
        </w:rPr>
        <w:t>004/2019</w:t>
      </w:r>
      <w:r w:rsidRPr="005472F8">
        <w:rPr>
          <w:rFonts w:cs="Arial"/>
          <w:b w:val="0"/>
          <w:sz w:val="24"/>
        </w:rPr>
        <w:t xml:space="preserve">, na qualidade de representante legal, outorgando-lhe </w:t>
      </w:r>
      <w:r w:rsidR="00201496" w:rsidRPr="005472F8">
        <w:rPr>
          <w:rFonts w:cs="Arial"/>
          <w:b w:val="0"/>
          <w:sz w:val="24"/>
        </w:rPr>
        <w:t xml:space="preserve"> amplos </w:t>
      </w:r>
      <w:r w:rsidRPr="005472F8">
        <w:rPr>
          <w:rFonts w:cs="Arial"/>
          <w:b w:val="0"/>
          <w:sz w:val="24"/>
        </w:rPr>
        <w:t xml:space="preserve">poderes para pronunciar-se em nome da empresa </w:t>
      </w:r>
      <w:r w:rsidR="009A79BB" w:rsidRPr="005472F8">
        <w:rPr>
          <w:rFonts w:cs="Arial"/>
          <w:b w:val="0"/>
          <w:sz w:val="24"/>
        </w:rPr>
        <w:t>______________________________</w:t>
      </w:r>
      <w:r w:rsidR="0067358F" w:rsidRPr="005472F8">
        <w:rPr>
          <w:rFonts w:cs="Arial"/>
          <w:b w:val="0"/>
          <w:sz w:val="24"/>
        </w:rPr>
        <w:t>, CNPJ nº _____________________</w:t>
      </w:r>
      <w:r w:rsidRPr="005472F8">
        <w:rPr>
          <w:rFonts w:cs="Arial"/>
          <w:b w:val="0"/>
          <w:sz w:val="24"/>
        </w:rPr>
        <w:t xml:space="preserve">, </w:t>
      </w:r>
      <w:r w:rsidR="00201496" w:rsidRPr="005472F8">
        <w:rPr>
          <w:rFonts w:cs="Arial"/>
          <w:b w:val="0"/>
          <w:sz w:val="24"/>
        </w:rPr>
        <w:t>especialmente para tomar toda e qualquer decisão durante as fases do Pr</w:t>
      </w:r>
      <w:r w:rsidR="00201496" w:rsidRPr="005472F8">
        <w:rPr>
          <w:rFonts w:cs="Arial"/>
          <w:b w:val="0"/>
          <w:sz w:val="24"/>
        </w:rPr>
        <w:t>e</w:t>
      </w:r>
      <w:r w:rsidR="00201496" w:rsidRPr="005472F8">
        <w:rPr>
          <w:rFonts w:cs="Arial"/>
          <w:b w:val="0"/>
          <w:sz w:val="24"/>
        </w:rPr>
        <w:t>gão, inclusive emitir e assinar Declarações, oferecer</w:t>
      </w:r>
      <w:r w:rsidR="001A071A" w:rsidRPr="005472F8">
        <w:rPr>
          <w:rFonts w:cs="Arial"/>
          <w:b w:val="0"/>
          <w:sz w:val="24"/>
        </w:rPr>
        <w:t xml:space="preserve">, </w:t>
      </w:r>
      <w:r w:rsidR="00201496" w:rsidRPr="005472F8">
        <w:rPr>
          <w:rFonts w:cs="Arial"/>
          <w:b w:val="0"/>
          <w:sz w:val="24"/>
        </w:rPr>
        <w:t>assinar</w:t>
      </w:r>
      <w:r w:rsidR="001A071A" w:rsidRPr="005472F8">
        <w:rPr>
          <w:rFonts w:cs="Arial"/>
          <w:b w:val="0"/>
          <w:sz w:val="24"/>
        </w:rPr>
        <w:t xml:space="preserve"> e rubricar</w:t>
      </w:r>
      <w:r w:rsidR="00201496" w:rsidRPr="005472F8">
        <w:rPr>
          <w:rFonts w:cs="Arial"/>
          <w:b w:val="0"/>
          <w:sz w:val="24"/>
        </w:rPr>
        <w:t xml:space="preserve"> propostas e documentos de habilitação em nome da Outorgante, formular la</w:t>
      </w:r>
      <w:r w:rsidR="00201496" w:rsidRPr="005472F8">
        <w:rPr>
          <w:rFonts w:cs="Arial"/>
          <w:b w:val="0"/>
          <w:sz w:val="24"/>
        </w:rPr>
        <w:t>n</w:t>
      </w:r>
      <w:r w:rsidR="00201496" w:rsidRPr="005472F8">
        <w:rPr>
          <w:rFonts w:cs="Arial"/>
          <w:b w:val="0"/>
          <w:sz w:val="24"/>
        </w:rPr>
        <w:t>ces na etapa de lances, negociar a redução de preço, manifestar-se imediata e motivadamente sobre  a intenção de interpor recurso administrativo ao final da sessão</w:t>
      </w:r>
      <w:r w:rsidR="001A071A" w:rsidRPr="005472F8">
        <w:rPr>
          <w:rFonts w:cs="Arial"/>
          <w:b w:val="0"/>
          <w:sz w:val="24"/>
        </w:rPr>
        <w:t>, desistir de prazos e recursos</w:t>
      </w:r>
      <w:r w:rsidR="00201496" w:rsidRPr="005472F8">
        <w:rPr>
          <w:rFonts w:cs="Arial"/>
          <w:b w:val="0"/>
          <w:sz w:val="24"/>
        </w:rPr>
        <w:t xml:space="preserve">, prestar todos os esclarecimentos solicitados pelo (a) Pregoeiro (a), firmar contrato em nome da Outorgante, </w:t>
      </w:r>
      <w:r w:rsidRPr="005472F8">
        <w:rPr>
          <w:rFonts w:cs="Arial"/>
          <w:b w:val="0"/>
          <w:sz w:val="24"/>
        </w:rPr>
        <w:t>manifestar, prestar todos os esclarecimentos à n</w:t>
      </w:r>
      <w:r w:rsidR="001A071A" w:rsidRPr="005472F8">
        <w:rPr>
          <w:rFonts w:cs="Arial"/>
          <w:b w:val="0"/>
          <w:sz w:val="24"/>
        </w:rPr>
        <w:t>ossa Proposta,</w:t>
      </w:r>
      <w:r w:rsidRPr="005472F8">
        <w:rPr>
          <w:rFonts w:cs="Arial"/>
          <w:b w:val="0"/>
          <w:sz w:val="24"/>
        </w:rPr>
        <w:t xml:space="preserve"> enfim, praticar todo</w:t>
      </w:r>
      <w:r w:rsidR="001A071A" w:rsidRPr="005472F8">
        <w:rPr>
          <w:rFonts w:cs="Arial"/>
          <w:b w:val="0"/>
          <w:sz w:val="24"/>
        </w:rPr>
        <w:t>s</w:t>
      </w:r>
      <w:r w:rsidRPr="005472F8">
        <w:rPr>
          <w:rFonts w:cs="Arial"/>
          <w:b w:val="0"/>
          <w:sz w:val="24"/>
        </w:rPr>
        <w:t xml:space="preserve"> os </w:t>
      </w:r>
      <w:r w:rsidR="001A071A" w:rsidRPr="005472F8">
        <w:rPr>
          <w:rFonts w:cs="Arial"/>
          <w:b w:val="0"/>
          <w:sz w:val="24"/>
        </w:rPr>
        <w:t xml:space="preserve">demais </w:t>
      </w:r>
      <w:r w:rsidRPr="005472F8">
        <w:rPr>
          <w:rFonts w:cs="Arial"/>
          <w:b w:val="0"/>
          <w:sz w:val="24"/>
        </w:rPr>
        <w:t xml:space="preserve">atos </w:t>
      </w:r>
      <w:r w:rsidR="001A071A" w:rsidRPr="005472F8">
        <w:rPr>
          <w:rFonts w:cs="Arial"/>
          <w:b w:val="0"/>
          <w:sz w:val="24"/>
        </w:rPr>
        <w:t>pertinentes ao certame em nome da O</w:t>
      </w:r>
      <w:r w:rsidR="001A071A" w:rsidRPr="005472F8">
        <w:rPr>
          <w:rFonts w:cs="Arial"/>
          <w:b w:val="0"/>
          <w:sz w:val="24"/>
        </w:rPr>
        <w:t>u</w:t>
      </w:r>
      <w:r w:rsidR="001A071A" w:rsidRPr="005472F8">
        <w:rPr>
          <w:rFonts w:cs="Arial"/>
          <w:b w:val="0"/>
          <w:sz w:val="24"/>
        </w:rPr>
        <w:t>torgante</w:t>
      </w:r>
      <w:r w:rsidRPr="005472F8">
        <w:rPr>
          <w:rFonts w:cs="Arial"/>
          <w:b w:val="0"/>
          <w:sz w:val="24"/>
        </w:rPr>
        <w:t>.</w:t>
      </w:r>
    </w:p>
    <w:p w:rsidR="00A32EE1" w:rsidRPr="005472F8" w:rsidRDefault="00A32EE1" w:rsidP="008E670C">
      <w:pPr>
        <w:pStyle w:val="Ttulo2"/>
        <w:keepNext w:val="0"/>
        <w:widowControl w:val="0"/>
        <w:jc w:val="center"/>
        <w:rPr>
          <w:rFonts w:cs="Arial"/>
          <w:b w:val="0"/>
          <w:sz w:val="24"/>
        </w:rPr>
      </w:pPr>
    </w:p>
    <w:p w:rsidR="008E670C" w:rsidRPr="005472F8" w:rsidRDefault="008E670C" w:rsidP="008E670C">
      <w:pPr>
        <w:rPr>
          <w:rFonts w:ascii="Arial" w:hAnsi="Arial" w:cs="Arial"/>
        </w:rPr>
      </w:pPr>
    </w:p>
    <w:p w:rsidR="0071020A" w:rsidRPr="005472F8" w:rsidRDefault="009A79BB" w:rsidP="008E670C">
      <w:pPr>
        <w:pStyle w:val="Ttulo2"/>
        <w:keepNext w:val="0"/>
        <w:widowControl w:val="0"/>
        <w:jc w:val="center"/>
        <w:rPr>
          <w:rFonts w:cs="Arial"/>
          <w:b w:val="0"/>
          <w:sz w:val="24"/>
        </w:rPr>
      </w:pPr>
      <w:r w:rsidRPr="005472F8">
        <w:rPr>
          <w:rFonts w:cs="Arial"/>
          <w:b w:val="0"/>
          <w:sz w:val="24"/>
        </w:rPr>
        <w:t>_________________,_____</w:t>
      </w:r>
      <w:r w:rsidR="0071020A" w:rsidRPr="005472F8">
        <w:rPr>
          <w:rFonts w:cs="Arial"/>
          <w:b w:val="0"/>
          <w:sz w:val="24"/>
        </w:rPr>
        <w:t xml:space="preserve"> de </w:t>
      </w:r>
      <w:r w:rsidRPr="005472F8">
        <w:rPr>
          <w:rFonts w:cs="Arial"/>
          <w:b w:val="0"/>
          <w:sz w:val="24"/>
        </w:rPr>
        <w:t>_______________</w:t>
      </w:r>
      <w:r w:rsidR="0071020A" w:rsidRPr="005472F8">
        <w:rPr>
          <w:rFonts w:cs="Arial"/>
          <w:b w:val="0"/>
          <w:sz w:val="24"/>
        </w:rPr>
        <w:t xml:space="preserve"> de </w:t>
      </w:r>
      <w:r w:rsidR="00000357" w:rsidRPr="005472F8">
        <w:rPr>
          <w:rFonts w:cs="Arial"/>
          <w:b w:val="0"/>
          <w:sz w:val="24"/>
        </w:rPr>
        <w:t>2019</w:t>
      </w:r>
      <w:r w:rsidR="0071020A" w:rsidRPr="005472F8">
        <w:rPr>
          <w:rFonts w:cs="Arial"/>
          <w:b w:val="0"/>
          <w:sz w:val="24"/>
        </w:rPr>
        <w:t>.</w:t>
      </w:r>
    </w:p>
    <w:p w:rsidR="0071020A" w:rsidRPr="005472F8" w:rsidRDefault="0071020A" w:rsidP="008E670C">
      <w:pPr>
        <w:pStyle w:val="Ttulo2"/>
        <w:keepNext w:val="0"/>
        <w:widowControl w:val="0"/>
        <w:jc w:val="both"/>
        <w:rPr>
          <w:rFonts w:cs="Arial"/>
          <w:b w:val="0"/>
          <w:sz w:val="24"/>
        </w:rPr>
      </w:pPr>
    </w:p>
    <w:p w:rsidR="0071020A" w:rsidRPr="005472F8" w:rsidRDefault="0071020A" w:rsidP="008E670C">
      <w:pPr>
        <w:pStyle w:val="Ttulo2"/>
        <w:keepNext w:val="0"/>
        <w:widowControl w:val="0"/>
        <w:jc w:val="center"/>
        <w:rPr>
          <w:rFonts w:cs="Arial"/>
          <w:b w:val="0"/>
          <w:sz w:val="24"/>
        </w:rPr>
      </w:pPr>
    </w:p>
    <w:p w:rsidR="00A32EE1" w:rsidRPr="005472F8" w:rsidRDefault="0071020A" w:rsidP="008E670C">
      <w:pPr>
        <w:pStyle w:val="Ttulo2"/>
        <w:keepNext w:val="0"/>
        <w:widowControl w:val="0"/>
        <w:jc w:val="center"/>
        <w:rPr>
          <w:rFonts w:cs="Arial"/>
          <w:b w:val="0"/>
          <w:sz w:val="24"/>
        </w:rPr>
      </w:pPr>
      <w:r w:rsidRPr="005472F8">
        <w:rPr>
          <w:rFonts w:cs="Arial"/>
          <w:b w:val="0"/>
          <w:sz w:val="24"/>
        </w:rPr>
        <w:t>__________________________</w:t>
      </w:r>
    </w:p>
    <w:p w:rsidR="0071020A" w:rsidRPr="005472F8" w:rsidRDefault="0071020A" w:rsidP="008E670C">
      <w:pPr>
        <w:pStyle w:val="Ttulo2"/>
        <w:keepNext w:val="0"/>
        <w:widowControl w:val="0"/>
        <w:jc w:val="center"/>
        <w:rPr>
          <w:rFonts w:cs="Arial"/>
          <w:b w:val="0"/>
          <w:sz w:val="24"/>
        </w:rPr>
      </w:pPr>
      <w:r w:rsidRPr="005472F8">
        <w:rPr>
          <w:rFonts w:cs="Arial"/>
          <w:b w:val="0"/>
          <w:sz w:val="24"/>
        </w:rPr>
        <w:t>Diretor ou Representante Legal</w:t>
      </w:r>
    </w:p>
    <w:p w:rsidR="0071020A" w:rsidRPr="005472F8" w:rsidRDefault="0067358F" w:rsidP="008E670C">
      <w:pPr>
        <w:pStyle w:val="Ttulo2"/>
        <w:keepNext w:val="0"/>
        <w:widowControl w:val="0"/>
        <w:jc w:val="center"/>
        <w:rPr>
          <w:rFonts w:cs="Arial"/>
          <w:b w:val="0"/>
          <w:sz w:val="24"/>
        </w:rPr>
      </w:pPr>
      <w:r w:rsidRPr="005472F8">
        <w:rPr>
          <w:rFonts w:cs="Arial"/>
          <w:b w:val="0"/>
          <w:sz w:val="24"/>
        </w:rPr>
        <w:t>Carimbo de CNPJ da empresa</w:t>
      </w:r>
    </w:p>
    <w:p w:rsidR="0060384C" w:rsidRPr="005472F8" w:rsidRDefault="0060384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8E670C" w:rsidRPr="005472F8" w:rsidRDefault="008E670C" w:rsidP="008E670C">
      <w:pPr>
        <w:widowControl w:val="0"/>
        <w:rPr>
          <w:rFonts w:ascii="Arial" w:hAnsi="Arial" w:cs="Arial"/>
        </w:rPr>
      </w:pPr>
    </w:p>
    <w:p w:rsidR="00A32EE1" w:rsidRPr="005472F8" w:rsidRDefault="00A32EE1" w:rsidP="008E670C">
      <w:pPr>
        <w:pStyle w:val="Ttulo2"/>
        <w:keepNext w:val="0"/>
        <w:widowControl w:val="0"/>
        <w:jc w:val="both"/>
        <w:rPr>
          <w:rFonts w:cs="Arial"/>
          <w:sz w:val="24"/>
          <w:szCs w:val="24"/>
        </w:rPr>
      </w:pPr>
    </w:p>
    <w:p w:rsidR="003A6478" w:rsidRPr="005472F8" w:rsidRDefault="0071020A" w:rsidP="008E670C">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w:t>
      </w:r>
      <w:r w:rsidRPr="005472F8">
        <w:rPr>
          <w:rFonts w:cs="Arial"/>
          <w:sz w:val="24"/>
          <w:szCs w:val="24"/>
        </w:rPr>
        <w:t>e</w:t>
      </w:r>
      <w:r w:rsidRPr="005472F8">
        <w:rPr>
          <w:rFonts w:cs="Arial"/>
          <w:sz w:val="24"/>
          <w:szCs w:val="24"/>
        </w:rPr>
        <w:t>cida em cartório.</w:t>
      </w:r>
    </w:p>
    <w:p w:rsidR="0071020A" w:rsidRPr="005472F8" w:rsidRDefault="0071020A" w:rsidP="008E670C">
      <w:pPr>
        <w:pStyle w:val="Ttulo2"/>
        <w:keepNext w:val="0"/>
        <w:widowControl w:val="0"/>
        <w:jc w:val="both"/>
        <w:rPr>
          <w:rFonts w:cs="Arial"/>
          <w:sz w:val="24"/>
          <w:szCs w:val="24"/>
        </w:rPr>
      </w:pPr>
      <w:r w:rsidRPr="005472F8">
        <w:rPr>
          <w:rFonts w:cs="Arial"/>
          <w:sz w:val="24"/>
          <w:szCs w:val="24"/>
        </w:rPr>
        <w:t>OBS.2: Este documento deverá ser entregue fora dos e</w:t>
      </w:r>
      <w:r w:rsidRPr="005472F8">
        <w:rPr>
          <w:rFonts w:cs="Arial"/>
          <w:sz w:val="24"/>
          <w:szCs w:val="24"/>
        </w:rPr>
        <w:t>n</w:t>
      </w:r>
      <w:r w:rsidRPr="005472F8">
        <w:rPr>
          <w:rFonts w:cs="Arial"/>
          <w:sz w:val="24"/>
          <w:szCs w:val="24"/>
        </w:rPr>
        <w:t>velopes.</w:t>
      </w:r>
    </w:p>
    <w:p w:rsidR="00B746D5" w:rsidRPr="005472F8" w:rsidRDefault="00B746D5" w:rsidP="008E670C">
      <w:pPr>
        <w:widowControl w:val="0"/>
        <w:rPr>
          <w:rFonts w:ascii="Arial" w:hAnsi="Arial" w:cs="Arial"/>
        </w:rPr>
      </w:pPr>
    </w:p>
    <w:p w:rsidR="00A32EE1" w:rsidRPr="005472F8" w:rsidRDefault="00A32EE1" w:rsidP="00A32EE1">
      <w:pPr>
        <w:widowControl w:val="0"/>
        <w:rPr>
          <w:rFonts w:ascii="Arial" w:hAnsi="Arial" w:cs="Arial"/>
        </w:rPr>
      </w:pPr>
    </w:p>
    <w:p w:rsidR="00A32EE1" w:rsidRPr="005472F8" w:rsidRDefault="00A32EE1" w:rsidP="00A32EE1">
      <w:pPr>
        <w:widowControl w:val="0"/>
        <w:rPr>
          <w:rFonts w:ascii="Arial" w:hAnsi="Arial" w:cs="Arial"/>
        </w:rPr>
      </w:pPr>
    </w:p>
    <w:p w:rsidR="0065691E" w:rsidRPr="005472F8" w:rsidRDefault="0065691E" w:rsidP="00A32EE1">
      <w:pPr>
        <w:widowControl w:val="0"/>
        <w:rPr>
          <w:rFonts w:ascii="Arial" w:hAnsi="Arial" w:cs="Arial"/>
        </w:rPr>
      </w:pPr>
    </w:p>
    <w:p w:rsidR="001A071A" w:rsidRPr="005472F8" w:rsidRDefault="001A071A" w:rsidP="00A32EE1">
      <w:pPr>
        <w:widowControl w:val="0"/>
        <w:rPr>
          <w:rFonts w:ascii="Arial" w:hAnsi="Arial" w:cs="Arial"/>
        </w:rPr>
      </w:pPr>
    </w:p>
    <w:p w:rsidR="008C1037" w:rsidRPr="005472F8" w:rsidRDefault="0071020A" w:rsidP="00443A77">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w:t>
      </w:r>
      <w:r w:rsidR="003B3E23" w:rsidRPr="005472F8">
        <w:rPr>
          <w:rFonts w:ascii="Arial" w:hAnsi="Arial" w:cs="Arial"/>
          <w:b/>
          <w:sz w:val="24"/>
          <w:szCs w:val="24"/>
        </w:rPr>
        <w:t>N</w:t>
      </w:r>
      <w:r w:rsidRPr="005472F8">
        <w:rPr>
          <w:rFonts w:ascii="Arial" w:hAnsi="Arial" w:cs="Arial"/>
          <w:b/>
          <w:sz w:val="24"/>
          <w:szCs w:val="24"/>
        </w:rPr>
        <w:t xml:space="preserve">º </w:t>
      </w:r>
      <w:r w:rsidR="00093F12">
        <w:rPr>
          <w:rFonts w:ascii="Arial" w:hAnsi="Arial" w:cs="Arial"/>
          <w:b/>
          <w:sz w:val="24"/>
          <w:szCs w:val="24"/>
        </w:rPr>
        <w:t>004/2019</w:t>
      </w:r>
      <w:r w:rsidR="004C4EF7" w:rsidRPr="005472F8">
        <w:rPr>
          <w:rFonts w:ascii="Arial" w:hAnsi="Arial" w:cs="Arial"/>
          <w:b/>
          <w:sz w:val="24"/>
          <w:szCs w:val="24"/>
        </w:rPr>
        <w:t xml:space="preserve"> - </w:t>
      </w:r>
      <w:r w:rsidR="0080633F" w:rsidRPr="005472F8">
        <w:rPr>
          <w:rFonts w:ascii="Arial" w:hAnsi="Arial" w:cs="Arial"/>
          <w:b/>
          <w:sz w:val="24"/>
          <w:szCs w:val="24"/>
        </w:rPr>
        <w:t>SRP</w:t>
      </w:r>
      <w:r w:rsidR="008C1037" w:rsidRPr="005472F8">
        <w:rPr>
          <w:rFonts w:ascii="Arial" w:hAnsi="Arial" w:cs="Arial"/>
          <w:b/>
          <w:sz w:val="24"/>
          <w:szCs w:val="24"/>
        </w:rPr>
        <w:t xml:space="preserve"> </w:t>
      </w:r>
    </w:p>
    <w:p w:rsidR="0060384C" w:rsidRPr="005472F8" w:rsidRDefault="0071020A" w:rsidP="00443A77">
      <w:pPr>
        <w:pStyle w:val="Ttulo2"/>
        <w:keepNext w:val="0"/>
        <w:widowControl w:val="0"/>
        <w:spacing w:after="120"/>
        <w:jc w:val="center"/>
        <w:rPr>
          <w:rFonts w:cs="Arial"/>
          <w:sz w:val="24"/>
          <w:szCs w:val="24"/>
        </w:rPr>
      </w:pPr>
      <w:r w:rsidRPr="005472F8">
        <w:rPr>
          <w:rFonts w:cs="Arial"/>
          <w:sz w:val="24"/>
          <w:szCs w:val="24"/>
        </w:rPr>
        <w:t>ANEXO IV</w:t>
      </w:r>
    </w:p>
    <w:p w:rsidR="0071020A" w:rsidRPr="005472F8" w:rsidRDefault="0071020A" w:rsidP="00443A77">
      <w:pPr>
        <w:pStyle w:val="Ttulo2"/>
        <w:keepNext w:val="0"/>
        <w:widowControl w:val="0"/>
        <w:spacing w:after="120"/>
        <w:jc w:val="center"/>
        <w:rPr>
          <w:rFonts w:cs="Arial"/>
          <w:sz w:val="24"/>
          <w:szCs w:val="24"/>
        </w:rPr>
      </w:pPr>
      <w:r w:rsidRPr="005472F8">
        <w:rPr>
          <w:rFonts w:cs="Arial"/>
          <w:sz w:val="24"/>
          <w:szCs w:val="24"/>
        </w:rPr>
        <w:t>DECLARAÇÃO DE CUMPRIMENTO DE REQUISITOS L</w:t>
      </w:r>
      <w:r w:rsidRPr="005472F8">
        <w:rPr>
          <w:rFonts w:cs="Arial"/>
          <w:sz w:val="24"/>
          <w:szCs w:val="24"/>
        </w:rPr>
        <w:t>E</w:t>
      </w:r>
      <w:r w:rsidRPr="005472F8">
        <w:rPr>
          <w:rFonts w:cs="Arial"/>
          <w:sz w:val="24"/>
          <w:szCs w:val="24"/>
        </w:rPr>
        <w:t>GAIS</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A32EE1">
      <w:pPr>
        <w:widowControl w:val="0"/>
        <w:jc w:val="both"/>
        <w:rPr>
          <w:rFonts w:ascii="Arial" w:hAnsi="Arial" w:cs="Arial"/>
          <w:sz w:val="24"/>
          <w:szCs w:val="24"/>
        </w:rPr>
      </w:pPr>
    </w:p>
    <w:p w:rsidR="001A071A" w:rsidRPr="005472F8" w:rsidRDefault="001A071A" w:rsidP="00A32EE1">
      <w:pPr>
        <w:widowControl w:val="0"/>
        <w:jc w:val="both"/>
        <w:rPr>
          <w:rFonts w:ascii="Arial" w:hAnsi="Arial" w:cs="Arial"/>
          <w:sz w:val="24"/>
          <w:szCs w:val="24"/>
        </w:rPr>
      </w:pPr>
    </w:p>
    <w:p w:rsidR="001A071A" w:rsidRPr="005472F8" w:rsidRDefault="001A071A" w:rsidP="00A32EE1">
      <w:pPr>
        <w:widowControl w:val="0"/>
        <w:jc w:val="both"/>
        <w:rPr>
          <w:rFonts w:ascii="Arial" w:hAnsi="Arial" w:cs="Arial"/>
          <w:sz w:val="24"/>
          <w:szCs w:val="24"/>
        </w:rPr>
      </w:pPr>
    </w:p>
    <w:p w:rsidR="0071020A" w:rsidRPr="005472F8" w:rsidRDefault="0060384C" w:rsidP="00A32EE1">
      <w:pPr>
        <w:widowControl w:val="0"/>
        <w:jc w:val="both"/>
        <w:rPr>
          <w:rFonts w:ascii="Arial" w:hAnsi="Arial" w:cs="Arial"/>
          <w:sz w:val="24"/>
          <w:szCs w:val="24"/>
        </w:rPr>
      </w:pPr>
      <w:r w:rsidRPr="005472F8">
        <w:rPr>
          <w:rFonts w:ascii="Arial" w:hAnsi="Arial" w:cs="Arial"/>
          <w:sz w:val="24"/>
          <w:szCs w:val="24"/>
        </w:rPr>
        <w:t>À</w:t>
      </w:r>
    </w:p>
    <w:p w:rsidR="0071020A" w:rsidRPr="005472F8" w:rsidRDefault="001A071A" w:rsidP="00A32EE1">
      <w:pPr>
        <w:widowControl w:val="0"/>
        <w:jc w:val="both"/>
        <w:rPr>
          <w:rFonts w:ascii="Arial" w:hAnsi="Arial" w:cs="Arial"/>
          <w:sz w:val="24"/>
          <w:szCs w:val="24"/>
        </w:rPr>
      </w:pPr>
      <w:r w:rsidRPr="005472F8">
        <w:rPr>
          <w:rFonts w:ascii="Arial" w:hAnsi="Arial" w:cs="Arial"/>
          <w:sz w:val="24"/>
          <w:szCs w:val="24"/>
        </w:rPr>
        <w:t>Prefeitura</w:t>
      </w:r>
      <w:r w:rsidR="0071020A" w:rsidRPr="005472F8">
        <w:rPr>
          <w:rFonts w:ascii="Arial" w:hAnsi="Arial" w:cs="Arial"/>
          <w:sz w:val="24"/>
          <w:szCs w:val="24"/>
        </w:rPr>
        <w:t xml:space="preserve"> Municipal de </w:t>
      </w:r>
      <w:r w:rsidR="00086C94" w:rsidRPr="005472F8">
        <w:rPr>
          <w:rFonts w:ascii="Arial" w:hAnsi="Arial" w:cs="Arial"/>
          <w:sz w:val="24"/>
        </w:rPr>
        <w:t>Santo Antônio do Leste</w:t>
      </w:r>
    </w:p>
    <w:p w:rsidR="0071020A" w:rsidRPr="005472F8" w:rsidRDefault="0071020A" w:rsidP="00A32EE1">
      <w:pPr>
        <w:widowControl w:val="0"/>
        <w:jc w:val="both"/>
        <w:rPr>
          <w:rFonts w:ascii="Arial" w:hAnsi="Arial" w:cs="Arial"/>
          <w:sz w:val="24"/>
          <w:szCs w:val="24"/>
        </w:rPr>
      </w:pPr>
      <w:r w:rsidRPr="005472F8">
        <w:rPr>
          <w:rFonts w:ascii="Arial" w:hAnsi="Arial" w:cs="Arial"/>
          <w:sz w:val="24"/>
          <w:szCs w:val="24"/>
        </w:rPr>
        <w:t>Ref.: Licitação na modalidade Pregão Presencial</w:t>
      </w:r>
      <w:r w:rsidR="0060384C" w:rsidRPr="005472F8">
        <w:rPr>
          <w:rFonts w:ascii="Arial" w:hAnsi="Arial" w:cs="Arial"/>
          <w:sz w:val="24"/>
          <w:szCs w:val="24"/>
        </w:rPr>
        <w:t xml:space="preserve"> </w:t>
      </w:r>
      <w:r w:rsidRPr="005472F8">
        <w:rPr>
          <w:rFonts w:ascii="Arial" w:hAnsi="Arial" w:cs="Arial"/>
          <w:sz w:val="24"/>
          <w:szCs w:val="24"/>
        </w:rPr>
        <w:t xml:space="preserve">nº </w:t>
      </w:r>
      <w:r w:rsidR="00093F12">
        <w:rPr>
          <w:rFonts w:ascii="Arial" w:hAnsi="Arial" w:cs="Arial"/>
          <w:sz w:val="24"/>
          <w:szCs w:val="24"/>
        </w:rPr>
        <w:t>004/2019</w:t>
      </w:r>
      <w:r w:rsidR="001A071A" w:rsidRPr="005472F8">
        <w:rPr>
          <w:rFonts w:ascii="Arial" w:hAnsi="Arial" w:cs="Arial"/>
          <w:sz w:val="24"/>
          <w:szCs w:val="24"/>
        </w:rPr>
        <w:t xml:space="preserve"> - SRP</w:t>
      </w:r>
      <w:r w:rsidRPr="005472F8">
        <w:rPr>
          <w:rFonts w:ascii="Arial" w:hAnsi="Arial" w:cs="Arial"/>
          <w:sz w:val="24"/>
          <w:szCs w:val="24"/>
        </w:rPr>
        <w:t>.</w:t>
      </w:r>
    </w:p>
    <w:p w:rsidR="0071020A" w:rsidRPr="005472F8" w:rsidRDefault="0071020A" w:rsidP="00A32EE1">
      <w:pPr>
        <w:widowControl w:val="0"/>
        <w:jc w:val="both"/>
        <w:rPr>
          <w:rFonts w:ascii="Arial" w:hAnsi="Arial" w:cs="Arial"/>
          <w:sz w:val="24"/>
          <w:szCs w:val="24"/>
        </w:rPr>
      </w:pPr>
    </w:p>
    <w:p w:rsidR="0071020A" w:rsidRPr="005472F8" w:rsidRDefault="0071020A" w:rsidP="00A32EE1">
      <w:pPr>
        <w:widowControl w:val="0"/>
        <w:jc w:val="both"/>
        <w:rPr>
          <w:rFonts w:ascii="Arial" w:hAnsi="Arial" w:cs="Arial"/>
          <w:sz w:val="24"/>
          <w:szCs w:val="24"/>
        </w:rPr>
      </w:pPr>
    </w:p>
    <w:p w:rsidR="0071020A" w:rsidRPr="005472F8" w:rsidRDefault="0071020A" w:rsidP="00A32EE1">
      <w:pPr>
        <w:widowControl w:val="0"/>
        <w:spacing w:after="120"/>
        <w:jc w:val="both"/>
        <w:rPr>
          <w:rFonts w:ascii="Arial" w:hAnsi="Arial" w:cs="Arial"/>
          <w:sz w:val="24"/>
          <w:szCs w:val="24"/>
        </w:rPr>
      </w:pPr>
      <w:r w:rsidRPr="005472F8">
        <w:rPr>
          <w:rFonts w:ascii="Arial" w:hAnsi="Arial" w:cs="Arial"/>
          <w:sz w:val="24"/>
          <w:szCs w:val="24"/>
        </w:rPr>
        <w:t>(Nome da Empresa) -----------------------------------, CNPJ Nº ------------------------, sediada na Rua --------------------------------------, n. -----------, bairro, -----------------------, CEP---------- M</w:t>
      </w:r>
      <w:r w:rsidRPr="005472F8">
        <w:rPr>
          <w:rFonts w:ascii="Arial" w:hAnsi="Arial" w:cs="Arial"/>
          <w:sz w:val="24"/>
          <w:szCs w:val="24"/>
        </w:rPr>
        <w:t>u</w:t>
      </w:r>
      <w:r w:rsidRPr="005472F8">
        <w:rPr>
          <w:rFonts w:ascii="Arial" w:hAnsi="Arial" w:cs="Arial"/>
          <w:sz w:val="24"/>
          <w:szCs w:val="24"/>
        </w:rPr>
        <w:t xml:space="preserve">nicípio -------------------------, por seu representante legal abaixo assinado, em cumprimento ao solicitado no Edital do Pregão Presencial nº </w:t>
      </w:r>
      <w:r w:rsidR="00093F12">
        <w:rPr>
          <w:rFonts w:ascii="Arial" w:hAnsi="Arial" w:cs="Arial"/>
          <w:sz w:val="24"/>
          <w:szCs w:val="24"/>
        </w:rPr>
        <w:t>004/2019</w:t>
      </w:r>
      <w:r w:rsidRPr="005472F8">
        <w:rPr>
          <w:rFonts w:ascii="Arial" w:hAnsi="Arial" w:cs="Arial"/>
          <w:sz w:val="24"/>
          <w:szCs w:val="24"/>
        </w:rPr>
        <w:t xml:space="preserve"> – Prefeitura de </w:t>
      </w:r>
      <w:r w:rsidR="00086C94" w:rsidRPr="005472F8">
        <w:rPr>
          <w:rFonts w:ascii="Arial" w:hAnsi="Arial" w:cs="Arial"/>
          <w:sz w:val="24"/>
          <w:szCs w:val="24"/>
        </w:rPr>
        <w:t>Santo Antônio do Leste</w:t>
      </w:r>
      <w:r w:rsidRPr="005472F8">
        <w:rPr>
          <w:rFonts w:ascii="Arial" w:hAnsi="Arial" w:cs="Arial"/>
          <w:sz w:val="24"/>
          <w:szCs w:val="24"/>
        </w:rPr>
        <w:t>/MT. DECLARA, sob as p</w:t>
      </w:r>
      <w:r w:rsidRPr="005472F8">
        <w:rPr>
          <w:rFonts w:ascii="Arial" w:hAnsi="Arial" w:cs="Arial"/>
          <w:sz w:val="24"/>
          <w:szCs w:val="24"/>
        </w:rPr>
        <w:t>e</w:t>
      </w:r>
      <w:r w:rsidRPr="005472F8">
        <w:rPr>
          <w:rFonts w:ascii="Arial" w:hAnsi="Arial" w:cs="Arial"/>
          <w:sz w:val="24"/>
          <w:szCs w:val="24"/>
        </w:rPr>
        <w:t>nas da lei, que:</w:t>
      </w:r>
    </w:p>
    <w:p w:rsidR="00656FB5" w:rsidRPr="005472F8" w:rsidRDefault="00656FB5" w:rsidP="00656FB5">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w:t>
      </w:r>
      <w:r w:rsidRPr="005472F8">
        <w:rPr>
          <w:rFonts w:ascii="Arial" w:hAnsi="Arial" w:cs="Arial"/>
          <w:sz w:val="24"/>
          <w:szCs w:val="24"/>
        </w:rPr>
        <w:t>l</w:t>
      </w:r>
      <w:r w:rsidRPr="005472F8">
        <w:rPr>
          <w:rFonts w:ascii="Arial" w:hAnsi="Arial" w:cs="Arial"/>
          <w:sz w:val="24"/>
          <w:szCs w:val="24"/>
        </w:rPr>
        <w:t>quer trab</w:t>
      </w:r>
      <w:r w:rsidRPr="005472F8">
        <w:rPr>
          <w:rFonts w:ascii="Arial" w:hAnsi="Arial" w:cs="Arial"/>
          <w:sz w:val="24"/>
          <w:szCs w:val="24"/>
        </w:rPr>
        <w:t>a</w:t>
      </w:r>
      <w:r w:rsidRPr="005472F8">
        <w:rPr>
          <w:rFonts w:ascii="Arial" w:hAnsi="Arial" w:cs="Arial"/>
          <w:sz w:val="24"/>
          <w:szCs w:val="24"/>
        </w:rPr>
        <w:t>lho, salvo na condição de aprendiz*, a partir de 14 (quatorze) anos, nos termos do inciso XXXIII do art. 7º da Constituição Federal e inciso V, art. 27, da Lei 8666/1993, com redação determ</w:t>
      </w:r>
      <w:r w:rsidRPr="005472F8">
        <w:rPr>
          <w:rFonts w:ascii="Arial" w:hAnsi="Arial" w:cs="Arial"/>
          <w:sz w:val="24"/>
          <w:szCs w:val="24"/>
        </w:rPr>
        <w:t>i</w:t>
      </w:r>
      <w:r w:rsidRPr="005472F8">
        <w:rPr>
          <w:rFonts w:ascii="Arial" w:hAnsi="Arial" w:cs="Arial"/>
          <w:sz w:val="24"/>
          <w:szCs w:val="24"/>
        </w:rPr>
        <w:t>nada pela Lei nº 9.854/1999.</w:t>
      </w:r>
    </w:p>
    <w:p w:rsidR="00656FB5" w:rsidRPr="005472F8" w:rsidRDefault="00656FB5" w:rsidP="00656FB5">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w:t>
      </w:r>
      <w:r w:rsidRPr="005472F8">
        <w:rPr>
          <w:rFonts w:ascii="Arial" w:hAnsi="Arial" w:cs="Arial"/>
          <w:sz w:val="24"/>
          <w:szCs w:val="24"/>
        </w:rPr>
        <w:t>e</w:t>
      </w:r>
      <w:r w:rsidRPr="005472F8">
        <w:rPr>
          <w:rFonts w:ascii="Arial" w:hAnsi="Arial" w:cs="Arial"/>
          <w:sz w:val="24"/>
          <w:szCs w:val="24"/>
        </w:rPr>
        <w:t>cutivo Municipal exercendo funções técnicas, comerciais, de gerência, administração ou tomada de dec</w:t>
      </w:r>
      <w:r w:rsidRPr="005472F8">
        <w:rPr>
          <w:rFonts w:ascii="Arial" w:hAnsi="Arial" w:cs="Arial"/>
          <w:sz w:val="24"/>
          <w:szCs w:val="24"/>
        </w:rPr>
        <w:t>i</w:t>
      </w:r>
      <w:r w:rsidRPr="005472F8">
        <w:rPr>
          <w:rFonts w:ascii="Arial" w:hAnsi="Arial" w:cs="Arial"/>
          <w:sz w:val="24"/>
          <w:szCs w:val="24"/>
        </w:rPr>
        <w:t>são, (inciso III, do art. 9º da Lei 8666/93 e i</w:t>
      </w:r>
      <w:r w:rsidRPr="005472F8">
        <w:rPr>
          <w:rFonts w:ascii="Arial" w:hAnsi="Arial" w:cs="Arial"/>
          <w:sz w:val="24"/>
          <w:szCs w:val="24"/>
        </w:rPr>
        <w:t>n</w:t>
      </w:r>
      <w:r w:rsidRPr="005472F8">
        <w:rPr>
          <w:rFonts w:ascii="Arial" w:hAnsi="Arial" w:cs="Arial"/>
          <w:sz w:val="24"/>
          <w:szCs w:val="24"/>
        </w:rPr>
        <w:t>ciso X do artigo 144 da Lei Complementar nº 04/90).</w:t>
      </w:r>
    </w:p>
    <w:p w:rsidR="00656FB5" w:rsidRPr="005472F8" w:rsidRDefault="00656FB5" w:rsidP="00656FB5">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w:t>
      </w:r>
      <w:r w:rsidRPr="005472F8">
        <w:rPr>
          <w:rFonts w:ascii="Arial" w:hAnsi="Arial" w:cs="Arial"/>
          <w:sz w:val="24"/>
          <w:szCs w:val="24"/>
        </w:rPr>
        <w:t>o</w:t>
      </w:r>
      <w:r w:rsidRPr="005472F8">
        <w:rPr>
          <w:rFonts w:ascii="Arial" w:hAnsi="Arial" w:cs="Arial"/>
          <w:sz w:val="24"/>
          <w:szCs w:val="24"/>
        </w:rPr>
        <w:t>ramento, para o exercício de cargo em comissão ou de confiança, que for detentor de poder de influência sobre o resultado do certame, considerado todo aquele que participa, direta ou indiretamente, das etapas do pr</w:t>
      </w:r>
      <w:r w:rsidRPr="005472F8">
        <w:rPr>
          <w:rFonts w:ascii="Arial" w:hAnsi="Arial" w:cs="Arial"/>
          <w:sz w:val="24"/>
          <w:szCs w:val="24"/>
        </w:rPr>
        <w:t>o</w:t>
      </w:r>
      <w:r w:rsidRPr="005472F8">
        <w:rPr>
          <w:rFonts w:ascii="Arial" w:hAnsi="Arial" w:cs="Arial"/>
          <w:sz w:val="24"/>
          <w:szCs w:val="24"/>
        </w:rPr>
        <w:t>cesso de licitação, nos termos da Resolução de Consulta nº 05/2016 do TCE-MT.</w:t>
      </w:r>
    </w:p>
    <w:p w:rsidR="00A32EE1" w:rsidRPr="005472F8" w:rsidRDefault="00A32EE1" w:rsidP="00A32EE1">
      <w:pPr>
        <w:widowControl w:val="0"/>
        <w:jc w:val="center"/>
        <w:rPr>
          <w:rFonts w:ascii="Arial" w:hAnsi="Arial" w:cs="Arial"/>
          <w:sz w:val="24"/>
          <w:szCs w:val="24"/>
        </w:rPr>
      </w:pP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Local e data</w:t>
      </w:r>
    </w:p>
    <w:p w:rsidR="00411135" w:rsidRPr="005472F8" w:rsidRDefault="00411135" w:rsidP="00A32EE1">
      <w:pPr>
        <w:widowControl w:val="0"/>
        <w:jc w:val="center"/>
        <w:rPr>
          <w:rFonts w:ascii="Arial" w:hAnsi="Arial" w:cs="Arial"/>
          <w:sz w:val="24"/>
          <w:szCs w:val="24"/>
        </w:rPr>
      </w:pPr>
    </w:p>
    <w:p w:rsidR="0071020A" w:rsidRPr="005472F8" w:rsidRDefault="0071020A" w:rsidP="00A32EE1">
      <w:pPr>
        <w:widowControl w:val="0"/>
        <w:jc w:val="center"/>
        <w:rPr>
          <w:rFonts w:ascii="Arial" w:hAnsi="Arial" w:cs="Arial"/>
          <w:sz w:val="24"/>
          <w:szCs w:val="24"/>
        </w:rPr>
      </w:pPr>
    </w:p>
    <w:p w:rsidR="001A071A" w:rsidRPr="005472F8" w:rsidRDefault="001A071A" w:rsidP="00A32EE1">
      <w:pPr>
        <w:widowControl w:val="0"/>
        <w:jc w:val="center"/>
        <w:rPr>
          <w:rFonts w:ascii="Arial" w:hAnsi="Arial" w:cs="Arial"/>
          <w:sz w:val="24"/>
          <w:szCs w:val="24"/>
        </w:rPr>
      </w:pP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CPF:</w:t>
      </w:r>
    </w:p>
    <w:p w:rsidR="0071020A" w:rsidRPr="005472F8" w:rsidRDefault="0071020A" w:rsidP="00A32EE1">
      <w:pPr>
        <w:widowControl w:val="0"/>
        <w:jc w:val="center"/>
        <w:rPr>
          <w:rFonts w:ascii="Arial" w:hAnsi="Arial" w:cs="Arial"/>
          <w:sz w:val="24"/>
          <w:szCs w:val="24"/>
        </w:rPr>
      </w:pPr>
      <w:r w:rsidRPr="005472F8">
        <w:rPr>
          <w:rFonts w:ascii="Arial" w:hAnsi="Arial" w:cs="Arial"/>
          <w:sz w:val="24"/>
          <w:szCs w:val="24"/>
        </w:rPr>
        <w:t>Carimbo de CNPJ da empresa:</w:t>
      </w:r>
    </w:p>
    <w:p w:rsidR="00494A44" w:rsidRPr="005472F8" w:rsidRDefault="00494A44" w:rsidP="00A32EE1">
      <w:pPr>
        <w:widowControl w:val="0"/>
        <w:jc w:val="center"/>
        <w:rPr>
          <w:rFonts w:ascii="Arial" w:hAnsi="Arial" w:cs="Arial"/>
          <w:sz w:val="24"/>
          <w:szCs w:val="24"/>
        </w:rPr>
      </w:pPr>
    </w:p>
    <w:p w:rsidR="00A32EE1" w:rsidRPr="005472F8" w:rsidRDefault="00A32EE1" w:rsidP="00A32EE1">
      <w:pPr>
        <w:widowControl w:val="0"/>
        <w:jc w:val="both"/>
        <w:rPr>
          <w:rFonts w:ascii="Arial" w:hAnsi="Arial" w:cs="Arial"/>
          <w:sz w:val="24"/>
          <w:szCs w:val="24"/>
        </w:rPr>
      </w:pPr>
    </w:p>
    <w:p w:rsidR="0071020A" w:rsidRPr="005472F8" w:rsidRDefault="0071020A" w:rsidP="00A32EE1">
      <w:pPr>
        <w:widowControl w:val="0"/>
        <w:jc w:val="both"/>
        <w:rPr>
          <w:rFonts w:ascii="Arial" w:hAnsi="Arial" w:cs="Arial"/>
          <w:sz w:val="24"/>
          <w:szCs w:val="24"/>
        </w:rPr>
      </w:pPr>
      <w:r w:rsidRPr="005472F8">
        <w:rPr>
          <w:rFonts w:ascii="Arial" w:hAnsi="Arial" w:cs="Arial"/>
          <w:sz w:val="24"/>
          <w:szCs w:val="24"/>
        </w:rPr>
        <w:lastRenderedPageBreak/>
        <w:t>(  ) Ressalva: emprega menor, a partir de quatorze anos, na condição de aprendiz*.</w:t>
      </w:r>
    </w:p>
    <w:p w:rsidR="008C1037" w:rsidRPr="005472F8" w:rsidRDefault="008C1037" w:rsidP="00443A77">
      <w:pPr>
        <w:pStyle w:val="Cabealho"/>
        <w:widowControl w:val="0"/>
        <w:tabs>
          <w:tab w:val="clear" w:pos="4419"/>
          <w:tab w:val="clear" w:pos="8838"/>
        </w:tabs>
        <w:spacing w:after="120"/>
        <w:jc w:val="center"/>
        <w:rPr>
          <w:rFonts w:ascii="Arial" w:hAnsi="Arial" w:cs="Arial"/>
          <w:b/>
          <w:sz w:val="24"/>
          <w:szCs w:val="24"/>
        </w:rPr>
      </w:pPr>
    </w:p>
    <w:p w:rsidR="007B721B" w:rsidRPr="005472F8" w:rsidRDefault="007B721B" w:rsidP="00756109">
      <w:pPr>
        <w:pStyle w:val="Cabealho"/>
        <w:widowControl w:val="0"/>
        <w:tabs>
          <w:tab w:val="clear" w:pos="4419"/>
          <w:tab w:val="clear" w:pos="8838"/>
        </w:tabs>
        <w:spacing w:after="120"/>
        <w:rPr>
          <w:rFonts w:ascii="Arial" w:hAnsi="Arial" w:cs="Arial"/>
          <w:b/>
          <w:sz w:val="24"/>
          <w:szCs w:val="24"/>
        </w:rPr>
      </w:pPr>
    </w:p>
    <w:p w:rsidR="008C1037" w:rsidRPr="005472F8" w:rsidRDefault="0071020A" w:rsidP="00443A77">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PREGÃO PRESENCIAL</w:t>
      </w:r>
      <w:r w:rsidR="003B3E23" w:rsidRPr="005472F8">
        <w:rPr>
          <w:rFonts w:ascii="Arial" w:hAnsi="Arial" w:cs="Arial"/>
          <w:b/>
          <w:sz w:val="24"/>
          <w:szCs w:val="24"/>
        </w:rPr>
        <w:t xml:space="preserve"> N</w:t>
      </w:r>
      <w:r w:rsidRPr="005472F8">
        <w:rPr>
          <w:rFonts w:ascii="Arial" w:hAnsi="Arial" w:cs="Arial"/>
          <w:b/>
          <w:sz w:val="24"/>
          <w:szCs w:val="24"/>
        </w:rPr>
        <w:t xml:space="preserve">º </w:t>
      </w:r>
      <w:r w:rsidR="00093F12">
        <w:rPr>
          <w:rFonts w:ascii="Arial" w:hAnsi="Arial" w:cs="Arial"/>
          <w:b/>
          <w:sz w:val="24"/>
          <w:szCs w:val="24"/>
        </w:rPr>
        <w:t>004/2019</w:t>
      </w:r>
      <w:r w:rsidR="004C4EF7" w:rsidRPr="005472F8">
        <w:rPr>
          <w:rFonts w:ascii="Arial" w:hAnsi="Arial" w:cs="Arial"/>
          <w:b/>
          <w:sz w:val="24"/>
          <w:szCs w:val="24"/>
        </w:rPr>
        <w:t xml:space="preserve"> - </w:t>
      </w:r>
      <w:r w:rsidR="00972C6B" w:rsidRPr="005472F8">
        <w:rPr>
          <w:rFonts w:ascii="Arial" w:hAnsi="Arial" w:cs="Arial"/>
          <w:b/>
          <w:sz w:val="24"/>
          <w:szCs w:val="24"/>
        </w:rPr>
        <w:t>SRP</w:t>
      </w:r>
      <w:r w:rsidR="008D2594" w:rsidRPr="005472F8">
        <w:rPr>
          <w:rFonts w:ascii="Arial" w:hAnsi="Arial" w:cs="Arial"/>
          <w:b/>
          <w:sz w:val="24"/>
          <w:szCs w:val="24"/>
        </w:rPr>
        <w:t xml:space="preserve"> </w:t>
      </w:r>
    </w:p>
    <w:p w:rsidR="0071020A" w:rsidRPr="005472F8" w:rsidRDefault="0071020A" w:rsidP="00443A77">
      <w:pPr>
        <w:pStyle w:val="Ttulo4"/>
        <w:keepNext w:val="0"/>
        <w:widowControl w:val="0"/>
        <w:spacing w:after="120"/>
        <w:rPr>
          <w:rFonts w:cs="Arial"/>
          <w:sz w:val="24"/>
          <w:szCs w:val="24"/>
        </w:rPr>
      </w:pPr>
      <w:r w:rsidRPr="005472F8">
        <w:rPr>
          <w:rFonts w:cs="Arial"/>
          <w:sz w:val="24"/>
          <w:szCs w:val="24"/>
        </w:rPr>
        <w:t>ANEXO V</w:t>
      </w:r>
    </w:p>
    <w:p w:rsidR="0071020A" w:rsidRPr="005472F8" w:rsidRDefault="0071020A" w:rsidP="00443A77">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443A77">
      <w:pPr>
        <w:widowControl w:val="0"/>
        <w:spacing w:line="276" w:lineRule="auto"/>
        <w:jc w:val="center"/>
        <w:rPr>
          <w:rFonts w:ascii="Arial" w:hAnsi="Arial" w:cs="Arial"/>
          <w:b/>
          <w:sz w:val="28"/>
          <w:szCs w:val="28"/>
        </w:rPr>
      </w:pPr>
    </w:p>
    <w:p w:rsidR="0071020A" w:rsidRPr="005472F8" w:rsidRDefault="0071020A" w:rsidP="00443A77">
      <w:pPr>
        <w:widowControl w:val="0"/>
        <w:spacing w:line="276" w:lineRule="auto"/>
        <w:jc w:val="center"/>
        <w:rPr>
          <w:rFonts w:ascii="Arial" w:hAnsi="Arial" w:cs="Arial"/>
          <w:b/>
        </w:rPr>
      </w:pPr>
    </w:p>
    <w:p w:rsidR="00411135" w:rsidRPr="005472F8" w:rsidRDefault="00411135" w:rsidP="00443A77">
      <w:pPr>
        <w:widowControl w:val="0"/>
        <w:spacing w:line="276" w:lineRule="auto"/>
        <w:jc w:val="center"/>
        <w:rPr>
          <w:rFonts w:ascii="Arial" w:hAnsi="Arial" w:cs="Arial"/>
          <w:b/>
        </w:rPr>
      </w:pPr>
    </w:p>
    <w:p w:rsidR="00411135" w:rsidRPr="005472F8" w:rsidRDefault="00411135" w:rsidP="00443A77">
      <w:pPr>
        <w:widowControl w:val="0"/>
        <w:spacing w:line="276" w:lineRule="auto"/>
        <w:jc w:val="center"/>
        <w:rPr>
          <w:rFonts w:ascii="Arial" w:hAnsi="Arial" w:cs="Arial"/>
          <w:b/>
        </w:rPr>
      </w:pPr>
    </w:p>
    <w:p w:rsidR="0071020A" w:rsidRPr="005472F8" w:rsidRDefault="0071020A" w:rsidP="007B721B">
      <w:pPr>
        <w:widowControl w:val="0"/>
        <w:jc w:val="center"/>
        <w:rPr>
          <w:rFonts w:ascii="Arial" w:hAnsi="Arial" w:cs="Arial"/>
          <w:b/>
          <w:sz w:val="24"/>
        </w:rPr>
      </w:pPr>
    </w:p>
    <w:p w:rsidR="0071020A" w:rsidRPr="005472F8" w:rsidRDefault="0071020A" w:rsidP="007B721B">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w:t>
      </w:r>
      <w:r w:rsidR="004030ED" w:rsidRPr="005472F8">
        <w:rPr>
          <w:rFonts w:ascii="Arial" w:hAnsi="Arial" w:cs="Arial"/>
          <w:sz w:val="24"/>
        </w:rPr>
        <w:t>empresa</w:t>
      </w:r>
      <w:r w:rsidR="006D69FE" w:rsidRPr="005472F8">
        <w:rPr>
          <w:rFonts w:ascii="Arial" w:hAnsi="Arial" w:cs="Arial"/>
          <w:sz w:val="24"/>
        </w:rPr>
        <w:t xml:space="preserve"> </w:t>
      </w:r>
      <w:r w:rsidR="00C64A64" w:rsidRPr="005472F8">
        <w:rPr>
          <w:rFonts w:ascii="Arial" w:hAnsi="Arial" w:cs="Arial"/>
          <w:sz w:val="24"/>
        </w:rPr>
        <w:t>___________________ _____________________</w:t>
      </w:r>
      <w:r w:rsidRPr="005472F8">
        <w:rPr>
          <w:rFonts w:ascii="Arial" w:hAnsi="Arial" w:cs="Arial"/>
          <w:sz w:val="24"/>
        </w:rPr>
        <w:t xml:space="preserve">, CNPJ nº </w:t>
      </w:r>
      <w:r w:rsidR="006D69FE" w:rsidRPr="005472F8">
        <w:rPr>
          <w:rFonts w:ascii="Arial" w:hAnsi="Arial" w:cs="Arial"/>
          <w:sz w:val="24"/>
        </w:rPr>
        <w:t>_________________</w:t>
      </w:r>
      <w:r w:rsidRPr="005472F8">
        <w:rPr>
          <w:rFonts w:ascii="Arial" w:hAnsi="Arial" w:cs="Arial"/>
          <w:sz w:val="24"/>
        </w:rPr>
        <w:t>, reúne todos os requisitos de habilitação exigido</w:t>
      </w:r>
      <w:r w:rsidR="006D69FE" w:rsidRPr="005472F8">
        <w:rPr>
          <w:rFonts w:ascii="Arial" w:hAnsi="Arial" w:cs="Arial"/>
          <w:sz w:val="24"/>
        </w:rPr>
        <w:t xml:space="preserve">s no Edital </w:t>
      </w:r>
      <w:r w:rsidRPr="005472F8">
        <w:rPr>
          <w:rFonts w:ascii="Arial" w:hAnsi="Arial" w:cs="Arial"/>
          <w:sz w:val="24"/>
        </w:rPr>
        <w:t>quanto às condições de qualificação jurídica, fiscal,</w:t>
      </w:r>
      <w:r w:rsidR="001B6347" w:rsidRPr="005472F8">
        <w:rPr>
          <w:rFonts w:ascii="Arial" w:hAnsi="Arial" w:cs="Arial"/>
          <w:sz w:val="24"/>
        </w:rPr>
        <w:t xml:space="preserve"> trab</w:t>
      </w:r>
      <w:r w:rsidR="001B6347" w:rsidRPr="005472F8">
        <w:rPr>
          <w:rFonts w:ascii="Arial" w:hAnsi="Arial" w:cs="Arial"/>
          <w:sz w:val="24"/>
        </w:rPr>
        <w:t>a</w:t>
      </w:r>
      <w:r w:rsidR="001B6347" w:rsidRPr="005472F8">
        <w:rPr>
          <w:rFonts w:ascii="Arial" w:hAnsi="Arial" w:cs="Arial"/>
          <w:sz w:val="24"/>
        </w:rPr>
        <w:t>lhista,</w:t>
      </w:r>
      <w:r w:rsidRPr="005472F8">
        <w:rPr>
          <w:rFonts w:ascii="Arial" w:hAnsi="Arial" w:cs="Arial"/>
          <w:sz w:val="24"/>
        </w:rPr>
        <w:t xml:space="preserve"> técn</w:t>
      </w:r>
      <w:r w:rsidRPr="005472F8">
        <w:rPr>
          <w:rFonts w:ascii="Arial" w:hAnsi="Arial" w:cs="Arial"/>
          <w:sz w:val="24"/>
        </w:rPr>
        <w:t>i</w:t>
      </w:r>
      <w:r w:rsidRPr="005472F8">
        <w:rPr>
          <w:rFonts w:ascii="Arial" w:hAnsi="Arial" w:cs="Arial"/>
          <w:sz w:val="24"/>
        </w:rPr>
        <w:t xml:space="preserve">ca e econômico-financeira, bem como de que está ciente e concorda com o disposto em Edital de Pregão Presencial </w:t>
      </w:r>
      <w:r w:rsidR="007B721B" w:rsidRPr="005472F8">
        <w:rPr>
          <w:rFonts w:ascii="Arial" w:hAnsi="Arial" w:cs="Arial"/>
          <w:sz w:val="24"/>
        </w:rPr>
        <w:t xml:space="preserve">n° </w:t>
      </w:r>
      <w:r w:rsidR="00093F12">
        <w:rPr>
          <w:rFonts w:ascii="Arial" w:hAnsi="Arial" w:cs="Arial"/>
          <w:sz w:val="24"/>
        </w:rPr>
        <w:t>004/2019</w:t>
      </w:r>
      <w:r w:rsidRPr="005472F8">
        <w:rPr>
          <w:rFonts w:ascii="Arial" w:hAnsi="Arial" w:cs="Arial"/>
          <w:sz w:val="24"/>
        </w:rPr>
        <w:t xml:space="preserve"> e com as regras def</w:t>
      </w:r>
      <w:r w:rsidRPr="005472F8">
        <w:rPr>
          <w:rFonts w:ascii="Arial" w:hAnsi="Arial" w:cs="Arial"/>
          <w:sz w:val="24"/>
        </w:rPr>
        <w:t>i</w:t>
      </w:r>
      <w:r w:rsidRPr="005472F8">
        <w:rPr>
          <w:rFonts w:ascii="Arial" w:hAnsi="Arial" w:cs="Arial"/>
          <w:sz w:val="24"/>
        </w:rPr>
        <w:t>nidas no Art. 5° do D</w:t>
      </w:r>
      <w:r w:rsidRPr="005472F8">
        <w:rPr>
          <w:rFonts w:ascii="Arial" w:hAnsi="Arial" w:cs="Arial"/>
          <w:sz w:val="24"/>
        </w:rPr>
        <w:t>e</w:t>
      </w:r>
      <w:r w:rsidRPr="005472F8">
        <w:rPr>
          <w:rFonts w:ascii="Arial" w:hAnsi="Arial" w:cs="Arial"/>
          <w:sz w:val="24"/>
        </w:rPr>
        <w:t>creto n</w:t>
      </w:r>
      <w:r w:rsidR="003B3E23" w:rsidRPr="005472F8">
        <w:rPr>
          <w:rFonts w:ascii="Arial" w:hAnsi="Arial" w:cs="Arial"/>
          <w:sz w:val="24"/>
        </w:rPr>
        <w:t>º</w:t>
      </w:r>
      <w:r w:rsidRPr="005472F8">
        <w:rPr>
          <w:rFonts w:ascii="Arial" w:hAnsi="Arial" w:cs="Arial"/>
          <w:sz w:val="24"/>
        </w:rPr>
        <w:t xml:space="preserve"> 7.218/2006.</w:t>
      </w:r>
    </w:p>
    <w:p w:rsidR="00411135" w:rsidRPr="005472F8" w:rsidRDefault="00411135" w:rsidP="007B721B">
      <w:pPr>
        <w:widowControl w:val="0"/>
        <w:jc w:val="both"/>
        <w:rPr>
          <w:rFonts w:ascii="Arial" w:hAnsi="Arial" w:cs="Arial"/>
          <w:sz w:val="24"/>
        </w:rPr>
      </w:pPr>
    </w:p>
    <w:p w:rsidR="0071020A" w:rsidRPr="005472F8" w:rsidRDefault="0071020A" w:rsidP="007B721B">
      <w:pPr>
        <w:pStyle w:val="Ttulo2"/>
        <w:keepNext w:val="0"/>
        <w:widowControl w:val="0"/>
        <w:jc w:val="both"/>
        <w:rPr>
          <w:rFonts w:cs="Arial"/>
          <w:sz w:val="20"/>
        </w:rPr>
      </w:pPr>
    </w:p>
    <w:p w:rsidR="0071020A" w:rsidRPr="005472F8" w:rsidRDefault="006D69FE" w:rsidP="007B721B">
      <w:pPr>
        <w:pStyle w:val="Ttulo2"/>
        <w:keepNext w:val="0"/>
        <w:widowControl w:val="0"/>
        <w:jc w:val="center"/>
        <w:rPr>
          <w:rFonts w:cs="Arial"/>
          <w:b w:val="0"/>
          <w:sz w:val="24"/>
        </w:rPr>
      </w:pPr>
      <w:r w:rsidRPr="005472F8">
        <w:rPr>
          <w:rFonts w:cs="Arial"/>
          <w:b w:val="0"/>
          <w:sz w:val="24"/>
        </w:rPr>
        <w:t>____________________,</w:t>
      </w:r>
      <w:r w:rsidR="00DA2D19" w:rsidRPr="005472F8">
        <w:rPr>
          <w:rFonts w:cs="Arial"/>
          <w:b w:val="0"/>
          <w:sz w:val="24"/>
        </w:rPr>
        <w:t xml:space="preserve"> </w:t>
      </w:r>
      <w:r w:rsidRPr="005472F8">
        <w:rPr>
          <w:rFonts w:cs="Arial"/>
          <w:b w:val="0"/>
          <w:sz w:val="24"/>
        </w:rPr>
        <w:t>_____</w:t>
      </w:r>
      <w:r w:rsidR="00DA2D19" w:rsidRPr="005472F8">
        <w:rPr>
          <w:rFonts w:cs="Arial"/>
          <w:b w:val="0"/>
          <w:sz w:val="24"/>
        </w:rPr>
        <w:t xml:space="preserve"> </w:t>
      </w:r>
      <w:r w:rsidR="0071020A" w:rsidRPr="005472F8">
        <w:rPr>
          <w:rFonts w:cs="Arial"/>
          <w:b w:val="0"/>
          <w:sz w:val="24"/>
        </w:rPr>
        <w:t xml:space="preserve">de </w:t>
      </w:r>
      <w:r w:rsidRPr="005472F8">
        <w:rPr>
          <w:rFonts w:cs="Arial"/>
          <w:b w:val="0"/>
          <w:sz w:val="24"/>
        </w:rPr>
        <w:t>______________</w:t>
      </w:r>
      <w:r w:rsidR="0071020A" w:rsidRPr="005472F8">
        <w:rPr>
          <w:rFonts w:cs="Arial"/>
          <w:b w:val="0"/>
          <w:sz w:val="24"/>
        </w:rPr>
        <w:t xml:space="preserve">  de </w:t>
      </w:r>
      <w:r w:rsidR="00000357" w:rsidRPr="005472F8">
        <w:rPr>
          <w:rFonts w:cs="Arial"/>
          <w:b w:val="0"/>
          <w:sz w:val="24"/>
        </w:rPr>
        <w:t>2019</w:t>
      </w:r>
      <w:r w:rsidR="0071020A" w:rsidRPr="005472F8">
        <w:rPr>
          <w:rFonts w:cs="Arial"/>
          <w:b w:val="0"/>
          <w:sz w:val="24"/>
        </w:rPr>
        <w:t>.</w:t>
      </w:r>
    </w:p>
    <w:p w:rsidR="0071020A" w:rsidRPr="005472F8" w:rsidRDefault="0071020A" w:rsidP="007B721B">
      <w:pPr>
        <w:pStyle w:val="Ttulo2"/>
        <w:keepNext w:val="0"/>
        <w:widowControl w:val="0"/>
        <w:jc w:val="both"/>
        <w:rPr>
          <w:rFonts w:cs="Arial"/>
          <w:b w:val="0"/>
          <w:sz w:val="24"/>
        </w:rPr>
      </w:pPr>
    </w:p>
    <w:p w:rsidR="0071020A" w:rsidRPr="005472F8" w:rsidRDefault="0071020A" w:rsidP="007B721B">
      <w:pPr>
        <w:pStyle w:val="Ttulo2"/>
        <w:keepNext w:val="0"/>
        <w:widowControl w:val="0"/>
        <w:jc w:val="center"/>
        <w:rPr>
          <w:rFonts w:cs="Arial"/>
          <w:b w:val="0"/>
          <w:sz w:val="24"/>
        </w:rPr>
      </w:pPr>
    </w:p>
    <w:p w:rsidR="00A32EE1" w:rsidRPr="005472F8" w:rsidRDefault="00A32EE1" w:rsidP="007B721B">
      <w:pPr>
        <w:rPr>
          <w:rFonts w:ascii="Arial" w:hAnsi="Arial" w:cs="Arial"/>
        </w:rPr>
      </w:pPr>
    </w:p>
    <w:p w:rsidR="0071020A" w:rsidRPr="005472F8" w:rsidRDefault="0071020A" w:rsidP="007B721B">
      <w:pPr>
        <w:pStyle w:val="Ttulo2"/>
        <w:keepNext w:val="0"/>
        <w:widowControl w:val="0"/>
        <w:jc w:val="center"/>
        <w:rPr>
          <w:rFonts w:cs="Arial"/>
          <w:b w:val="0"/>
          <w:sz w:val="24"/>
        </w:rPr>
      </w:pPr>
    </w:p>
    <w:p w:rsidR="0071020A" w:rsidRPr="005472F8" w:rsidRDefault="0071020A" w:rsidP="007B721B">
      <w:pPr>
        <w:pStyle w:val="Ttulo2"/>
        <w:keepNext w:val="0"/>
        <w:widowControl w:val="0"/>
        <w:jc w:val="center"/>
        <w:rPr>
          <w:rFonts w:cs="Arial"/>
          <w:b w:val="0"/>
          <w:sz w:val="24"/>
        </w:rPr>
      </w:pPr>
      <w:r w:rsidRPr="005472F8">
        <w:rPr>
          <w:rFonts w:cs="Arial"/>
          <w:b w:val="0"/>
          <w:sz w:val="24"/>
        </w:rPr>
        <w:t>___________________________</w:t>
      </w:r>
    </w:p>
    <w:p w:rsidR="0071020A" w:rsidRPr="005472F8" w:rsidRDefault="0071020A" w:rsidP="007B721B">
      <w:pPr>
        <w:pStyle w:val="Ttulo2"/>
        <w:keepNext w:val="0"/>
        <w:widowControl w:val="0"/>
        <w:jc w:val="center"/>
        <w:rPr>
          <w:rFonts w:cs="Arial"/>
          <w:b w:val="0"/>
          <w:sz w:val="24"/>
          <w:szCs w:val="24"/>
        </w:rPr>
      </w:pPr>
      <w:r w:rsidRPr="005472F8">
        <w:rPr>
          <w:rFonts w:cs="Arial"/>
          <w:b w:val="0"/>
          <w:sz w:val="24"/>
          <w:szCs w:val="24"/>
        </w:rPr>
        <w:t>Diretor ou Representante Legal</w:t>
      </w:r>
    </w:p>
    <w:p w:rsidR="0060384C" w:rsidRPr="005472F8" w:rsidRDefault="0060384C" w:rsidP="007B721B">
      <w:pPr>
        <w:pStyle w:val="Ttulo2"/>
        <w:keepNext w:val="0"/>
        <w:widowControl w:val="0"/>
        <w:jc w:val="center"/>
        <w:rPr>
          <w:rFonts w:cs="Arial"/>
          <w:b w:val="0"/>
          <w:sz w:val="24"/>
          <w:szCs w:val="24"/>
        </w:rPr>
      </w:pPr>
      <w:r w:rsidRPr="005472F8">
        <w:rPr>
          <w:rFonts w:cs="Arial"/>
          <w:b w:val="0"/>
          <w:sz w:val="24"/>
          <w:szCs w:val="24"/>
        </w:rPr>
        <w:t>CPF:</w:t>
      </w:r>
    </w:p>
    <w:p w:rsidR="0071020A" w:rsidRPr="005472F8" w:rsidRDefault="0060384C" w:rsidP="007B721B">
      <w:pPr>
        <w:pStyle w:val="Ttulo2"/>
        <w:keepNext w:val="0"/>
        <w:widowControl w:val="0"/>
        <w:jc w:val="center"/>
        <w:rPr>
          <w:rFonts w:cs="Arial"/>
          <w:b w:val="0"/>
          <w:sz w:val="24"/>
          <w:szCs w:val="24"/>
        </w:rPr>
      </w:pPr>
      <w:r w:rsidRPr="005472F8">
        <w:rPr>
          <w:rFonts w:cs="Arial"/>
          <w:b w:val="0"/>
          <w:sz w:val="24"/>
          <w:szCs w:val="24"/>
        </w:rPr>
        <w:t>Carimbo de CNPJ da empresa:</w:t>
      </w:r>
    </w:p>
    <w:p w:rsidR="0071020A" w:rsidRPr="005472F8" w:rsidRDefault="0071020A" w:rsidP="007B721B">
      <w:pPr>
        <w:pStyle w:val="Ttulo2"/>
        <w:keepNext w:val="0"/>
        <w:widowControl w:val="0"/>
        <w:jc w:val="both"/>
        <w:rPr>
          <w:rFonts w:cs="Arial"/>
          <w:sz w:val="20"/>
        </w:rPr>
      </w:pPr>
      <w:r w:rsidRPr="005472F8">
        <w:rPr>
          <w:rFonts w:cs="Arial"/>
          <w:sz w:val="20"/>
        </w:rPr>
        <w:t xml:space="preserve"> </w:t>
      </w:r>
    </w:p>
    <w:p w:rsidR="0071020A" w:rsidRPr="005472F8" w:rsidRDefault="0071020A" w:rsidP="007B721B">
      <w:pPr>
        <w:pStyle w:val="Ttulo2"/>
        <w:keepNext w:val="0"/>
        <w:widowControl w:val="0"/>
        <w:jc w:val="both"/>
        <w:rPr>
          <w:rFonts w:cs="Arial"/>
          <w:sz w:val="20"/>
        </w:rPr>
      </w:pPr>
    </w:p>
    <w:p w:rsidR="00411135" w:rsidRPr="005472F8" w:rsidRDefault="00411135" w:rsidP="007B721B">
      <w:pPr>
        <w:widowControl w:val="0"/>
        <w:rPr>
          <w:rFonts w:ascii="Arial" w:hAnsi="Arial" w:cs="Arial"/>
        </w:rPr>
      </w:pPr>
    </w:p>
    <w:p w:rsidR="00411135" w:rsidRPr="005472F8" w:rsidRDefault="00411135" w:rsidP="007B721B">
      <w:pPr>
        <w:widowControl w:val="0"/>
        <w:rPr>
          <w:rFonts w:ascii="Arial" w:hAnsi="Arial" w:cs="Arial"/>
        </w:rPr>
      </w:pPr>
    </w:p>
    <w:p w:rsidR="00411135" w:rsidRPr="005472F8" w:rsidRDefault="00B746D5" w:rsidP="007B721B">
      <w:pPr>
        <w:widowControl w:val="0"/>
        <w:tabs>
          <w:tab w:val="left" w:pos="2385"/>
        </w:tabs>
        <w:rPr>
          <w:rFonts w:ascii="Arial" w:hAnsi="Arial" w:cs="Arial"/>
        </w:rPr>
      </w:pPr>
      <w:r w:rsidRPr="005472F8">
        <w:rPr>
          <w:rFonts w:ascii="Arial" w:hAnsi="Arial" w:cs="Arial"/>
        </w:rPr>
        <w:tab/>
      </w:r>
    </w:p>
    <w:p w:rsidR="00494A44" w:rsidRPr="005472F8" w:rsidRDefault="00494A44" w:rsidP="007B721B">
      <w:pPr>
        <w:widowControl w:val="0"/>
        <w:rPr>
          <w:rFonts w:ascii="Arial" w:hAnsi="Arial" w:cs="Arial"/>
        </w:rPr>
      </w:pPr>
    </w:p>
    <w:p w:rsidR="0071020A" w:rsidRPr="005472F8" w:rsidRDefault="0071020A" w:rsidP="007B721B">
      <w:pPr>
        <w:widowControl w:val="0"/>
        <w:rPr>
          <w:rFonts w:ascii="Arial" w:hAnsi="Arial" w:cs="Arial"/>
        </w:rPr>
      </w:pPr>
    </w:p>
    <w:p w:rsidR="0071020A" w:rsidRPr="005472F8" w:rsidRDefault="0071020A" w:rsidP="007B721B">
      <w:pPr>
        <w:widowControl w:val="0"/>
        <w:jc w:val="both"/>
        <w:rPr>
          <w:rFonts w:ascii="Arial" w:hAnsi="Arial" w:cs="Arial"/>
          <w:b/>
          <w:sz w:val="24"/>
          <w:szCs w:val="24"/>
        </w:rPr>
      </w:pPr>
    </w:p>
    <w:p w:rsidR="0071020A" w:rsidRPr="005472F8" w:rsidRDefault="0071020A" w:rsidP="007B721B">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xml:space="preserve">.: No caso de microempresa e empresa de pequeno porte que, nos termos da LC 123/2006, possuir alguma restrição na documentação </w:t>
      </w:r>
      <w:r w:rsidR="001B6347" w:rsidRPr="005472F8">
        <w:rPr>
          <w:rFonts w:ascii="Arial" w:hAnsi="Arial" w:cs="Arial"/>
          <w:sz w:val="24"/>
          <w:szCs w:val="24"/>
        </w:rPr>
        <w:t>referente à regularidade fiscal e/ou trabalhi</w:t>
      </w:r>
      <w:r w:rsidR="001B6347" w:rsidRPr="005472F8">
        <w:rPr>
          <w:rFonts w:ascii="Arial" w:hAnsi="Arial" w:cs="Arial"/>
          <w:sz w:val="24"/>
          <w:szCs w:val="24"/>
        </w:rPr>
        <w:t>s</w:t>
      </w:r>
      <w:r w:rsidR="001B6347" w:rsidRPr="005472F8">
        <w:rPr>
          <w:rFonts w:ascii="Arial" w:hAnsi="Arial" w:cs="Arial"/>
          <w:sz w:val="24"/>
          <w:szCs w:val="24"/>
        </w:rPr>
        <w:t>ta,</w:t>
      </w:r>
      <w:r w:rsidRPr="005472F8">
        <w:rPr>
          <w:rFonts w:ascii="Arial" w:hAnsi="Arial" w:cs="Arial"/>
          <w:sz w:val="24"/>
          <w:szCs w:val="24"/>
        </w:rPr>
        <w:t xml:space="preserve"> esta deverá ser mencionada, como ressalva, nesta declaração, além de juntar o d</w:t>
      </w:r>
      <w:r w:rsidRPr="005472F8">
        <w:rPr>
          <w:rFonts w:ascii="Arial" w:hAnsi="Arial" w:cs="Arial"/>
          <w:sz w:val="24"/>
          <w:szCs w:val="24"/>
        </w:rPr>
        <w:t>o</w:t>
      </w:r>
      <w:r w:rsidRPr="005472F8">
        <w:rPr>
          <w:rFonts w:ascii="Arial" w:hAnsi="Arial" w:cs="Arial"/>
          <w:sz w:val="24"/>
          <w:szCs w:val="24"/>
        </w:rPr>
        <w:t>cumento com restrição no envelope de habilitação.</w:t>
      </w:r>
    </w:p>
    <w:p w:rsidR="0071020A" w:rsidRPr="005472F8" w:rsidRDefault="0071020A" w:rsidP="007B721B">
      <w:pPr>
        <w:pStyle w:val="Ttulo2"/>
        <w:keepNext w:val="0"/>
        <w:widowControl w:val="0"/>
        <w:jc w:val="both"/>
        <w:rPr>
          <w:rFonts w:cs="Arial"/>
          <w:sz w:val="28"/>
          <w:szCs w:val="28"/>
        </w:rPr>
      </w:pPr>
    </w:p>
    <w:p w:rsidR="0071020A" w:rsidRPr="005472F8" w:rsidRDefault="0071020A" w:rsidP="007B721B">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w:t>
      </w:r>
      <w:r w:rsidRPr="005472F8">
        <w:rPr>
          <w:rFonts w:cs="Arial"/>
          <w:sz w:val="24"/>
          <w:szCs w:val="24"/>
        </w:rPr>
        <w:t>s</w:t>
      </w:r>
      <w:r w:rsidRPr="005472F8">
        <w:rPr>
          <w:rFonts w:cs="Arial"/>
          <w:sz w:val="24"/>
          <w:szCs w:val="24"/>
        </w:rPr>
        <w:t>ta.</w:t>
      </w:r>
    </w:p>
    <w:p w:rsidR="0060384C" w:rsidRPr="005472F8" w:rsidRDefault="0060384C" w:rsidP="00443A77">
      <w:pPr>
        <w:widowControl w:val="0"/>
        <w:rPr>
          <w:rFonts w:ascii="Arial" w:hAnsi="Arial" w:cs="Arial"/>
        </w:rPr>
      </w:pPr>
    </w:p>
    <w:p w:rsidR="004C4EF7" w:rsidRPr="005472F8" w:rsidRDefault="004C4EF7" w:rsidP="00443A77">
      <w:pPr>
        <w:widowControl w:val="0"/>
        <w:rPr>
          <w:rFonts w:ascii="Arial" w:hAnsi="Arial" w:cs="Arial"/>
        </w:rPr>
      </w:pPr>
    </w:p>
    <w:p w:rsidR="00A32EE1" w:rsidRPr="005472F8" w:rsidRDefault="00A32EE1" w:rsidP="00443A77">
      <w:pPr>
        <w:widowControl w:val="0"/>
        <w:rPr>
          <w:rFonts w:ascii="Arial" w:hAnsi="Arial" w:cs="Arial"/>
        </w:rPr>
      </w:pPr>
    </w:p>
    <w:p w:rsidR="00756109" w:rsidRPr="005472F8" w:rsidRDefault="00756109" w:rsidP="00443A77">
      <w:pPr>
        <w:widowControl w:val="0"/>
        <w:rPr>
          <w:rFonts w:ascii="Arial" w:hAnsi="Arial" w:cs="Arial"/>
        </w:rPr>
      </w:pPr>
    </w:p>
    <w:p w:rsidR="00756109" w:rsidRPr="005472F8" w:rsidRDefault="00756109" w:rsidP="00443A77">
      <w:pPr>
        <w:widowControl w:val="0"/>
        <w:rPr>
          <w:rFonts w:ascii="Arial" w:hAnsi="Arial" w:cs="Arial"/>
        </w:rPr>
      </w:pPr>
    </w:p>
    <w:p w:rsidR="00A32EE1" w:rsidRPr="005472F8" w:rsidRDefault="00A32EE1" w:rsidP="00443A77">
      <w:pPr>
        <w:widowControl w:val="0"/>
        <w:rPr>
          <w:rFonts w:ascii="Arial" w:hAnsi="Arial" w:cs="Arial"/>
        </w:rPr>
      </w:pPr>
    </w:p>
    <w:p w:rsidR="00A32EE1" w:rsidRPr="005472F8" w:rsidRDefault="00A32EE1" w:rsidP="00443A77">
      <w:pPr>
        <w:widowControl w:val="0"/>
        <w:rPr>
          <w:rFonts w:ascii="Arial" w:hAnsi="Arial" w:cs="Arial"/>
        </w:rPr>
      </w:pPr>
    </w:p>
    <w:p w:rsidR="007B721B" w:rsidRPr="005472F8" w:rsidRDefault="007B721B" w:rsidP="00443A77">
      <w:pPr>
        <w:widowControl w:val="0"/>
        <w:rPr>
          <w:rFonts w:ascii="Arial" w:hAnsi="Arial" w:cs="Arial"/>
        </w:rPr>
      </w:pPr>
    </w:p>
    <w:p w:rsidR="007B721B" w:rsidRPr="005472F8" w:rsidRDefault="007B721B" w:rsidP="00443A77">
      <w:pPr>
        <w:widowControl w:val="0"/>
        <w:rPr>
          <w:rFonts w:ascii="Arial" w:hAnsi="Arial" w:cs="Arial"/>
        </w:rPr>
      </w:pPr>
    </w:p>
    <w:p w:rsidR="00C34A79" w:rsidRDefault="00C34A79" w:rsidP="00443A77">
      <w:pPr>
        <w:pStyle w:val="Cabealho"/>
        <w:widowControl w:val="0"/>
        <w:tabs>
          <w:tab w:val="clear" w:pos="4419"/>
          <w:tab w:val="clear" w:pos="8838"/>
        </w:tabs>
        <w:spacing w:after="120"/>
        <w:jc w:val="center"/>
        <w:rPr>
          <w:rFonts w:ascii="Arial" w:hAnsi="Arial" w:cs="Arial"/>
          <w:b/>
          <w:sz w:val="24"/>
          <w:szCs w:val="24"/>
        </w:rPr>
      </w:pPr>
    </w:p>
    <w:p w:rsidR="008C1037" w:rsidRPr="005472F8" w:rsidRDefault="0071020A" w:rsidP="00443A77">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093F12">
        <w:rPr>
          <w:rFonts w:ascii="Arial" w:hAnsi="Arial" w:cs="Arial"/>
          <w:b/>
          <w:sz w:val="24"/>
          <w:szCs w:val="24"/>
        </w:rPr>
        <w:t>004/2019</w:t>
      </w:r>
      <w:r w:rsidR="004C4EF7" w:rsidRPr="005472F8">
        <w:rPr>
          <w:rFonts w:ascii="Arial" w:hAnsi="Arial" w:cs="Arial"/>
          <w:b/>
          <w:sz w:val="24"/>
          <w:szCs w:val="24"/>
        </w:rPr>
        <w:t xml:space="preserve"> - </w:t>
      </w:r>
      <w:r w:rsidR="00972C6B" w:rsidRPr="005472F8">
        <w:rPr>
          <w:rFonts w:ascii="Arial" w:hAnsi="Arial" w:cs="Arial"/>
          <w:b/>
          <w:sz w:val="24"/>
          <w:szCs w:val="24"/>
        </w:rPr>
        <w:t>SRP</w:t>
      </w:r>
      <w:r w:rsidR="003A5BE3" w:rsidRPr="005472F8">
        <w:rPr>
          <w:rFonts w:ascii="Arial" w:hAnsi="Arial" w:cs="Arial"/>
          <w:b/>
          <w:sz w:val="24"/>
          <w:szCs w:val="24"/>
        </w:rPr>
        <w:t xml:space="preserve"> </w:t>
      </w:r>
    </w:p>
    <w:p w:rsidR="0071020A" w:rsidRPr="005472F8" w:rsidRDefault="0071020A" w:rsidP="00443A77">
      <w:pPr>
        <w:pStyle w:val="Ttulo4"/>
        <w:keepNext w:val="0"/>
        <w:widowControl w:val="0"/>
        <w:spacing w:after="120"/>
        <w:rPr>
          <w:rFonts w:cs="Arial"/>
          <w:sz w:val="24"/>
          <w:szCs w:val="24"/>
        </w:rPr>
      </w:pPr>
      <w:r w:rsidRPr="005472F8">
        <w:rPr>
          <w:rFonts w:cs="Arial"/>
          <w:sz w:val="24"/>
          <w:szCs w:val="24"/>
        </w:rPr>
        <w:t>ANEXO VI</w:t>
      </w:r>
    </w:p>
    <w:p w:rsidR="0071020A" w:rsidRPr="005472F8" w:rsidRDefault="0071020A" w:rsidP="00443A77">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w:t>
      </w:r>
      <w:r w:rsidR="00FB2275" w:rsidRPr="005472F8">
        <w:rPr>
          <w:rFonts w:ascii="Arial" w:hAnsi="Arial" w:cs="Arial"/>
          <w:b/>
          <w:sz w:val="24"/>
          <w:szCs w:val="24"/>
        </w:rPr>
        <w:t>SUPERVENIÊNCIA</w:t>
      </w:r>
      <w:r w:rsidRPr="005472F8">
        <w:rPr>
          <w:rFonts w:ascii="Arial" w:hAnsi="Arial" w:cs="Arial"/>
          <w:b/>
          <w:sz w:val="24"/>
          <w:szCs w:val="24"/>
        </w:rPr>
        <w:t xml:space="preserve"> DE FATOS </w:t>
      </w:r>
    </w:p>
    <w:p w:rsidR="0071020A" w:rsidRPr="005472F8" w:rsidRDefault="0071020A" w:rsidP="00443A77">
      <w:pPr>
        <w:widowControl w:val="0"/>
        <w:spacing w:after="120"/>
        <w:jc w:val="center"/>
        <w:rPr>
          <w:rFonts w:ascii="Arial" w:hAnsi="Arial" w:cs="Arial"/>
          <w:b/>
          <w:sz w:val="24"/>
          <w:szCs w:val="24"/>
        </w:rPr>
      </w:pPr>
      <w:r w:rsidRPr="005472F8">
        <w:rPr>
          <w:rFonts w:ascii="Arial" w:hAnsi="Arial" w:cs="Arial"/>
          <w:b/>
          <w:sz w:val="24"/>
          <w:szCs w:val="24"/>
        </w:rPr>
        <w:t>IMPEDITIVOS</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71020A" w:rsidRPr="005472F8" w:rsidRDefault="0071020A" w:rsidP="00443A77">
      <w:pPr>
        <w:widowControl w:val="0"/>
        <w:spacing w:line="276" w:lineRule="auto"/>
        <w:jc w:val="both"/>
        <w:rPr>
          <w:rFonts w:ascii="Arial" w:hAnsi="Arial" w:cs="Arial"/>
          <w:b/>
          <w:sz w:val="28"/>
          <w:szCs w:val="28"/>
        </w:rPr>
      </w:pPr>
    </w:p>
    <w:p w:rsidR="0071020A" w:rsidRPr="005472F8" w:rsidRDefault="0071020A" w:rsidP="00443A77">
      <w:pPr>
        <w:widowControl w:val="0"/>
        <w:spacing w:line="276" w:lineRule="auto"/>
        <w:jc w:val="both"/>
        <w:rPr>
          <w:rFonts w:ascii="Arial" w:hAnsi="Arial" w:cs="Arial"/>
          <w:b/>
        </w:rPr>
      </w:pPr>
    </w:p>
    <w:p w:rsidR="0071020A" w:rsidRPr="005472F8" w:rsidRDefault="0071020A" w:rsidP="00443A77">
      <w:pPr>
        <w:widowControl w:val="0"/>
        <w:spacing w:line="276" w:lineRule="auto"/>
        <w:jc w:val="both"/>
        <w:rPr>
          <w:rFonts w:ascii="Arial" w:hAnsi="Arial" w:cs="Arial"/>
          <w:b/>
        </w:rPr>
      </w:pPr>
    </w:p>
    <w:p w:rsidR="0071020A" w:rsidRPr="005472F8" w:rsidRDefault="0071020A" w:rsidP="00443A77">
      <w:pPr>
        <w:widowControl w:val="0"/>
        <w:spacing w:line="276" w:lineRule="auto"/>
        <w:jc w:val="both"/>
        <w:rPr>
          <w:rFonts w:ascii="Arial" w:hAnsi="Arial" w:cs="Arial"/>
          <w:b/>
        </w:rPr>
      </w:pPr>
    </w:p>
    <w:p w:rsidR="0071020A" w:rsidRPr="005472F8" w:rsidRDefault="0071020A" w:rsidP="00443A77">
      <w:pPr>
        <w:widowControl w:val="0"/>
        <w:spacing w:line="276" w:lineRule="auto"/>
        <w:jc w:val="both"/>
        <w:rPr>
          <w:rFonts w:ascii="Arial" w:hAnsi="Arial" w:cs="Arial"/>
        </w:rPr>
      </w:pPr>
    </w:p>
    <w:p w:rsidR="0071020A" w:rsidRPr="005472F8" w:rsidRDefault="0071020A" w:rsidP="00443A77">
      <w:pPr>
        <w:widowControl w:val="0"/>
        <w:spacing w:line="276" w:lineRule="auto"/>
        <w:jc w:val="both"/>
        <w:rPr>
          <w:rFonts w:ascii="Arial" w:hAnsi="Arial" w:cs="Arial"/>
          <w:sz w:val="24"/>
        </w:rPr>
      </w:pPr>
    </w:p>
    <w:p w:rsidR="0071020A" w:rsidRPr="005472F8" w:rsidRDefault="0071020A" w:rsidP="007B721B">
      <w:pPr>
        <w:pStyle w:val="Recuodecorpodetexto2"/>
        <w:widowControl w:val="0"/>
        <w:spacing w:after="120"/>
        <w:ind w:left="0" w:firstLine="737"/>
        <w:rPr>
          <w:rFonts w:cs="Arial"/>
          <w:sz w:val="20"/>
        </w:rPr>
      </w:pPr>
      <w:r w:rsidRPr="005472F8">
        <w:rPr>
          <w:rFonts w:cs="Arial"/>
        </w:rPr>
        <w:t>A empresa __________________, CNPJ _________________, sediada na Rua/Av. ______, Bairro __________, cidade __________, neste ato representada pelo Sr.(a) ______________, portador do RG ______________ e inscrito no CPF sob o n</w:t>
      </w:r>
      <w:r w:rsidR="003B3E23" w:rsidRPr="005472F8">
        <w:rPr>
          <w:rFonts w:cs="Arial"/>
        </w:rPr>
        <w:t>ú</w:t>
      </w:r>
      <w:r w:rsidRPr="005472F8">
        <w:rPr>
          <w:rFonts w:cs="Arial"/>
        </w:rPr>
        <w:t xml:space="preserve">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086C94" w:rsidRPr="005472F8">
        <w:rPr>
          <w:rFonts w:cs="Arial"/>
        </w:rPr>
        <w:t>Santo Antônio do Leste</w:t>
      </w:r>
      <w:r w:rsidRPr="005472F8">
        <w:rPr>
          <w:rFonts w:cs="Arial"/>
        </w:rPr>
        <w:t xml:space="preserve"> – Pregão Presencial nº </w:t>
      </w:r>
      <w:r w:rsidR="00093F12">
        <w:rPr>
          <w:rFonts w:cs="Arial"/>
          <w:lang w:eastAsia="x-none"/>
        </w:rPr>
        <w:t>004/2019</w:t>
      </w:r>
      <w:r w:rsidR="00DA2D19" w:rsidRPr="005472F8">
        <w:rPr>
          <w:rFonts w:cs="Arial"/>
        </w:rPr>
        <w:t xml:space="preserve"> - SRP</w:t>
      </w:r>
      <w:r w:rsidRPr="005472F8">
        <w:rPr>
          <w:rFonts w:cs="Arial"/>
        </w:rPr>
        <w:t>, na forma determinada no § 2º, do artigo 32, da lei 8666/93 e alterações,</w:t>
      </w:r>
      <w:r w:rsidR="00F161CB" w:rsidRPr="005472F8">
        <w:rPr>
          <w:rFonts w:cs="Arial"/>
        </w:rPr>
        <w:t xml:space="preserve"> </w:t>
      </w:r>
      <w:r w:rsidRPr="005472F8">
        <w:rPr>
          <w:rFonts w:cs="Arial"/>
        </w:rPr>
        <w:t>devidamente assinada pelo representante legal da empresa participa</w:t>
      </w:r>
      <w:r w:rsidRPr="005472F8">
        <w:rPr>
          <w:rFonts w:cs="Arial"/>
        </w:rPr>
        <w:t>n</w:t>
      </w:r>
      <w:r w:rsidRPr="005472F8">
        <w:rPr>
          <w:rFonts w:cs="Arial"/>
        </w:rPr>
        <w:t>te.</w:t>
      </w:r>
    </w:p>
    <w:p w:rsidR="0071020A" w:rsidRPr="005472F8" w:rsidRDefault="0071020A" w:rsidP="007B721B">
      <w:pPr>
        <w:pStyle w:val="Recuodecorpodetexto2"/>
        <w:widowControl w:val="0"/>
        <w:ind w:left="0" w:firstLine="0"/>
        <w:rPr>
          <w:rFonts w:cs="Arial"/>
          <w:sz w:val="20"/>
        </w:rPr>
      </w:pPr>
    </w:p>
    <w:p w:rsidR="00A32EE1" w:rsidRPr="005472F8" w:rsidRDefault="00A32EE1" w:rsidP="007B721B">
      <w:pPr>
        <w:pStyle w:val="Recuodecorpodetexto2"/>
        <w:widowControl w:val="0"/>
        <w:ind w:left="0" w:firstLine="0"/>
        <w:jc w:val="center"/>
        <w:rPr>
          <w:rFonts w:cs="Arial"/>
        </w:rPr>
      </w:pPr>
    </w:p>
    <w:p w:rsidR="0071020A" w:rsidRPr="005472F8" w:rsidRDefault="0071020A" w:rsidP="007B721B">
      <w:pPr>
        <w:pStyle w:val="Recuodecorpodetexto2"/>
        <w:widowControl w:val="0"/>
        <w:ind w:left="0" w:firstLine="0"/>
        <w:jc w:val="center"/>
        <w:rPr>
          <w:rFonts w:cs="Arial"/>
        </w:rPr>
      </w:pPr>
      <w:r w:rsidRPr="005472F8">
        <w:rPr>
          <w:rFonts w:cs="Arial"/>
        </w:rPr>
        <w:t>Local e data,</w:t>
      </w:r>
    </w:p>
    <w:p w:rsidR="0071020A" w:rsidRPr="005472F8" w:rsidRDefault="0071020A" w:rsidP="007B721B">
      <w:pPr>
        <w:pStyle w:val="Recuodecorpodetexto2"/>
        <w:widowControl w:val="0"/>
        <w:ind w:left="0" w:firstLine="0"/>
        <w:jc w:val="center"/>
        <w:rPr>
          <w:rFonts w:cs="Arial"/>
        </w:rPr>
      </w:pPr>
    </w:p>
    <w:p w:rsidR="00A32EE1" w:rsidRPr="005472F8" w:rsidRDefault="00A32EE1" w:rsidP="007B721B">
      <w:pPr>
        <w:pStyle w:val="Recuodecorpodetexto2"/>
        <w:widowControl w:val="0"/>
        <w:ind w:left="0" w:firstLine="0"/>
        <w:jc w:val="center"/>
        <w:rPr>
          <w:rFonts w:cs="Arial"/>
        </w:rPr>
      </w:pPr>
    </w:p>
    <w:p w:rsidR="0071020A" w:rsidRPr="005472F8" w:rsidRDefault="0071020A" w:rsidP="007B721B">
      <w:pPr>
        <w:pStyle w:val="Recuodecorpodetexto2"/>
        <w:widowControl w:val="0"/>
        <w:ind w:left="0" w:firstLine="0"/>
        <w:jc w:val="center"/>
        <w:rPr>
          <w:rFonts w:cs="Arial"/>
        </w:rPr>
      </w:pPr>
    </w:p>
    <w:p w:rsidR="0071020A" w:rsidRPr="005472F8" w:rsidRDefault="0071020A" w:rsidP="007B721B">
      <w:pPr>
        <w:pStyle w:val="Recuodecorpodetexto2"/>
        <w:widowControl w:val="0"/>
        <w:ind w:left="0" w:firstLine="0"/>
        <w:jc w:val="center"/>
        <w:rPr>
          <w:rFonts w:cs="Arial"/>
        </w:rPr>
      </w:pPr>
      <w:r w:rsidRPr="005472F8">
        <w:rPr>
          <w:rFonts w:cs="Arial"/>
        </w:rPr>
        <w:t>_____________________________________________</w:t>
      </w:r>
    </w:p>
    <w:p w:rsidR="0071020A" w:rsidRPr="005472F8" w:rsidRDefault="0071020A" w:rsidP="007B721B">
      <w:pPr>
        <w:widowControl w:val="0"/>
        <w:jc w:val="center"/>
        <w:rPr>
          <w:rFonts w:ascii="Arial" w:hAnsi="Arial" w:cs="Arial"/>
          <w:sz w:val="24"/>
        </w:rPr>
      </w:pPr>
      <w:r w:rsidRPr="005472F8">
        <w:rPr>
          <w:rFonts w:ascii="Arial" w:hAnsi="Arial" w:cs="Arial"/>
          <w:sz w:val="24"/>
        </w:rPr>
        <w:t xml:space="preserve">(assinatura e identificação do </w:t>
      </w:r>
      <w:r w:rsidR="0060384C" w:rsidRPr="005472F8">
        <w:rPr>
          <w:rFonts w:ascii="Arial" w:hAnsi="Arial" w:cs="Arial"/>
          <w:sz w:val="24"/>
        </w:rPr>
        <w:t>representante</w:t>
      </w:r>
      <w:r w:rsidR="00CB670C" w:rsidRPr="005472F8">
        <w:rPr>
          <w:rFonts w:ascii="Arial" w:hAnsi="Arial" w:cs="Arial"/>
          <w:sz w:val="24"/>
        </w:rPr>
        <w:t xml:space="preserve"> legal)</w:t>
      </w:r>
    </w:p>
    <w:p w:rsidR="0071020A" w:rsidRPr="005472F8" w:rsidRDefault="0071020A" w:rsidP="007B721B">
      <w:pPr>
        <w:widowControl w:val="0"/>
        <w:rPr>
          <w:rFonts w:ascii="Arial" w:hAnsi="Arial" w:cs="Arial"/>
        </w:rPr>
      </w:pPr>
    </w:p>
    <w:p w:rsidR="00CB670C" w:rsidRPr="005472F8" w:rsidRDefault="00CB670C" w:rsidP="007B721B">
      <w:pPr>
        <w:pStyle w:val="Cabealho"/>
        <w:widowControl w:val="0"/>
        <w:jc w:val="center"/>
        <w:rPr>
          <w:rFonts w:ascii="Arial" w:hAnsi="Arial" w:cs="Arial"/>
          <w:sz w:val="24"/>
          <w:szCs w:val="24"/>
        </w:rPr>
      </w:pPr>
      <w:r w:rsidRPr="005472F8">
        <w:rPr>
          <w:rFonts w:ascii="Arial" w:hAnsi="Arial" w:cs="Arial"/>
          <w:sz w:val="24"/>
          <w:szCs w:val="24"/>
        </w:rPr>
        <w:t>CPF:</w:t>
      </w:r>
    </w:p>
    <w:p w:rsidR="006D3D85" w:rsidRPr="005472F8" w:rsidRDefault="00CB670C" w:rsidP="007B721B">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DE0D05" w:rsidRPr="005472F8" w:rsidRDefault="00DE0D05" w:rsidP="007B721B">
      <w:pPr>
        <w:widowControl w:val="0"/>
        <w:rPr>
          <w:rFonts w:ascii="Arial" w:hAnsi="Arial" w:cs="Arial"/>
          <w:sz w:val="24"/>
          <w:szCs w:val="24"/>
        </w:rPr>
      </w:pPr>
    </w:p>
    <w:p w:rsidR="0063709D" w:rsidRPr="005472F8" w:rsidRDefault="0063709D" w:rsidP="007B721B">
      <w:pPr>
        <w:widowControl w:val="0"/>
        <w:rPr>
          <w:rFonts w:ascii="Arial" w:hAnsi="Arial" w:cs="Arial"/>
          <w:sz w:val="24"/>
          <w:szCs w:val="24"/>
        </w:rPr>
      </w:pPr>
    </w:p>
    <w:p w:rsidR="0063709D" w:rsidRPr="005472F8" w:rsidRDefault="0063709D" w:rsidP="00443A77">
      <w:pPr>
        <w:widowControl w:val="0"/>
        <w:spacing w:line="276" w:lineRule="auto"/>
        <w:rPr>
          <w:rFonts w:ascii="Arial" w:hAnsi="Arial" w:cs="Arial"/>
          <w:sz w:val="24"/>
          <w:szCs w:val="24"/>
        </w:rPr>
      </w:pPr>
    </w:p>
    <w:p w:rsidR="00CB670C" w:rsidRPr="005472F8" w:rsidRDefault="00CB670C" w:rsidP="00443A77">
      <w:pPr>
        <w:widowControl w:val="0"/>
        <w:spacing w:line="276" w:lineRule="auto"/>
        <w:rPr>
          <w:rFonts w:ascii="Arial" w:hAnsi="Arial" w:cs="Arial"/>
          <w:sz w:val="24"/>
          <w:szCs w:val="24"/>
        </w:rPr>
      </w:pPr>
    </w:p>
    <w:p w:rsidR="0063709D" w:rsidRPr="005472F8" w:rsidRDefault="0063709D" w:rsidP="00443A77">
      <w:pPr>
        <w:widowControl w:val="0"/>
        <w:spacing w:line="276" w:lineRule="auto"/>
        <w:rPr>
          <w:rFonts w:ascii="Arial" w:hAnsi="Arial" w:cs="Arial"/>
          <w:sz w:val="24"/>
          <w:szCs w:val="24"/>
        </w:rPr>
      </w:pPr>
    </w:p>
    <w:p w:rsidR="00E834D7" w:rsidRPr="005472F8" w:rsidRDefault="00E834D7" w:rsidP="00443A77">
      <w:pPr>
        <w:widowControl w:val="0"/>
        <w:spacing w:line="276" w:lineRule="auto"/>
        <w:rPr>
          <w:rFonts w:ascii="Arial" w:hAnsi="Arial" w:cs="Arial"/>
          <w:sz w:val="24"/>
          <w:szCs w:val="24"/>
        </w:rPr>
      </w:pPr>
    </w:p>
    <w:p w:rsidR="00E834D7" w:rsidRPr="005472F8" w:rsidRDefault="00E834D7" w:rsidP="00443A77">
      <w:pPr>
        <w:widowControl w:val="0"/>
        <w:spacing w:line="276" w:lineRule="auto"/>
        <w:rPr>
          <w:rFonts w:ascii="Arial" w:hAnsi="Arial" w:cs="Arial"/>
          <w:sz w:val="24"/>
          <w:szCs w:val="24"/>
        </w:rPr>
      </w:pPr>
    </w:p>
    <w:p w:rsidR="00071C16" w:rsidRPr="005472F8" w:rsidRDefault="00071C16" w:rsidP="00443A77">
      <w:pPr>
        <w:widowControl w:val="0"/>
        <w:spacing w:line="276" w:lineRule="auto"/>
        <w:rPr>
          <w:rFonts w:ascii="Arial" w:hAnsi="Arial" w:cs="Arial"/>
          <w:sz w:val="24"/>
          <w:szCs w:val="24"/>
        </w:rPr>
      </w:pPr>
    </w:p>
    <w:p w:rsidR="007B721B" w:rsidRPr="005472F8" w:rsidRDefault="007B721B" w:rsidP="00443A77">
      <w:pPr>
        <w:widowControl w:val="0"/>
        <w:spacing w:line="276" w:lineRule="auto"/>
        <w:rPr>
          <w:rFonts w:ascii="Arial" w:hAnsi="Arial" w:cs="Arial"/>
          <w:sz w:val="24"/>
          <w:szCs w:val="24"/>
        </w:rPr>
      </w:pPr>
    </w:p>
    <w:p w:rsidR="007B721B" w:rsidRPr="005472F8" w:rsidRDefault="007B721B" w:rsidP="00443A77">
      <w:pPr>
        <w:widowControl w:val="0"/>
        <w:spacing w:line="276" w:lineRule="auto"/>
        <w:rPr>
          <w:rFonts w:ascii="Arial" w:hAnsi="Arial" w:cs="Arial"/>
          <w:sz w:val="24"/>
          <w:szCs w:val="24"/>
        </w:rPr>
      </w:pPr>
    </w:p>
    <w:p w:rsidR="007B721B" w:rsidRPr="005472F8" w:rsidRDefault="007B721B" w:rsidP="00443A77">
      <w:pPr>
        <w:widowControl w:val="0"/>
        <w:spacing w:line="276" w:lineRule="auto"/>
        <w:rPr>
          <w:rFonts w:ascii="Arial" w:hAnsi="Arial" w:cs="Arial"/>
          <w:sz w:val="24"/>
          <w:szCs w:val="24"/>
        </w:rPr>
      </w:pPr>
    </w:p>
    <w:p w:rsidR="00F86439" w:rsidRPr="005472F8" w:rsidRDefault="00F86439" w:rsidP="00443A77">
      <w:pPr>
        <w:widowControl w:val="0"/>
        <w:spacing w:line="276" w:lineRule="auto"/>
        <w:rPr>
          <w:rFonts w:ascii="Arial" w:hAnsi="Arial" w:cs="Arial"/>
          <w:sz w:val="24"/>
          <w:szCs w:val="24"/>
        </w:rPr>
      </w:pPr>
    </w:p>
    <w:p w:rsidR="00E834D7" w:rsidRPr="005472F8" w:rsidRDefault="00E834D7" w:rsidP="00443A77">
      <w:pPr>
        <w:widowControl w:val="0"/>
        <w:spacing w:line="276" w:lineRule="auto"/>
        <w:rPr>
          <w:rFonts w:ascii="Arial" w:hAnsi="Arial" w:cs="Arial"/>
          <w:sz w:val="24"/>
          <w:szCs w:val="24"/>
        </w:rPr>
      </w:pPr>
    </w:p>
    <w:p w:rsidR="00424BFF" w:rsidRPr="005472F8" w:rsidRDefault="00424BFF" w:rsidP="004C57D0">
      <w:pPr>
        <w:widowControl w:val="0"/>
        <w:spacing w:after="120"/>
        <w:rPr>
          <w:rFonts w:ascii="Arial" w:hAnsi="Arial" w:cs="Arial"/>
          <w:b/>
          <w:sz w:val="24"/>
          <w:szCs w:val="24"/>
        </w:rPr>
      </w:pPr>
    </w:p>
    <w:p w:rsidR="00297263" w:rsidRPr="005472F8" w:rsidRDefault="007E2F19" w:rsidP="00443A77">
      <w:pPr>
        <w:widowControl w:val="0"/>
        <w:spacing w:after="120"/>
        <w:jc w:val="center"/>
        <w:rPr>
          <w:rFonts w:ascii="Arial" w:hAnsi="Arial" w:cs="Arial"/>
          <w:b/>
          <w:sz w:val="24"/>
          <w:szCs w:val="24"/>
        </w:rPr>
      </w:pPr>
      <w:r w:rsidRPr="005472F8">
        <w:rPr>
          <w:rFonts w:ascii="Arial" w:hAnsi="Arial" w:cs="Arial"/>
          <w:b/>
          <w:sz w:val="24"/>
          <w:szCs w:val="24"/>
        </w:rPr>
        <w:t>PREGÃO</w:t>
      </w:r>
      <w:r w:rsidR="00906FEE" w:rsidRPr="005472F8">
        <w:rPr>
          <w:rFonts w:ascii="Arial" w:hAnsi="Arial" w:cs="Arial"/>
          <w:b/>
          <w:sz w:val="24"/>
          <w:szCs w:val="24"/>
        </w:rPr>
        <w:t xml:space="preserve"> PRESENCIAL</w:t>
      </w:r>
      <w:r w:rsidRPr="005472F8">
        <w:rPr>
          <w:rFonts w:ascii="Arial" w:hAnsi="Arial" w:cs="Arial"/>
          <w:b/>
          <w:sz w:val="24"/>
          <w:szCs w:val="24"/>
        </w:rPr>
        <w:t xml:space="preserve"> Nº </w:t>
      </w:r>
      <w:r w:rsidR="00093F12">
        <w:rPr>
          <w:rFonts w:ascii="Arial" w:hAnsi="Arial" w:cs="Arial"/>
          <w:b/>
          <w:sz w:val="24"/>
          <w:szCs w:val="24"/>
        </w:rPr>
        <w:t>004/2019</w:t>
      </w:r>
      <w:r w:rsidR="004C4EF7" w:rsidRPr="005472F8">
        <w:rPr>
          <w:rFonts w:ascii="Arial" w:hAnsi="Arial" w:cs="Arial"/>
          <w:b/>
          <w:sz w:val="24"/>
          <w:szCs w:val="24"/>
        </w:rPr>
        <w:t xml:space="preserve"> - </w:t>
      </w:r>
      <w:r w:rsidR="00972C6B" w:rsidRPr="005472F8">
        <w:rPr>
          <w:rFonts w:ascii="Arial" w:hAnsi="Arial" w:cs="Arial"/>
          <w:b/>
          <w:sz w:val="24"/>
          <w:szCs w:val="24"/>
        </w:rPr>
        <w:t>SRP</w:t>
      </w:r>
      <w:r w:rsidR="003A5BE3" w:rsidRPr="005472F8">
        <w:rPr>
          <w:rFonts w:ascii="Arial" w:hAnsi="Arial" w:cs="Arial"/>
          <w:b/>
          <w:sz w:val="24"/>
          <w:szCs w:val="24"/>
        </w:rPr>
        <w:t xml:space="preserve"> </w:t>
      </w:r>
    </w:p>
    <w:p w:rsidR="007E2F19" w:rsidRPr="005472F8" w:rsidRDefault="007E2F19" w:rsidP="00443A77">
      <w:pPr>
        <w:widowControl w:val="0"/>
        <w:spacing w:after="120"/>
        <w:jc w:val="center"/>
        <w:rPr>
          <w:rFonts w:ascii="Arial" w:hAnsi="Arial" w:cs="Arial"/>
          <w:b/>
          <w:sz w:val="24"/>
          <w:szCs w:val="24"/>
        </w:rPr>
      </w:pPr>
      <w:r w:rsidRPr="005472F8">
        <w:rPr>
          <w:rFonts w:ascii="Arial" w:hAnsi="Arial" w:cs="Arial"/>
          <w:b/>
          <w:sz w:val="24"/>
          <w:szCs w:val="24"/>
        </w:rPr>
        <w:t>ANEXO VII</w:t>
      </w:r>
    </w:p>
    <w:p w:rsidR="00DA2D19" w:rsidRPr="005472F8" w:rsidRDefault="00DA2D19" w:rsidP="00443A77">
      <w:pPr>
        <w:widowControl w:val="0"/>
        <w:spacing w:after="120"/>
        <w:jc w:val="center"/>
        <w:rPr>
          <w:rFonts w:ascii="Arial" w:hAnsi="Arial" w:cs="Arial"/>
          <w:sz w:val="24"/>
          <w:szCs w:val="24"/>
        </w:rPr>
      </w:pPr>
    </w:p>
    <w:p w:rsidR="007E2F19" w:rsidRPr="005472F8" w:rsidRDefault="007E2F19" w:rsidP="00443A77">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w:t>
      </w:r>
      <w:r w:rsidR="00494A44" w:rsidRPr="005472F8">
        <w:rPr>
          <w:rFonts w:ascii="Arial" w:hAnsi="Arial" w:cs="Arial"/>
          <w:b/>
          <w:sz w:val="24"/>
          <w:szCs w:val="24"/>
        </w:rPr>
        <w:t>CIADO E DECLA</w:t>
      </w:r>
      <w:r w:rsidRPr="005472F8">
        <w:rPr>
          <w:rFonts w:ascii="Arial" w:hAnsi="Arial" w:cs="Arial"/>
          <w:b/>
          <w:sz w:val="24"/>
          <w:szCs w:val="24"/>
        </w:rPr>
        <w:t>RA</w:t>
      </w:r>
      <w:r w:rsidRPr="005472F8">
        <w:rPr>
          <w:rFonts w:ascii="Arial" w:hAnsi="Arial" w:cs="Arial"/>
          <w:b/>
          <w:sz w:val="24"/>
          <w:szCs w:val="24"/>
        </w:rPr>
        <w:softHyphen/>
        <w:t>ÇÃO PARA MICROEMPRESAS</w:t>
      </w:r>
      <w:r w:rsidR="00815EBD" w:rsidRPr="005472F8">
        <w:rPr>
          <w:rFonts w:ascii="Arial" w:hAnsi="Arial" w:cs="Arial"/>
          <w:b/>
          <w:sz w:val="24"/>
          <w:szCs w:val="24"/>
        </w:rPr>
        <w:t>,</w:t>
      </w:r>
      <w:r w:rsidRPr="005472F8">
        <w:rPr>
          <w:rFonts w:ascii="Arial" w:hAnsi="Arial" w:cs="Arial"/>
          <w:b/>
          <w:sz w:val="24"/>
          <w:szCs w:val="24"/>
        </w:rPr>
        <w:t xml:space="preserve"> EMPRESAS DE PEQUENO PORTE</w:t>
      </w:r>
      <w:r w:rsidR="00815EBD" w:rsidRPr="005472F8">
        <w:rPr>
          <w:rFonts w:ascii="Arial" w:hAnsi="Arial" w:cs="Arial"/>
          <w:b/>
          <w:sz w:val="24"/>
          <w:szCs w:val="24"/>
        </w:rPr>
        <w:t xml:space="preserve"> E MICROE</w:t>
      </w:r>
      <w:r w:rsidR="00815EBD" w:rsidRPr="005472F8">
        <w:rPr>
          <w:rFonts w:ascii="Arial" w:hAnsi="Arial" w:cs="Arial"/>
          <w:b/>
          <w:sz w:val="24"/>
          <w:szCs w:val="24"/>
        </w:rPr>
        <w:t>M</w:t>
      </w:r>
      <w:r w:rsidR="00815EBD" w:rsidRPr="005472F8">
        <w:rPr>
          <w:rFonts w:ascii="Arial" w:hAnsi="Arial" w:cs="Arial"/>
          <w:b/>
          <w:sz w:val="24"/>
          <w:szCs w:val="24"/>
        </w:rPr>
        <w:t>PREENDEDOR INDIVIDUAL</w:t>
      </w:r>
      <w:r w:rsidRPr="005472F8">
        <w:rPr>
          <w:rFonts w:ascii="Arial" w:hAnsi="Arial" w:cs="Arial"/>
          <w:sz w:val="24"/>
          <w:szCs w:val="24"/>
        </w:rPr>
        <w:t xml:space="preserve"> (Lei Com</w:t>
      </w:r>
      <w:r w:rsidR="00494A44" w:rsidRPr="005472F8">
        <w:rPr>
          <w:rFonts w:ascii="Arial" w:hAnsi="Arial" w:cs="Arial"/>
          <w:sz w:val="24"/>
          <w:szCs w:val="24"/>
        </w:rPr>
        <w:t>ple</w:t>
      </w:r>
      <w:r w:rsidRPr="005472F8">
        <w:rPr>
          <w:rFonts w:ascii="Arial" w:hAnsi="Arial" w:cs="Arial"/>
          <w:sz w:val="24"/>
          <w:szCs w:val="24"/>
        </w:rPr>
        <w:t>men</w:t>
      </w:r>
      <w:r w:rsidRPr="005472F8">
        <w:rPr>
          <w:rFonts w:ascii="Arial" w:hAnsi="Arial" w:cs="Arial"/>
          <w:sz w:val="24"/>
          <w:szCs w:val="24"/>
        </w:rPr>
        <w:softHyphen/>
        <w:t>tar nº</w:t>
      </w:r>
      <w:r w:rsidR="00634A36" w:rsidRPr="005472F8">
        <w:rPr>
          <w:rFonts w:ascii="Arial" w:hAnsi="Arial" w:cs="Arial"/>
          <w:sz w:val="24"/>
          <w:szCs w:val="24"/>
        </w:rPr>
        <w:t xml:space="preserve"> </w:t>
      </w:r>
      <w:r w:rsidRPr="005472F8">
        <w:rPr>
          <w:rFonts w:ascii="Arial" w:hAnsi="Arial" w:cs="Arial"/>
          <w:sz w:val="24"/>
          <w:szCs w:val="24"/>
        </w:rPr>
        <w:t>123/2006)</w:t>
      </w:r>
    </w:p>
    <w:p w:rsidR="00976358" w:rsidRPr="005472F8" w:rsidRDefault="00976358" w:rsidP="00976358">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CB670C" w:rsidRPr="005472F8" w:rsidRDefault="00CB670C" w:rsidP="00A32EE1">
      <w:pPr>
        <w:widowControl w:val="0"/>
        <w:spacing w:after="120"/>
        <w:rPr>
          <w:rFonts w:ascii="Arial" w:hAnsi="Arial" w:cs="Arial"/>
          <w:sz w:val="22"/>
          <w:szCs w:val="22"/>
        </w:rPr>
      </w:pPr>
    </w:p>
    <w:p w:rsidR="007B721B" w:rsidRPr="005472F8" w:rsidRDefault="007B721B" w:rsidP="00A32EE1">
      <w:pPr>
        <w:widowControl w:val="0"/>
        <w:jc w:val="both"/>
        <w:rPr>
          <w:rFonts w:ascii="Arial" w:hAnsi="Arial" w:cs="Arial"/>
          <w:sz w:val="24"/>
          <w:szCs w:val="24"/>
        </w:rPr>
      </w:pPr>
    </w:p>
    <w:p w:rsidR="00CB670C" w:rsidRPr="005472F8" w:rsidRDefault="00CB670C" w:rsidP="00A32EE1">
      <w:pPr>
        <w:widowControl w:val="0"/>
        <w:jc w:val="both"/>
        <w:rPr>
          <w:rFonts w:ascii="Arial" w:hAnsi="Arial" w:cs="Arial"/>
          <w:sz w:val="24"/>
          <w:szCs w:val="24"/>
        </w:rPr>
      </w:pPr>
      <w:r w:rsidRPr="005472F8">
        <w:rPr>
          <w:rFonts w:ascii="Arial" w:hAnsi="Arial" w:cs="Arial"/>
          <w:sz w:val="24"/>
          <w:szCs w:val="24"/>
        </w:rPr>
        <w:t>À</w:t>
      </w:r>
    </w:p>
    <w:p w:rsidR="00CB670C" w:rsidRPr="005472F8" w:rsidRDefault="00DA2D19" w:rsidP="00A32EE1">
      <w:pPr>
        <w:widowControl w:val="0"/>
        <w:jc w:val="both"/>
        <w:rPr>
          <w:rFonts w:ascii="Arial" w:hAnsi="Arial" w:cs="Arial"/>
          <w:sz w:val="24"/>
          <w:szCs w:val="24"/>
        </w:rPr>
      </w:pPr>
      <w:r w:rsidRPr="005472F8">
        <w:rPr>
          <w:rFonts w:ascii="Arial" w:hAnsi="Arial" w:cs="Arial"/>
          <w:sz w:val="24"/>
          <w:szCs w:val="24"/>
        </w:rPr>
        <w:t>Prefeitura</w:t>
      </w:r>
      <w:r w:rsidR="00CB670C" w:rsidRPr="005472F8">
        <w:rPr>
          <w:rFonts w:ascii="Arial" w:hAnsi="Arial" w:cs="Arial"/>
          <w:sz w:val="24"/>
          <w:szCs w:val="24"/>
        </w:rPr>
        <w:t xml:space="preserve"> Municipal de </w:t>
      </w:r>
      <w:r w:rsidR="00086C94" w:rsidRPr="005472F8">
        <w:rPr>
          <w:rFonts w:ascii="Arial" w:hAnsi="Arial" w:cs="Arial"/>
          <w:sz w:val="24"/>
        </w:rPr>
        <w:t>Santo Antônio do Leste</w:t>
      </w:r>
    </w:p>
    <w:p w:rsidR="00CB670C" w:rsidRPr="005472F8" w:rsidRDefault="00CB670C" w:rsidP="00A32EE1">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093F12">
        <w:rPr>
          <w:rFonts w:ascii="Arial" w:hAnsi="Arial" w:cs="Arial"/>
          <w:sz w:val="24"/>
          <w:szCs w:val="24"/>
        </w:rPr>
        <w:t>004/2019</w:t>
      </w:r>
      <w:r w:rsidR="00E04E6F" w:rsidRPr="005472F8">
        <w:rPr>
          <w:rFonts w:ascii="Arial" w:hAnsi="Arial" w:cs="Arial"/>
          <w:sz w:val="24"/>
          <w:szCs w:val="24"/>
        </w:rPr>
        <w:t xml:space="preserve"> - SRP</w:t>
      </w:r>
      <w:r w:rsidRPr="005472F8">
        <w:rPr>
          <w:rFonts w:ascii="Arial" w:hAnsi="Arial" w:cs="Arial"/>
          <w:sz w:val="24"/>
          <w:szCs w:val="24"/>
        </w:rPr>
        <w:t>.</w:t>
      </w:r>
    </w:p>
    <w:p w:rsidR="00E04E6F" w:rsidRPr="005472F8" w:rsidRDefault="00E04E6F" w:rsidP="00A32EE1">
      <w:pPr>
        <w:widowControl w:val="0"/>
        <w:jc w:val="both"/>
        <w:rPr>
          <w:rFonts w:ascii="Arial" w:hAnsi="Arial" w:cs="Arial"/>
          <w:sz w:val="24"/>
          <w:szCs w:val="24"/>
        </w:rPr>
      </w:pPr>
    </w:p>
    <w:p w:rsidR="00CB670C" w:rsidRPr="005472F8" w:rsidRDefault="00CB670C" w:rsidP="00A32EE1">
      <w:pPr>
        <w:widowControl w:val="0"/>
        <w:jc w:val="both"/>
        <w:rPr>
          <w:rFonts w:ascii="Arial" w:hAnsi="Arial" w:cs="Arial"/>
          <w:sz w:val="24"/>
          <w:szCs w:val="24"/>
        </w:rPr>
      </w:pPr>
    </w:p>
    <w:p w:rsidR="007E2F19" w:rsidRPr="005472F8" w:rsidRDefault="00CB670C" w:rsidP="007B721B">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sidR="00093F12">
        <w:rPr>
          <w:rFonts w:ascii="Arial" w:hAnsi="Arial" w:cs="Arial"/>
          <w:sz w:val="24"/>
          <w:szCs w:val="24"/>
        </w:rPr>
        <w:t>004/2019</w:t>
      </w:r>
      <w:r w:rsidR="00E04E6F" w:rsidRPr="005472F8">
        <w:rPr>
          <w:rFonts w:ascii="Arial" w:hAnsi="Arial" w:cs="Arial"/>
          <w:sz w:val="24"/>
          <w:szCs w:val="24"/>
        </w:rPr>
        <w:t xml:space="preserve"> - SRP</w:t>
      </w:r>
      <w:r w:rsidRPr="005472F8">
        <w:rPr>
          <w:rFonts w:ascii="Arial" w:hAnsi="Arial" w:cs="Arial"/>
          <w:sz w:val="24"/>
          <w:szCs w:val="24"/>
        </w:rPr>
        <w:t xml:space="preserve"> a (o)</w:t>
      </w:r>
      <w:r w:rsidRPr="005472F8">
        <w:rPr>
          <w:rFonts w:ascii="Arial" w:hAnsi="Arial" w:cs="Arial"/>
        </w:rPr>
        <w:t xml:space="preserve"> </w:t>
      </w:r>
      <w:r w:rsidRPr="005472F8">
        <w:rPr>
          <w:rFonts w:ascii="Arial" w:hAnsi="Arial" w:cs="Arial"/>
          <w:sz w:val="24"/>
          <w:szCs w:val="24"/>
        </w:rPr>
        <w:t>Sr. (ª) _______</w:t>
      </w:r>
      <w:r w:rsidR="00E04E6F" w:rsidRPr="005472F8">
        <w:rPr>
          <w:rFonts w:ascii="Arial" w:hAnsi="Arial" w:cs="Arial"/>
          <w:sz w:val="24"/>
          <w:szCs w:val="24"/>
        </w:rPr>
        <w:t>__</w:t>
      </w:r>
      <w:r w:rsidRPr="005472F8">
        <w:rPr>
          <w:rFonts w:ascii="Arial" w:hAnsi="Arial" w:cs="Arial"/>
          <w:sz w:val="24"/>
          <w:szCs w:val="24"/>
        </w:rPr>
        <w:t xml:space="preserve">_____________ </w:t>
      </w:r>
      <w:r w:rsidR="007E2F19" w:rsidRPr="005472F8">
        <w:rPr>
          <w:rFonts w:ascii="Arial" w:hAnsi="Arial" w:cs="Arial"/>
          <w:sz w:val="24"/>
          <w:szCs w:val="24"/>
        </w:rPr>
        <w:t>portador (a) da C</w:t>
      </w:r>
      <w:r w:rsidR="00E04E6F" w:rsidRPr="005472F8">
        <w:rPr>
          <w:rFonts w:ascii="Arial" w:hAnsi="Arial" w:cs="Arial"/>
          <w:sz w:val="24"/>
          <w:szCs w:val="24"/>
        </w:rPr>
        <w:t xml:space="preserve">. </w:t>
      </w:r>
      <w:r w:rsidR="007E2F19" w:rsidRPr="005472F8">
        <w:rPr>
          <w:rFonts w:ascii="Arial" w:hAnsi="Arial" w:cs="Arial"/>
          <w:sz w:val="24"/>
          <w:szCs w:val="24"/>
        </w:rPr>
        <w:t>I</w:t>
      </w:r>
      <w:r w:rsidR="00E04E6F" w:rsidRPr="005472F8">
        <w:rPr>
          <w:rFonts w:ascii="Arial" w:hAnsi="Arial" w:cs="Arial"/>
          <w:sz w:val="24"/>
          <w:szCs w:val="24"/>
        </w:rPr>
        <w:t>.</w:t>
      </w:r>
      <w:r w:rsidR="007E2F19" w:rsidRPr="005472F8">
        <w:rPr>
          <w:rFonts w:ascii="Arial" w:hAnsi="Arial" w:cs="Arial"/>
          <w:sz w:val="24"/>
          <w:szCs w:val="24"/>
        </w:rPr>
        <w:t xml:space="preserve"> </w:t>
      </w:r>
      <w:r w:rsidR="00570E4C" w:rsidRPr="005472F8">
        <w:rPr>
          <w:rFonts w:ascii="Arial" w:hAnsi="Arial" w:cs="Arial"/>
          <w:sz w:val="24"/>
          <w:szCs w:val="24"/>
        </w:rPr>
        <w:t>RG</w:t>
      </w:r>
      <w:r w:rsidR="00E04E6F" w:rsidRPr="005472F8">
        <w:rPr>
          <w:rFonts w:ascii="Arial" w:hAnsi="Arial" w:cs="Arial"/>
          <w:sz w:val="24"/>
          <w:szCs w:val="24"/>
        </w:rPr>
        <w:t xml:space="preserve"> nº. ________</w:t>
      </w:r>
      <w:r w:rsidR="00AF6E82" w:rsidRPr="005472F8">
        <w:rPr>
          <w:rFonts w:ascii="Arial" w:hAnsi="Arial" w:cs="Arial"/>
          <w:sz w:val="24"/>
          <w:szCs w:val="24"/>
        </w:rPr>
        <w:t>____</w:t>
      </w:r>
      <w:r w:rsidR="00E04E6F" w:rsidRPr="005472F8">
        <w:rPr>
          <w:rFonts w:ascii="Arial" w:hAnsi="Arial" w:cs="Arial"/>
          <w:sz w:val="24"/>
          <w:szCs w:val="24"/>
        </w:rPr>
        <w:t xml:space="preserve"> </w:t>
      </w:r>
      <w:r w:rsidR="007E2F19" w:rsidRPr="005472F8">
        <w:rPr>
          <w:rFonts w:ascii="Arial" w:hAnsi="Arial" w:cs="Arial"/>
          <w:sz w:val="24"/>
          <w:szCs w:val="24"/>
        </w:rPr>
        <w:t>SSP/_____ e do CPF/MF nº. ______________, repre</w:t>
      </w:r>
      <w:r w:rsidR="00494A44" w:rsidRPr="005472F8">
        <w:rPr>
          <w:rFonts w:ascii="Arial" w:hAnsi="Arial" w:cs="Arial"/>
          <w:sz w:val="24"/>
          <w:szCs w:val="24"/>
        </w:rPr>
        <w:t>se</w:t>
      </w:r>
      <w:r w:rsidR="00494A44" w:rsidRPr="005472F8">
        <w:rPr>
          <w:rFonts w:ascii="Arial" w:hAnsi="Arial" w:cs="Arial"/>
          <w:sz w:val="24"/>
          <w:szCs w:val="24"/>
        </w:rPr>
        <w:t>n</w:t>
      </w:r>
      <w:r w:rsidR="007E2F19" w:rsidRPr="005472F8">
        <w:rPr>
          <w:rFonts w:ascii="Arial" w:hAnsi="Arial" w:cs="Arial"/>
          <w:sz w:val="24"/>
          <w:szCs w:val="24"/>
        </w:rPr>
        <w:t>tante da empresa _____________________</w:t>
      </w:r>
      <w:r w:rsidR="00AF6E82" w:rsidRPr="005472F8">
        <w:rPr>
          <w:rFonts w:ascii="Arial" w:hAnsi="Arial" w:cs="Arial"/>
          <w:sz w:val="24"/>
          <w:szCs w:val="24"/>
        </w:rPr>
        <w:t xml:space="preserve"> </w:t>
      </w:r>
      <w:r w:rsidR="007E2F19" w:rsidRPr="005472F8">
        <w:rPr>
          <w:rFonts w:ascii="Arial" w:hAnsi="Arial" w:cs="Arial"/>
          <w:sz w:val="24"/>
          <w:szCs w:val="24"/>
        </w:rPr>
        <w:t xml:space="preserve">_______________, CNPJ/MF nº _______________________, </w:t>
      </w:r>
      <w:r w:rsidRPr="005472F8">
        <w:rPr>
          <w:rFonts w:ascii="Arial" w:hAnsi="Arial" w:cs="Arial"/>
          <w:sz w:val="24"/>
          <w:szCs w:val="24"/>
        </w:rPr>
        <w:t>declara, sob as penas da lei que é (Micro</w:t>
      </w:r>
      <w:r w:rsidR="00815EBD" w:rsidRPr="005472F8">
        <w:rPr>
          <w:rFonts w:ascii="Arial" w:hAnsi="Arial" w:cs="Arial"/>
          <w:sz w:val="24"/>
          <w:szCs w:val="24"/>
        </w:rPr>
        <w:t xml:space="preserve">empresa, </w:t>
      </w:r>
      <w:r w:rsidRPr="005472F8">
        <w:rPr>
          <w:rFonts w:ascii="Arial" w:hAnsi="Arial" w:cs="Arial"/>
          <w:sz w:val="24"/>
          <w:szCs w:val="24"/>
        </w:rPr>
        <w:t>Empresa de Pequeno Porte</w:t>
      </w:r>
      <w:r w:rsidR="00815EBD" w:rsidRPr="005472F8">
        <w:rPr>
          <w:rFonts w:ascii="Arial" w:hAnsi="Arial" w:cs="Arial"/>
          <w:sz w:val="24"/>
          <w:szCs w:val="24"/>
        </w:rPr>
        <w:t xml:space="preserve"> ou Microempreendedor individual,</w:t>
      </w:r>
      <w:r w:rsidRPr="005472F8">
        <w:rPr>
          <w:rFonts w:ascii="Arial" w:hAnsi="Arial" w:cs="Arial"/>
          <w:sz w:val="24"/>
          <w:szCs w:val="24"/>
        </w:rPr>
        <w:t xml:space="preserve"> conforme o caso), na forma da Lei Complementar Federal nº 123, de 14.06.2006, </w:t>
      </w:r>
      <w:r w:rsidR="007E2F19" w:rsidRPr="005472F8">
        <w:rPr>
          <w:rFonts w:ascii="Arial" w:hAnsi="Arial" w:cs="Arial"/>
          <w:sz w:val="24"/>
          <w:szCs w:val="24"/>
        </w:rPr>
        <w:t>solic</w:t>
      </w:r>
      <w:r w:rsidR="007E2F19" w:rsidRPr="005472F8">
        <w:rPr>
          <w:rFonts w:ascii="Arial" w:hAnsi="Arial" w:cs="Arial"/>
          <w:sz w:val="24"/>
          <w:szCs w:val="24"/>
        </w:rPr>
        <w:t>i</w:t>
      </w:r>
      <w:r w:rsidR="007E2F19" w:rsidRPr="005472F8">
        <w:rPr>
          <w:rFonts w:ascii="Arial" w:hAnsi="Arial" w:cs="Arial"/>
          <w:sz w:val="24"/>
          <w:szCs w:val="24"/>
        </w:rPr>
        <w:t>tamos na condição de MICROEMPRESA/EMPRESA DE PEQUENO PO</w:t>
      </w:r>
      <w:r w:rsidR="007E2F19" w:rsidRPr="005472F8">
        <w:rPr>
          <w:rFonts w:ascii="Arial" w:hAnsi="Arial" w:cs="Arial"/>
          <w:sz w:val="24"/>
          <w:szCs w:val="24"/>
        </w:rPr>
        <w:t>R</w:t>
      </w:r>
      <w:r w:rsidR="007E2F19" w:rsidRPr="005472F8">
        <w:rPr>
          <w:rFonts w:ascii="Arial" w:hAnsi="Arial" w:cs="Arial"/>
          <w:sz w:val="24"/>
          <w:szCs w:val="24"/>
        </w:rPr>
        <w:t>TE</w:t>
      </w:r>
      <w:r w:rsidR="00815EBD" w:rsidRPr="005472F8">
        <w:rPr>
          <w:rFonts w:ascii="Arial" w:hAnsi="Arial" w:cs="Arial"/>
          <w:sz w:val="24"/>
          <w:szCs w:val="24"/>
        </w:rPr>
        <w:t>/MICROEMPREENDEDOR INDIVIDUAL</w:t>
      </w:r>
      <w:r w:rsidR="007E2F19" w:rsidRPr="005472F8">
        <w:rPr>
          <w:rFonts w:ascii="Arial" w:hAnsi="Arial" w:cs="Arial"/>
          <w:sz w:val="24"/>
          <w:szCs w:val="24"/>
        </w:rPr>
        <w:t>, quando da sua participação na licitação, m</w:t>
      </w:r>
      <w:r w:rsidR="007E2F19" w:rsidRPr="005472F8">
        <w:rPr>
          <w:rFonts w:ascii="Arial" w:hAnsi="Arial" w:cs="Arial"/>
          <w:sz w:val="24"/>
          <w:szCs w:val="24"/>
        </w:rPr>
        <w:t>o</w:t>
      </w:r>
      <w:r w:rsidR="007E2F19" w:rsidRPr="005472F8">
        <w:rPr>
          <w:rFonts w:ascii="Arial" w:hAnsi="Arial" w:cs="Arial"/>
          <w:sz w:val="24"/>
          <w:szCs w:val="24"/>
        </w:rPr>
        <w:t xml:space="preserve">dalidade Pregão </w:t>
      </w:r>
      <w:r w:rsidR="003B3E23" w:rsidRPr="005472F8">
        <w:rPr>
          <w:rFonts w:ascii="Arial" w:hAnsi="Arial" w:cs="Arial"/>
          <w:sz w:val="24"/>
          <w:szCs w:val="24"/>
        </w:rPr>
        <w:t>n</w:t>
      </w:r>
      <w:r w:rsidR="007E2F19" w:rsidRPr="005472F8">
        <w:rPr>
          <w:rFonts w:ascii="Arial" w:hAnsi="Arial" w:cs="Arial"/>
          <w:sz w:val="24"/>
          <w:szCs w:val="24"/>
        </w:rPr>
        <w:t xml:space="preserve">º </w:t>
      </w:r>
      <w:r w:rsidR="00093F12">
        <w:rPr>
          <w:rFonts w:ascii="Arial" w:hAnsi="Arial" w:cs="Arial"/>
          <w:sz w:val="24"/>
          <w:szCs w:val="24"/>
        </w:rPr>
        <w:t>004/2019</w:t>
      </w:r>
      <w:r w:rsidR="007E2F19" w:rsidRPr="005472F8">
        <w:rPr>
          <w:rFonts w:ascii="Arial" w:hAnsi="Arial" w:cs="Arial"/>
          <w:sz w:val="24"/>
          <w:szCs w:val="24"/>
        </w:rPr>
        <w:t xml:space="preserve"> seja dado o tratamento d</w:t>
      </w:r>
      <w:r w:rsidR="007E2F19" w:rsidRPr="005472F8">
        <w:rPr>
          <w:rFonts w:ascii="Arial" w:hAnsi="Arial" w:cs="Arial"/>
          <w:sz w:val="24"/>
          <w:szCs w:val="24"/>
        </w:rPr>
        <w:t>i</w:t>
      </w:r>
      <w:r w:rsidR="007E2F19" w:rsidRPr="005472F8">
        <w:rPr>
          <w:rFonts w:ascii="Arial" w:hAnsi="Arial" w:cs="Arial"/>
          <w:sz w:val="24"/>
          <w:szCs w:val="24"/>
        </w:rPr>
        <w:t>ferenciado concedido a essas em</w:t>
      </w:r>
      <w:r w:rsidR="007E2F19"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007E2F19" w:rsidRPr="005472F8">
          <w:rPr>
            <w:rFonts w:ascii="Arial" w:hAnsi="Arial" w:cs="Arial"/>
            <w:sz w:val="24"/>
            <w:szCs w:val="24"/>
          </w:rPr>
          <w:t>42 a</w:t>
        </w:r>
      </w:smartTag>
      <w:r w:rsidR="007E2F19" w:rsidRPr="005472F8">
        <w:rPr>
          <w:rFonts w:ascii="Arial" w:hAnsi="Arial" w:cs="Arial"/>
          <w:sz w:val="24"/>
          <w:szCs w:val="24"/>
        </w:rPr>
        <w:t xml:space="preserve"> 45 da Lei Compl</w:t>
      </w:r>
      <w:r w:rsidR="007E2F19" w:rsidRPr="005472F8">
        <w:rPr>
          <w:rFonts w:ascii="Arial" w:hAnsi="Arial" w:cs="Arial"/>
          <w:sz w:val="24"/>
          <w:szCs w:val="24"/>
        </w:rPr>
        <w:t>e</w:t>
      </w:r>
      <w:r w:rsidR="007E2F19" w:rsidRPr="005472F8">
        <w:rPr>
          <w:rFonts w:ascii="Arial" w:hAnsi="Arial" w:cs="Arial"/>
          <w:sz w:val="24"/>
          <w:szCs w:val="24"/>
        </w:rPr>
        <w:t xml:space="preserve">mentar nº </w:t>
      </w:r>
      <w:r w:rsidR="00695EFE" w:rsidRPr="005472F8">
        <w:rPr>
          <w:rFonts w:ascii="Arial" w:hAnsi="Arial" w:cs="Arial"/>
          <w:sz w:val="24"/>
          <w:szCs w:val="24"/>
        </w:rPr>
        <w:t>123</w:t>
      </w:r>
      <w:r w:rsidR="007E2F19" w:rsidRPr="005472F8">
        <w:rPr>
          <w:rFonts w:ascii="Arial" w:hAnsi="Arial" w:cs="Arial"/>
          <w:sz w:val="24"/>
          <w:szCs w:val="24"/>
        </w:rPr>
        <w:t xml:space="preserve">/2006. </w:t>
      </w:r>
    </w:p>
    <w:p w:rsidR="007E2F19" w:rsidRPr="005472F8" w:rsidRDefault="007E2F19" w:rsidP="007B721B">
      <w:pPr>
        <w:widowControl w:val="0"/>
        <w:spacing w:after="120"/>
        <w:ind w:firstLine="737"/>
        <w:jc w:val="both"/>
        <w:rPr>
          <w:rFonts w:ascii="Arial" w:hAnsi="Arial" w:cs="Arial"/>
          <w:sz w:val="24"/>
          <w:szCs w:val="24"/>
        </w:rPr>
      </w:pPr>
      <w:r w:rsidRPr="005472F8">
        <w:rPr>
          <w:rFonts w:ascii="Arial" w:hAnsi="Arial" w:cs="Arial"/>
          <w:sz w:val="24"/>
          <w:szCs w:val="24"/>
        </w:rPr>
        <w:t>Declaramos ainda, que não existe qualquer impedimento entre os previstos nos i</w:t>
      </w:r>
      <w:r w:rsidRPr="005472F8">
        <w:rPr>
          <w:rFonts w:ascii="Arial" w:hAnsi="Arial" w:cs="Arial"/>
          <w:sz w:val="24"/>
          <w:szCs w:val="24"/>
        </w:rPr>
        <w:t>n</w:t>
      </w:r>
      <w:r w:rsidRPr="005472F8">
        <w:rPr>
          <w:rFonts w:ascii="Arial" w:hAnsi="Arial" w:cs="Arial"/>
          <w:sz w:val="24"/>
          <w:szCs w:val="24"/>
        </w:rPr>
        <w:t>cisos do § 4º do artigo 3º da Lei Complementar F</w:t>
      </w:r>
      <w:r w:rsidRPr="005472F8">
        <w:rPr>
          <w:rFonts w:ascii="Arial" w:hAnsi="Arial" w:cs="Arial"/>
          <w:sz w:val="24"/>
          <w:szCs w:val="24"/>
        </w:rPr>
        <w:t>e</w:t>
      </w:r>
      <w:r w:rsidR="003B3E23" w:rsidRPr="005472F8">
        <w:rPr>
          <w:rFonts w:ascii="Arial" w:hAnsi="Arial" w:cs="Arial"/>
          <w:sz w:val="24"/>
          <w:szCs w:val="24"/>
        </w:rPr>
        <w:t>deral nº</w:t>
      </w:r>
      <w:r w:rsidRPr="005472F8">
        <w:rPr>
          <w:rFonts w:ascii="Arial" w:hAnsi="Arial" w:cs="Arial"/>
          <w:sz w:val="24"/>
          <w:szCs w:val="24"/>
        </w:rPr>
        <w:t xml:space="preserve"> 123/2006. </w:t>
      </w:r>
    </w:p>
    <w:p w:rsidR="007E2F19" w:rsidRPr="005472F8" w:rsidRDefault="007E2F19" w:rsidP="007B721B">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w:t>
      </w:r>
      <w:r w:rsidRPr="005472F8">
        <w:rPr>
          <w:rFonts w:ascii="Arial" w:hAnsi="Arial" w:cs="Arial"/>
          <w:b/>
          <w:sz w:val="24"/>
          <w:szCs w:val="24"/>
        </w:rPr>
        <w:t>R</w:t>
      </w:r>
      <w:r w:rsidRPr="005472F8">
        <w:rPr>
          <w:rFonts w:ascii="Arial" w:hAnsi="Arial" w:cs="Arial"/>
          <w:b/>
          <w:sz w:val="24"/>
          <w:szCs w:val="24"/>
        </w:rPr>
        <w:t>TI</w:t>
      </w:r>
      <w:r w:rsidR="00494A44" w:rsidRPr="005472F8">
        <w:rPr>
          <w:rFonts w:ascii="Arial" w:hAnsi="Arial" w:cs="Arial"/>
          <w:b/>
          <w:sz w:val="24"/>
          <w:szCs w:val="24"/>
        </w:rPr>
        <w:t>DÃO emi</w:t>
      </w:r>
      <w:r w:rsidRPr="005472F8">
        <w:rPr>
          <w:rFonts w:ascii="Arial" w:hAnsi="Arial" w:cs="Arial"/>
          <w:b/>
          <w:sz w:val="24"/>
          <w:szCs w:val="24"/>
        </w:rPr>
        <w:t>tida pela Junta Comercial</w:t>
      </w:r>
      <w:r w:rsidR="00815EBD" w:rsidRPr="005472F8">
        <w:rPr>
          <w:rFonts w:ascii="Arial" w:hAnsi="Arial" w:cs="Arial"/>
          <w:b/>
          <w:sz w:val="24"/>
          <w:szCs w:val="24"/>
        </w:rPr>
        <w:t xml:space="preserve"> ou</w:t>
      </w:r>
      <w:r w:rsidRPr="005472F8">
        <w:rPr>
          <w:rFonts w:ascii="Arial" w:hAnsi="Arial" w:cs="Arial"/>
          <w:b/>
          <w:sz w:val="24"/>
          <w:szCs w:val="24"/>
        </w:rPr>
        <w:t xml:space="preserve"> </w:t>
      </w:r>
      <w:r w:rsidR="00815EBD" w:rsidRPr="005472F8">
        <w:rPr>
          <w:rFonts w:ascii="Arial" w:hAnsi="Arial" w:cs="Arial"/>
          <w:b/>
          <w:sz w:val="24"/>
          <w:szCs w:val="24"/>
        </w:rPr>
        <w:t>Certificado da Condição de Microempree</w:t>
      </w:r>
      <w:r w:rsidR="00815EBD" w:rsidRPr="005472F8">
        <w:rPr>
          <w:rFonts w:ascii="Arial" w:hAnsi="Arial" w:cs="Arial"/>
          <w:b/>
          <w:sz w:val="24"/>
          <w:szCs w:val="24"/>
        </w:rPr>
        <w:t>n</w:t>
      </w:r>
      <w:r w:rsidR="00815EBD" w:rsidRPr="005472F8">
        <w:rPr>
          <w:rFonts w:ascii="Arial" w:hAnsi="Arial" w:cs="Arial"/>
          <w:b/>
          <w:sz w:val="24"/>
          <w:szCs w:val="24"/>
        </w:rPr>
        <w:t>dedor Individual – CCMEI</w:t>
      </w:r>
      <w:r w:rsidR="000917A9" w:rsidRPr="005472F8">
        <w:rPr>
          <w:rFonts w:ascii="Arial" w:hAnsi="Arial" w:cs="Arial"/>
          <w:b/>
          <w:sz w:val="24"/>
          <w:szCs w:val="24"/>
        </w:rPr>
        <w:t>, conforme o caso</w:t>
      </w:r>
      <w:r w:rsidR="00815EBD" w:rsidRPr="005472F8">
        <w:rPr>
          <w:rFonts w:ascii="Arial" w:hAnsi="Arial" w:cs="Arial"/>
          <w:b/>
          <w:sz w:val="24"/>
          <w:szCs w:val="24"/>
        </w:rPr>
        <w:t>.</w:t>
      </w:r>
    </w:p>
    <w:p w:rsidR="00A32EE1" w:rsidRPr="005472F8" w:rsidRDefault="00A32EE1" w:rsidP="007B721B">
      <w:pPr>
        <w:widowControl w:val="0"/>
        <w:jc w:val="center"/>
        <w:rPr>
          <w:rFonts w:ascii="Arial" w:hAnsi="Arial" w:cs="Arial"/>
          <w:sz w:val="24"/>
          <w:szCs w:val="24"/>
        </w:rPr>
      </w:pPr>
    </w:p>
    <w:p w:rsidR="00411135" w:rsidRPr="005472F8" w:rsidRDefault="007E2F19" w:rsidP="007B721B">
      <w:pPr>
        <w:widowControl w:val="0"/>
        <w:jc w:val="center"/>
        <w:rPr>
          <w:rFonts w:ascii="Arial" w:hAnsi="Arial" w:cs="Arial"/>
          <w:sz w:val="24"/>
          <w:szCs w:val="24"/>
        </w:rPr>
      </w:pPr>
      <w:r w:rsidRPr="005472F8">
        <w:rPr>
          <w:rFonts w:ascii="Arial" w:hAnsi="Arial" w:cs="Arial"/>
          <w:sz w:val="24"/>
          <w:szCs w:val="24"/>
        </w:rPr>
        <w:t>Local e data</w:t>
      </w:r>
    </w:p>
    <w:p w:rsidR="00E834D7" w:rsidRPr="005472F8" w:rsidRDefault="00E834D7" w:rsidP="007B721B">
      <w:pPr>
        <w:widowControl w:val="0"/>
        <w:jc w:val="center"/>
        <w:rPr>
          <w:rFonts w:ascii="Arial" w:hAnsi="Arial" w:cs="Arial"/>
          <w:sz w:val="24"/>
          <w:szCs w:val="24"/>
        </w:rPr>
      </w:pPr>
    </w:p>
    <w:p w:rsidR="007E2F19" w:rsidRPr="005472F8" w:rsidRDefault="007E2F19" w:rsidP="007B721B">
      <w:pPr>
        <w:widowControl w:val="0"/>
        <w:jc w:val="center"/>
        <w:rPr>
          <w:rFonts w:ascii="Arial" w:hAnsi="Arial" w:cs="Arial"/>
          <w:sz w:val="24"/>
          <w:szCs w:val="24"/>
        </w:rPr>
      </w:pPr>
      <w:r w:rsidRPr="005472F8">
        <w:rPr>
          <w:rFonts w:ascii="Arial" w:hAnsi="Arial" w:cs="Arial"/>
          <w:sz w:val="24"/>
          <w:szCs w:val="24"/>
        </w:rPr>
        <w:t>_____________________________________</w:t>
      </w:r>
    </w:p>
    <w:p w:rsidR="007E2F19" w:rsidRPr="005472F8" w:rsidRDefault="007E2F19" w:rsidP="007B721B">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D45079" w:rsidRPr="005472F8" w:rsidRDefault="00D45079" w:rsidP="007B721B">
      <w:pPr>
        <w:widowControl w:val="0"/>
        <w:jc w:val="center"/>
        <w:rPr>
          <w:rFonts w:ascii="Arial" w:hAnsi="Arial" w:cs="Arial"/>
          <w:b/>
          <w:sz w:val="36"/>
          <w:szCs w:val="36"/>
        </w:rPr>
      </w:pPr>
    </w:p>
    <w:p w:rsidR="007B721B" w:rsidRPr="005472F8" w:rsidRDefault="007B721B" w:rsidP="007B721B">
      <w:pPr>
        <w:widowControl w:val="0"/>
        <w:jc w:val="center"/>
        <w:rPr>
          <w:rFonts w:ascii="Arial" w:hAnsi="Arial" w:cs="Arial"/>
          <w:b/>
          <w:sz w:val="36"/>
          <w:szCs w:val="36"/>
        </w:rPr>
      </w:pPr>
    </w:p>
    <w:p w:rsidR="007B721B" w:rsidRPr="005472F8" w:rsidRDefault="007B721B" w:rsidP="007B721B">
      <w:pPr>
        <w:widowControl w:val="0"/>
        <w:jc w:val="center"/>
        <w:rPr>
          <w:rFonts w:ascii="Arial" w:hAnsi="Arial" w:cs="Arial"/>
          <w:b/>
          <w:sz w:val="36"/>
          <w:szCs w:val="36"/>
        </w:rPr>
      </w:pPr>
    </w:p>
    <w:p w:rsidR="00297263" w:rsidRPr="005472F8" w:rsidRDefault="007E2F19" w:rsidP="007B721B">
      <w:pPr>
        <w:widowControl w:val="0"/>
        <w:jc w:val="both"/>
        <w:rPr>
          <w:rFonts w:ascii="Arial" w:hAnsi="Arial" w:cs="Arial"/>
          <w:b/>
          <w:sz w:val="24"/>
          <w:szCs w:val="24"/>
        </w:rPr>
      </w:pPr>
      <w:r w:rsidRPr="005472F8">
        <w:rPr>
          <w:rFonts w:ascii="Arial" w:hAnsi="Arial" w:cs="Arial"/>
          <w:b/>
          <w:sz w:val="24"/>
          <w:szCs w:val="24"/>
        </w:rPr>
        <w:t>Obs.: Este documento deverá ser entregue fora dos e</w:t>
      </w:r>
      <w:r w:rsidRPr="005472F8">
        <w:rPr>
          <w:rFonts w:ascii="Arial" w:hAnsi="Arial" w:cs="Arial"/>
          <w:b/>
          <w:sz w:val="24"/>
          <w:szCs w:val="24"/>
        </w:rPr>
        <w:t>n</w:t>
      </w:r>
      <w:r w:rsidRPr="005472F8">
        <w:rPr>
          <w:rFonts w:ascii="Arial" w:hAnsi="Arial" w:cs="Arial"/>
          <w:b/>
          <w:sz w:val="24"/>
          <w:szCs w:val="24"/>
        </w:rPr>
        <w:t>velopes.</w:t>
      </w:r>
    </w:p>
    <w:p w:rsidR="00A32EE1" w:rsidRPr="005472F8" w:rsidRDefault="00A32EE1" w:rsidP="007B721B">
      <w:pPr>
        <w:widowControl w:val="0"/>
        <w:spacing w:after="120"/>
        <w:jc w:val="center"/>
        <w:rPr>
          <w:rFonts w:ascii="Arial" w:hAnsi="Arial" w:cs="Arial"/>
          <w:b/>
          <w:sz w:val="24"/>
          <w:szCs w:val="24"/>
        </w:rPr>
      </w:pPr>
    </w:p>
    <w:p w:rsidR="00A32EE1" w:rsidRPr="005472F8" w:rsidRDefault="00A32EE1" w:rsidP="007B721B">
      <w:pPr>
        <w:widowControl w:val="0"/>
        <w:spacing w:after="120"/>
        <w:jc w:val="center"/>
        <w:rPr>
          <w:rFonts w:ascii="Arial" w:hAnsi="Arial" w:cs="Arial"/>
          <w:b/>
          <w:sz w:val="24"/>
          <w:szCs w:val="24"/>
        </w:rPr>
      </w:pPr>
    </w:p>
    <w:p w:rsidR="00C07AC6" w:rsidRPr="005472F8" w:rsidRDefault="00C07AC6" w:rsidP="007B721B">
      <w:pPr>
        <w:widowControl w:val="0"/>
        <w:spacing w:after="120"/>
        <w:jc w:val="center"/>
        <w:rPr>
          <w:rFonts w:ascii="Arial" w:hAnsi="Arial" w:cs="Arial"/>
          <w:b/>
          <w:sz w:val="24"/>
          <w:szCs w:val="24"/>
        </w:rPr>
      </w:pPr>
    </w:p>
    <w:p w:rsidR="003A5BE3" w:rsidRPr="005472F8" w:rsidRDefault="003A5BE3" w:rsidP="00443A77">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093F12">
        <w:rPr>
          <w:rFonts w:ascii="Arial" w:hAnsi="Arial" w:cs="Arial"/>
          <w:b/>
          <w:sz w:val="24"/>
          <w:szCs w:val="24"/>
        </w:rPr>
        <w:t>004/2019</w:t>
      </w:r>
      <w:r w:rsidR="004C4EF7" w:rsidRPr="005472F8">
        <w:rPr>
          <w:rFonts w:ascii="Arial" w:hAnsi="Arial" w:cs="Arial"/>
          <w:b/>
          <w:sz w:val="24"/>
          <w:szCs w:val="24"/>
        </w:rPr>
        <w:t xml:space="preserve"> - </w:t>
      </w:r>
      <w:r w:rsidR="00ED2423" w:rsidRPr="005472F8">
        <w:rPr>
          <w:rFonts w:ascii="Arial" w:hAnsi="Arial" w:cs="Arial"/>
          <w:b/>
          <w:sz w:val="24"/>
          <w:szCs w:val="24"/>
        </w:rPr>
        <w:t xml:space="preserve">SRP </w:t>
      </w:r>
    </w:p>
    <w:p w:rsidR="005A2246" w:rsidRPr="005472F8" w:rsidRDefault="005A2246" w:rsidP="00443A77">
      <w:pPr>
        <w:widowControl w:val="0"/>
        <w:spacing w:after="120"/>
        <w:jc w:val="center"/>
        <w:rPr>
          <w:rFonts w:ascii="Arial" w:hAnsi="Arial" w:cs="Arial"/>
          <w:b/>
          <w:sz w:val="24"/>
          <w:szCs w:val="24"/>
        </w:rPr>
      </w:pPr>
      <w:r w:rsidRPr="005472F8">
        <w:rPr>
          <w:rFonts w:ascii="Arial" w:hAnsi="Arial" w:cs="Arial"/>
          <w:b/>
          <w:sz w:val="24"/>
          <w:szCs w:val="24"/>
        </w:rPr>
        <w:t xml:space="preserve">ANEXO </w:t>
      </w:r>
      <w:r w:rsidR="005040A9" w:rsidRPr="005472F8">
        <w:rPr>
          <w:rFonts w:ascii="Arial" w:hAnsi="Arial" w:cs="Arial"/>
          <w:b/>
          <w:sz w:val="24"/>
          <w:szCs w:val="24"/>
        </w:rPr>
        <w:t>VIII</w:t>
      </w:r>
    </w:p>
    <w:p w:rsidR="005040A9" w:rsidRPr="005472F8" w:rsidRDefault="005040A9" w:rsidP="005040A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5040A9" w:rsidRPr="005472F8" w:rsidRDefault="005040A9" w:rsidP="005040A9">
      <w:pPr>
        <w:jc w:val="both"/>
        <w:rPr>
          <w:rFonts w:ascii="Arial" w:hAnsi="Arial" w:cs="Arial"/>
          <w:sz w:val="24"/>
          <w:szCs w:val="24"/>
        </w:rPr>
      </w:pPr>
    </w:p>
    <w:p w:rsidR="005040A9" w:rsidRPr="005472F8" w:rsidRDefault="00E46955" w:rsidP="00E46955">
      <w:pPr>
        <w:tabs>
          <w:tab w:val="left" w:pos="6372"/>
        </w:tabs>
        <w:jc w:val="both"/>
        <w:rPr>
          <w:rFonts w:ascii="Arial" w:hAnsi="Arial" w:cs="Arial"/>
          <w:bCs/>
          <w:sz w:val="24"/>
          <w:szCs w:val="24"/>
        </w:rPr>
      </w:pPr>
      <w:r w:rsidRPr="005472F8">
        <w:rPr>
          <w:rFonts w:ascii="Arial" w:hAnsi="Arial" w:cs="Arial"/>
          <w:bCs/>
          <w:sz w:val="24"/>
          <w:szCs w:val="24"/>
        </w:rPr>
        <w:tab/>
      </w:r>
    </w:p>
    <w:p w:rsidR="005040A9" w:rsidRPr="005472F8" w:rsidRDefault="005040A9" w:rsidP="005040A9">
      <w:pPr>
        <w:ind w:firstLine="708"/>
        <w:jc w:val="both"/>
        <w:rPr>
          <w:rFonts w:ascii="Arial" w:hAnsi="Arial" w:cs="Arial"/>
          <w:bCs/>
          <w:sz w:val="24"/>
          <w:szCs w:val="24"/>
        </w:rPr>
      </w:pPr>
      <w:r w:rsidRPr="005472F8">
        <w:rPr>
          <w:rFonts w:ascii="Arial" w:hAnsi="Arial" w:cs="Arial"/>
          <w:bCs/>
          <w:sz w:val="24"/>
          <w:szCs w:val="24"/>
        </w:rPr>
        <w:t>A empresa ________, inscrita no CNPJ sob nº __________, situada ______________________ (endereço completo), atesta para os devidos fins que a e</w:t>
      </w:r>
      <w:r w:rsidRPr="005472F8">
        <w:rPr>
          <w:rFonts w:ascii="Arial" w:hAnsi="Arial" w:cs="Arial"/>
          <w:bCs/>
          <w:sz w:val="24"/>
          <w:szCs w:val="24"/>
        </w:rPr>
        <w:t>m</w:t>
      </w:r>
      <w:r w:rsidRPr="005472F8">
        <w:rPr>
          <w:rFonts w:ascii="Arial" w:hAnsi="Arial" w:cs="Arial"/>
          <w:bCs/>
          <w:sz w:val="24"/>
          <w:szCs w:val="24"/>
        </w:rPr>
        <w:t>presa ________(empresa requerente), inscrita no CNPJ sob nº________ , situ</w:t>
      </w:r>
      <w:r w:rsidRPr="005472F8">
        <w:rPr>
          <w:rFonts w:ascii="Arial" w:hAnsi="Arial" w:cs="Arial"/>
          <w:bCs/>
          <w:sz w:val="24"/>
          <w:szCs w:val="24"/>
        </w:rPr>
        <w:t>a</w:t>
      </w:r>
      <w:r w:rsidRPr="005472F8">
        <w:rPr>
          <w:rFonts w:ascii="Arial" w:hAnsi="Arial" w:cs="Arial"/>
          <w:bCs/>
          <w:sz w:val="24"/>
          <w:szCs w:val="24"/>
        </w:rPr>
        <w:t xml:space="preserve">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w:t>
      </w:r>
      <w:r w:rsidRPr="005472F8">
        <w:rPr>
          <w:rFonts w:ascii="Arial" w:hAnsi="Arial" w:cs="Arial"/>
          <w:bCs/>
          <w:sz w:val="24"/>
          <w:szCs w:val="24"/>
        </w:rPr>
        <w:t>a</w:t>
      </w:r>
      <w:r w:rsidRPr="005472F8">
        <w:rPr>
          <w:rFonts w:ascii="Arial" w:hAnsi="Arial" w:cs="Arial"/>
          <w:bCs/>
          <w:sz w:val="24"/>
          <w:szCs w:val="24"/>
        </w:rPr>
        <w:t>baixo especificados em plenas condições de uso, no prazo de entrega estabelecido.</w:t>
      </w:r>
    </w:p>
    <w:p w:rsidR="005040A9" w:rsidRPr="005472F8" w:rsidRDefault="005040A9" w:rsidP="005040A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5040A9" w:rsidRPr="005472F8" w:rsidRDefault="005040A9" w:rsidP="005040A9">
      <w:pPr>
        <w:pStyle w:val="Recuodecorpodetexto"/>
        <w:rPr>
          <w:rFonts w:cs="Arial"/>
          <w:bCs/>
          <w:szCs w:val="24"/>
        </w:rPr>
      </w:pPr>
    </w:p>
    <w:p w:rsidR="005040A9" w:rsidRPr="005472F8" w:rsidRDefault="005040A9" w:rsidP="005040A9">
      <w:pPr>
        <w:pStyle w:val="Recuodecorpodetexto"/>
        <w:rPr>
          <w:rFonts w:cs="Arial"/>
          <w:bCs/>
          <w:szCs w:val="24"/>
        </w:rPr>
      </w:pPr>
    </w:p>
    <w:p w:rsidR="005040A9" w:rsidRPr="005472F8" w:rsidRDefault="005040A9" w:rsidP="005040A9">
      <w:pPr>
        <w:widowControl w:val="0"/>
        <w:jc w:val="center"/>
        <w:rPr>
          <w:rFonts w:ascii="Arial" w:hAnsi="Arial" w:cs="Arial"/>
          <w:sz w:val="24"/>
          <w:szCs w:val="24"/>
        </w:rPr>
      </w:pPr>
      <w:r w:rsidRPr="005472F8">
        <w:rPr>
          <w:rFonts w:ascii="Arial" w:hAnsi="Arial" w:cs="Arial"/>
          <w:sz w:val="24"/>
          <w:szCs w:val="24"/>
        </w:rPr>
        <w:t>Local e data</w:t>
      </w:r>
    </w:p>
    <w:p w:rsidR="005040A9" w:rsidRPr="005472F8" w:rsidRDefault="005040A9" w:rsidP="005040A9">
      <w:pPr>
        <w:widowControl w:val="0"/>
        <w:jc w:val="center"/>
        <w:rPr>
          <w:rFonts w:ascii="Arial" w:hAnsi="Arial" w:cs="Arial"/>
          <w:sz w:val="24"/>
          <w:szCs w:val="24"/>
        </w:rPr>
      </w:pPr>
    </w:p>
    <w:p w:rsidR="005040A9" w:rsidRPr="005472F8" w:rsidRDefault="005040A9" w:rsidP="005040A9">
      <w:pPr>
        <w:widowControl w:val="0"/>
        <w:jc w:val="center"/>
        <w:rPr>
          <w:rFonts w:ascii="Arial" w:hAnsi="Arial" w:cs="Arial"/>
          <w:sz w:val="24"/>
          <w:szCs w:val="24"/>
        </w:rPr>
      </w:pPr>
      <w:r w:rsidRPr="005472F8">
        <w:rPr>
          <w:rFonts w:ascii="Arial" w:hAnsi="Arial" w:cs="Arial"/>
          <w:sz w:val="24"/>
          <w:szCs w:val="24"/>
        </w:rPr>
        <w:t>_____________________________________</w:t>
      </w:r>
    </w:p>
    <w:p w:rsidR="005040A9" w:rsidRPr="005472F8" w:rsidRDefault="005040A9" w:rsidP="005040A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autoSpaceDE w:val="0"/>
        <w:autoSpaceDN w:val="0"/>
        <w:adjustRightInd w:val="0"/>
        <w:jc w:val="both"/>
        <w:rPr>
          <w:rFonts w:ascii="Arial" w:hAnsi="Arial" w:cs="Arial"/>
          <w:sz w:val="24"/>
          <w:szCs w:val="24"/>
        </w:rPr>
      </w:pPr>
    </w:p>
    <w:p w:rsidR="005040A9" w:rsidRPr="005472F8" w:rsidRDefault="005040A9" w:rsidP="005040A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w:t>
      </w:r>
      <w:r w:rsidRPr="005472F8">
        <w:rPr>
          <w:rFonts w:ascii="Arial" w:hAnsi="Arial" w:cs="Arial"/>
          <w:sz w:val="24"/>
          <w:szCs w:val="24"/>
        </w:rPr>
        <w:t>i</w:t>
      </w:r>
      <w:r w:rsidRPr="005472F8">
        <w:rPr>
          <w:rFonts w:ascii="Arial" w:hAnsi="Arial" w:cs="Arial"/>
          <w:sz w:val="24"/>
          <w:szCs w:val="24"/>
        </w:rPr>
        <w:t>mento de firma pa</w:t>
      </w:r>
      <w:r w:rsidRPr="005472F8">
        <w:rPr>
          <w:rFonts w:ascii="Arial" w:hAnsi="Arial" w:cs="Arial"/>
          <w:sz w:val="24"/>
          <w:szCs w:val="24"/>
        </w:rPr>
        <w:t>s</w:t>
      </w:r>
      <w:r w:rsidRPr="005472F8">
        <w:rPr>
          <w:rFonts w:ascii="Arial" w:hAnsi="Arial" w:cs="Arial"/>
          <w:sz w:val="24"/>
          <w:szCs w:val="24"/>
        </w:rPr>
        <w:t>sada em cartório do titular da empresa que firmou a declaração.</w:t>
      </w:r>
    </w:p>
    <w:p w:rsidR="005040A9" w:rsidRPr="005472F8" w:rsidRDefault="005040A9" w:rsidP="005040A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5040A9" w:rsidRPr="005472F8" w:rsidRDefault="005040A9" w:rsidP="005040A9">
      <w:pPr>
        <w:jc w:val="both"/>
        <w:rPr>
          <w:rFonts w:ascii="Arial" w:hAnsi="Arial" w:cs="Arial"/>
          <w:sz w:val="24"/>
          <w:szCs w:val="24"/>
        </w:rPr>
      </w:pPr>
    </w:p>
    <w:p w:rsidR="005040A9" w:rsidRPr="005472F8" w:rsidRDefault="005040A9" w:rsidP="005040A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Nesse atestado deve-se comprovar a aptidão para o desempenho de atividades pertine</w:t>
      </w:r>
      <w:r w:rsidRPr="005472F8">
        <w:rPr>
          <w:rFonts w:ascii="Arial" w:hAnsi="Arial" w:cs="Arial"/>
          <w:sz w:val="24"/>
          <w:szCs w:val="24"/>
        </w:rPr>
        <w:t>n</w:t>
      </w:r>
      <w:r w:rsidRPr="005472F8">
        <w:rPr>
          <w:rFonts w:ascii="Arial" w:hAnsi="Arial" w:cs="Arial"/>
          <w:sz w:val="24"/>
          <w:szCs w:val="24"/>
        </w:rPr>
        <w:t>tes, compatíveis em c</w:t>
      </w:r>
      <w:r w:rsidRPr="005472F8">
        <w:rPr>
          <w:rFonts w:ascii="Arial" w:hAnsi="Arial" w:cs="Arial"/>
          <w:sz w:val="24"/>
          <w:szCs w:val="24"/>
        </w:rPr>
        <w:t>a</w:t>
      </w:r>
      <w:r w:rsidRPr="005472F8">
        <w:rPr>
          <w:rFonts w:ascii="Arial" w:hAnsi="Arial" w:cs="Arial"/>
          <w:sz w:val="24"/>
          <w:szCs w:val="24"/>
        </w:rPr>
        <w:t xml:space="preserve">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5040A9" w:rsidRPr="005472F8" w:rsidRDefault="005040A9" w:rsidP="005040A9">
      <w:pPr>
        <w:jc w:val="both"/>
        <w:rPr>
          <w:rFonts w:ascii="Arial" w:hAnsi="Arial" w:cs="Arial"/>
          <w:sz w:val="24"/>
          <w:szCs w:val="24"/>
        </w:rPr>
      </w:pPr>
      <w:r w:rsidRPr="005472F8">
        <w:rPr>
          <w:rFonts w:ascii="Arial" w:hAnsi="Arial" w:cs="Arial"/>
          <w:sz w:val="24"/>
          <w:szCs w:val="24"/>
        </w:rPr>
        <w:t>Obs:</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5040A9" w:rsidRPr="005472F8" w:rsidRDefault="005040A9" w:rsidP="005040A9">
      <w:pPr>
        <w:widowControl w:val="0"/>
        <w:spacing w:after="120"/>
        <w:jc w:val="center"/>
        <w:rPr>
          <w:rFonts w:ascii="Arial" w:hAnsi="Arial" w:cs="Arial"/>
          <w:b/>
          <w:sz w:val="24"/>
          <w:szCs w:val="24"/>
        </w:rPr>
      </w:pPr>
      <w:r w:rsidRPr="005472F8">
        <w:rPr>
          <w:rFonts w:ascii="Arial" w:hAnsi="Arial" w:cs="Arial"/>
          <w:b/>
          <w:color w:val="FF0000"/>
          <w:sz w:val="24"/>
          <w:szCs w:val="24"/>
        </w:rPr>
        <w:br w:type="page"/>
      </w:r>
      <w:r w:rsidRPr="005472F8">
        <w:rPr>
          <w:rFonts w:ascii="Arial" w:hAnsi="Arial" w:cs="Arial"/>
          <w:b/>
          <w:sz w:val="24"/>
          <w:szCs w:val="24"/>
        </w:rPr>
        <w:lastRenderedPageBreak/>
        <w:t xml:space="preserve">PREGÃO PRESENCIAL Nº </w:t>
      </w:r>
      <w:r w:rsidR="00093F12">
        <w:rPr>
          <w:rFonts w:ascii="Arial" w:hAnsi="Arial" w:cs="Arial"/>
          <w:b/>
          <w:sz w:val="24"/>
          <w:szCs w:val="24"/>
        </w:rPr>
        <w:t>004/2019</w:t>
      </w:r>
      <w:r w:rsidRPr="005472F8">
        <w:rPr>
          <w:rFonts w:ascii="Arial" w:hAnsi="Arial" w:cs="Arial"/>
          <w:b/>
          <w:sz w:val="24"/>
          <w:szCs w:val="24"/>
        </w:rPr>
        <w:t xml:space="preserve"> - SRP </w:t>
      </w:r>
    </w:p>
    <w:p w:rsidR="005040A9" w:rsidRPr="005472F8" w:rsidRDefault="005040A9" w:rsidP="005040A9">
      <w:pPr>
        <w:widowControl w:val="0"/>
        <w:spacing w:after="120"/>
        <w:jc w:val="center"/>
        <w:rPr>
          <w:rFonts w:ascii="Arial" w:hAnsi="Arial" w:cs="Arial"/>
          <w:b/>
          <w:sz w:val="24"/>
          <w:szCs w:val="24"/>
        </w:rPr>
      </w:pPr>
      <w:r w:rsidRPr="005472F8">
        <w:rPr>
          <w:rFonts w:ascii="Arial" w:hAnsi="Arial" w:cs="Arial"/>
          <w:b/>
          <w:sz w:val="24"/>
          <w:szCs w:val="24"/>
        </w:rPr>
        <w:t>ANEXO IX</w:t>
      </w:r>
    </w:p>
    <w:p w:rsidR="005A2246" w:rsidRPr="005472F8" w:rsidRDefault="005A2246" w:rsidP="00443A77">
      <w:pPr>
        <w:widowControl w:val="0"/>
        <w:spacing w:after="120"/>
        <w:jc w:val="center"/>
        <w:rPr>
          <w:rFonts w:ascii="Arial" w:hAnsi="Arial" w:cs="Arial"/>
          <w:b/>
          <w:sz w:val="24"/>
          <w:szCs w:val="24"/>
        </w:rPr>
      </w:pPr>
      <w:r w:rsidRPr="005472F8">
        <w:rPr>
          <w:rFonts w:ascii="Arial" w:hAnsi="Arial" w:cs="Arial"/>
          <w:b/>
          <w:sz w:val="24"/>
          <w:szCs w:val="24"/>
        </w:rPr>
        <w:t>MINU</w:t>
      </w:r>
      <w:r w:rsidR="00347F51" w:rsidRPr="005472F8">
        <w:rPr>
          <w:rFonts w:ascii="Arial" w:hAnsi="Arial" w:cs="Arial"/>
          <w:b/>
          <w:sz w:val="24"/>
          <w:szCs w:val="24"/>
        </w:rPr>
        <w:t>TA DE ATA DE REGISTRO DE PREÇOS</w:t>
      </w:r>
      <w:r w:rsidRPr="005472F8">
        <w:rPr>
          <w:rFonts w:ascii="Arial" w:hAnsi="Arial" w:cs="Arial"/>
          <w:b/>
          <w:sz w:val="24"/>
          <w:szCs w:val="24"/>
        </w:rPr>
        <w:t xml:space="preserve"> N° </w:t>
      </w:r>
      <w:r w:rsidRPr="005472F8">
        <w:rPr>
          <w:rFonts w:ascii="Arial" w:hAnsi="Arial" w:cs="Arial"/>
          <w:b/>
          <w:color w:val="FF0000"/>
          <w:sz w:val="24"/>
          <w:szCs w:val="24"/>
        </w:rPr>
        <w:t>000/</w:t>
      </w:r>
      <w:r w:rsidR="00000357" w:rsidRPr="005472F8">
        <w:rPr>
          <w:rFonts w:ascii="Arial" w:hAnsi="Arial" w:cs="Arial"/>
          <w:b/>
          <w:color w:val="FF0000"/>
          <w:sz w:val="24"/>
          <w:szCs w:val="24"/>
        </w:rPr>
        <w:t>2019</w:t>
      </w:r>
      <w:r w:rsidR="008D2594" w:rsidRPr="005472F8">
        <w:rPr>
          <w:rFonts w:ascii="Arial" w:hAnsi="Arial" w:cs="Arial"/>
          <w:b/>
          <w:sz w:val="24"/>
          <w:szCs w:val="24"/>
        </w:rPr>
        <w:t xml:space="preserve"> </w:t>
      </w:r>
    </w:p>
    <w:p w:rsidR="00144550" w:rsidRPr="005472F8" w:rsidRDefault="00144550" w:rsidP="00443A77">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sidR="00093F12">
        <w:rPr>
          <w:rFonts w:ascii="Arial" w:hAnsi="Arial" w:cs="Arial"/>
          <w:b/>
          <w:sz w:val="24"/>
          <w:szCs w:val="24"/>
        </w:rPr>
        <w:t>015/2019</w:t>
      </w:r>
    </w:p>
    <w:p w:rsidR="005A2246" w:rsidRPr="005472F8" w:rsidRDefault="005A2246" w:rsidP="00443A77">
      <w:pPr>
        <w:widowControl w:val="0"/>
        <w:spacing w:after="120"/>
        <w:jc w:val="center"/>
        <w:rPr>
          <w:rFonts w:ascii="Arial" w:hAnsi="Arial" w:cs="Arial"/>
          <w:b/>
          <w:sz w:val="24"/>
          <w:szCs w:val="24"/>
        </w:rPr>
      </w:pPr>
      <w:r w:rsidRPr="005472F8">
        <w:rPr>
          <w:rFonts w:ascii="Arial" w:hAnsi="Arial" w:cs="Arial"/>
          <w:b/>
          <w:sz w:val="24"/>
          <w:szCs w:val="24"/>
        </w:rPr>
        <w:t xml:space="preserve">VALIDADE </w:t>
      </w:r>
      <w:r w:rsidR="007B721B" w:rsidRPr="005472F8">
        <w:rPr>
          <w:rFonts w:ascii="Arial" w:hAnsi="Arial" w:cs="Arial"/>
          <w:b/>
          <w:sz w:val="24"/>
          <w:szCs w:val="24"/>
        </w:rPr>
        <w:t>12</w:t>
      </w:r>
      <w:r w:rsidRPr="005472F8">
        <w:rPr>
          <w:rFonts w:ascii="Arial" w:hAnsi="Arial" w:cs="Arial"/>
          <w:b/>
          <w:sz w:val="24"/>
          <w:szCs w:val="24"/>
        </w:rPr>
        <w:t xml:space="preserve"> (</w:t>
      </w:r>
      <w:r w:rsidR="007B721B" w:rsidRPr="005472F8">
        <w:rPr>
          <w:rFonts w:ascii="Arial" w:hAnsi="Arial" w:cs="Arial"/>
          <w:b/>
          <w:sz w:val="24"/>
          <w:szCs w:val="24"/>
        </w:rPr>
        <w:t>DOZE</w:t>
      </w:r>
      <w:r w:rsidRPr="005472F8">
        <w:rPr>
          <w:rFonts w:ascii="Arial" w:hAnsi="Arial" w:cs="Arial"/>
          <w:b/>
          <w:sz w:val="24"/>
          <w:szCs w:val="24"/>
        </w:rPr>
        <w:t>) MESES</w:t>
      </w:r>
    </w:p>
    <w:p w:rsidR="00B33133" w:rsidRPr="005472F8" w:rsidRDefault="00B33133" w:rsidP="00443A77">
      <w:pPr>
        <w:widowControl w:val="0"/>
        <w:spacing w:line="276" w:lineRule="auto"/>
        <w:jc w:val="both"/>
        <w:rPr>
          <w:rFonts w:ascii="Arial" w:hAnsi="Arial" w:cs="Arial"/>
          <w:sz w:val="24"/>
          <w:szCs w:val="24"/>
        </w:rPr>
      </w:pPr>
    </w:p>
    <w:p w:rsidR="00B33133" w:rsidRPr="005472F8" w:rsidRDefault="00B33133" w:rsidP="00443A77">
      <w:pPr>
        <w:widowControl w:val="0"/>
        <w:spacing w:line="276" w:lineRule="auto"/>
        <w:jc w:val="both"/>
        <w:rPr>
          <w:rFonts w:ascii="Arial" w:hAnsi="Arial" w:cs="Arial"/>
          <w:sz w:val="24"/>
          <w:szCs w:val="24"/>
        </w:rPr>
      </w:pPr>
    </w:p>
    <w:p w:rsidR="00BB7428" w:rsidRPr="005472F8" w:rsidRDefault="00BB7428" w:rsidP="00BB7428">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Sr. </w:t>
      </w:r>
      <w:r w:rsidRPr="005472F8">
        <w:rPr>
          <w:rFonts w:cs="Arial"/>
          <w:szCs w:val="24"/>
        </w:rPr>
        <w:t>MIGUEL JOSE BRUNETTA</w:t>
      </w:r>
      <w:r w:rsidRPr="005472F8">
        <w:rPr>
          <w:rFont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cs="Arial"/>
          <w:b w:val="0"/>
          <w:szCs w:val="24"/>
          <w:lang w:eastAsia="x-none"/>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sidR="008D3483">
        <w:rPr>
          <w:rFonts w:cs="Arial"/>
          <w:b w:val="0"/>
          <w:szCs w:val="24"/>
          <w:lang w:eastAsia="x-none"/>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w:t>
      </w:r>
      <w:r w:rsidR="000176AE" w:rsidRPr="005472F8">
        <w:rPr>
          <w:rFonts w:cs="Arial"/>
          <w:b w:val="0"/>
          <w:szCs w:val="24"/>
        </w:rPr>
        <w:t>doravante</w:t>
      </w:r>
      <w:r w:rsidRPr="005472F8">
        <w:rPr>
          <w:rFonts w:cs="Arial"/>
          <w:b w:val="0"/>
          <w:szCs w:val="24"/>
        </w:rPr>
        <w:t xml:space="preserve"> denominado CONTRATADA, nos termos do processo licitatório realizado na modalidade de Pregão Presencial nº </w:t>
      </w:r>
      <w:r w:rsidR="00093F12">
        <w:rPr>
          <w:rFonts w:cs="Arial"/>
          <w:b w:val="0"/>
          <w:szCs w:val="24"/>
          <w:lang w:eastAsia="x-none"/>
        </w:rPr>
        <w:t>004/2019</w:t>
      </w:r>
      <w:r w:rsidRPr="005472F8">
        <w:rPr>
          <w:rFonts w:cs="Arial"/>
          <w:b w:val="0"/>
          <w:szCs w:val="24"/>
        </w:rPr>
        <w:t>, contratam  na melhor forma de direito conforme cláusulas abaixo:</w:t>
      </w:r>
    </w:p>
    <w:p w:rsidR="00BB7428" w:rsidRPr="005472F8" w:rsidRDefault="00BB7428" w:rsidP="00BB7428">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5B03F5" w:rsidRPr="005472F8" w:rsidRDefault="005B03F5" w:rsidP="005B03F5">
      <w:pPr>
        <w:widowControl w:val="0"/>
        <w:jc w:val="both"/>
        <w:rPr>
          <w:rFonts w:ascii="Arial" w:hAnsi="Arial" w:cs="Arial"/>
          <w:b/>
          <w:sz w:val="24"/>
          <w:szCs w:val="24"/>
        </w:rPr>
      </w:pPr>
    </w:p>
    <w:p w:rsidR="005B03F5" w:rsidRPr="005472F8" w:rsidRDefault="005B03F5" w:rsidP="005B03F5">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1. OBJETO DA LICITAÇÃO</w:t>
      </w:r>
    </w:p>
    <w:p w:rsidR="00DB0D82" w:rsidRPr="005472F8" w:rsidRDefault="005B03F5" w:rsidP="00DB0D82">
      <w:pPr>
        <w:spacing w:after="120"/>
        <w:jc w:val="both"/>
        <w:rPr>
          <w:rFonts w:ascii="Arial" w:hAnsi="Arial" w:cs="Arial"/>
          <w:sz w:val="24"/>
          <w:szCs w:val="24"/>
        </w:rPr>
      </w:pPr>
      <w:r w:rsidRPr="005472F8">
        <w:rPr>
          <w:rFonts w:ascii="Arial" w:hAnsi="Arial" w:cs="Arial"/>
          <w:b/>
          <w:bCs/>
          <w:sz w:val="24"/>
          <w:szCs w:val="24"/>
        </w:rPr>
        <w:t xml:space="preserve">1.1. </w:t>
      </w:r>
      <w:r w:rsidR="008D0D2D" w:rsidRPr="005472F8">
        <w:rPr>
          <w:rFonts w:ascii="Arial" w:hAnsi="Arial" w:cs="Arial"/>
          <w:sz w:val="24"/>
          <w:szCs w:val="24"/>
        </w:rPr>
        <w:t xml:space="preserve">Registro de Preços para futura e eventual </w:t>
      </w:r>
      <w:r w:rsidR="00ED0CF5" w:rsidRPr="00737FD1">
        <w:rPr>
          <w:rFonts w:ascii="Arial" w:hAnsi="Arial" w:cs="Arial"/>
          <w:b/>
          <w:sz w:val="24"/>
          <w:szCs w:val="24"/>
        </w:rPr>
        <w:t>contratação de empresa para fornecimento de vestuário e enxoval de uso hospitalar para atender as necessidades da secretaria municipal de Saúde</w:t>
      </w:r>
      <w:r w:rsidR="008D0D2D" w:rsidRPr="005472F8">
        <w:rPr>
          <w:rFonts w:ascii="Arial" w:hAnsi="Arial" w:cs="Arial"/>
          <w:b/>
          <w:sz w:val="24"/>
          <w:szCs w:val="24"/>
        </w:rPr>
        <w:t xml:space="preserve">, </w:t>
      </w:r>
      <w:r w:rsidR="008C1337" w:rsidRPr="005472F8">
        <w:rPr>
          <w:rFonts w:ascii="Arial" w:hAnsi="Arial" w:cs="Arial"/>
          <w:sz w:val="24"/>
          <w:szCs w:val="24"/>
        </w:rPr>
        <w:t>não obrigando ao ORGÃO a firmar contr</w:t>
      </w:r>
      <w:r w:rsidR="008C1337" w:rsidRPr="005472F8">
        <w:rPr>
          <w:rFonts w:ascii="Arial" w:hAnsi="Arial" w:cs="Arial"/>
          <w:sz w:val="24"/>
          <w:szCs w:val="24"/>
        </w:rPr>
        <w:t>a</w:t>
      </w:r>
      <w:r w:rsidR="008C1337" w:rsidRPr="005472F8">
        <w:rPr>
          <w:rFonts w:ascii="Arial" w:hAnsi="Arial" w:cs="Arial"/>
          <w:sz w:val="24"/>
          <w:szCs w:val="24"/>
        </w:rPr>
        <w:t>tações nas quantidades estimadas, podendo ocorrer licitação específica para aquisição do(s) objetos(s), obedecida a legislação pertinente, sendo assegurada ao detentor do r</w:t>
      </w:r>
      <w:r w:rsidR="008C1337" w:rsidRPr="005472F8">
        <w:rPr>
          <w:rFonts w:ascii="Arial" w:hAnsi="Arial" w:cs="Arial"/>
          <w:sz w:val="24"/>
          <w:szCs w:val="24"/>
        </w:rPr>
        <w:t>e</w:t>
      </w:r>
      <w:r w:rsidR="008C1337" w:rsidRPr="005472F8">
        <w:rPr>
          <w:rFonts w:ascii="Arial" w:hAnsi="Arial" w:cs="Arial"/>
          <w:sz w:val="24"/>
          <w:szCs w:val="24"/>
        </w:rPr>
        <w:t>gistro a preferência de fornecimento, em igualdade de co</w:t>
      </w:r>
      <w:r w:rsidR="008C1337" w:rsidRPr="005472F8">
        <w:rPr>
          <w:rFonts w:ascii="Arial" w:hAnsi="Arial" w:cs="Arial"/>
          <w:sz w:val="24"/>
          <w:szCs w:val="24"/>
        </w:rPr>
        <w:t>n</w:t>
      </w:r>
      <w:r w:rsidR="008C1337" w:rsidRPr="005472F8">
        <w:rPr>
          <w:rFonts w:ascii="Arial" w:hAnsi="Arial" w:cs="Arial"/>
          <w:sz w:val="24"/>
          <w:szCs w:val="24"/>
        </w:rPr>
        <w:t>dições</w:t>
      </w:r>
      <w:r w:rsidR="00A47D36" w:rsidRPr="005472F8">
        <w:rPr>
          <w:rFonts w:ascii="Arial" w:hAnsi="Arial" w:cs="Arial"/>
          <w:sz w:val="24"/>
          <w:szCs w:val="24"/>
        </w:rPr>
        <w:t>;</w:t>
      </w:r>
    </w:p>
    <w:p w:rsidR="005B03F5" w:rsidRPr="005472F8" w:rsidRDefault="005B03F5" w:rsidP="00DB0D82">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w:t>
      </w:r>
      <w:r w:rsidRPr="005472F8">
        <w:rPr>
          <w:rFonts w:ascii="Arial" w:hAnsi="Arial" w:cs="Arial"/>
          <w:b/>
          <w:sz w:val="24"/>
          <w:szCs w:val="24"/>
        </w:rPr>
        <w:t>e</w:t>
      </w:r>
      <w:r w:rsidRPr="005472F8">
        <w:rPr>
          <w:rFonts w:ascii="Arial" w:hAnsi="Arial" w:cs="Arial"/>
          <w:b/>
          <w:sz w:val="24"/>
          <w:szCs w:val="24"/>
        </w:rPr>
        <w:t>rência</w:t>
      </w:r>
      <w:r w:rsidRPr="005472F8">
        <w:rPr>
          <w:rFonts w:ascii="Arial" w:hAnsi="Arial" w:cs="Arial"/>
          <w:sz w:val="24"/>
          <w:szCs w:val="24"/>
        </w:rPr>
        <w:t xml:space="preserve"> anexa ao edital do Pregão Presencial nº </w:t>
      </w:r>
      <w:r w:rsidR="00093F12">
        <w:rPr>
          <w:rFonts w:ascii="Arial" w:hAnsi="Arial" w:cs="Arial"/>
          <w:sz w:val="24"/>
          <w:szCs w:val="24"/>
        </w:rPr>
        <w:t>004/2019</w:t>
      </w:r>
      <w:r w:rsidRPr="005472F8">
        <w:rPr>
          <w:rFonts w:ascii="Arial" w:hAnsi="Arial" w:cs="Arial"/>
          <w:sz w:val="24"/>
          <w:szCs w:val="24"/>
        </w:rPr>
        <w:t>, parte integrante desta ARP, el</w:t>
      </w:r>
      <w:r w:rsidRPr="005472F8">
        <w:rPr>
          <w:rFonts w:ascii="Arial" w:hAnsi="Arial" w:cs="Arial"/>
          <w:sz w:val="24"/>
          <w:szCs w:val="24"/>
        </w:rPr>
        <w:t>a</w:t>
      </w:r>
      <w:r w:rsidRPr="005472F8">
        <w:rPr>
          <w:rFonts w:ascii="Arial" w:hAnsi="Arial" w:cs="Arial"/>
          <w:sz w:val="24"/>
          <w:szCs w:val="24"/>
        </w:rPr>
        <w:t>borado pela</w:t>
      </w:r>
      <w:r w:rsidR="00C8599F">
        <w:rPr>
          <w:rFonts w:ascii="Arial" w:hAnsi="Arial" w:cs="Arial"/>
          <w:sz w:val="24"/>
          <w:szCs w:val="24"/>
        </w:rPr>
        <w:t>(s) secretaria(s) municipal(ais)</w:t>
      </w:r>
      <w:r w:rsidRPr="005472F8">
        <w:rPr>
          <w:rFonts w:ascii="Arial" w:hAnsi="Arial" w:cs="Arial"/>
          <w:sz w:val="24"/>
          <w:szCs w:val="24"/>
        </w:rPr>
        <w:t xml:space="preserve"> desta Prefeitura.</w:t>
      </w:r>
    </w:p>
    <w:p w:rsidR="005B03F5" w:rsidRPr="005472F8" w:rsidRDefault="005B03F5" w:rsidP="001B2DC3">
      <w:pPr>
        <w:widowControl w:val="0"/>
        <w:autoSpaceDE w:val="0"/>
        <w:autoSpaceDN w:val="0"/>
        <w:adjustRightInd w:val="0"/>
        <w:ind w:left="794"/>
        <w:jc w:val="both"/>
        <w:rPr>
          <w:rFonts w:ascii="Arial" w:hAnsi="Arial" w:cs="Arial"/>
        </w:rPr>
      </w:pPr>
    </w:p>
    <w:p w:rsidR="005B03F5" w:rsidRPr="005472F8" w:rsidRDefault="005B03F5" w:rsidP="005B03F5">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2. DOS PREÇOS, ESPECIFICAÇÕES E QUANTITATIVOS</w:t>
      </w:r>
    </w:p>
    <w:p w:rsidR="005B03F5" w:rsidRDefault="005B03F5" w:rsidP="005B03F5">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w:t>
      </w:r>
      <w:r w:rsidRPr="005472F8">
        <w:rPr>
          <w:rFonts w:ascii="Arial" w:hAnsi="Arial" w:cs="Arial"/>
          <w:sz w:val="24"/>
          <w:szCs w:val="24"/>
        </w:rPr>
        <w:t>e</w:t>
      </w:r>
      <w:r w:rsidRPr="005472F8">
        <w:rPr>
          <w:rFonts w:ascii="Arial" w:hAnsi="Arial" w:cs="Arial"/>
          <w:sz w:val="24"/>
          <w:szCs w:val="24"/>
        </w:rPr>
        <w:t>dor(es) e as demais condições ofertadas na(s) proposta(s) são as que s</w:t>
      </w:r>
      <w:r w:rsidRPr="005472F8">
        <w:rPr>
          <w:rFonts w:ascii="Arial" w:hAnsi="Arial" w:cs="Arial"/>
          <w:sz w:val="24"/>
          <w:szCs w:val="24"/>
        </w:rPr>
        <w:t>e</w:t>
      </w:r>
      <w:r w:rsidRPr="005472F8">
        <w:rPr>
          <w:rFonts w:ascii="Arial" w:hAnsi="Arial" w:cs="Arial"/>
          <w:sz w:val="24"/>
          <w:szCs w:val="24"/>
        </w:rPr>
        <w:t xml:space="preserve">guem: </w:t>
      </w:r>
    </w:p>
    <w:p w:rsidR="00E143A7" w:rsidRDefault="00E143A7" w:rsidP="005B03F5">
      <w:pPr>
        <w:widowControl w:val="0"/>
        <w:autoSpaceDE w:val="0"/>
        <w:autoSpaceDN w:val="0"/>
        <w:adjustRightInd w:val="0"/>
        <w:spacing w:after="120"/>
        <w:jc w:val="both"/>
        <w:rPr>
          <w:rFonts w:ascii="Arial" w:hAnsi="Arial" w:cs="Arial"/>
          <w:sz w:val="24"/>
          <w:szCs w:val="24"/>
        </w:rPr>
      </w:pPr>
    </w:p>
    <w:tbl>
      <w:tblPr>
        <w:tblW w:w="935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60"/>
        <w:gridCol w:w="1559"/>
        <w:gridCol w:w="1701"/>
      </w:tblGrid>
      <w:tr w:rsidR="00E143A7" w:rsidRPr="000645D4" w:rsidTr="00E143A7">
        <w:trPr>
          <w:trHeight w:val="342"/>
        </w:trPr>
        <w:tc>
          <w:tcPr>
            <w:tcW w:w="852" w:type="dxa"/>
            <w:noWrap/>
            <w:hideMark/>
          </w:tcPr>
          <w:p w:rsidR="00E143A7" w:rsidRPr="000645D4" w:rsidRDefault="00E143A7" w:rsidP="006F05AC">
            <w:pPr>
              <w:jc w:val="center"/>
              <w:rPr>
                <w:rFonts w:ascii="Arial" w:hAnsi="Arial" w:cs="Arial"/>
                <w:b/>
                <w:bCs/>
                <w:color w:val="000000"/>
                <w:sz w:val="16"/>
              </w:rPr>
            </w:pPr>
            <w:r>
              <w:rPr>
                <w:rFonts w:ascii="Arial" w:hAnsi="Arial" w:cs="Arial"/>
                <w:b/>
                <w:bCs/>
                <w:color w:val="000000"/>
                <w:sz w:val="16"/>
              </w:rPr>
              <w:lastRenderedPageBreak/>
              <w:t>ITEM</w:t>
            </w:r>
          </w:p>
        </w:tc>
        <w:tc>
          <w:tcPr>
            <w:tcW w:w="1837"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UNID</w:t>
            </w:r>
          </w:p>
        </w:tc>
        <w:tc>
          <w:tcPr>
            <w:tcW w:w="992"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QTDE</w:t>
            </w:r>
          </w:p>
        </w:tc>
        <w:tc>
          <w:tcPr>
            <w:tcW w:w="1560" w:type="dxa"/>
          </w:tcPr>
          <w:p w:rsidR="00E143A7" w:rsidRPr="002819D8" w:rsidRDefault="00E143A7" w:rsidP="006F05AC">
            <w:pPr>
              <w:jc w:val="center"/>
              <w:rPr>
                <w:rFonts w:ascii="Arial" w:hAnsi="Arial" w:cs="Arial"/>
                <w:b/>
                <w:bCs/>
                <w:color w:val="000000"/>
                <w:sz w:val="16"/>
              </w:rPr>
            </w:pPr>
            <w:r>
              <w:rPr>
                <w:rFonts w:ascii="Arial" w:hAnsi="Arial" w:cs="Arial"/>
                <w:b/>
                <w:bCs/>
                <w:color w:val="000000"/>
                <w:sz w:val="16"/>
              </w:rPr>
              <w:t>MODELO/MARCA</w:t>
            </w:r>
          </w:p>
        </w:tc>
        <w:tc>
          <w:tcPr>
            <w:tcW w:w="1559"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noWrap/>
            <w:hideMark/>
          </w:tcPr>
          <w:p w:rsidR="00E143A7" w:rsidRPr="000645D4" w:rsidRDefault="00E143A7" w:rsidP="006F05AC">
            <w:pPr>
              <w:jc w:val="center"/>
              <w:rPr>
                <w:rFonts w:ascii="Arial" w:hAnsi="Arial" w:cs="Arial"/>
                <w:b/>
                <w:bCs/>
                <w:color w:val="000000"/>
                <w:sz w:val="16"/>
              </w:rPr>
            </w:pPr>
            <w:r w:rsidRPr="002819D8">
              <w:rPr>
                <w:rFonts w:ascii="Arial" w:hAnsi="Arial" w:cs="Arial"/>
                <w:b/>
                <w:bCs/>
                <w:color w:val="000000"/>
                <w:sz w:val="16"/>
              </w:rPr>
              <w:t>VALOR TOTAL</w:t>
            </w:r>
          </w:p>
        </w:tc>
      </w:tr>
      <w:tr w:rsidR="00E143A7" w:rsidRPr="000645D4" w:rsidTr="00E143A7">
        <w:trPr>
          <w:trHeight w:val="342"/>
        </w:trPr>
        <w:tc>
          <w:tcPr>
            <w:tcW w:w="852" w:type="dxa"/>
            <w:noWrap/>
          </w:tcPr>
          <w:p w:rsidR="00E143A7" w:rsidRPr="000645D4" w:rsidRDefault="00E143A7" w:rsidP="006F05AC">
            <w:pPr>
              <w:jc w:val="center"/>
              <w:rPr>
                <w:rFonts w:ascii="Arial" w:hAnsi="Arial" w:cs="Arial"/>
                <w:color w:val="000000"/>
                <w:sz w:val="16"/>
                <w:szCs w:val="16"/>
              </w:rPr>
            </w:pPr>
          </w:p>
        </w:tc>
        <w:tc>
          <w:tcPr>
            <w:tcW w:w="1837" w:type="dxa"/>
            <w:noWrap/>
          </w:tcPr>
          <w:p w:rsidR="00E143A7" w:rsidRPr="000645D4" w:rsidRDefault="00E143A7" w:rsidP="006F05AC">
            <w:pPr>
              <w:jc w:val="both"/>
              <w:rPr>
                <w:rFonts w:ascii="Arial" w:hAnsi="Arial" w:cs="Arial"/>
                <w:color w:val="000000"/>
                <w:sz w:val="16"/>
                <w:szCs w:val="16"/>
              </w:rPr>
            </w:pPr>
          </w:p>
        </w:tc>
        <w:tc>
          <w:tcPr>
            <w:tcW w:w="850" w:type="dxa"/>
            <w:noWrap/>
          </w:tcPr>
          <w:p w:rsidR="00E143A7" w:rsidRPr="000645D4" w:rsidRDefault="00E143A7" w:rsidP="006F05AC">
            <w:pPr>
              <w:jc w:val="center"/>
              <w:rPr>
                <w:rFonts w:ascii="Arial" w:hAnsi="Arial" w:cs="Arial"/>
                <w:color w:val="000000"/>
                <w:sz w:val="16"/>
                <w:szCs w:val="16"/>
              </w:rPr>
            </w:pPr>
          </w:p>
        </w:tc>
        <w:tc>
          <w:tcPr>
            <w:tcW w:w="992" w:type="dxa"/>
            <w:noWrap/>
          </w:tcPr>
          <w:p w:rsidR="00E143A7" w:rsidRPr="000645D4" w:rsidRDefault="00E143A7" w:rsidP="006F05AC">
            <w:pPr>
              <w:jc w:val="center"/>
              <w:rPr>
                <w:rFonts w:ascii="Arial" w:hAnsi="Arial" w:cs="Arial"/>
                <w:color w:val="000000"/>
                <w:sz w:val="16"/>
                <w:szCs w:val="16"/>
              </w:rPr>
            </w:pPr>
          </w:p>
        </w:tc>
        <w:tc>
          <w:tcPr>
            <w:tcW w:w="1560" w:type="dxa"/>
          </w:tcPr>
          <w:p w:rsidR="00E143A7" w:rsidRPr="000645D4" w:rsidRDefault="00E143A7" w:rsidP="006F05AC">
            <w:pPr>
              <w:jc w:val="right"/>
              <w:rPr>
                <w:rFonts w:ascii="Arial" w:hAnsi="Arial" w:cs="Arial"/>
                <w:color w:val="000000"/>
                <w:sz w:val="16"/>
                <w:szCs w:val="16"/>
              </w:rPr>
            </w:pPr>
          </w:p>
        </w:tc>
        <w:tc>
          <w:tcPr>
            <w:tcW w:w="1559" w:type="dxa"/>
            <w:noWrap/>
          </w:tcPr>
          <w:p w:rsidR="00E143A7" w:rsidRPr="000645D4" w:rsidRDefault="00E143A7" w:rsidP="006F05AC">
            <w:pPr>
              <w:jc w:val="right"/>
              <w:rPr>
                <w:rFonts w:ascii="Arial" w:hAnsi="Arial" w:cs="Arial"/>
                <w:color w:val="000000"/>
                <w:sz w:val="16"/>
                <w:szCs w:val="16"/>
              </w:rPr>
            </w:pPr>
          </w:p>
        </w:tc>
        <w:tc>
          <w:tcPr>
            <w:tcW w:w="1701" w:type="dxa"/>
            <w:noWrap/>
          </w:tcPr>
          <w:p w:rsidR="00E143A7" w:rsidRPr="000645D4" w:rsidRDefault="00E143A7" w:rsidP="006F05AC">
            <w:pPr>
              <w:jc w:val="right"/>
              <w:rPr>
                <w:rFonts w:ascii="Arial" w:hAnsi="Arial" w:cs="Arial"/>
                <w:color w:val="000000"/>
                <w:sz w:val="16"/>
                <w:szCs w:val="16"/>
              </w:rPr>
            </w:pPr>
          </w:p>
        </w:tc>
      </w:tr>
      <w:tr w:rsidR="00E143A7" w:rsidRPr="000645D4" w:rsidTr="00E143A7">
        <w:trPr>
          <w:trHeight w:val="342"/>
        </w:trPr>
        <w:tc>
          <w:tcPr>
            <w:tcW w:w="852" w:type="dxa"/>
            <w:noWrap/>
          </w:tcPr>
          <w:p w:rsidR="00E143A7" w:rsidRPr="000645D4" w:rsidRDefault="00E143A7" w:rsidP="006F05AC">
            <w:pPr>
              <w:jc w:val="center"/>
              <w:rPr>
                <w:rFonts w:ascii="Arial" w:hAnsi="Arial" w:cs="Arial"/>
                <w:color w:val="000000"/>
                <w:sz w:val="16"/>
                <w:szCs w:val="16"/>
              </w:rPr>
            </w:pPr>
          </w:p>
        </w:tc>
        <w:tc>
          <w:tcPr>
            <w:tcW w:w="1837" w:type="dxa"/>
            <w:noWrap/>
          </w:tcPr>
          <w:p w:rsidR="00E143A7" w:rsidRPr="000645D4" w:rsidRDefault="00E143A7" w:rsidP="006F05AC">
            <w:pPr>
              <w:jc w:val="both"/>
              <w:rPr>
                <w:rFonts w:ascii="Arial" w:hAnsi="Arial" w:cs="Arial"/>
                <w:color w:val="000000"/>
                <w:sz w:val="16"/>
                <w:szCs w:val="16"/>
              </w:rPr>
            </w:pPr>
          </w:p>
        </w:tc>
        <w:tc>
          <w:tcPr>
            <w:tcW w:w="850" w:type="dxa"/>
            <w:noWrap/>
          </w:tcPr>
          <w:p w:rsidR="00E143A7" w:rsidRPr="000645D4" w:rsidRDefault="00E143A7" w:rsidP="006F05AC">
            <w:pPr>
              <w:jc w:val="center"/>
              <w:rPr>
                <w:rFonts w:ascii="Arial" w:hAnsi="Arial" w:cs="Arial"/>
                <w:color w:val="000000"/>
                <w:sz w:val="16"/>
                <w:szCs w:val="16"/>
              </w:rPr>
            </w:pPr>
          </w:p>
        </w:tc>
        <w:tc>
          <w:tcPr>
            <w:tcW w:w="992" w:type="dxa"/>
            <w:noWrap/>
          </w:tcPr>
          <w:p w:rsidR="00E143A7" w:rsidRPr="000645D4" w:rsidRDefault="00E143A7" w:rsidP="006F05AC">
            <w:pPr>
              <w:jc w:val="center"/>
              <w:rPr>
                <w:rFonts w:ascii="Arial" w:hAnsi="Arial" w:cs="Arial"/>
                <w:color w:val="000000"/>
                <w:sz w:val="16"/>
                <w:szCs w:val="16"/>
              </w:rPr>
            </w:pPr>
          </w:p>
        </w:tc>
        <w:tc>
          <w:tcPr>
            <w:tcW w:w="1560" w:type="dxa"/>
          </w:tcPr>
          <w:p w:rsidR="00E143A7" w:rsidRPr="000645D4" w:rsidRDefault="00E143A7" w:rsidP="006F05AC">
            <w:pPr>
              <w:jc w:val="right"/>
              <w:rPr>
                <w:rFonts w:ascii="Arial" w:hAnsi="Arial" w:cs="Arial"/>
                <w:color w:val="000000"/>
                <w:sz w:val="16"/>
                <w:szCs w:val="16"/>
              </w:rPr>
            </w:pPr>
          </w:p>
        </w:tc>
        <w:tc>
          <w:tcPr>
            <w:tcW w:w="1559" w:type="dxa"/>
            <w:noWrap/>
          </w:tcPr>
          <w:p w:rsidR="00E143A7" w:rsidRPr="000645D4" w:rsidRDefault="00E143A7" w:rsidP="006F05AC">
            <w:pPr>
              <w:jc w:val="right"/>
              <w:rPr>
                <w:rFonts w:ascii="Arial" w:hAnsi="Arial" w:cs="Arial"/>
                <w:color w:val="000000"/>
                <w:sz w:val="16"/>
                <w:szCs w:val="16"/>
              </w:rPr>
            </w:pPr>
          </w:p>
        </w:tc>
        <w:tc>
          <w:tcPr>
            <w:tcW w:w="1701" w:type="dxa"/>
            <w:noWrap/>
          </w:tcPr>
          <w:p w:rsidR="00E143A7" w:rsidRPr="000645D4" w:rsidRDefault="00E143A7" w:rsidP="006F05AC">
            <w:pPr>
              <w:jc w:val="right"/>
              <w:rPr>
                <w:rFonts w:ascii="Arial" w:hAnsi="Arial" w:cs="Arial"/>
                <w:color w:val="000000"/>
                <w:sz w:val="16"/>
                <w:szCs w:val="16"/>
              </w:rPr>
            </w:pPr>
          </w:p>
        </w:tc>
      </w:tr>
    </w:tbl>
    <w:p w:rsidR="00E143A7" w:rsidRPr="005472F8" w:rsidRDefault="00E143A7" w:rsidP="005B03F5">
      <w:pPr>
        <w:widowControl w:val="0"/>
        <w:autoSpaceDE w:val="0"/>
        <w:autoSpaceDN w:val="0"/>
        <w:adjustRightInd w:val="0"/>
        <w:spacing w:after="120"/>
        <w:jc w:val="both"/>
        <w:rPr>
          <w:rFonts w:ascii="Arial" w:hAnsi="Arial" w:cs="Arial"/>
          <w:sz w:val="24"/>
          <w:szCs w:val="24"/>
        </w:rPr>
      </w:pPr>
    </w:p>
    <w:p w:rsidR="0051060E" w:rsidRPr="005472F8" w:rsidRDefault="00036795" w:rsidP="0051060E">
      <w:pPr>
        <w:widowControl w:val="0"/>
        <w:autoSpaceDE w:val="0"/>
        <w:autoSpaceDN w:val="0"/>
        <w:adjustRightInd w:val="0"/>
        <w:spacing w:after="120"/>
        <w:jc w:val="both"/>
        <w:rPr>
          <w:rFonts w:ascii="Arial" w:hAnsi="Arial" w:cs="Arial"/>
          <w:b/>
          <w:bCs/>
          <w:color w:val="000000"/>
          <w:sz w:val="24"/>
          <w:szCs w:val="24"/>
        </w:rPr>
      </w:pPr>
      <w:r>
        <w:rPr>
          <w:rFonts w:ascii="Arial" w:hAnsi="Arial" w:cs="Arial"/>
          <w:b/>
          <w:bCs/>
          <w:color w:val="000000"/>
          <w:sz w:val="24"/>
          <w:szCs w:val="24"/>
        </w:rPr>
        <w:t>3. DA ATA DE REGISTRO DE PREÇOS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1</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 xml:space="preserve">A Ata de Registro de Preço terá sua vigência por </w:t>
      </w:r>
      <w:r w:rsidR="0051060E" w:rsidRPr="005472F8">
        <w:rPr>
          <w:rFonts w:ascii="Arial" w:hAnsi="Arial" w:cs="Arial"/>
          <w:b/>
          <w:color w:val="000000"/>
          <w:sz w:val="24"/>
          <w:szCs w:val="24"/>
        </w:rPr>
        <w:t>12 (doze)</w:t>
      </w:r>
      <w:r w:rsidR="0051060E" w:rsidRPr="005472F8">
        <w:rPr>
          <w:rFonts w:ascii="Arial" w:hAnsi="Arial" w:cs="Arial"/>
          <w:color w:val="000000"/>
          <w:sz w:val="24"/>
          <w:szCs w:val="24"/>
        </w:rPr>
        <w:t xml:space="preserve"> meses, tendo validade e eficácia legal </w:t>
      </w:r>
      <w:r w:rsidR="0051060E" w:rsidRPr="005472F8">
        <w:rPr>
          <w:rFonts w:ascii="Arial" w:hAnsi="Arial" w:cs="Arial"/>
          <w:b/>
          <w:bCs/>
          <w:color w:val="000000"/>
          <w:sz w:val="24"/>
          <w:szCs w:val="24"/>
        </w:rPr>
        <w:t>após a publicação do seu extrato no Diário Oficial do Mun</w:t>
      </w:r>
      <w:r w:rsidR="0051060E" w:rsidRPr="005472F8">
        <w:rPr>
          <w:rFonts w:ascii="Arial" w:hAnsi="Arial" w:cs="Arial"/>
          <w:b/>
          <w:bCs/>
          <w:color w:val="000000"/>
          <w:sz w:val="24"/>
          <w:szCs w:val="24"/>
        </w:rPr>
        <w:t>i</w:t>
      </w:r>
      <w:r w:rsidR="0051060E" w:rsidRPr="005472F8">
        <w:rPr>
          <w:rFonts w:ascii="Arial" w:hAnsi="Arial" w:cs="Arial"/>
          <w:b/>
          <w:bCs/>
          <w:color w:val="000000"/>
          <w:sz w:val="24"/>
          <w:szCs w:val="24"/>
        </w:rPr>
        <w:t>cípio;</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2</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 xml:space="preserve">O prazo para assinatura da </w:t>
      </w:r>
      <w:r w:rsidR="0051060E" w:rsidRPr="005472F8">
        <w:rPr>
          <w:rFonts w:ascii="Arial" w:hAnsi="Arial" w:cs="Arial"/>
          <w:sz w:val="24"/>
          <w:szCs w:val="24"/>
        </w:rPr>
        <w:t xml:space="preserve">Ata de Registro de Preço será de </w:t>
      </w:r>
      <w:r w:rsidR="0051060E" w:rsidRPr="005472F8">
        <w:rPr>
          <w:rFonts w:ascii="Arial" w:hAnsi="Arial" w:cs="Arial"/>
          <w:b/>
          <w:sz w:val="24"/>
          <w:szCs w:val="24"/>
        </w:rPr>
        <w:t>05 (cinco)</w:t>
      </w:r>
      <w:r w:rsidR="0051060E" w:rsidRPr="005472F8">
        <w:rPr>
          <w:rFonts w:ascii="Arial" w:hAnsi="Arial" w:cs="Arial"/>
          <w:color w:val="000000"/>
          <w:sz w:val="24"/>
          <w:szCs w:val="24"/>
        </w:rPr>
        <w:t xml:space="preserve"> dias, co</w:t>
      </w:r>
      <w:r w:rsidR="0051060E" w:rsidRPr="005472F8">
        <w:rPr>
          <w:rFonts w:ascii="Arial" w:hAnsi="Arial" w:cs="Arial"/>
          <w:color w:val="000000"/>
          <w:sz w:val="24"/>
          <w:szCs w:val="24"/>
        </w:rPr>
        <w:t>n</w:t>
      </w:r>
      <w:r w:rsidR="0051060E" w:rsidRPr="005472F8">
        <w:rPr>
          <w:rFonts w:ascii="Arial" w:hAnsi="Arial" w:cs="Arial"/>
          <w:color w:val="000000"/>
          <w:sz w:val="24"/>
          <w:szCs w:val="24"/>
        </w:rPr>
        <w:t>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3</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A Ata de Registro de Preços deverá ser assinada pelo representante legal da adj</w:t>
      </w:r>
      <w:r w:rsidR="0051060E" w:rsidRPr="005472F8">
        <w:rPr>
          <w:rFonts w:ascii="Arial" w:hAnsi="Arial" w:cs="Arial"/>
          <w:color w:val="000000"/>
          <w:sz w:val="24"/>
          <w:szCs w:val="24"/>
        </w:rPr>
        <w:t>u</w:t>
      </w:r>
      <w:r w:rsidR="0051060E" w:rsidRPr="005472F8">
        <w:rPr>
          <w:rFonts w:ascii="Arial" w:hAnsi="Arial" w:cs="Arial"/>
          <w:color w:val="000000"/>
          <w:sz w:val="24"/>
          <w:szCs w:val="24"/>
        </w:rPr>
        <w:t>dicatária, mediante apresentação do contrato social ou documento que comprove os p</w:t>
      </w:r>
      <w:r w:rsidR="0051060E" w:rsidRPr="005472F8">
        <w:rPr>
          <w:rFonts w:ascii="Arial" w:hAnsi="Arial" w:cs="Arial"/>
          <w:color w:val="000000"/>
          <w:sz w:val="24"/>
          <w:szCs w:val="24"/>
        </w:rPr>
        <w:t>o</w:t>
      </w:r>
      <w:r w:rsidR="0051060E" w:rsidRPr="005472F8">
        <w:rPr>
          <w:rFonts w:ascii="Arial" w:hAnsi="Arial" w:cs="Arial"/>
          <w:color w:val="000000"/>
          <w:sz w:val="24"/>
          <w:szCs w:val="24"/>
        </w:rPr>
        <w:t>deres para tal investidura e cédula de identidade do representante, caso esses docume</w:t>
      </w:r>
      <w:r w:rsidR="0051060E" w:rsidRPr="005472F8">
        <w:rPr>
          <w:rFonts w:ascii="Arial" w:hAnsi="Arial" w:cs="Arial"/>
          <w:color w:val="000000"/>
          <w:sz w:val="24"/>
          <w:szCs w:val="24"/>
        </w:rPr>
        <w:t>n</w:t>
      </w:r>
      <w:r w:rsidR="0051060E" w:rsidRPr="005472F8">
        <w:rPr>
          <w:rFonts w:ascii="Arial" w:hAnsi="Arial" w:cs="Arial"/>
          <w:color w:val="000000"/>
          <w:sz w:val="24"/>
          <w:szCs w:val="24"/>
        </w:rPr>
        <w:t>tos não constem dos autos do pr</w:t>
      </w:r>
      <w:r w:rsidR="0051060E" w:rsidRPr="005472F8">
        <w:rPr>
          <w:rFonts w:ascii="Arial" w:hAnsi="Arial" w:cs="Arial"/>
          <w:color w:val="000000"/>
          <w:sz w:val="24"/>
          <w:szCs w:val="24"/>
        </w:rPr>
        <w:t>o</w:t>
      </w:r>
      <w:r w:rsidR="0051060E" w:rsidRPr="005472F8">
        <w:rPr>
          <w:rFonts w:ascii="Arial" w:hAnsi="Arial" w:cs="Arial"/>
          <w:color w:val="000000"/>
          <w:sz w:val="24"/>
          <w:szCs w:val="24"/>
        </w:rPr>
        <w:t>cesso licitatório, e uma vez atendidas às exigências do subitem ant</w:t>
      </w:r>
      <w:r w:rsidR="0051060E" w:rsidRPr="005472F8">
        <w:rPr>
          <w:rFonts w:ascii="Arial" w:hAnsi="Arial" w:cs="Arial"/>
          <w:color w:val="000000"/>
          <w:sz w:val="24"/>
          <w:szCs w:val="24"/>
        </w:rPr>
        <w:t>e</w:t>
      </w:r>
      <w:r w:rsidR="0051060E" w:rsidRPr="005472F8">
        <w:rPr>
          <w:rFonts w:ascii="Arial" w:hAnsi="Arial" w:cs="Arial"/>
          <w:color w:val="000000"/>
          <w:sz w:val="24"/>
          <w:szCs w:val="24"/>
        </w:rPr>
        <w:t>rior;</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w:t>
      </w:r>
      <w:r w:rsidR="0051060E" w:rsidRPr="005472F8">
        <w:rPr>
          <w:rFonts w:ascii="Arial" w:hAnsi="Arial" w:cs="Arial"/>
          <w:color w:val="000000"/>
          <w:sz w:val="24"/>
          <w:szCs w:val="24"/>
        </w:rPr>
        <w:t>u</w:t>
      </w:r>
      <w:r w:rsidR="0051060E" w:rsidRPr="005472F8">
        <w:rPr>
          <w:rFonts w:ascii="Arial" w:hAnsi="Arial" w:cs="Arial"/>
          <w:color w:val="000000"/>
          <w:sz w:val="24"/>
          <w:szCs w:val="24"/>
        </w:rPr>
        <w:t>ra;</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5</w:t>
      </w:r>
      <w:r w:rsidR="0051060E" w:rsidRPr="005472F8">
        <w:rPr>
          <w:rFonts w:ascii="Arial" w:hAnsi="Arial" w:cs="Arial"/>
          <w:b/>
          <w:bCs/>
          <w:color w:val="000000"/>
          <w:sz w:val="24"/>
          <w:szCs w:val="24"/>
        </w:rPr>
        <w:t>.</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Constituem motivos para o cancelamento da Ata de Registro de Pr</w:t>
      </w:r>
      <w:r w:rsidR="0051060E" w:rsidRPr="005472F8">
        <w:rPr>
          <w:rFonts w:ascii="Arial" w:hAnsi="Arial" w:cs="Arial"/>
          <w:color w:val="000000"/>
          <w:sz w:val="24"/>
          <w:szCs w:val="24"/>
        </w:rPr>
        <w:t>e</w:t>
      </w:r>
      <w:r w:rsidR="0051060E" w:rsidRPr="005472F8">
        <w:rPr>
          <w:rFonts w:ascii="Arial" w:hAnsi="Arial" w:cs="Arial"/>
          <w:color w:val="000000"/>
          <w:sz w:val="24"/>
          <w:szCs w:val="24"/>
        </w:rPr>
        <w:t>ços as situações referidas nos artigos 77 e 78 da Lei Federal nº 8.666/93 e suas alterações, bem como as previ</w:t>
      </w:r>
      <w:r w:rsidR="0051060E" w:rsidRPr="005472F8">
        <w:rPr>
          <w:rFonts w:ascii="Arial" w:hAnsi="Arial" w:cs="Arial"/>
          <w:color w:val="000000"/>
          <w:sz w:val="24"/>
          <w:szCs w:val="24"/>
        </w:rPr>
        <w:t>s</w:t>
      </w:r>
      <w:r w:rsidR="0051060E" w:rsidRPr="005472F8">
        <w:rPr>
          <w:rFonts w:ascii="Arial" w:hAnsi="Arial" w:cs="Arial"/>
          <w:color w:val="000000"/>
          <w:sz w:val="24"/>
          <w:szCs w:val="24"/>
        </w:rPr>
        <w:t xml:space="preserve">as no item </w:t>
      </w:r>
      <w:r w:rsidR="0051060E" w:rsidRPr="005472F8">
        <w:rPr>
          <w:rFonts w:ascii="Arial" w:hAnsi="Arial" w:cs="Arial"/>
          <w:sz w:val="24"/>
          <w:szCs w:val="24"/>
        </w:rPr>
        <w:t>19</w:t>
      </w:r>
      <w:r w:rsidR="0051060E" w:rsidRPr="005472F8">
        <w:rPr>
          <w:rFonts w:ascii="Arial" w:hAnsi="Arial" w:cs="Arial"/>
          <w:color w:val="000000"/>
          <w:sz w:val="24"/>
          <w:szCs w:val="24"/>
        </w:rPr>
        <w:t xml:space="preserve"> deste Edital;</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6</w:t>
      </w:r>
      <w:r w:rsidR="0051060E" w:rsidRPr="005472F8">
        <w:rPr>
          <w:rFonts w:ascii="Arial" w:hAnsi="Arial" w:cs="Arial"/>
          <w:b/>
          <w:bCs/>
          <w:color w:val="000000"/>
          <w:sz w:val="24"/>
          <w:szCs w:val="24"/>
        </w:rPr>
        <w:t>.</w:t>
      </w:r>
      <w:r w:rsidR="0051060E" w:rsidRPr="005472F8">
        <w:rPr>
          <w:rFonts w:ascii="Arial" w:hAnsi="Arial" w:cs="Arial"/>
          <w:color w:val="000000"/>
          <w:sz w:val="24"/>
          <w:szCs w:val="24"/>
        </w:rPr>
        <w:t xml:space="preserve"> A adjudicatária deverá, no prazo de até </w:t>
      </w:r>
      <w:r w:rsidR="0051060E" w:rsidRPr="005472F8">
        <w:rPr>
          <w:rFonts w:ascii="Arial" w:hAnsi="Arial" w:cs="Arial"/>
          <w:b/>
          <w:color w:val="000000"/>
          <w:sz w:val="24"/>
          <w:szCs w:val="24"/>
        </w:rPr>
        <w:t>24 (vinte e quatro)</w:t>
      </w:r>
      <w:r w:rsidR="0051060E" w:rsidRPr="005472F8">
        <w:rPr>
          <w:rFonts w:ascii="Arial" w:hAnsi="Arial" w:cs="Arial"/>
          <w:color w:val="000000"/>
          <w:sz w:val="24"/>
          <w:szCs w:val="24"/>
        </w:rPr>
        <w:t xml:space="preserve"> horas </w:t>
      </w:r>
      <w:r w:rsidR="0051060E" w:rsidRPr="005472F8">
        <w:rPr>
          <w:rFonts w:ascii="Arial" w:hAnsi="Arial" w:cs="Arial"/>
          <w:i/>
          <w:color w:val="000000"/>
          <w:sz w:val="24"/>
          <w:szCs w:val="24"/>
        </w:rPr>
        <w:t>co</w:t>
      </w:r>
      <w:r w:rsidR="0051060E" w:rsidRPr="005472F8">
        <w:rPr>
          <w:rFonts w:ascii="Arial" w:hAnsi="Arial" w:cs="Arial"/>
          <w:i/>
          <w:color w:val="000000"/>
          <w:sz w:val="24"/>
          <w:szCs w:val="24"/>
        </w:rPr>
        <w:t>n</w:t>
      </w:r>
      <w:r w:rsidR="0051060E" w:rsidRPr="005472F8">
        <w:rPr>
          <w:rFonts w:ascii="Arial" w:hAnsi="Arial" w:cs="Arial"/>
          <w:i/>
          <w:color w:val="000000"/>
          <w:sz w:val="24"/>
          <w:szCs w:val="24"/>
        </w:rPr>
        <w:t>tadas da data da convocação</w:t>
      </w:r>
      <w:r w:rsidR="0051060E" w:rsidRPr="005472F8">
        <w:rPr>
          <w:rFonts w:ascii="Arial" w:hAnsi="Arial" w:cs="Arial"/>
          <w:color w:val="000000"/>
          <w:sz w:val="24"/>
          <w:szCs w:val="24"/>
        </w:rPr>
        <w:t>, comparecer ao Setor Competente para retirar a Ordem de Serv</w:t>
      </w:r>
      <w:r w:rsidR="0051060E" w:rsidRPr="005472F8">
        <w:rPr>
          <w:rFonts w:ascii="Arial" w:hAnsi="Arial" w:cs="Arial"/>
          <w:color w:val="000000"/>
          <w:sz w:val="24"/>
          <w:szCs w:val="24"/>
        </w:rPr>
        <w:t>i</w:t>
      </w:r>
      <w:r w:rsidR="0051060E" w:rsidRPr="005472F8">
        <w:rPr>
          <w:rFonts w:ascii="Arial" w:hAnsi="Arial" w:cs="Arial"/>
          <w:color w:val="000000"/>
          <w:sz w:val="24"/>
          <w:szCs w:val="24"/>
        </w:rPr>
        <w:t>ço e/ou a nota de empenho;</w:t>
      </w:r>
    </w:p>
    <w:p w:rsidR="0051060E" w:rsidRPr="005472F8" w:rsidRDefault="00036795" w:rsidP="0051060E">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0051060E" w:rsidRPr="005472F8">
        <w:rPr>
          <w:rFonts w:ascii="Arial" w:hAnsi="Arial" w:cs="Arial"/>
          <w:b/>
          <w:bCs/>
          <w:color w:val="000000"/>
          <w:sz w:val="24"/>
          <w:szCs w:val="24"/>
        </w:rPr>
        <w:t>.</w:t>
      </w:r>
      <w:r>
        <w:rPr>
          <w:rFonts w:ascii="Arial" w:hAnsi="Arial" w:cs="Arial"/>
          <w:b/>
          <w:bCs/>
          <w:color w:val="000000"/>
          <w:sz w:val="24"/>
          <w:szCs w:val="24"/>
        </w:rPr>
        <w:t>7</w:t>
      </w:r>
      <w:r w:rsidR="0051060E" w:rsidRPr="005472F8">
        <w:rPr>
          <w:rFonts w:ascii="Arial" w:hAnsi="Arial" w:cs="Arial"/>
          <w:b/>
          <w:bCs/>
          <w:color w:val="000000"/>
          <w:sz w:val="24"/>
          <w:szCs w:val="24"/>
        </w:rPr>
        <w:t xml:space="preserve">. </w:t>
      </w:r>
      <w:r w:rsidR="0051060E"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w:t>
      </w:r>
      <w:r w:rsidR="0051060E" w:rsidRPr="005472F8">
        <w:rPr>
          <w:rFonts w:ascii="Arial" w:hAnsi="Arial" w:cs="Arial"/>
          <w:color w:val="000000"/>
          <w:sz w:val="24"/>
          <w:szCs w:val="24"/>
        </w:rPr>
        <w:t>a</w:t>
      </w:r>
      <w:r w:rsidR="0051060E" w:rsidRPr="005472F8">
        <w:rPr>
          <w:rFonts w:ascii="Arial" w:hAnsi="Arial" w:cs="Arial"/>
          <w:color w:val="000000"/>
          <w:sz w:val="24"/>
          <w:szCs w:val="24"/>
        </w:rPr>
        <w:t>ção de Fornecimento e /ou Ordem de Serviço, sem justificativa comprovada e aceita, será adotado o procedimento descrito no Art. 4º, inciso XXIII, da Lei 10.520/02, sem prejuízo das cominações legais previ</w:t>
      </w:r>
      <w:r w:rsidR="0051060E" w:rsidRPr="005472F8">
        <w:rPr>
          <w:rFonts w:ascii="Arial" w:hAnsi="Arial" w:cs="Arial"/>
          <w:color w:val="000000"/>
          <w:sz w:val="24"/>
          <w:szCs w:val="24"/>
        </w:rPr>
        <w:t>s</w:t>
      </w:r>
      <w:r w:rsidR="0051060E" w:rsidRPr="005472F8">
        <w:rPr>
          <w:rFonts w:ascii="Arial" w:hAnsi="Arial" w:cs="Arial"/>
          <w:color w:val="000000"/>
          <w:sz w:val="24"/>
          <w:szCs w:val="24"/>
        </w:rPr>
        <w:t>tas neste Edital.</w:t>
      </w:r>
    </w:p>
    <w:p w:rsidR="0051060E" w:rsidRPr="005472F8" w:rsidRDefault="0051060E" w:rsidP="0051060E">
      <w:pPr>
        <w:widowControl w:val="0"/>
        <w:autoSpaceDE w:val="0"/>
        <w:autoSpaceDN w:val="0"/>
        <w:adjustRightInd w:val="0"/>
        <w:jc w:val="both"/>
        <w:rPr>
          <w:rFonts w:ascii="Arial" w:hAnsi="Arial" w:cs="Arial"/>
          <w:color w:val="000000"/>
          <w:sz w:val="24"/>
          <w:szCs w:val="24"/>
        </w:rPr>
      </w:pPr>
    </w:p>
    <w:p w:rsidR="0051060E" w:rsidRPr="005472F8" w:rsidRDefault="00036795" w:rsidP="0051060E">
      <w:pPr>
        <w:pStyle w:val="Corpodetexto"/>
        <w:widowControl w:val="0"/>
        <w:spacing w:after="120"/>
        <w:rPr>
          <w:rFonts w:cs="Arial"/>
          <w:b/>
          <w:bCs/>
          <w:color w:val="000000"/>
          <w:szCs w:val="24"/>
        </w:rPr>
      </w:pPr>
      <w:r>
        <w:rPr>
          <w:rFonts w:cs="Arial"/>
          <w:b/>
          <w:bCs/>
          <w:color w:val="000000"/>
          <w:szCs w:val="24"/>
        </w:rPr>
        <w:t>4. DOS USUARIOS DA ATA DE REGISTRO DE PREÇOS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0051060E" w:rsidRPr="005472F8">
        <w:rPr>
          <w:rFonts w:ascii="Arial" w:hAnsi="Arial" w:cs="Arial"/>
          <w:b/>
          <w:bCs/>
          <w:color w:val="000000"/>
          <w:sz w:val="24"/>
          <w:szCs w:val="24"/>
        </w:rPr>
        <w:t xml:space="preserve">.1. </w:t>
      </w:r>
      <w:r w:rsidR="0051060E" w:rsidRPr="005472F8">
        <w:rPr>
          <w:rFonts w:ascii="Arial" w:hAnsi="Arial" w:cs="Arial"/>
          <w:color w:val="000000"/>
          <w:sz w:val="24"/>
          <w:szCs w:val="24"/>
        </w:rPr>
        <w:t>Poderão utilizar-se da Ata de Registro de Preços qualquer órgão ou entidade da Administração que não tenha participado do certame, mediante prévia consulta ao órgão gerenciador, desde que devidamente comprovada a vantagem e, respeitadas no que co</w:t>
      </w:r>
      <w:r w:rsidR="0051060E" w:rsidRPr="005472F8">
        <w:rPr>
          <w:rFonts w:ascii="Arial" w:hAnsi="Arial" w:cs="Arial"/>
          <w:color w:val="000000"/>
          <w:sz w:val="24"/>
          <w:szCs w:val="24"/>
        </w:rPr>
        <w:t>u</w:t>
      </w:r>
      <w:r w:rsidR="0051060E" w:rsidRPr="005472F8">
        <w:rPr>
          <w:rFonts w:ascii="Arial" w:hAnsi="Arial" w:cs="Arial"/>
          <w:color w:val="000000"/>
          <w:sz w:val="24"/>
          <w:szCs w:val="24"/>
        </w:rPr>
        <w:t xml:space="preserve">ber, as condições e as regras </w:t>
      </w:r>
      <w:r w:rsidR="0051060E" w:rsidRPr="005472F8">
        <w:rPr>
          <w:rFonts w:ascii="Arial" w:hAnsi="Arial" w:cs="Arial"/>
          <w:sz w:val="24"/>
          <w:szCs w:val="24"/>
        </w:rPr>
        <w:t>estabelecidas na Lei Federal nº 8.666/93, no art. 86 do D</w:t>
      </w:r>
      <w:r w:rsidR="0051060E" w:rsidRPr="005472F8">
        <w:rPr>
          <w:rFonts w:ascii="Arial" w:hAnsi="Arial" w:cs="Arial"/>
          <w:sz w:val="24"/>
          <w:szCs w:val="24"/>
        </w:rPr>
        <w:t>e</w:t>
      </w:r>
      <w:r w:rsidR="0051060E" w:rsidRPr="005472F8">
        <w:rPr>
          <w:rFonts w:ascii="Arial" w:hAnsi="Arial" w:cs="Arial"/>
          <w:sz w:val="24"/>
          <w:szCs w:val="24"/>
        </w:rPr>
        <w:t>creto Estadual nº 7.217/2010 e  Decreto nº 7.892, de 2013,</w:t>
      </w:r>
      <w:r w:rsidR="0051060E" w:rsidRPr="005472F8">
        <w:rPr>
          <w:rFonts w:ascii="Arial" w:hAnsi="Arial" w:cs="Arial"/>
          <w:i/>
        </w:rPr>
        <w:t xml:space="preserve"> </w:t>
      </w:r>
      <w:r w:rsidR="0051060E" w:rsidRPr="005472F8">
        <w:rPr>
          <w:rFonts w:ascii="Arial" w:hAnsi="Arial" w:cs="Arial"/>
          <w:sz w:val="24"/>
          <w:szCs w:val="24"/>
        </w:rPr>
        <w:t>relativo</w:t>
      </w:r>
      <w:r w:rsidR="0051060E" w:rsidRPr="005472F8">
        <w:rPr>
          <w:rFonts w:ascii="Arial" w:hAnsi="Arial" w:cs="Arial"/>
          <w:color w:val="000000"/>
          <w:sz w:val="24"/>
          <w:szCs w:val="24"/>
        </w:rPr>
        <w:t xml:space="preserve"> à utilização do Sist</w:t>
      </w:r>
      <w:r w:rsidR="0051060E" w:rsidRPr="005472F8">
        <w:rPr>
          <w:rFonts w:ascii="Arial" w:hAnsi="Arial" w:cs="Arial"/>
          <w:color w:val="000000"/>
          <w:sz w:val="24"/>
          <w:szCs w:val="24"/>
        </w:rPr>
        <w:t>e</w:t>
      </w:r>
      <w:r w:rsidR="0051060E" w:rsidRPr="005472F8">
        <w:rPr>
          <w:rFonts w:ascii="Arial" w:hAnsi="Arial" w:cs="Arial"/>
          <w:color w:val="000000"/>
          <w:sz w:val="24"/>
          <w:szCs w:val="24"/>
        </w:rPr>
        <w:t>ma de Registro de Preços;</w:t>
      </w:r>
    </w:p>
    <w:p w:rsidR="0051060E" w:rsidRPr="005472F8" w:rsidRDefault="00036795"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0051060E" w:rsidRPr="005472F8">
        <w:rPr>
          <w:rFonts w:ascii="Arial" w:hAnsi="Arial" w:cs="Arial"/>
          <w:b/>
          <w:bCs/>
          <w:color w:val="000000"/>
          <w:sz w:val="24"/>
          <w:szCs w:val="24"/>
        </w:rPr>
        <w:t>.2.</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Caberá ao(s) Detentor da Ata (es) beneficiário(s) da Ata de Registro de Preços, o</w:t>
      </w:r>
      <w:r w:rsidR="0051060E" w:rsidRPr="005472F8">
        <w:rPr>
          <w:rFonts w:ascii="Arial" w:hAnsi="Arial" w:cs="Arial"/>
          <w:color w:val="000000"/>
          <w:sz w:val="24"/>
          <w:szCs w:val="24"/>
        </w:rPr>
        <w:t>b</w:t>
      </w:r>
      <w:r w:rsidR="0051060E" w:rsidRPr="005472F8">
        <w:rPr>
          <w:rFonts w:ascii="Arial" w:hAnsi="Arial" w:cs="Arial"/>
          <w:color w:val="000000"/>
          <w:sz w:val="24"/>
          <w:szCs w:val="24"/>
        </w:rPr>
        <w:t xml:space="preserve">servadas as condições nela estabelecidas, optar pela aceitação ou não do fornecimento, desde que não seja prejudicial às obrigações anteriormente assumidas </w:t>
      </w:r>
      <w:r w:rsidR="0051060E" w:rsidRPr="005472F8">
        <w:rPr>
          <w:rFonts w:ascii="Arial" w:hAnsi="Arial" w:cs="Arial"/>
          <w:sz w:val="24"/>
          <w:szCs w:val="24"/>
        </w:rPr>
        <w:t>com o órgão g</w:t>
      </w:r>
      <w:r w:rsidR="0051060E" w:rsidRPr="005472F8">
        <w:rPr>
          <w:rFonts w:ascii="Arial" w:hAnsi="Arial" w:cs="Arial"/>
          <w:sz w:val="24"/>
          <w:szCs w:val="24"/>
        </w:rPr>
        <w:t>e</w:t>
      </w:r>
      <w:r w:rsidR="0051060E" w:rsidRPr="005472F8">
        <w:rPr>
          <w:rFonts w:ascii="Arial" w:hAnsi="Arial" w:cs="Arial"/>
          <w:sz w:val="24"/>
          <w:szCs w:val="24"/>
        </w:rPr>
        <w:t>renciador e órgãos participantes</w:t>
      </w:r>
      <w:r w:rsidR="0051060E" w:rsidRPr="005472F8">
        <w:rPr>
          <w:rFonts w:ascii="Arial" w:hAnsi="Arial" w:cs="Arial"/>
          <w:color w:val="000000"/>
          <w:sz w:val="24"/>
          <w:szCs w:val="24"/>
        </w:rPr>
        <w:t>;</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lastRenderedPageBreak/>
        <w:t>4</w:t>
      </w:r>
      <w:r w:rsidR="0051060E" w:rsidRPr="005472F8">
        <w:rPr>
          <w:rFonts w:ascii="Arial" w:hAnsi="Arial" w:cs="Arial"/>
          <w:b/>
          <w:sz w:val="24"/>
          <w:szCs w:val="24"/>
        </w:rPr>
        <w:t>.3.</w:t>
      </w:r>
      <w:r w:rsidR="0051060E" w:rsidRPr="005472F8">
        <w:rPr>
          <w:rFonts w:ascii="Arial" w:hAnsi="Arial" w:cs="Arial"/>
          <w:sz w:val="24"/>
          <w:szCs w:val="24"/>
        </w:rPr>
        <w:t xml:space="preserve"> As aquisições ou contratações adicionais a que se refere este item não poderão e</w:t>
      </w:r>
      <w:r w:rsidR="0051060E" w:rsidRPr="005472F8">
        <w:rPr>
          <w:rFonts w:ascii="Arial" w:hAnsi="Arial" w:cs="Arial"/>
          <w:sz w:val="24"/>
          <w:szCs w:val="24"/>
        </w:rPr>
        <w:t>x</w:t>
      </w:r>
      <w:r w:rsidR="0051060E" w:rsidRPr="005472F8">
        <w:rPr>
          <w:rFonts w:ascii="Arial" w:hAnsi="Arial" w:cs="Arial"/>
          <w:sz w:val="24"/>
          <w:szCs w:val="24"/>
        </w:rPr>
        <w:t>ceder, por órgão ou entidade, a cem por cento dos quantit</w:t>
      </w:r>
      <w:r w:rsidR="0051060E" w:rsidRPr="005472F8">
        <w:rPr>
          <w:rFonts w:ascii="Arial" w:hAnsi="Arial" w:cs="Arial"/>
          <w:sz w:val="24"/>
          <w:szCs w:val="24"/>
        </w:rPr>
        <w:t>a</w:t>
      </w:r>
      <w:r w:rsidR="0051060E" w:rsidRPr="005472F8">
        <w:rPr>
          <w:rFonts w:ascii="Arial" w:hAnsi="Arial" w:cs="Arial"/>
          <w:sz w:val="24"/>
          <w:szCs w:val="24"/>
        </w:rPr>
        <w:t>tivos dos itens do instrumento conv</w:t>
      </w:r>
      <w:r w:rsidR="0051060E" w:rsidRPr="005472F8">
        <w:rPr>
          <w:rFonts w:ascii="Arial" w:hAnsi="Arial" w:cs="Arial"/>
          <w:sz w:val="24"/>
          <w:szCs w:val="24"/>
        </w:rPr>
        <w:t>o</w:t>
      </w:r>
      <w:r w:rsidR="0051060E" w:rsidRPr="005472F8">
        <w:rPr>
          <w:rFonts w:ascii="Arial" w:hAnsi="Arial" w:cs="Arial"/>
          <w:sz w:val="24"/>
          <w:szCs w:val="24"/>
        </w:rPr>
        <w:t>catório e registrados na ata de registro de preços para o órgão gerenciador e órgãos participantes;</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.4.</w:t>
      </w:r>
      <w:r w:rsidR="0051060E" w:rsidRPr="005472F8">
        <w:rPr>
          <w:rFonts w:ascii="Arial" w:hAnsi="Arial" w:cs="Arial"/>
          <w:sz w:val="24"/>
          <w:szCs w:val="24"/>
        </w:rPr>
        <w:t xml:space="preserve"> O quantitativo decorrente das adesões à ata de registro de preços não poderá exc</w:t>
      </w:r>
      <w:r w:rsidR="0051060E" w:rsidRPr="005472F8">
        <w:rPr>
          <w:rFonts w:ascii="Arial" w:hAnsi="Arial" w:cs="Arial"/>
          <w:sz w:val="24"/>
          <w:szCs w:val="24"/>
        </w:rPr>
        <w:t>e</w:t>
      </w:r>
      <w:r w:rsidR="0051060E" w:rsidRPr="005472F8">
        <w:rPr>
          <w:rFonts w:ascii="Arial" w:hAnsi="Arial" w:cs="Arial"/>
          <w:sz w:val="24"/>
          <w:szCs w:val="24"/>
        </w:rPr>
        <w:t xml:space="preserve">der, na totalidade, ao </w:t>
      </w:r>
      <w:r w:rsidR="00ED0CF5">
        <w:rPr>
          <w:rFonts w:ascii="Arial" w:hAnsi="Arial" w:cs="Arial"/>
          <w:sz w:val="24"/>
          <w:szCs w:val="24"/>
        </w:rPr>
        <w:t>dobro</w:t>
      </w:r>
      <w:r w:rsidR="0051060E" w:rsidRPr="005472F8">
        <w:rPr>
          <w:rFonts w:ascii="Arial" w:hAnsi="Arial" w:cs="Arial"/>
          <w:sz w:val="24"/>
          <w:szCs w:val="24"/>
        </w:rPr>
        <w:t xml:space="preserve"> do quantitativo de cada item registrado na ata de registro de pr</w:t>
      </w:r>
      <w:r w:rsidR="0051060E" w:rsidRPr="005472F8">
        <w:rPr>
          <w:rFonts w:ascii="Arial" w:hAnsi="Arial" w:cs="Arial"/>
          <w:sz w:val="24"/>
          <w:szCs w:val="24"/>
        </w:rPr>
        <w:t>e</w:t>
      </w:r>
      <w:r w:rsidR="0051060E" w:rsidRPr="005472F8">
        <w:rPr>
          <w:rFonts w:ascii="Arial" w:hAnsi="Arial" w:cs="Arial"/>
          <w:sz w:val="24"/>
          <w:szCs w:val="24"/>
        </w:rPr>
        <w:t>ços para o órgão gerenciador e órgãos participantes, independente do número de órgãos não participantes que aderirem;</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.5.</w:t>
      </w:r>
      <w:r w:rsidR="0051060E" w:rsidRPr="005472F8">
        <w:rPr>
          <w:rFonts w:ascii="Arial" w:hAnsi="Arial" w:cs="Arial"/>
          <w:sz w:val="24"/>
          <w:szCs w:val="24"/>
        </w:rPr>
        <w:t xml:space="preserve"> O órgão gerenciador somente poderá autorizar adesão à ata após a primeira aquis</w:t>
      </w:r>
      <w:r w:rsidR="0051060E" w:rsidRPr="005472F8">
        <w:rPr>
          <w:rFonts w:ascii="Arial" w:hAnsi="Arial" w:cs="Arial"/>
          <w:sz w:val="24"/>
          <w:szCs w:val="24"/>
        </w:rPr>
        <w:t>i</w:t>
      </w:r>
      <w:r w:rsidR="0051060E" w:rsidRPr="005472F8">
        <w:rPr>
          <w:rFonts w:ascii="Arial" w:hAnsi="Arial" w:cs="Arial"/>
          <w:sz w:val="24"/>
          <w:szCs w:val="24"/>
        </w:rPr>
        <w:t>ção ou contratação por órgão integrante da ata, exceto quando, justificadamente, não houver previsão no edital para aquisição ou co</w:t>
      </w:r>
      <w:r w:rsidR="0051060E" w:rsidRPr="005472F8">
        <w:rPr>
          <w:rFonts w:ascii="Arial" w:hAnsi="Arial" w:cs="Arial"/>
          <w:sz w:val="24"/>
          <w:szCs w:val="24"/>
        </w:rPr>
        <w:t>n</w:t>
      </w:r>
      <w:r w:rsidR="0051060E" w:rsidRPr="005472F8">
        <w:rPr>
          <w:rFonts w:ascii="Arial" w:hAnsi="Arial" w:cs="Arial"/>
          <w:sz w:val="24"/>
          <w:szCs w:val="24"/>
        </w:rPr>
        <w:t>tratação pelo órgão gerenciador;</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.6.</w:t>
      </w:r>
      <w:r w:rsidR="0051060E"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w:t>
      </w:r>
      <w:r w:rsidR="0051060E" w:rsidRPr="005472F8">
        <w:rPr>
          <w:rFonts w:ascii="Arial" w:hAnsi="Arial" w:cs="Arial"/>
          <w:sz w:val="24"/>
          <w:szCs w:val="24"/>
        </w:rPr>
        <w:t>i</w:t>
      </w:r>
      <w:r w:rsidR="0051060E" w:rsidRPr="005472F8">
        <w:rPr>
          <w:rFonts w:ascii="Arial" w:hAnsi="Arial" w:cs="Arial"/>
          <w:sz w:val="24"/>
          <w:szCs w:val="24"/>
        </w:rPr>
        <w:t>gência da ata;</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0051060E" w:rsidRPr="005472F8">
        <w:rPr>
          <w:rFonts w:ascii="Arial" w:hAnsi="Arial" w:cs="Arial"/>
          <w:b/>
          <w:sz w:val="24"/>
          <w:szCs w:val="24"/>
        </w:rPr>
        <w:t>.</w:t>
      </w:r>
      <w:r>
        <w:rPr>
          <w:rFonts w:ascii="Arial" w:hAnsi="Arial" w:cs="Arial"/>
          <w:b/>
          <w:sz w:val="24"/>
          <w:szCs w:val="24"/>
        </w:rPr>
        <w:t>7</w:t>
      </w:r>
      <w:r w:rsidR="0051060E" w:rsidRPr="005472F8">
        <w:rPr>
          <w:rFonts w:ascii="Arial" w:hAnsi="Arial" w:cs="Arial"/>
          <w:b/>
          <w:sz w:val="24"/>
          <w:szCs w:val="24"/>
        </w:rPr>
        <w:t>.</w:t>
      </w:r>
      <w:r w:rsidR="0051060E" w:rsidRPr="005472F8">
        <w:rPr>
          <w:rFonts w:ascii="Arial" w:hAnsi="Arial" w:cs="Arial"/>
          <w:sz w:val="24"/>
          <w:szCs w:val="24"/>
        </w:rPr>
        <w:t xml:space="preserve"> Competem ao órgão não participante os atos relativos à cobrança do cumprime</w:t>
      </w:r>
      <w:r w:rsidR="0051060E" w:rsidRPr="005472F8">
        <w:rPr>
          <w:rFonts w:ascii="Arial" w:hAnsi="Arial" w:cs="Arial"/>
          <w:sz w:val="24"/>
          <w:szCs w:val="24"/>
        </w:rPr>
        <w:t>n</w:t>
      </w:r>
      <w:r w:rsidR="0051060E" w:rsidRPr="005472F8">
        <w:rPr>
          <w:rFonts w:ascii="Arial" w:hAnsi="Arial" w:cs="Arial"/>
          <w:sz w:val="24"/>
          <w:szCs w:val="24"/>
        </w:rPr>
        <w:t>to pelo fornecedor das obrigações contratualmente assumidas e a aplicação, observada a ampla defesa e o contraditório, de eventuais penalidades de correntes do descumprime</w:t>
      </w:r>
      <w:r w:rsidR="0051060E" w:rsidRPr="005472F8">
        <w:rPr>
          <w:rFonts w:ascii="Arial" w:hAnsi="Arial" w:cs="Arial"/>
          <w:sz w:val="24"/>
          <w:szCs w:val="24"/>
        </w:rPr>
        <w:t>n</w:t>
      </w:r>
      <w:r w:rsidR="0051060E" w:rsidRPr="005472F8">
        <w:rPr>
          <w:rFonts w:ascii="Arial" w:hAnsi="Arial" w:cs="Arial"/>
          <w:sz w:val="24"/>
          <w:szCs w:val="24"/>
        </w:rPr>
        <w:t xml:space="preserve">to de cláusulas contratuais, em relação às suas próprias contratações, informando as </w:t>
      </w:r>
      <w:r w:rsidR="0051060E" w:rsidRPr="005472F8">
        <w:rPr>
          <w:rFonts w:ascii="Arial" w:hAnsi="Arial" w:cs="Arial"/>
          <w:sz w:val="24"/>
          <w:szCs w:val="24"/>
        </w:rPr>
        <w:t>o</w:t>
      </w:r>
      <w:r w:rsidR="0051060E" w:rsidRPr="005472F8">
        <w:rPr>
          <w:rFonts w:ascii="Arial" w:hAnsi="Arial" w:cs="Arial"/>
          <w:sz w:val="24"/>
          <w:szCs w:val="24"/>
        </w:rPr>
        <w:t>corrências ao órgão g</w:t>
      </w:r>
      <w:r w:rsidR="0051060E" w:rsidRPr="005472F8">
        <w:rPr>
          <w:rFonts w:ascii="Arial" w:hAnsi="Arial" w:cs="Arial"/>
          <w:sz w:val="24"/>
          <w:szCs w:val="24"/>
        </w:rPr>
        <w:t>e</w:t>
      </w:r>
      <w:r w:rsidR="0051060E" w:rsidRPr="005472F8">
        <w:rPr>
          <w:rFonts w:ascii="Arial" w:hAnsi="Arial" w:cs="Arial"/>
          <w:sz w:val="24"/>
          <w:szCs w:val="24"/>
        </w:rPr>
        <w:t>renciador;</w:t>
      </w:r>
    </w:p>
    <w:p w:rsidR="0051060E" w:rsidRPr="005472F8" w:rsidRDefault="0003679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0051060E" w:rsidRPr="005472F8">
        <w:rPr>
          <w:rFonts w:ascii="Arial" w:hAnsi="Arial" w:cs="Arial"/>
          <w:b/>
          <w:bCs/>
          <w:sz w:val="24"/>
          <w:szCs w:val="24"/>
        </w:rPr>
        <w:t>.</w:t>
      </w:r>
      <w:r>
        <w:rPr>
          <w:rFonts w:ascii="Arial" w:hAnsi="Arial" w:cs="Arial"/>
          <w:b/>
          <w:bCs/>
          <w:sz w:val="24"/>
          <w:szCs w:val="24"/>
        </w:rPr>
        <w:t>8</w:t>
      </w:r>
      <w:r w:rsidR="0051060E" w:rsidRPr="005472F8">
        <w:rPr>
          <w:rFonts w:ascii="Arial" w:hAnsi="Arial" w:cs="Arial"/>
          <w:b/>
          <w:bCs/>
          <w:sz w:val="24"/>
          <w:szCs w:val="24"/>
        </w:rPr>
        <w:t>.</w:t>
      </w:r>
      <w:r w:rsidR="0051060E" w:rsidRPr="005472F8">
        <w:rPr>
          <w:rFonts w:ascii="Arial" w:hAnsi="Arial" w:cs="Arial"/>
          <w:bCs/>
          <w:sz w:val="24"/>
          <w:szCs w:val="24"/>
        </w:rPr>
        <w:t xml:space="preserve"> </w:t>
      </w:r>
      <w:r w:rsidR="0051060E" w:rsidRPr="005472F8">
        <w:rPr>
          <w:rFonts w:ascii="Arial" w:hAnsi="Arial" w:cs="Arial"/>
          <w:sz w:val="24"/>
          <w:szCs w:val="24"/>
        </w:rPr>
        <w:t>A Prefeitura Municipal será responsável pelos atos de controle e a</w:t>
      </w:r>
      <w:r w:rsidR="0051060E" w:rsidRPr="005472F8">
        <w:rPr>
          <w:rFonts w:ascii="Arial" w:hAnsi="Arial" w:cs="Arial"/>
          <w:sz w:val="24"/>
          <w:szCs w:val="24"/>
        </w:rPr>
        <w:t>d</w:t>
      </w:r>
      <w:r w:rsidR="0051060E" w:rsidRPr="005472F8">
        <w:rPr>
          <w:rFonts w:ascii="Arial" w:hAnsi="Arial" w:cs="Arial"/>
          <w:sz w:val="24"/>
          <w:szCs w:val="24"/>
        </w:rPr>
        <w:t>ministração das Atas de Registro de Preços decorrentes desta lic</w:t>
      </w:r>
      <w:r w:rsidR="0051060E" w:rsidRPr="005472F8">
        <w:rPr>
          <w:rFonts w:ascii="Arial" w:hAnsi="Arial" w:cs="Arial"/>
          <w:sz w:val="24"/>
          <w:szCs w:val="24"/>
        </w:rPr>
        <w:t>i</w:t>
      </w:r>
      <w:r w:rsidR="0051060E" w:rsidRPr="005472F8">
        <w:rPr>
          <w:rFonts w:ascii="Arial" w:hAnsi="Arial" w:cs="Arial"/>
          <w:sz w:val="24"/>
          <w:szCs w:val="24"/>
        </w:rPr>
        <w:t>tação;</w:t>
      </w:r>
    </w:p>
    <w:p w:rsidR="0051060E" w:rsidRPr="005472F8" w:rsidRDefault="0051060E" w:rsidP="0051060E">
      <w:pPr>
        <w:widowControl w:val="0"/>
        <w:autoSpaceDE w:val="0"/>
        <w:autoSpaceDN w:val="0"/>
        <w:adjustRightInd w:val="0"/>
        <w:jc w:val="both"/>
        <w:rPr>
          <w:rFonts w:ascii="Arial" w:hAnsi="Arial" w:cs="Arial"/>
          <w:color w:val="FF0000"/>
          <w:sz w:val="24"/>
          <w:szCs w:val="24"/>
        </w:rPr>
      </w:pPr>
    </w:p>
    <w:p w:rsidR="0051060E" w:rsidRPr="005472F8" w:rsidRDefault="00CC1CE5" w:rsidP="0051060E">
      <w:pPr>
        <w:widowControl w:val="0"/>
        <w:autoSpaceDE w:val="0"/>
        <w:autoSpaceDN w:val="0"/>
        <w:adjustRightInd w:val="0"/>
        <w:spacing w:after="120"/>
        <w:jc w:val="both"/>
        <w:rPr>
          <w:rFonts w:ascii="Arial" w:hAnsi="Arial" w:cs="Arial"/>
          <w:b/>
          <w:bCs/>
          <w:sz w:val="24"/>
          <w:szCs w:val="24"/>
        </w:rPr>
      </w:pPr>
      <w:r>
        <w:rPr>
          <w:rFonts w:ascii="Arial" w:hAnsi="Arial" w:cs="Arial"/>
          <w:b/>
          <w:bCs/>
          <w:sz w:val="24"/>
          <w:szCs w:val="24"/>
        </w:rPr>
        <w:t>5. DOS ACRÉSCIMOS</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0051060E" w:rsidRPr="005472F8">
        <w:rPr>
          <w:rFonts w:ascii="Arial" w:hAnsi="Arial" w:cs="Arial"/>
          <w:b/>
          <w:bCs/>
          <w:sz w:val="24"/>
          <w:szCs w:val="24"/>
        </w:rPr>
        <w:t xml:space="preserve">.1. </w:t>
      </w:r>
      <w:r w:rsidR="0051060E" w:rsidRPr="005472F8">
        <w:rPr>
          <w:rFonts w:ascii="Arial" w:hAnsi="Arial" w:cs="Arial"/>
          <w:sz w:val="24"/>
          <w:szCs w:val="24"/>
        </w:rPr>
        <w:t xml:space="preserve">É vedado efetuar acréscimos nos quantitativos fixados pela </w:t>
      </w:r>
      <w:r w:rsidR="0051060E" w:rsidRPr="005472F8">
        <w:rPr>
          <w:rFonts w:ascii="Arial" w:hAnsi="Arial" w:cs="Arial"/>
          <w:i/>
          <w:sz w:val="24"/>
          <w:szCs w:val="24"/>
        </w:rPr>
        <w:t>ata de registro de pr</w:t>
      </w:r>
      <w:r w:rsidR="0051060E" w:rsidRPr="005472F8">
        <w:rPr>
          <w:rFonts w:ascii="Arial" w:hAnsi="Arial" w:cs="Arial"/>
          <w:i/>
          <w:sz w:val="24"/>
          <w:szCs w:val="24"/>
        </w:rPr>
        <w:t>e</w:t>
      </w:r>
      <w:r w:rsidR="0051060E" w:rsidRPr="005472F8">
        <w:rPr>
          <w:rFonts w:ascii="Arial" w:hAnsi="Arial" w:cs="Arial"/>
          <w:i/>
          <w:sz w:val="24"/>
          <w:szCs w:val="24"/>
        </w:rPr>
        <w:t>ços</w:t>
      </w:r>
      <w:r w:rsidR="0051060E" w:rsidRPr="005472F8">
        <w:rPr>
          <w:rFonts w:ascii="Arial" w:hAnsi="Arial" w:cs="Arial"/>
          <w:sz w:val="24"/>
          <w:szCs w:val="24"/>
        </w:rPr>
        <w:t>, inclusive o acréscimo de que trata o §1º do art. 65 da Lei nº 8.666, de 1993;</w:t>
      </w:r>
    </w:p>
    <w:p w:rsidR="0051060E" w:rsidRPr="005472F8" w:rsidRDefault="00CC1CE5" w:rsidP="0051060E">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0051060E" w:rsidRPr="005472F8">
        <w:rPr>
          <w:rFonts w:ascii="Arial" w:hAnsi="Arial" w:cs="Arial"/>
          <w:b/>
          <w:bCs/>
          <w:sz w:val="24"/>
          <w:szCs w:val="24"/>
        </w:rPr>
        <w:t xml:space="preserve">.2. </w:t>
      </w:r>
      <w:r w:rsidR="0051060E" w:rsidRPr="005472F8">
        <w:rPr>
          <w:rFonts w:ascii="Arial" w:hAnsi="Arial" w:cs="Arial"/>
          <w:sz w:val="24"/>
          <w:szCs w:val="24"/>
        </w:rPr>
        <w:t xml:space="preserve">Em caso de celebração de </w:t>
      </w:r>
      <w:r w:rsidR="0051060E" w:rsidRPr="005472F8">
        <w:rPr>
          <w:rFonts w:ascii="Arial" w:hAnsi="Arial" w:cs="Arial"/>
          <w:i/>
          <w:sz w:val="24"/>
          <w:szCs w:val="24"/>
        </w:rPr>
        <w:t>contratos</w:t>
      </w:r>
      <w:r w:rsidR="0051060E" w:rsidRPr="005472F8">
        <w:rPr>
          <w:rFonts w:ascii="Arial" w:hAnsi="Arial" w:cs="Arial"/>
          <w:sz w:val="24"/>
          <w:szCs w:val="24"/>
        </w:rPr>
        <w:t>, a licitante estará obrigada a fornecer quantit</w:t>
      </w:r>
      <w:r w:rsidR="0051060E" w:rsidRPr="005472F8">
        <w:rPr>
          <w:rFonts w:ascii="Arial" w:hAnsi="Arial" w:cs="Arial"/>
          <w:sz w:val="24"/>
          <w:szCs w:val="24"/>
        </w:rPr>
        <w:t>a</w:t>
      </w:r>
      <w:r w:rsidR="0051060E" w:rsidRPr="005472F8">
        <w:rPr>
          <w:rFonts w:ascii="Arial" w:hAnsi="Arial" w:cs="Arial"/>
          <w:sz w:val="24"/>
          <w:szCs w:val="24"/>
        </w:rPr>
        <w:t>tivos s</w:t>
      </w:r>
      <w:r w:rsidR="0051060E" w:rsidRPr="005472F8">
        <w:rPr>
          <w:rFonts w:ascii="Arial" w:hAnsi="Arial" w:cs="Arial"/>
          <w:sz w:val="24"/>
          <w:szCs w:val="24"/>
        </w:rPr>
        <w:t>u</w:t>
      </w:r>
      <w:r w:rsidR="0051060E" w:rsidRPr="005472F8">
        <w:rPr>
          <w:rFonts w:ascii="Arial" w:hAnsi="Arial" w:cs="Arial"/>
          <w:sz w:val="24"/>
          <w:szCs w:val="24"/>
        </w:rPr>
        <w:t>periores àqueles registrados, em função do direito de acréscimo de até 25% (vinte e cinco por cento) de que trata o§ 1º do art. 65, da Lei nº 8.666/93, observado o disposto no art. 120 do Decreto Est</w:t>
      </w:r>
      <w:r w:rsidR="0051060E" w:rsidRPr="005472F8">
        <w:rPr>
          <w:rFonts w:ascii="Arial" w:hAnsi="Arial" w:cs="Arial"/>
          <w:sz w:val="24"/>
          <w:szCs w:val="24"/>
        </w:rPr>
        <w:t>a</w:t>
      </w:r>
      <w:r w:rsidR="0051060E" w:rsidRPr="005472F8">
        <w:rPr>
          <w:rFonts w:ascii="Arial" w:hAnsi="Arial" w:cs="Arial"/>
          <w:sz w:val="24"/>
          <w:szCs w:val="24"/>
        </w:rPr>
        <w:t>dual nº 7.217/2006.</w:t>
      </w:r>
    </w:p>
    <w:p w:rsidR="0051060E" w:rsidRPr="005472F8" w:rsidRDefault="0051060E" w:rsidP="0051060E">
      <w:pPr>
        <w:widowControl w:val="0"/>
        <w:autoSpaceDE w:val="0"/>
        <w:autoSpaceDN w:val="0"/>
        <w:adjustRightInd w:val="0"/>
        <w:jc w:val="both"/>
        <w:rPr>
          <w:rFonts w:ascii="Arial" w:hAnsi="Arial" w:cs="Arial"/>
          <w:b/>
          <w:bCs/>
          <w:sz w:val="24"/>
          <w:szCs w:val="24"/>
        </w:rPr>
      </w:pPr>
    </w:p>
    <w:p w:rsidR="0051060E" w:rsidRPr="005472F8" w:rsidRDefault="00CC1CE5" w:rsidP="0051060E">
      <w:pPr>
        <w:widowControl w:val="0"/>
        <w:autoSpaceDE w:val="0"/>
        <w:autoSpaceDN w:val="0"/>
        <w:adjustRightInd w:val="0"/>
        <w:jc w:val="both"/>
        <w:rPr>
          <w:rFonts w:ascii="Arial" w:hAnsi="Arial" w:cs="Arial"/>
          <w:b/>
          <w:bCs/>
          <w:sz w:val="24"/>
          <w:szCs w:val="24"/>
        </w:rPr>
      </w:pPr>
      <w:r>
        <w:rPr>
          <w:rFonts w:ascii="Arial" w:hAnsi="Arial" w:cs="Arial"/>
          <w:b/>
          <w:bCs/>
          <w:sz w:val="24"/>
          <w:szCs w:val="24"/>
        </w:rPr>
        <w:t>6. DO CONTROLE DE PREÇOS</w:t>
      </w:r>
    </w:p>
    <w:p w:rsidR="0051060E" w:rsidRPr="005472F8" w:rsidRDefault="0051060E" w:rsidP="0051060E">
      <w:pPr>
        <w:widowControl w:val="0"/>
        <w:tabs>
          <w:tab w:val="left" w:pos="426"/>
        </w:tabs>
        <w:autoSpaceDE w:val="0"/>
        <w:autoSpaceDN w:val="0"/>
        <w:adjustRightInd w:val="0"/>
        <w:jc w:val="both"/>
        <w:rPr>
          <w:rFonts w:ascii="Arial" w:hAnsi="Arial" w:cs="Arial"/>
          <w:b/>
          <w:bCs/>
          <w:color w:val="000000"/>
          <w:sz w:val="24"/>
          <w:szCs w:val="24"/>
        </w:rPr>
      </w:pP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.1.</w:t>
      </w:r>
      <w:r w:rsidR="0051060E" w:rsidRPr="005472F8">
        <w:rPr>
          <w:rFonts w:ascii="Arial" w:hAnsi="Arial" w:cs="Arial"/>
          <w:bCs/>
          <w:sz w:val="24"/>
          <w:szCs w:val="24"/>
        </w:rPr>
        <w:t xml:space="preserve"> </w:t>
      </w:r>
      <w:r w:rsidR="0051060E" w:rsidRPr="005472F8">
        <w:rPr>
          <w:rFonts w:ascii="Arial" w:hAnsi="Arial" w:cs="Arial"/>
          <w:sz w:val="24"/>
          <w:szCs w:val="24"/>
        </w:rPr>
        <w:t>Durante a vigência da Ata de Registro de Preços, os preços registr</w:t>
      </w:r>
      <w:r w:rsidR="0051060E" w:rsidRPr="005472F8">
        <w:rPr>
          <w:rFonts w:ascii="Arial" w:hAnsi="Arial" w:cs="Arial"/>
          <w:sz w:val="24"/>
          <w:szCs w:val="24"/>
        </w:rPr>
        <w:t>a</w:t>
      </w:r>
      <w:r w:rsidR="0051060E" w:rsidRPr="005472F8">
        <w:rPr>
          <w:rFonts w:ascii="Arial" w:hAnsi="Arial" w:cs="Arial"/>
          <w:sz w:val="24"/>
          <w:szCs w:val="24"/>
        </w:rPr>
        <w:t>dos serão fixos, podendo este órgão adotar as mesmas medidas prescritas no artigo 92, caput e seus p</w:t>
      </w:r>
      <w:r w:rsidR="0051060E" w:rsidRPr="005472F8">
        <w:rPr>
          <w:rFonts w:ascii="Arial" w:hAnsi="Arial" w:cs="Arial"/>
          <w:sz w:val="24"/>
          <w:szCs w:val="24"/>
        </w:rPr>
        <w:t>a</w:t>
      </w:r>
      <w:r w:rsidR="0051060E" w:rsidRPr="005472F8">
        <w:rPr>
          <w:rFonts w:ascii="Arial" w:hAnsi="Arial" w:cs="Arial"/>
          <w:sz w:val="24"/>
          <w:szCs w:val="24"/>
        </w:rPr>
        <w:t>rágrafos do Decreto Estad</w:t>
      </w:r>
      <w:r w:rsidR="0051060E" w:rsidRPr="005472F8">
        <w:rPr>
          <w:rFonts w:ascii="Arial" w:hAnsi="Arial" w:cs="Arial"/>
          <w:sz w:val="24"/>
          <w:szCs w:val="24"/>
        </w:rPr>
        <w:t>u</w:t>
      </w:r>
      <w:r w:rsidR="0051060E" w:rsidRPr="005472F8">
        <w:rPr>
          <w:rFonts w:ascii="Arial" w:hAnsi="Arial" w:cs="Arial"/>
          <w:sz w:val="24"/>
          <w:szCs w:val="24"/>
        </w:rPr>
        <w:t>al nº 7.271/2010;</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.2. </w:t>
      </w:r>
      <w:r w:rsidR="0051060E" w:rsidRPr="005472F8">
        <w:rPr>
          <w:rFonts w:ascii="Arial" w:hAnsi="Arial" w:cs="Arial"/>
          <w:sz w:val="24"/>
          <w:szCs w:val="24"/>
        </w:rPr>
        <w:t>Os preços registrados poderão ser revistos em decorrência de eventual redução dos preços praticados no mercado ou de fato que eleve o custo dos serviços ou bens registr</w:t>
      </w:r>
      <w:r w:rsidR="0051060E" w:rsidRPr="005472F8">
        <w:rPr>
          <w:rFonts w:ascii="Arial" w:hAnsi="Arial" w:cs="Arial"/>
          <w:sz w:val="24"/>
          <w:szCs w:val="24"/>
        </w:rPr>
        <w:t>a</w:t>
      </w:r>
      <w:r w:rsidR="0051060E" w:rsidRPr="005472F8">
        <w:rPr>
          <w:rFonts w:ascii="Arial" w:hAnsi="Arial" w:cs="Arial"/>
          <w:sz w:val="24"/>
          <w:szCs w:val="24"/>
        </w:rPr>
        <w:t>dos, cabendo ao órgão gerenciador promover as negociações junto aos fornecedores, observadas as disposições contidas na alínea “d” do inciso II do caput do art. 65 da Lei nº 8.666, de 1993;</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.3. </w:t>
      </w:r>
      <w:r w:rsidR="0051060E" w:rsidRPr="005472F8">
        <w:rPr>
          <w:rFonts w:ascii="Arial" w:hAnsi="Arial" w:cs="Arial"/>
          <w:sz w:val="24"/>
          <w:szCs w:val="24"/>
        </w:rPr>
        <w:t xml:space="preserve">Quando o preço registrado </w:t>
      </w:r>
      <w:r w:rsidRPr="005472F8">
        <w:rPr>
          <w:rFonts w:ascii="Arial" w:hAnsi="Arial" w:cs="Arial"/>
          <w:sz w:val="24"/>
          <w:szCs w:val="24"/>
        </w:rPr>
        <w:t>se tornar</w:t>
      </w:r>
      <w:r w:rsidR="0051060E" w:rsidRPr="005472F8">
        <w:rPr>
          <w:rFonts w:ascii="Arial" w:hAnsi="Arial" w:cs="Arial"/>
          <w:sz w:val="24"/>
          <w:szCs w:val="24"/>
        </w:rPr>
        <w:t xml:space="preserve"> superior ao preço praticado no mercado por motivo superveniente, o órgão gerenciador convocará os fo</w:t>
      </w:r>
      <w:r w:rsidR="0051060E" w:rsidRPr="005472F8">
        <w:rPr>
          <w:rFonts w:ascii="Arial" w:hAnsi="Arial" w:cs="Arial"/>
          <w:sz w:val="24"/>
          <w:szCs w:val="24"/>
        </w:rPr>
        <w:t>r</w:t>
      </w:r>
      <w:r w:rsidR="0051060E" w:rsidRPr="005472F8">
        <w:rPr>
          <w:rFonts w:ascii="Arial" w:hAnsi="Arial" w:cs="Arial"/>
          <w:sz w:val="24"/>
          <w:szCs w:val="24"/>
        </w:rPr>
        <w:t>necedores para negociarem a red</w:t>
      </w:r>
      <w:r w:rsidR="0051060E" w:rsidRPr="005472F8">
        <w:rPr>
          <w:rFonts w:ascii="Arial" w:hAnsi="Arial" w:cs="Arial"/>
          <w:sz w:val="24"/>
          <w:szCs w:val="24"/>
        </w:rPr>
        <w:t>u</w:t>
      </w:r>
      <w:r w:rsidR="0051060E" w:rsidRPr="005472F8">
        <w:rPr>
          <w:rFonts w:ascii="Arial" w:hAnsi="Arial" w:cs="Arial"/>
          <w:sz w:val="24"/>
          <w:szCs w:val="24"/>
        </w:rPr>
        <w:t>ção dos preços aos valores praticados pelo mercado;</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.3.1. </w:t>
      </w:r>
      <w:r w:rsidR="0051060E" w:rsidRPr="005472F8">
        <w:rPr>
          <w:rFonts w:ascii="Arial" w:hAnsi="Arial" w:cs="Arial"/>
          <w:sz w:val="24"/>
          <w:szCs w:val="24"/>
        </w:rPr>
        <w:t>Os fornecedores que não aceitarem reduzir seus preços aos valores praticados pe</w:t>
      </w:r>
      <w:r w:rsidR="0051060E" w:rsidRPr="005472F8">
        <w:rPr>
          <w:rFonts w:ascii="Arial" w:hAnsi="Arial" w:cs="Arial"/>
          <w:sz w:val="24"/>
          <w:szCs w:val="24"/>
        </w:rPr>
        <w:lastRenderedPageBreak/>
        <w:t>lo me</w:t>
      </w:r>
      <w:r w:rsidR="0051060E" w:rsidRPr="005472F8">
        <w:rPr>
          <w:rFonts w:ascii="Arial" w:hAnsi="Arial" w:cs="Arial"/>
          <w:sz w:val="24"/>
          <w:szCs w:val="24"/>
        </w:rPr>
        <w:t>r</w:t>
      </w:r>
      <w:r w:rsidR="0051060E" w:rsidRPr="005472F8">
        <w:rPr>
          <w:rFonts w:ascii="Arial" w:hAnsi="Arial" w:cs="Arial"/>
          <w:sz w:val="24"/>
          <w:szCs w:val="24"/>
        </w:rPr>
        <w:t>cado serão liberados do compromisso assumido, sem aplicação de penalidade;</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.3.2. </w:t>
      </w:r>
      <w:r w:rsidR="0051060E" w:rsidRPr="005472F8">
        <w:rPr>
          <w:rFonts w:ascii="Arial" w:hAnsi="Arial" w:cs="Arial"/>
          <w:sz w:val="24"/>
          <w:szCs w:val="24"/>
        </w:rPr>
        <w:t>A ordem de classificação dos fornecedores que aceitarem reduzir seus preços aos v</w:t>
      </w:r>
      <w:r w:rsidR="0051060E" w:rsidRPr="005472F8">
        <w:rPr>
          <w:rFonts w:ascii="Arial" w:hAnsi="Arial" w:cs="Arial"/>
          <w:sz w:val="24"/>
          <w:szCs w:val="24"/>
        </w:rPr>
        <w:t>a</w:t>
      </w:r>
      <w:r w:rsidR="0051060E" w:rsidRPr="005472F8">
        <w:rPr>
          <w:rFonts w:ascii="Arial" w:hAnsi="Arial" w:cs="Arial"/>
          <w:sz w:val="24"/>
          <w:szCs w:val="24"/>
        </w:rPr>
        <w:t>lores de mercado observará a classificação original;</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.4. </w:t>
      </w:r>
      <w:r w:rsidR="0051060E" w:rsidRPr="005472F8">
        <w:rPr>
          <w:rFonts w:ascii="Arial" w:hAnsi="Arial" w:cs="Arial"/>
          <w:sz w:val="24"/>
          <w:szCs w:val="24"/>
        </w:rPr>
        <w:t xml:space="preserve">Quando o preço de mercado </w:t>
      </w:r>
      <w:r w:rsidRPr="005472F8">
        <w:rPr>
          <w:rFonts w:ascii="Arial" w:hAnsi="Arial" w:cs="Arial"/>
          <w:sz w:val="24"/>
          <w:szCs w:val="24"/>
        </w:rPr>
        <w:t>se tornar</w:t>
      </w:r>
      <w:r w:rsidR="0051060E" w:rsidRPr="005472F8">
        <w:rPr>
          <w:rFonts w:ascii="Arial" w:hAnsi="Arial" w:cs="Arial"/>
          <w:sz w:val="24"/>
          <w:szCs w:val="24"/>
        </w:rPr>
        <w:t xml:space="preserve"> superior aos preços registrados e o fornec</w:t>
      </w:r>
      <w:r w:rsidR="0051060E" w:rsidRPr="005472F8">
        <w:rPr>
          <w:rFonts w:ascii="Arial" w:hAnsi="Arial" w:cs="Arial"/>
          <w:sz w:val="24"/>
          <w:szCs w:val="24"/>
        </w:rPr>
        <w:t>e</w:t>
      </w:r>
      <w:r w:rsidR="0051060E" w:rsidRPr="005472F8">
        <w:rPr>
          <w:rFonts w:ascii="Arial" w:hAnsi="Arial" w:cs="Arial"/>
          <w:sz w:val="24"/>
          <w:szCs w:val="24"/>
        </w:rPr>
        <w:t>dor não puder cumprir o compromisso, o órgão gerenciador p</w:t>
      </w:r>
      <w:r w:rsidR="0051060E" w:rsidRPr="005472F8">
        <w:rPr>
          <w:rFonts w:ascii="Arial" w:hAnsi="Arial" w:cs="Arial"/>
          <w:sz w:val="24"/>
          <w:szCs w:val="24"/>
        </w:rPr>
        <w:t>o</w:t>
      </w:r>
      <w:r w:rsidR="0051060E" w:rsidRPr="005472F8">
        <w:rPr>
          <w:rFonts w:ascii="Arial" w:hAnsi="Arial" w:cs="Arial"/>
          <w:sz w:val="24"/>
          <w:szCs w:val="24"/>
        </w:rPr>
        <w:t>derá:</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.4.1. </w:t>
      </w:r>
      <w:r w:rsidR="0051060E" w:rsidRPr="005472F8">
        <w:rPr>
          <w:rFonts w:ascii="Arial" w:hAnsi="Arial" w:cs="Arial"/>
          <w:sz w:val="24"/>
          <w:szCs w:val="24"/>
        </w:rPr>
        <w:t>Liberar o fornecedor do compromisso assumido, caso a comunic</w:t>
      </w:r>
      <w:r w:rsidR="0051060E" w:rsidRPr="005472F8">
        <w:rPr>
          <w:rFonts w:ascii="Arial" w:hAnsi="Arial" w:cs="Arial"/>
          <w:sz w:val="24"/>
          <w:szCs w:val="24"/>
        </w:rPr>
        <w:t>a</w:t>
      </w:r>
      <w:r w:rsidR="0051060E" w:rsidRPr="005472F8">
        <w:rPr>
          <w:rFonts w:ascii="Arial" w:hAnsi="Arial" w:cs="Arial"/>
          <w:sz w:val="24"/>
          <w:szCs w:val="24"/>
        </w:rPr>
        <w:t>ção ocorra antes do ped</w:t>
      </w:r>
      <w:r w:rsidR="0051060E" w:rsidRPr="005472F8">
        <w:rPr>
          <w:rFonts w:ascii="Arial" w:hAnsi="Arial" w:cs="Arial"/>
          <w:sz w:val="24"/>
          <w:szCs w:val="24"/>
        </w:rPr>
        <w:t>i</w:t>
      </w:r>
      <w:r w:rsidR="0051060E" w:rsidRPr="005472F8">
        <w:rPr>
          <w:rFonts w:ascii="Arial" w:hAnsi="Arial" w:cs="Arial"/>
          <w:sz w:val="24"/>
          <w:szCs w:val="24"/>
        </w:rPr>
        <w:t>do;</w:t>
      </w:r>
    </w:p>
    <w:p w:rsidR="0051060E" w:rsidRPr="005472F8" w:rsidRDefault="00CC1CE5" w:rsidP="0051060E">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.4.2. </w:t>
      </w:r>
      <w:r w:rsidR="0051060E" w:rsidRPr="005472F8">
        <w:rPr>
          <w:rFonts w:ascii="Arial" w:hAnsi="Arial" w:cs="Arial"/>
          <w:sz w:val="24"/>
          <w:szCs w:val="24"/>
        </w:rPr>
        <w:t>Liberar o fornecedor do compromisso assumido, caso a comunic</w:t>
      </w:r>
      <w:r w:rsidR="0051060E" w:rsidRPr="005472F8">
        <w:rPr>
          <w:rFonts w:ascii="Arial" w:hAnsi="Arial" w:cs="Arial"/>
          <w:sz w:val="24"/>
          <w:szCs w:val="24"/>
        </w:rPr>
        <w:t>a</w:t>
      </w:r>
      <w:r w:rsidR="0051060E" w:rsidRPr="005472F8">
        <w:rPr>
          <w:rFonts w:ascii="Arial" w:hAnsi="Arial" w:cs="Arial"/>
          <w:sz w:val="24"/>
          <w:szCs w:val="24"/>
        </w:rPr>
        <w:t>ção ocorra antes do pedido de fornecimento, e sem aplicação da penalidade se confirmada a veracid</w:t>
      </w:r>
      <w:r w:rsidR="0051060E" w:rsidRPr="005472F8">
        <w:rPr>
          <w:rFonts w:ascii="Arial" w:hAnsi="Arial" w:cs="Arial"/>
          <w:sz w:val="24"/>
          <w:szCs w:val="24"/>
        </w:rPr>
        <w:t>a</w:t>
      </w:r>
      <w:r w:rsidR="0051060E" w:rsidRPr="005472F8">
        <w:rPr>
          <w:rFonts w:ascii="Arial" w:hAnsi="Arial" w:cs="Arial"/>
          <w:sz w:val="24"/>
          <w:szCs w:val="24"/>
        </w:rPr>
        <w:t xml:space="preserve">de dos motivos e comprovantes apresentados; </w:t>
      </w:r>
    </w:p>
    <w:p w:rsidR="0051060E" w:rsidRPr="005472F8" w:rsidRDefault="00CC1CE5" w:rsidP="0051060E">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0051060E" w:rsidRPr="005472F8">
        <w:rPr>
          <w:rFonts w:ascii="Arial" w:hAnsi="Arial" w:cs="Arial"/>
          <w:b/>
          <w:bCs/>
          <w:sz w:val="24"/>
          <w:szCs w:val="24"/>
        </w:rPr>
        <w:t xml:space="preserve">.4.3.  </w:t>
      </w:r>
      <w:r w:rsidR="0051060E" w:rsidRPr="005472F8">
        <w:rPr>
          <w:rFonts w:ascii="Arial" w:hAnsi="Arial" w:cs="Arial"/>
          <w:sz w:val="24"/>
          <w:szCs w:val="24"/>
        </w:rPr>
        <w:t>Convocar os demais fornecedores para assegurar igual oportunidade de negoci</w:t>
      </w:r>
      <w:r w:rsidR="0051060E" w:rsidRPr="005472F8">
        <w:rPr>
          <w:rFonts w:ascii="Arial" w:hAnsi="Arial" w:cs="Arial"/>
          <w:sz w:val="24"/>
          <w:szCs w:val="24"/>
        </w:rPr>
        <w:t>a</w:t>
      </w:r>
      <w:r w:rsidR="0051060E" w:rsidRPr="005472F8">
        <w:rPr>
          <w:rFonts w:ascii="Arial" w:hAnsi="Arial" w:cs="Arial"/>
          <w:sz w:val="24"/>
          <w:szCs w:val="24"/>
        </w:rPr>
        <w:t>ção;</w:t>
      </w:r>
    </w:p>
    <w:p w:rsidR="0051060E" w:rsidRPr="005472F8" w:rsidRDefault="00CC1CE5" w:rsidP="0051060E">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0051060E" w:rsidRPr="005472F8">
        <w:rPr>
          <w:rFonts w:ascii="Arial" w:hAnsi="Arial" w:cs="Arial"/>
          <w:b/>
          <w:bCs/>
          <w:sz w:val="24"/>
          <w:szCs w:val="24"/>
        </w:rPr>
        <w:t>.5.</w:t>
      </w:r>
      <w:r w:rsidR="0051060E" w:rsidRPr="005472F8">
        <w:rPr>
          <w:rFonts w:ascii="Arial" w:hAnsi="Arial" w:cs="Arial"/>
          <w:bCs/>
          <w:sz w:val="24"/>
          <w:szCs w:val="24"/>
        </w:rPr>
        <w:t xml:space="preserve"> </w:t>
      </w:r>
      <w:r w:rsidR="0051060E" w:rsidRPr="005472F8">
        <w:rPr>
          <w:rFonts w:ascii="Arial" w:hAnsi="Arial" w:cs="Arial"/>
          <w:sz w:val="24"/>
          <w:szCs w:val="24"/>
        </w:rPr>
        <w:t>Comprovada a redução dos preços praticados no mercado nas me</w:t>
      </w:r>
      <w:r w:rsidR="0051060E" w:rsidRPr="005472F8">
        <w:rPr>
          <w:rFonts w:ascii="Arial" w:hAnsi="Arial" w:cs="Arial"/>
          <w:sz w:val="24"/>
          <w:szCs w:val="24"/>
        </w:rPr>
        <w:t>s</w:t>
      </w:r>
      <w:r w:rsidR="0051060E" w:rsidRPr="005472F8">
        <w:rPr>
          <w:rFonts w:ascii="Arial" w:hAnsi="Arial" w:cs="Arial"/>
          <w:sz w:val="24"/>
          <w:szCs w:val="24"/>
        </w:rPr>
        <w:t>mas condições do registro, e, definido o novo preço máximo a ser pago pela Prefeitura Municipal</w:t>
      </w:r>
      <w:r w:rsidR="0051060E" w:rsidRPr="005472F8">
        <w:rPr>
          <w:rFonts w:ascii="Arial" w:hAnsi="Arial" w:cs="Arial"/>
          <w:sz w:val="24"/>
        </w:rPr>
        <w:t>,</w:t>
      </w:r>
      <w:r w:rsidR="0051060E" w:rsidRPr="005472F8">
        <w:rPr>
          <w:rFonts w:ascii="Arial" w:hAnsi="Arial" w:cs="Arial"/>
          <w:sz w:val="24"/>
          <w:szCs w:val="24"/>
        </w:rPr>
        <w:t xml:space="preserve"> o pr</w:t>
      </w:r>
      <w:r w:rsidR="0051060E" w:rsidRPr="005472F8">
        <w:rPr>
          <w:rFonts w:ascii="Arial" w:hAnsi="Arial" w:cs="Arial"/>
          <w:sz w:val="24"/>
          <w:szCs w:val="24"/>
        </w:rPr>
        <w:t>o</w:t>
      </w:r>
      <w:r w:rsidR="0051060E" w:rsidRPr="005472F8">
        <w:rPr>
          <w:rFonts w:ascii="Arial" w:hAnsi="Arial" w:cs="Arial"/>
          <w:sz w:val="24"/>
          <w:szCs w:val="24"/>
        </w:rPr>
        <w:t>ponente registrado será convocado, para a dev</w:t>
      </w:r>
      <w:r w:rsidR="0051060E" w:rsidRPr="005472F8">
        <w:rPr>
          <w:rFonts w:ascii="Arial" w:hAnsi="Arial" w:cs="Arial"/>
          <w:sz w:val="24"/>
          <w:szCs w:val="24"/>
        </w:rPr>
        <w:t>i</w:t>
      </w:r>
      <w:r w:rsidR="0051060E" w:rsidRPr="005472F8">
        <w:rPr>
          <w:rFonts w:ascii="Arial" w:hAnsi="Arial" w:cs="Arial"/>
          <w:sz w:val="24"/>
          <w:szCs w:val="24"/>
        </w:rPr>
        <w:t>da alteração do valor registrado em Ata, o qual será publ</w:t>
      </w:r>
      <w:r w:rsidR="0051060E" w:rsidRPr="005472F8">
        <w:rPr>
          <w:rFonts w:ascii="Arial" w:hAnsi="Arial" w:cs="Arial"/>
          <w:sz w:val="24"/>
          <w:szCs w:val="24"/>
        </w:rPr>
        <w:t>i</w:t>
      </w:r>
      <w:r w:rsidR="0051060E" w:rsidRPr="005472F8">
        <w:rPr>
          <w:rFonts w:ascii="Arial" w:hAnsi="Arial" w:cs="Arial"/>
          <w:sz w:val="24"/>
          <w:szCs w:val="24"/>
        </w:rPr>
        <w:t>cado no Diário Oficial dos Municípios;</w:t>
      </w:r>
    </w:p>
    <w:p w:rsidR="0051060E" w:rsidRPr="005472F8" w:rsidRDefault="00CC1CE5" w:rsidP="0051060E">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0051060E" w:rsidRPr="005472F8">
        <w:rPr>
          <w:rFonts w:ascii="Arial" w:hAnsi="Arial" w:cs="Arial"/>
          <w:b/>
          <w:bCs/>
          <w:sz w:val="24"/>
          <w:szCs w:val="24"/>
        </w:rPr>
        <w:t xml:space="preserve">.6. </w:t>
      </w:r>
      <w:r w:rsidR="0051060E" w:rsidRPr="005472F8">
        <w:rPr>
          <w:rFonts w:ascii="Arial" w:hAnsi="Arial" w:cs="Arial"/>
          <w:sz w:val="24"/>
          <w:szCs w:val="24"/>
        </w:rPr>
        <w:t>Não havendo êxito nas negociações, o órgão gerenciador deverá proceder à rev</w:t>
      </w:r>
      <w:r w:rsidR="0051060E" w:rsidRPr="005472F8">
        <w:rPr>
          <w:rFonts w:ascii="Arial" w:hAnsi="Arial" w:cs="Arial"/>
          <w:sz w:val="24"/>
          <w:szCs w:val="24"/>
        </w:rPr>
        <w:t>o</w:t>
      </w:r>
      <w:r w:rsidR="0051060E" w:rsidRPr="005472F8">
        <w:rPr>
          <w:rFonts w:ascii="Arial" w:hAnsi="Arial" w:cs="Arial"/>
          <w:sz w:val="24"/>
          <w:szCs w:val="24"/>
        </w:rPr>
        <w:t>gação da ata de registro de preços, adotando as medidas cabíveis para obtenção da co</w:t>
      </w:r>
      <w:r w:rsidR="0051060E" w:rsidRPr="005472F8">
        <w:rPr>
          <w:rFonts w:ascii="Arial" w:hAnsi="Arial" w:cs="Arial"/>
          <w:sz w:val="24"/>
          <w:szCs w:val="24"/>
        </w:rPr>
        <w:t>n</w:t>
      </w:r>
      <w:r w:rsidR="0051060E" w:rsidRPr="005472F8">
        <w:rPr>
          <w:rFonts w:ascii="Arial" w:hAnsi="Arial" w:cs="Arial"/>
          <w:sz w:val="24"/>
          <w:szCs w:val="24"/>
        </w:rPr>
        <w:t>tratação mais vantajosa.</w:t>
      </w:r>
    </w:p>
    <w:p w:rsidR="0051060E" w:rsidRPr="006C1AAB" w:rsidRDefault="006C1AAB" w:rsidP="0051060E">
      <w:pPr>
        <w:widowControl w:val="0"/>
        <w:tabs>
          <w:tab w:val="left" w:pos="426"/>
        </w:tabs>
        <w:autoSpaceDE w:val="0"/>
        <w:autoSpaceDN w:val="0"/>
        <w:adjustRightInd w:val="0"/>
        <w:spacing w:after="120"/>
        <w:jc w:val="both"/>
        <w:rPr>
          <w:rFonts w:ascii="Arial" w:hAnsi="Arial" w:cs="Arial"/>
          <w:b/>
          <w:color w:val="000000"/>
          <w:sz w:val="24"/>
          <w:szCs w:val="24"/>
        </w:rPr>
      </w:pPr>
      <w:r>
        <w:rPr>
          <w:rFonts w:ascii="Arial" w:hAnsi="Arial" w:cs="Arial"/>
          <w:b/>
          <w:color w:val="000000"/>
          <w:sz w:val="24"/>
          <w:szCs w:val="24"/>
        </w:rPr>
        <w:t xml:space="preserve">7. </w:t>
      </w:r>
      <w:r w:rsidR="00C64C14">
        <w:rPr>
          <w:rFonts w:ascii="Arial" w:hAnsi="Arial" w:cs="Arial"/>
          <w:b/>
          <w:color w:val="000000"/>
          <w:sz w:val="24"/>
          <w:szCs w:val="24"/>
        </w:rPr>
        <w:t>REVISÃO E</w:t>
      </w:r>
      <w:r>
        <w:rPr>
          <w:rFonts w:ascii="Arial" w:hAnsi="Arial" w:cs="Arial"/>
          <w:b/>
          <w:color w:val="000000"/>
          <w:sz w:val="24"/>
          <w:szCs w:val="24"/>
        </w:rPr>
        <w:t xml:space="preserve"> CANCELAMENTO DA ATA DE REGISTRO DE PREÇOS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.1.</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O proponente terá o seu registro de preços cancelado, por intermédio de proce</w:t>
      </w:r>
      <w:r w:rsidR="0051060E" w:rsidRPr="005472F8">
        <w:rPr>
          <w:rFonts w:ascii="Arial" w:hAnsi="Arial" w:cs="Arial"/>
          <w:color w:val="000000"/>
          <w:sz w:val="24"/>
          <w:szCs w:val="24"/>
        </w:rPr>
        <w:t>s</w:t>
      </w:r>
      <w:r w:rsidR="0051060E" w:rsidRPr="005472F8">
        <w:rPr>
          <w:rFonts w:ascii="Arial" w:hAnsi="Arial" w:cs="Arial"/>
          <w:color w:val="000000"/>
          <w:sz w:val="24"/>
          <w:szCs w:val="24"/>
        </w:rPr>
        <w:t>so administrativo específico, a pedido, sem prejuízo da aplicação das penalidades legais previstas, caso as razões do pedido não sejam s</w:t>
      </w:r>
      <w:r w:rsidR="0051060E" w:rsidRPr="005472F8">
        <w:rPr>
          <w:rFonts w:ascii="Arial" w:hAnsi="Arial" w:cs="Arial"/>
          <w:color w:val="000000"/>
          <w:sz w:val="24"/>
          <w:szCs w:val="24"/>
        </w:rPr>
        <w:t>a</w:t>
      </w:r>
      <w:r w:rsidR="0051060E" w:rsidRPr="005472F8">
        <w:rPr>
          <w:rFonts w:ascii="Arial" w:hAnsi="Arial" w:cs="Arial"/>
          <w:color w:val="000000"/>
          <w:sz w:val="24"/>
          <w:szCs w:val="24"/>
        </w:rPr>
        <w:t>neadas, após protocolado em até 05 (cinco) dias úteis, contados a partir da constatação das hipóteses a seguir explicit</w:t>
      </w:r>
      <w:r w:rsidR="0051060E" w:rsidRPr="005472F8">
        <w:rPr>
          <w:rFonts w:ascii="Arial" w:hAnsi="Arial" w:cs="Arial"/>
          <w:color w:val="000000"/>
          <w:sz w:val="24"/>
          <w:szCs w:val="24"/>
        </w:rPr>
        <w:t>a</w:t>
      </w:r>
      <w:r w:rsidR="0051060E" w:rsidRPr="005472F8">
        <w:rPr>
          <w:rFonts w:ascii="Arial" w:hAnsi="Arial" w:cs="Arial"/>
          <w:color w:val="000000"/>
          <w:sz w:val="24"/>
          <w:szCs w:val="24"/>
        </w:rPr>
        <w:t>das: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.1.1.</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Comprovar, por meio de documentos, tais como lista de preço de fabricantes, n</w:t>
      </w:r>
      <w:r w:rsidR="0051060E" w:rsidRPr="005472F8">
        <w:rPr>
          <w:rFonts w:ascii="Arial" w:hAnsi="Arial" w:cs="Arial"/>
          <w:color w:val="000000"/>
          <w:sz w:val="24"/>
          <w:szCs w:val="24"/>
        </w:rPr>
        <w:t>o</w:t>
      </w:r>
      <w:r w:rsidR="0051060E" w:rsidRPr="005472F8">
        <w:rPr>
          <w:rFonts w:ascii="Arial" w:hAnsi="Arial" w:cs="Arial"/>
          <w:color w:val="000000"/>
          <w:sz w:val="24"/>
          <w:szCs w:val="24"/>
        </w:rPr>
        <w:t xml:space="preserve">tas fiscais de aquisição de matérias-primas, de transporte de mercadorias, alusivos à </w:t>
      </w:r>
      <w:r w:rsidR="0051060E" w:rsidRPr="005472F8">
        <w:rPr>
          <w:rFonts w:ascii="Arial" w:hAnsi="Arial" w:cs="Arial"/>
          <w:color w:val="000000"/>
          <w:sz w:val="24"/>
          <w:szCs w:val="24"/>
        </w:rPr>
        <w:t>é</w:t>
      </w:r>
      <w:r w:rsidR="0051060E" w:rsidRPr="005472F8">
        <w:rPr>
          <w:rFonts w:ascii="Arial" w:hAnsi="Arial" w:cs="Arial"/>
          <w:color w:val="000000"/>
          <w:sz w:val="24"/>
          <w:szCs w:val="24"/>
        </w:rPr>
        <w:t>poca da elaboração da proposta e do pedido de desoneração do compromisso, estar i</w:t>
      </w:r>
      <w:r w:rsidR="0051060E" w:rsidRPr="005472F8">
        <w:rPr>
          <w:rFonts w:ascii="Arial" w:hAnsi="Arial" w:cs="Arial"/>
          <w:color w:val="000000"/>
          <w:sz w:val="24"/>
          <w:szCs w:val="24"/>
        </w:rPr>
        <w:t>m</w:t>
      </w:r>
      <w:r w:rsidR="0051060E" w:rsidRPr="005472F8">
        <w:rPr>
          <w:rFonts w:ascii="Arial" w:hAnsi="Arial" w:cs="Arial"/>
          <w:color w:val="000000"/>
          <w:sz w:val="24"/>
          <w:szCs w:val="24"/>
        </w:rPr>
        <w:t>possibilitado de cumprir as exigências da Ata, por ocorrência de desequilíbrio econôm</w:t>
      </w:r>
      <w:r w:rsidR="0051060E" w:rsidRPr="005472F8">
        <w:rPr>
          <w:rFonts w:ascii="Arial" w:hAnsi="Arial" w:cs="Arial"/>
          <w:color w:val="000000"/>
          <w:sz w:val="24"/>
          <w:szCs w:val="24"/>
        </w:rPr>
        <w:t>i</w:t>
      </w:r>
      <w:r w:rsidR="0051060E" w:rsidRPr="005472F8">
        <w:rPr>
          <w:rFonts w:ascii="Arial" w:hAnsi="Arial" w:cs="Arial"/>
          <w:color w:val="000000"/>
          <w:sz w:val="24"/>
          <w:szCs w:val="24"/>
        </w:rPr>
        <w:t>co-financeiro que torne seu preço inexequível em função da elevação dos preços de merc</w:t>
      </w:r>
      <w:r w:rsidR="0051060E" w:rsidRPr="005472F8">
        <w:rPr>
          <w:rFonts w:ascii="Arial" w:hAnsi="Arial" w:cs="Arial"/>
          <w:color w:val="000000"/>
          <w:sz w:val="24"/>
          <w:szCs w:val="24"/>
        </w:rPr>
        <w:t>a</w:t>
      </w:r>
      <w:r w:rsidR="0051060E" w:rsidRPr="005472F8">
        <w:rPr>
          <w:rFonts w:ascii="Arial" w:hAnsi="Arial" w:cs="Arial"/>
          <w:color w:val="000000"/>
          <w:sz w:val="24"/>
          <w:szCs w:val="24"/>
        </w:rPr>
        <w:t>do dos insumos que compõem o custo das aquis</w:t>
      </w:r>
      <w:r w:rsidR="0051060E" w:rsidRPr="005472F8">
        <w:rPr>
          <w:rFonts w:ascii="Arial" w:hAnsi="Arial" w:cs="Arial"/>
          <w:color w:val="000000"/>
          <w:sz w:val="24"/>
          <w:szCs w:val="24"/>
        </w:rPr>
        <w:t>i</w:t>
      </w:r>
      <w:r w:rsidR="0051060E" w:rsidRPr="005472F8">
        <w:rPr>
          <w:rFonts w:ascii="Arial" w:hAnsi="Arial" w:cs="Arial"/>
          <w:color w:val="000000"/>
          <w:sz w:val="24"/>
          <w:szCs w:val="24"/>
        </w:rPr>
        <w:t>ções/contratações;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.1.2.</w:t>
      </w:r>
      <w:r w:rsidR="0051060E" w:rsidRPr="005472F8">
        <w:rPr>
          <w:rFonts w:ascii="Arial" w:hAnsi="Arial" w:cs="Arial"/>
          <w:color w:val="000000"/>
          <w:sz w:val="24"/>
          <w:szCs w:val="24"/>
        </w:rPr>
        <w:t xml:space="preserve"> Ocorrer fato superveniente que venha a comprometer a perfeita execução contr</w:t>
      </w:r>
      <w:r w:rsidR="0051060E" w:rsidRPr="005472F8">
        <w:rPr>
          <w:rFonts w:ascii="Arial" w:hAnsi="Arial" w:cs="Arial"/>
          <w:color w:val="000000"/>
          <w:sz w:val="24"/>
          <w:szCs w:val="24"/>
        </w:rPr>
        <w:t>a</w:t>
      </w:r>
      <w:r w:rsidR="0051060E" w:rsidRPr="005472F8">
        <w:rPr>
          <w:rFonts w:ascii="Arial" w:hAnsi="Arial" w:cs="Arial"/>
          <w:color w:val="000000"/>
          <w:sz w:val="24"/>
          <w:szCs w:val="24"/>
        </w:rPr>
        <w:t>tual decorrentes de caso fortuito ou de força maior, devidamente comprov</w:t>
      </w:r>
      <w:r w:rsidR="0051060E" w:rsidRPr="005472F8">
        <w:rPr>
          <w:rFonts w:ascii="Arial" w:hAnsi="Arial" w:cs="Arial"/>
          <w:color w:val="000000"/>
          <w:sz w:val="24"/>
          <w:szCs w:val="24"/>
        </w:rPr>
        <w:t>a</w:t>
      </w:r>
      <w:r w:rsidR="0051060E" w:rsidRPr="005472F8">
        <w:rPr>
          <w:rFonts w:ascii="Arial" w:hAnsi="Arial" w:cs="Arial"/>
          <w:color w:val="000000"/>
          <w:sz w:val="24"/>
          <w:szCs w:val="24"/>
        </w:rPr>
        <w:t>do;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Por iniciativa da Prefeitura Municipal de Santo Antônio do Leste, o registro será canc</w:t>
      </w:r>
      <w:r w:rsidR="0051060E" w:rsidRPr="005472F8">
        <w:rPr>
          <w:rFonts w:ascii="Arial" w:hAnsi="Arial" w:cs="Arial"/>
          <w:color w:val="000000"/>
          <w:sz w:val="24"/>
          <w:szCs w:val="24"/>
        </w:rPr>
        <w:t>e</w:t>
      </w:r>
      <w:r w:rsidR="0051060E" w:rsidRPr="005472F8">
        <w:rPr>
          <w:rFonts w:ascii="Arial" w:hAnsi="Arial" w:cs="Arial"/>
          <w:color w:val="000000"/>
          <w:sz w:val="24"/>
          <w:szCs w:val="24"/>
        </w:rPr>
        <w:t>lado: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w:t>
      </w:r>
      <w:r w:rsidR="0051060E" w:rsidRPr="005472F8">
        <w:rPr>
          <w:rFonts w:ascii="Arial" w:hAnsi="Arial" w:cs="Arial"/>
          <w:color w:val="000000"/>
          <w:sz w:val="24"/>
          <w:szCs w:val="24"/>
        </w:rPr>
        <w:t xml:space="preserve"> Quando o proponente:</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.2.1.1.</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 xml:space="preserve">Não aceitar reduzir o preço registrado, na hipótese de este se tornar superior </w:t>
      </w:r>
      <w:r w:rsidR="0051060E" w:rsidRPr="005472F8">
        <w:rPr>
          <w:rFonts w:ascii="Arial" w:hAnsi="Arial" w:cs="Arial"/>
          <w:color w:val="000000"/>
          <w:sz w:val="24"/>
          <w:szCs w:val="24"/>
        </w:rPr>
        <w:t>à</w:t>
      </w:r>
      <w:r w:rsidR="0051060E" w:rsidRPr="005472F8">
        <w:rPr>
          <w:rFonts w:ascii="Arial" w:hAnsi="Arial" w:cs="Arial"/>
          <w:color w:val="000000"/>
          <w:sz w:val="24"/>
          <w:szCs w:val="24"/>
        </w:rPr>
        <w:t>queles praticados no mercado;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.2.1.2.</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Perder qualquer condição de habilitação ou qualificação técnica exigida no pr</w:t>
      </w:r>
      <w:r w:rsidR="0051060E" w:rsidRPr="005472F8">
        <w:rPr>
          <w:rFonts w:ascii="Arial" w:hAnsi="Arial" w:cs="Arial"/>
          <w:color w:val="000000"/>
          <w:sz w:val="24"/>
          <w:szCs w:val="24"/>
        </w:rPr>
        <w:t>o</w:t>
      </w:r>
      <w:r w:rsidR="0051060E" w:rsidRPr="005472F8">
        <w:rPr>
          <w:rFonts w:ascii="Arial" w:hAnsi="Arial" w:cs="Arial"/>
          <w:color w:val="000000"/>
          <w:sz w:val="24"/>
          <w:szCs w:val="24"/>
        </w:rPr>
        <w:t>cesso licitatório;</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.2.1.3.</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Não cumprir as obrigações decorrentes da Ata de Registro de Pr</w:t>
      </w:r>
      <w:r w:rsidR="0051060E" w:rsidRPr="005472F8">
        <w:rPr>
          <w:rFonts w:ascii="Arial" w:hAnsi="Arial" w:cs="Arial"/>
          <w:color w:val="000000"/>
          <w:sz w:val="24"/>
          <w:szCs w:val="24"/>
        </w:rPr>
        <w:t>e</w:t>
      </w:r>
      <w:r w:rsidR="0051060E" w:rsidRPr="005472F8">
        <w:rPr>
          <w:rFonts w:ascii="Arial" w:hAnsi="Arial" w:cs="Arial"/>
          <w:color w:val="000000"/>
          <w:sz w:val="24"/>
          <w:szCs w:val="24"/>
        </w:rPr>
        <w:t>ços;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0051060E" w:rsidRPr="005472F8">
        <w:rPr>
          <w:rFonts w:ascii="Arial" w:hAnsi="Arial" w:cs="Arial"/>
          <w:b/>
          <w:bCs/>
          <w:color w:val="000000"/>
          <w:sz w:val="24"/>
          <w:szCs w:val="24"/>
        </w:rPr>
        <w:t>.2.1.4.</w:t>
      </w:r>
      <w:r w:rsidR="0051060E" w:rsidRPr="005472F8">
        <w:rPr>
          <w:rFonts w:ascii="Arial" w:hAnsi="Arial" w:cs="Arial"/>
          <w:bCs/>
          <w:color w:val="000000"/>
          <w:sz w:val="24"/>
          <w:szCs w:val="24"/>
        </w:rPr>
        <w:t xml:space="preserve"> </w:t>
      </w:r>
      <w:r w:rsidR="0051060E" w:rsidRPr="005472F8">
        <w:rPr>
          <w:rFonts w:ascii="Arial" w:hAnsi="Arial" w:cs="Arial"/>
          <w:color w:val="000000"/>
          <w:sz w:val="24"/>
          <w:szCs w:val="24"/>
        </w:rPr>
        <w:t>Não comparecer ou se recusar a retirar, no prazo estabelecido, a Ordem de Fo</w:t>
      </w:r>
      <w:r w:rsidR="0051060E" w:rsidRPr="005472F8">
        <w:rPr>
          <w:rFonts w:ascii="Arial" w:hAnsi="Arial" w:cs="Arial"/>
          <w:color w:val="000000"/>
          <w:sz w:val="24"/>
          <w:szCs w:val="24"/>
        </w:rPr>
        <w:t>r</w:t>
      </w:r>
      <w:r w:rsidR="0051060E" w:rsidRPr="005472F8">
        <w:rPr>
          <w:rFonts w:ascii="Arial" w:hAnsi="Arial" w:cs="Arial"/>
          <w:color w:val="000000"/>
          <w:sz w:val="24"/>
          <w:szCs w:val="24"/>
        </w:rPr>
        <w:lastRenderedPageBreak/>
        <w:t>necimento decorrente da Ata de Registro de Preços;</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0051060E" w:rsidRPr="005472F8">
        <w:rPr>
          <w:rFonts w:ascii="Arial" w:hAnsi="Arial" w:cs="Arial"/>
          <w:b/>
          <w:color w:val="000000"/>
          <w:sz w:val="24"/>
          <w:szCs w:val="24"/>
        </w:rPr>
        <w:t>.2.1.5.</w:t>
      </w:r>
      <w:r w:rsidR="0051060E" w:rsidRPr="005472F8">
        <w:rPr>
          <w:rFonts w:ascii="Arial" w:hAnsi="Arial" w:cs="Arial"/>
          <w:color w:val="000000"/>
          <w:sz w:val="24"/>
          <w:szCs w:val="24"/>
        </w:rPr>
        <w:t xml:space="preserve"> Sofrer sanção prevista nos incisos III ou IV do caput do art. 87 da Lei nº 8.666, de 1993, ou no art. 7º da Lei nº 10.520, de 2002;</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0051060E" w:rsidRPr="005472F8">
        <w:rPr>
          <w:rFonts w:ascii="Arial" w:hAnsi="Arial" w:cs="Arial"/>
          <w:b/>
          <w:color w:val="000000"/>
          <w:sz w:val="24"/>
          <w:szCs w:val="24"/>
        </w:rPr>
        <w:t>.3.</w:t>
      </w:r>
      <w:r w:rsidR="0051060E"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w:t>
      </w:r>
      <w:r w:rsidR="0051060E" w:rsidRPr="005472F8">
        <w:rPr>
          <w:rFonts w:ascii="Arial" w:hAnsi="Arial" w:cs="Arial"/>
          <w:color w:val="000000"/>
          <w:sz w:val="24"/>
          <w:szCs w:val="24"/>
        </w:rPr>
        <w:t>m</w:t>
      </w:r>
      <w:r w:rsidR="0051060E" w:rsidRPr="005472F8">
        <w:rPr>
          <w:rFonts w:ascii="Arial" w:hAnsi="Arial" w:cs="Arial"/>
          <w:color w:val="000000"/>
          <w:sz w:val="24"/>
          <w:szCs w:val="24"/>
        </w:rPr>
        <w:t>pla def</w:t>
      </w:r>
      <w:r w:rsidR="0051060E" w:rsidRPr="005472F8">
        <w:rPr>
          <w:rFonts w:ascii="Arial" w:hAnsi="Arial" w:cs="Arial"/>
          <w:color w:val="000000"/>
          <w:sz w:val="24"/>
          <w:szCs w:val="24"/>
        </w:rPr>
        <w:t>e</w:t>
      </w:r>
      <w:r w:rsidR="0051060E" w:rsidRPr="005472F8">
        <w:rPr>
          <w:rFonts w:ascii="Arial" w:hAnsi="Arial" w:cs="Arial"/>
          <w:color w:val="000000"/>
          <w:sz w:val="24"/>
          <w:szCs w:val="24"/>
        </w:rPr>
        <w:t>sa;</w:t>
      </w:r>
    </w:p>
    <w:p w:rsidR="0051060E" w:rsidRPr="005472F8" w:rsidRDefault="006C1AAB" w:rsidP="0051060E">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0051060E" w:rsidRPr="005472F8">
        <w:rPr>
          <w:rFonts w:ascii="Arial" w:hAnsi="Arial" w:cs="Arial"/>
          <w:b/>
          <w:color w:val="000000"/>
          <w:sz w:val="24"/>
          <w:szCs w:val="24"/>
        </w:rPr>
        <w:t>.4.</w:t>
      </w:r>
      <w:r w:rsidR="0051060E" w:rsidRPr="005472F8">
        <w:rPr>
          <w:rFonts w:ascii="Arial" w:hAnsi="Arial" w:cs="Arial"/>
          <w:color w:val="000000"/>
          <w:sz w:val="24"/>
          <w:szCs w:val="24"/>
        </w:rPr>
        <w:t xml:space="preserve"> O cancelamento do registro de preços poderá ocorrer por fato superveniente, deco</w:t>
      </w:r>
      <w:r w:rsidR="0051060E" w:rsidRPr="005472F8">
        <w:rPr>
          <w:rFonts w:ascii="Arial" w:hAnsi="Arial" w:cs="Arial"/>
          <w:color w:val="000000"/>
          <w:sz w:val="24"/>
          <w:szCs w:val="24"/>
        </w:rPr>
        <w:t>r</w:t>
      </w:r>
      <w:r w:rsidR="0051060E" w:rsidRPr="005472F8">
        <w:rPr>
          <w:rFonts w:ascii="Arial" w:hAnsi="Arial" w:cs="Arial"/>
          <w:color w:val="000000"/>
          <w:sz w:val="24"/>
          <w:szCs w:val="24"/>
        </w:rPr>
        <w:t>rente de caso fortuito ou força maior, que prejudique o cu</w:t>
      </w:r>
      <w:r w:rsidR="0051060E" w:rsidRPr="005472F8">
        <w:rPr>
          <w:rFonts w:ascii="Arial" w:hAnsi="Arial" w:cs="Arial"/>
          <w:color w:val="000000"/>
          <w:sz w:val="24"/>
          <w:szCs w:val="24"/>
        </w:rPr>
        <w:t>m</w:t>
      </w:r>
      <w:r w:rsidR="0051060E" w:rsidRPr="005472F8">
        <w:rPr>
          <w:rFonts w:ascii="Arial" w:hAnsi="Arial" w:cs="Arial"/>
          <w:color w:val="000000"/>
          <w:sz w:val="24"/>
          <w:szCs w:val="24"/>
        </w:rPr>
        <w:t>primento da ata, devidamente co</w:t>
      </w:r>
      <w:r w:rsidR="0051060E" w:rsidRPr="005472F8">
        <w:rPr>
          <w:rFonts w:ascii="Arial" w:hAnsi="Arial" w:cs="Arial"/>
          <w:color w:val="000000"/>
          <w:sz w:val="24"/>
          <w:szCs w:val="24"/>
        </w:rPr>
        <w:t>m</w:t>
      </w:r>
      <w:r w:rsidR="0051060E" w:rsidRPr="005472F8">
        <w:rPr>
          <w:rFonts w:ascii="Arial" w:hAnsi="Arial" w:cs="Arial"/>
          <w:color w:val="000000"/>
          <w:sz w:val="24"/>
          <w:szCs w:val="24"/>
        </w:rPr>
        <w:t>provados e justificados:</w:t>
      </w:r>
    </w:p>
    <w:p w:rsidR="0051060E" w:rsidRPr="005472F8" w:rsidRDefault="006C1AAB" w:rsidP="0051060E">
      <w:pPr>
        <w:pStyle w:val="Corpodetexto"/>
        <w:widowControl w:val="0"/>
        <w:spacing w:after="120"/>
        <w:rPr>
          <w:rFonts w:cs="Arial"/>
          <w:b/>
        </w:rPr>
      </w:pPr>
      <w:r>
        <w:rPr>
          <w:rFonts w:cs="Arial"/>
          <w:b/>
        </w:rPr>
        <w:t>7</w:t>
      </w:r>
      <w:r w:rsidR="0051060E" w:rsidRPr="005472F8">
        <w:rPr>
          <w:rFonts w:cs="Arial"/>
          <w:b/>
        </w:rPr>
        <w:t xml:space="preserve">.4.1. </w:t>
      </w:r>
      <w:r w:rsidR="0051060E" w:rsidRPr="005472F8">
        <w:rPr>
          <w:rFonts w:cs="Arial"/>
        </w:rPr>
        <w:t>Por razão de interesse público; ou</w:t>
      </w:r>
    </w:p>
    <w:p w:rsidR="0051060E" w:rsidRPr="005472F8" w:rsidRDefault="006C1AAB" w:rsidP="0051060E">
      <w:pPr>
        <w:pStyle w:val="Corpodetexto"/>
        <w:widowControl w:val="0"/>
        <w:spacing w:after="120"/>
        <w:rPr>
          <w:rFonts w:cs="Arial"/>
        </w:rPr>
      </w:pPr>
      <w:r>
        <w:rPr>
          <w:rFonts w:cs="Arial"/>
          <w:b/>
        </w:rPr>
        <w:t>7</w:t>
      </w:r>
      <w:r w:rsidR="0051060E" w:rsidRPr="005472F8">
        <w:rPr>
          <w:rFonts w:cs="Arial"/>
          <w:b/>
        </w:rPr>
        <w:t xml:space="preserve">.4.2. </w:t>
      </w:r>
      <w:r w:rsidR="0051060E" w:rsidRPr="005472F8">
        <w:rPr>
          <w:rFonts w:cs="Arial"/>
        </w:rPr>
        <w:t>A pedido do fornecedor.</w:t>
      </w:r>
    </w:p>
    <w:p w:rsidR="00D13316" w:rsidRPr="005472F8" w:rsidRDefault="00D13316" w:rsidP="005B03F5">
      <w:pPr>
        <w:widowControl w:val="0"/>
        <w:autoSpaceDE w:val="0"/>
        <w:autoSpaceDN w:val="0"/>
        <w:adjustRightInd w:val="0"/>
        <w:spacing w:before="120"/>
        <w:jc w:val="both"/>
        <w:rPr>
          <w:rFonts w:ascii="Arial" w:hAnsi="Arial" w:cs="Arial"/>
          <w:sz w:val="24"/>
          <w:szCs w:val="24"/>
        </w:rPr>
      </w:pPr>
    </w:p>
    <w:p w:rsidR="005B03F5" w:rsidRPr="005472F8" w:rsidRDefault="005B03F5" w:rsidP="005B03F5">
      <w:pPr>
        <w:widowControl w:val="0"/>
        <w:autoSpaceDE w:val="0"/>
        <w:autoSpaceDN w:val="0"/>
        <w:adjustRightInd w:val="0"/>
        <w:jc w:val="both"/>
        <w:rPr>
          <w:rFonts w:ascii="Arial" w:hAnsi="Arial" w:cs="Arial"/>
          <w:b/>
          <w:iCs/>
          <w:sz w:val="24"/>
          <w:szCs w:val="24"/>
        </w:rPr>
      </w:pPr>
      <w:r w:rsidRPr="005472F8">
        <w:rPr>
          <w:rFonts w:ascii="Arial" w:hAnsi="Arial" w:cs="Arial"/>
          <w:b/>
          <w:bCs/>
          <w:iCs/>
          <w:sz w:val="24"/>
          <w:szCs w:val="24"/>
        </w:rPr>
        <w:t>5. CONDIÇÕES GERAIS</w:t>
      </w:r>
    </w:p>
    <w:p w:rsidR="008D0D2D" w:rsidRPr="005472F8" w:rsidRDefault="008D0D2D" w:rsidP="008D0D2D">
      <w:pPr>
        <w:widowControl w:val="0"/>
        <w:autoSpaceDE w:val="0"/>
        <w:autoSpaceDN w:val="0"/>
        <w:adjustRightInd w:val="0"/>
        <w:spacing w:before="120"/>
        <w:jc w:val="both"/>
        <w:rPr>
          <w:rFonts w:ascii="Arial" w:hAnsi="Arial" w:cs="Arial"/>
          <w:iCs/>
          <w:sz w:val="24"/>
          <w:szCs w:val="24"/>
        </w:rPr>
      </w:pPr>
      <w:r w:rsidRPr="005472F8">
        <w:rPr>
          <w:rFonts w:ascii="Arial" w:hAnsi="Arial" w:cs="Arial"/>
          <w:b/>
          <w:iCs/>
          <w:sz w:val="24"/>
          <w:szCs w:val="24"/>
        </w:rPr>
        <w:t>5.1.</w:t>
      </w:r>
      <w:r w:rsidRPr="005472F8">
        <w:rPr>
          <w:rFonts w:ascii="Arial" w:hAnsi="Arial" w:cs="Arial"/>
          <w:iCs/>
          <w:sz w:val="24"/>
          <w:szCs w:val="24"/>
        </w:rPr>
        <w:t xml:space="preserve"> As condições gerais do fornecimento, tais como os prazos para entrega e recebime</w:t>
      </w:r>
      <w:r w:rsidRPr="005472F8">
        <w:rPr>
          <w:rFonts w:ascii="Arial" w:hAnsi="Arial" w:cs="Arial"/>
          <w:iCs/>
          <w:sz w:val="24"/>
          <w:szCs w:val="24"/>
        </w:rPr>
        <w:t>n</w:t>
      </w:r>
      <w:r w:rsidRPr="005472F8">
        <w:rPr>
          <w:rFonts w:ascii="Arial" w:hAnsi="Arial" w:cs="Arial"/>
          <w:iCs/>
          <w:sz w:val="24"/>
          <w:szCs w:val="24"/>
        </w:rPr>
        <w:t xml:space="preserve">to do objeto, as obrigações da Administração e do fornecedor registrado, penalidades e demais condições do </w:t>
      </w:r>
      <w:r w:rsidRPr="005472F8">
        <w:rPr>
          <w:rFonts w:ascii="Arial" w:hAnsi="Arial" w:cs="Arial"/>
          <w:iCs/>
          <w:sz w:val="24"/>
          <w:szCs w:val="24"/>
        </w:rPr>
        <w:t>a</w:t>
      </w:r>
      <w:r w:rsidRPr="005472F8">
        <w:rPr>
          <w:rFonts w:ascii="Arial" w:hAnsi="Arial" w:cs="Arial"/>
          <w:iCs/>
          <w:sz w:val="24"/>
          <w:szCs w:val="24"/>
        </w:rPr>
        <w:t>juste, encontram-se definidos no Termo de Referência, ANEXO AO ED</w:t>
      </w:r>
      <w:r w:rsidRPr="005472F8">
        <w:rPr>
          <w:rFonts w:ascii="Arial" w:hAnsi="Arial" w:cs="Arial"/>
          <w:iCs/>
          <w:sz w:val="24"/>
          <w:szCs w:val="24"/>
        </w:rPr>
        <w:t>I</w:t>
      </w:r>
      <w:r w:rsidRPr="005472F8">
        <w:rPr>
          <w:rFonts w:ascii="Arial" w:hAnsi="Arial" w:cs="Arial"/>
          <w:iCs/>
          <w:sz w:val="24"/>
          <w:szCs w:val="24"/>
        </w:rPr>
        <w:t>TAL;</w:t>
      </w:r>
    </w:p>
    <w:p w:rsidR="008D0D2D" w:rsidRPr="005472F8" w:rsidRDefault="008D0D2D" w:rsidP="008D0D2D">
      <w:pPr>
        <w:widowControl w:val="0"/>
        <w:autoSpaceDE w:val="0"/>
        <w:autoSpaceDN w:val="0"/>
        <w:adjustRightInd w:val="0"/>
        <w:spacing w:before="120"/>
        <w:jc w:val="both"/>
        <w:rPr>
          <w:rFonts w:ascii="Arial" w:hAnsi="Arial" w:cs="Arial"/>
          <w:sz w:val="24"/>
          <w:szCs w:val="24"/>
        </w:rPr>
      </w:pPr>
      <w:r w:rsidRPr="005472F8">
        <w:rPr>
          <w:rFonts w:ascii="Arial" w:hAnsi="Arial" w:cs="Arial"/>
          <w:b/>
          <w:iCs/>
          <w:sz w:val="24"/>
          <w:szCs w:val="24"/>
        </w:rPr>
        <w:t>5.2.</w:t>
      </w:r>
      <w:r w:rsidRPr="005472F8">
        <w:rPr>
          <w:rFonts w:ascii="Arial" w:hAnsi="Arial" w:cs="Arial"/>
          <w:iCs/>
          <w:sz w:val="24"/>
          <w:szCs w:val="24"/>
        </w:rPr>
        <w:t xml:space="preserve"> É vedado efetuar acréscimos nos quantitativos fixados nesta ata de registro de pr</w:t>
      </w:r>
      <w:r w:rsidRPr="005472F8">
        <w:rPr>
          <w:rFonts w:ascii="Arial" w:hAnsi="Arial" w:cs="Arial"/>
          <w:iCs/>
          <w:sz w:val="24"/>
          <w:szCs w:val="24"/>
        </w:rPr>
        <w:t>e</w:t>
      </w:r>
      <w:r w:rsidRPr="005472F8">
        <w:rPr>
          <w:rFonts w:ascii="Arial" w:hAnsi="Arial" w:cs="Arial"/>
          <w:iCs/>
          <w:sz w:val="24"/>
          <w:szCs w:val="24"/>
        </w:rPr>
        <w:t xml:space="preserve">ços, inclusive o </w:t>
      </w:r>
      <w:r w:rsidRPr="005472F8">
        <w:rPr>
          <w:rFonts w:ascii="Arial" w:hAnsi="Arial" w:cs="Arial"/>
          <w:iCs/>
          <w:sz w:val="24"/>
          <w:szCs w:val="24"/>
        </w:rPr>
        <w:t>a</w:t>
      </w:r>
      <w:r w:rsidRPr="005472F8">
        <w:rPr>
          <w:rFonts w:ascii="Arial" w:hAnsi="Arial" w:cs="Arial"/>
          <w:iCs/>
          <w:sz w:val="24"/>
          <w:szCs w:val="24"/>
        </w:rPr>
        <w:t>créscimo de que trata o § 1º do art</w:t>
      </w:r>
      <w:r w:rsidRPr="005472F8">
        <w:rPr>
          <w:rFonts w:ascii="Arial" w:hAnsi="Arial" w:cs="Arial"/>
          <w:sz w:val="24"/>
          <w:szCs w:val="24"/>
        </w:rPr>
        <w:t>. 65 da Lei nº 8.666/93;</w:t>
      </w:r>
    </w:p>
    <w:p w:rsidR="003D7B47" w:rsidRDefault="003D7B47" w:rsidP="008D0D2D">
      <w:pPr>
        <w:widowControl w:val="0"/>
        <w:autoSpaceDE w:val="0"/>
        <w:autoSpaceDN w:val="0"/>
        <w:adjustRightInd w:val="0"/>
        <w:spacing w:after="120"/>
        <w:jc w:val="both"/>
        <w:rPr>
          <w:rFonts w:ascii="Arial" w:hAnsi="Arial" w:cs="Arial"/>
          <w:sz w:val="24"/>
          <w:szCs w:val="24"/>
        </w:rPr>
      </w:pPr>
    </w:p>
    <w:p w:rsidR="008D0D2D" w:rsidRPr="005472F8" w:rsidRDefault="008D0D2D" w:rsidP="008D0D2D">
      <w:pPr>
        <w:widowControl w:val="0"/>
        <w:autoSpaceDE w:val="0"/>
        <w:autoSpaceDN w:val="0"/>
        <w:adjustRightInd w:val="0"/>
        <w:spacing w:after="120"/>
        <w:jc w:val="both"/>
        <w:rPr>
          <w:rFonts w:ascii="Arial" w:hAnsi="Arial" w:cs="Arial"/>
          <w:i/>
          <w:iCs/>
          <w:sz w:val="24"/>
          <w:szCs w:val="24"/>
        </w:rPr>
      </w:pPr>
      <w:r w:rsidRPr="005472F8">
        <w:rPr>
          <w:rFonts w:ascii="Arial" w:hAnsi="Arial" w:cs="Arial"/>
          <w:sz w:val="24"/>
          <w:szCs w:val="24"/>
        </w:rPr>
        <w:t xml:space="preserve">Para firmeza e validade do pactuado, a presente Ata foi lavrada em </w:t>
      </w:r>
      <w:r w:rsidR="00505542" w:rsidRPr="005472F8">
        <w:rPr>
          <w:rFonts w:ascii="Arial" w:hAnsi="Arial" w:cs="Arial"/>
          <w:sz w:val="24"/>
          <w:szCs w:val="24"/>
        </w:rPr>
        <w:t>2</w:t>
      </w:r>
      <w:r w:rsidRPr="005472F8">
        <w:rPr>
          <w:rFonts w:ascii="Arial" w:hAnsi="Arial" w:cs="Arial"/>
          <w:sz w:val="24"/>
          <w:szCs w:val="24"/>
        </w:rPr>
        <w:t xml:space="preserve"> (</w:t>
      </w:r>
      <w:r w:rsidR="00505542" w:rsidRPr="005472F8">
        <w:rPr>
          <w:rFonts w:ascii="Arial" w:hAnsi="Arial" w:cs="Arial"/>
          <w:sz w:val="24"/>
          <w:szCs w:val="24"/>
        </w:rPr>
        <w:t>duas</w:t>
      </w:r>
      <w:r w:rsidRPr="005472F8">
        <w:rPr>
          <w:rFonts w:ascii="Arial" w:hAnsi="Arial" w:cs="Arial"/>
          <w:sz w:val="24"/>
          <w:szCs w:val="24"/>
        </w:rPr>
        <w:t xml:space="preserve">) vias de igual teor, que, depois de lida e achada em ordem, vai assinada pelas partes </w:t>
      </w:r>
      <w:r w:rsidRPr="005472F8">
        <w:rPr>
          <w:rFonts w:ascii="Arial" w:hAnsi="Arial" w:cs="Arial"/>
          <w:i/>
          <w:iCs/>
          <w:sz w:val="24"/>
          <w:szCs w:val="24"/>
        </w:rPr>
        <w:t>e encaminhada cópia aos demais órgãos participa</w:t>
      </w:r>
      <w:r w:rsidRPr="005472F8">
        <w:rPr>
          <w:rFonts w:ascii="Arial" w:hAnsi="Arial" w:cs="Arial"/>
          <w:i/>
          <w:iCs/>
          <w:sz w:val="24"/>
          <w:szCs w:val="24"/>
        </w:rPr>
        <w:t>n</w:t>
      </w:r>
      <w:r w:rsidRPr="005472F8">
        <w:rPr>
          <w:rFonts w:ascii="Arial" w:hAnsi="Arial" w:cs="Arial"/>
          <w:i/>
          <w:iCs/>
          <w:sz w:val="24"/>
          <w:szCs w:val="24"/>
        </w:rPr>
        <w:t>tes (se houver).</w:t>
      </w:r>
    </w:p>
    <w:p w:rsidR="00505542" w:rsidRPr="005472F8" w:rsidRDefault="00505542" w:rsidP="008D0D2D">
      <w:pPr>
        <w:widowControl w:val="0"/>
        <w:autoSpaceDE w:val="0"/>
        <w:autoSpaceDN w:val="0"/>
        <w:adjustRightInd w:val="0"/>
        <w:spacing w:after="120"/>
        <w:jc w:val="both"/>
        <w:rPr>
          <w:rFonts w:ascii="Arial" w:hAnsi="Arial" w:cs="Arial"/>
          <w:sz w:val="24"/>
          <w:szCs w:val="24"/>
        </w:rPr>
      </w:pPr>
    </w:p>
    <w:p w:rsidR="005B03F5" w:rsidRPr="005472F8" w:rsidRDefault="00086C94" w:rsidP="00505542">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Santo Antônio do Leste</w:t>
      </w:r>
      <w:r w:rsidR="005B03F5" w:rsidRPr="005472F8">
        <w:rPr>
          <w:rFonts w:ascii="Arial" w:hAnsi="Arial" w:cs="Arial"/>
          <w:sz w:val="24"/>
          <w:szCs w:val="24"/>
        </w:rPr>
        <w:t xml:space="preserve"> - MT, _____ de ____________________ de </w:t>
      </w:r>
      <w:r w:rsidR="00000357" w:rsidRPr="005472F8">
        <w:rPr>
          <w:rFonts w:ascii="Arial" w:hAnsi="Arial" w:cs="Arial"/>
          <w:sz w:val="24"/>
          <w:szCs w:val="24"/>
        </w:rPr>
        <w:t>2019</w:t>
      </w:r>
      <w:r w:rsidR="005B03F5" w:rsidRPr="005472F8">
        <w:rPr>
          <w:rFonts w:ascii="Arial" w:hAnsi="Arial" w:cs="Arial"/>
          <w:sz w:val="24"/>
          <w:szCs w:val="24"/>
        </w:rPr>
        <w:t>.</w:t>
      </w:r>
    </w:p>
    <w:p w:rsidR="005B03F5" w:rsidRPr="005472F8" w:rsidRDefault="005B03F5" w:rsidP="005B03F5">
      <w:pPr>
        <w:widowControl w:val="0"/>
        <w:jc w:val="center"/>
        <w:rPr>
          <w:rFonts w:ascii="Arial" w:hAnsi="Arial" w:cs="Arial"/>
          <w:sz w:val="24"/>
          <w:szCs w:val="24"/>
        </w:rPr>
      </w:pPr>
    </w:p>
    <w:p w:rsidR="005B03F5" w:rsidRPr="005472F8" w:rsidRDefault="005B03F5" w:rsidP="005B03F5">
      <w:pPr>
        <w:widowControl w:val="0"/>
        <w:jc w:val="center"/>
        <w:rPr>
          <w:rFonts w:ascii="Arial" w:hAnsi="Arial" w:cs="Arial"/>
          <w:sz w:val="24"/>
          <w:szCs w:val="24"/>
        </w:rPr>
      </w:pPr>
    </w:p>
    <w:p w:rsidR="00B535D9" w:rsidRPr="005472F8" w:rsidRDefault="00B535D9" w:rsidP="005B03F5">
      <w:pPr>
        <w:widowControl w:val="0"/>
        <w:jc w:val="center"/>
        <w:rPr>
          <w:rFonts w:ascii="Arial" w:hAnsi="Arial" w:cs="Arial"/>
          <w:b/>
          <w:sz w:val="24"/>
          <w:szCs w:val="24"/>
        </w:rPr>
      </w:pPr>
    </w:p>
    <w:p w:rsidR="00B535D9" w:rsidRPr="005472F8" w:rsidRDefault="00B535D9" w:rsidP="005B03F5">
      <w:pPr>
        <w:widowControl w:val="0"/>
        <w:jc w:val="center"/>
        <w:rPr>
          <w:rFonts w:ascii="Arial" w:hAnsi="Arial" w:cs="Arial"/>
          <w:b/>
          <w:sz w:val="24"/>
          <w:szCs w:val="24"/>
        </w:rPr>
      </w:pPr>
    </w:p>
    <w:p w:rsidR="00B535D9" w:rsidRPr="005472F8" w:rsidRDefault="00B535D9" w:rsidP="005B03F5">
      <w:pPr>
        <w:widowControl w:val="0"/>
        <w:jc w:val="center"/>
        <w:rPr>
          <w:rFonts w:ascii="Arial" w:hAnsi="Arial" w:cs="Arial"/>
          <w:b/>
          <w:sz w:val="24"/>
          <w:szCs w:val="24"/>
        </w:rPr>
      </w:pPr>
      <w:r w:rsidRPr="005472F8">
        <w:rPr>
          <w:rFonts w:ascii="Arial" w:hAnsi="Arial" w:cs="Arial"/>
          <w:b/>
          <w:sz w:val="24"/>
          <w:szCs w:val="24"/>
        </w:rPr>
        <w:t>___________________________________</w:t>
      </w:r>
    </w:p>
    <w:p w:rsidR="005B03F5" w:rsidRPr="005472F8" w:rsidRDefault="00505542" w:rsidP="005B03F5">
      <w:pPr>
        <w:widowControl w:val="0"/>
        <w:jc w:val="center"/>
        <w:rPr>
          <w:rFonts w:ascii="Arial" w:hAnsi="Arial" w:cs="Arial"/>
          <w:b/>
          <w:sz w:val="24"/>
          <w:szCs w:val="24"/>
        </w:rPr>
      </w:pPr>
      <w:r w:rsidRPr="005472F8">
        <w:rPr>
          <w:rFonts w:ascii="Arial" w:hAnsi="Arial" w:cs="Arial"/>
          <w:b/>
          <w:sz w:val="24"/>
          <w:szCs w:val="24"/>
        </w:rPr>
        <w:t>MIGUEL JOSE BRUNETTA</w:t>
      </w:r>
    </w:p>
    <w:p w:rsidR="005B03F5" w:rsidRPr="005472F8" w:rsidRDefault="007B721B" w:rsidP="005B03F5">
      <w:pPr>
        <w:widowControl w:val="0"/>
        <w:jc w:val="center"/>
        <w:rPr>
          <w:rFonts w:ascii="Arial" w:hAnsi="Arial" w:cs="Arial"/>
          <w:b/>
          <w:sz w:val="24"/>
          <w:szCs w:val="24"/>
        </w:rPr>
      </w:pPr>
      <w:r w:rsidRPr="005472F8">
        <w:rPr>
          <w:rFonts w:ascii="Arial" w:hAnsi="Arial" w:cs="Arial"/>
          <w:b/>
          <w:sz w:val="24"/>
          <w:szCs w:val="24"/>
        </w:rPr>
        <w:t>PREFEITO MUNICIPAL</w:t>
      </w:r>
    </w:p>
    <w:p w:rsidR="005B03F5" w:rsidRPr="005472F8" w:rsidRDefault="005B03F5" w:rsidP="005B03F5">
      <w:pPr>
        <w:widowControl w:val="0"/>
        <w:jc w:val="center"/>
        <w:rPr>
          <w:rFonts w:ascii="Arial" w:hAnsi="Arial" w:cs="Arial"/>
          <w:sz w:val="24"/>
          <w:szCs w:val="24"/>
        </w:rPr>
      </w:pPr>
    </w:p>
    <w:p w:rsidR="005B03F5" w:rsidRPr="005472F8" w:rsidRDefault="005B03F5" w:rsidP="005B03F5">
      <w:pPr>
        <w:widowControl w:val="0"/>
        <w:jc w:val="center"/>
        <w:rPr>
          <w:rFonts w:ascii="Arial" w:hAnsi="Arial" w:cs="Arial"/>
          <w:sz w:val="24"/>
          <w:szCs w:val="24"/>
        </w:rPr>
      </w:pPr>
    </w:p>
    <w:p w:rsidR="005B03F5" w:rsidRPr="005472F8" w:rsidRDefault="005B03F5" w:rsidP="005B03F5">
      <w:pPr>
        <w:widowControl w:val="0"/>
        <w:jc w:val="center"/>
        <w:rPr>
          <w:rFonts w:ascii="Arial" w:hAnsi="Arial" w:cs="Arial"/>
          <w:sz w:val="24"/>
          <w:szCs w:val="24"/>
        </w:rPr>
      </w:pPr>
    </w:p>
    <w:p w:rsidR="00B535D9" w:rsidRPr="005472F8" w:rsidRDefault="00B535D9" w:rsidP="005B03F5">
      <w:pPr>
        <w:widowControl w:val="0"/>
        <w:jc w:val="center"/>
        <w:rPr>
          <w:rFonts w:ascii="Arial" w:hAnsi="Arial" w:cs="Arial"/>
          <w:sz w:val="24"/>
          <w:szCs w:val="24"/>
        </w:rPr>
      </w:pPr>
    </w:p>
    <w:p w:rsidR="005B03F5" w:rsidRPr="005472F8" w:rsidRDefault="00B535D9" w:rsidP="005B03F5">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5B03F5" w:rsidRPr="005472F8" w:rsidRDefault="005B03F5" w:rsidP="005B03F5">
      <w:pPr>
        <w:widowControl w:val="0"/>
        <w:jc w:val="center"/>
        <w:rPr>
          <w:rFonts w:ascii="Arial" w:hAnsi="Arial" w:cs="Arial"/>
          <w:b/>
          <w:sz w:val="24"/>
          <w:szCs w:val="24"/>
        </w:rPr>
      </w:pPr>
      <w:r w:rsidRPr="005472F8">
        <w:rPr>
          <w:rFonts w:ascii="Arial" w:hAnsi="Arial" w:cs="Arial"/>
          <w:b/>
          <w:sz w:val="24"/>
          <w:szCs w:val="24"/>
        </w:rPr>
        <w:t>DETENTORA DA ATA</w:t>
      </w:r>
    </w:p>
    <w:p w:rsidR="00B535D9" w:rsidRPr="005472F8" w:rsidRDefault="00B535D9" w:rsidP="005B03F5">
      <w:pPr>
        <w:widowControl w:val="0"/>
        <w:jc w:val="center"/>
        <w:rPr>
          <w:rFonts w:ascii="Arial" w:hAnsi="Arial" w:cs="Arial"/>
          <w:b/>
          <w:sz w:val="24"/>
          <w:szCs w:val="24"/>
        </w:rPr>
      </w:pPr>
    </w:p>
    <w:p w:rsidR="00B535D9" w:rsidRPr="005472F8" w:rsidRDefault="00B535D9" w:rsidP="005B03F5">
      <w:pPr>
        <w:widowControl w:val="0"/>
        <w:jc w:val="center"/>
        <w:rPr>
          <w:rFonts w:ascii="Arial" w:hAnsi="Arial" w:cs="Arial"/>
          <w:b/>
          <w:sz w:val="24"/>
          <w:szCs w:val="24"/>
        </w:rPr>
      </w:pPr>
    </w:p>
    <w:p w:rsidR="00B535D9" w:rsidRDefault="00B535D9" w:rsidP="005B03F5">
      <w:pPr>
        <w:widowControl w:val="0"/>
        <w:jc w:val="center"/>
        <w:rPr>
          <w:rFonts w:ascii="Arial" w:hAnsi="Arial" w:cs="Arial"/>
          <w:b/>
          <w:sz w:val="24"/>
          <w:szCs w:val="24"/>
        </w:rPr>
      </w:pPr>
    </w:p>
    <w:p w:rsidR="00BA3A70" w:rsidRDefault="00BA3A70" w:rsidP="005B03F5">
      <w:pPr>
        <w:widowControl w:val="0"/>
        <w:jc w:val="center"/>
        <w:rPr>
          <w:rFonts w:ascii="Arial" w:hAnsi="Arial" w:cs="Arial"/>
          <w:b/>
          <w:sz w:val="24"/>
          <w:szCs w:val="24"/>
        </w:rPr>
      </w:pPr>
    </w:p>
    <w:p w:rsidR="00BA3A70" w:rsidRDefault="00BA3A70" w:rsidP="005B03F5">
      <w:pPr>
        <w:widowControl w:val="0"/>
        <w:jc w:val="center"/>
        <w:rPr>
          <w:rFonts w:ascii="Arial" w:hAnsi="Arial" w:cs="Arial"/>
          <w:b/>
          <w:sz w:val="24"/>
          <w:szCs w:val="24"/>
        </w:rPr>
      </w:pPr>
    </w:p>
    <w:p w:rsidR="009A4ED0" w:rsidRPr="005472F8" w:rsidRDefault="009C4DEE" w:rsidP="00443A77">
      <w:pPr>
        <w:widowControl w:val="0"/>
        <w:spacing w:after="120"/>
        <w:jc w:val="center"/>
        <w:rPr>
          <w:rFonts w:ascii="Arial" w:hAnsi="Arial" w:cs="Arial"/>
          <w:b/>
          <w:sz w:val="24"/>
          <w:szCs w:val="24"/>
        </w:rPr>
      </w:pPr>
      <w:r w:rsidRPr="005472F8">
        <w:rPr>
          <w:rFonts w:ascii="Arial" w:hAnsi="Arial" w:cs="Arial"/>
          <w:b/>
          <w:sz w:val="24"/>
          <w:szCs w:val="24"/>
        </w:rPr>
        <w:lastRenderedPageBreak/>
        <w:t>P</w:t>
      </w:r>
      <w:r w:rsidR="00C57A71" w:rsidRPr="005472F8">
        <w:rPr>
          <w:rFonts w:ascii="Arial" w:hAnsi="Arial" w:cs="Arial"/>
          <w:b/>
          <w:sz w:val="24"/>
          <w:szCs w:val="24"/>
        </w:rPr>
        <w:t xml:space="preserve">REGÃO PRESENCIAL Nº </w:t>
      </w:r>
      <w:r w:rsidR="00093F12">
        <w:rPr>
          <w:rFonts w:ascii="Arial" w:hAnsi="Arial" w:cs="Arial"/>
          <w:b/>
          <w:sz w:val="24"/>
          <w:szCs w:val="24"/>
        </w:rPr>
        <w:t>004/2019</w:t>
      </w:r>
      <w:r w:rsidR="00C57A71" w:rsidRPr="005472F8">
        <w:rPr>
          <w:rFonts w:ascii="Arial" w:hAnsi="Arial" w:cs="Arial"/>
          <w:b/>
          <w:sz w:val="24"/>
          <w:szCs w:val="24"/>
        </w:rPr>
        <w:t xml:space="preserve"> </w:t>
      </w:r>
      <w:r w:rsidR="00423A94" w:rsidRPr="005472F8">
        <w:rPr>
          <w:rFonts w:ascii="Arial" w:hAnsi="Arial" w:cs="Arial"/>
          <w:b/>
          <w:sz w:val="24"/>
          <w:szCs w:val="24"/>
        </w:rPr>
        <w:t>–</w:t>
      </w:r>
      <w:r w:rsidR="00F21D06" w:rsidRPr="005472F8">
        <w:rPr>
          <w:rFonts w:ascii="Arial" w:hAnsi="Arial" w:cs="Arial"/>
          <w:b/>
          <w:sz w:val="24"/>
          <w:szCs w:val="24"/>
        </w:rPr>
        <w:t xml:space="preserve"> SRP</w:t>
      </w:r>
    </w:p>
    <w:p w:rsidR="001B2DC3" w:rsidRPr="005472F8" w:rsidRDefault="001B2DC3" w:rsidP="00443A77">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sidR="00093F12">
        <w:rPr>
          <w:rFonts w:ascii="Arial" w:hAnsi="Arial" w:cs="Arial"/>
          <w:b/>
          <w:sz w:val="24"/>
          <w:szCs w:val="24"/>
        </w:rPr>
        <w:t>015/2019</w:t>
      </w:r>
    </w:p>
    <w:p w:rsidR="00B535D9" w:rsidRPr="005472F8" w:rsidRDefault="00B535D9" w:rsidP="00443A77">
      <w:pPr>
        <w:widowControl w:val="0"/>
        <w:spacing w:after="120"/>
        <w:jc w:val="center"/>
        <w:rPr>
          <w:rFonts w:ascii="Arial" w:hAnsi="Arial" w:cs="Arial"/>
          <w:b/>
          <w:sz w:val="24"/>
          <w:szCs w:val="24"/>
        </w:rPr>
      </w:pPr>
    </w:p>
    <w:p w:rsidR="00C57A71" w:rsidRPr="005472F8" w:rsidRDefault="005040A9" w:rsidP="00443A77">
      <w:pPr>
        <w:widowControl w:val="0"/>
        <w:spacing w:after="120"/>
        <w:jc w:val="center"/>
        <w:rPr>
          <w:rFonts w:ascii="Arial" w:hAnsi="Arial" w:cs="Arial"/>
          <w:b/>
          <w:sz w:val="24"/>
          <w:szCs w:val="24"/>
        </w:rPr>
      </w:pPr>
      <w:r w:rsidRPr="005472F8">
        <w:rPr>
          <w:rFonts w:ascii="Arial" w:hAnsi="Arial" w:cs="Arial"/>
          <w:b/>
          <w:sz w:val="24"/>
          <w:szCs w:val="24"/>
        </w:rPr>
        <w:t xml:space="preserve">ANEXO </w:t>
      </w:r>
      <w:r w:rsidR="00C57A71" w:rsidRPr="005472F8">
        <w:rPr>
          <w:rFonts w:ascii="Arial" w:hAnsi="Arial" w:cs="Arial"/>
          <w:b/>
          <w:sz w:val="24"/>
          <w:szCs w:val="24"/>
        </w:rPr>
        <w:t>X</w:t>
      </w:r>
    </w:p>
    <w:p w:rsidR="00C57A71" w:rsidRPr="005472F8" w:rsidRDefault="00C57A71" w:rsidP="00443A77">
      <w:pPr>
        <w:widowControl w:val="0"/>
        <w:spacing w:after="120"/>
        <w:jc w:val="center"/>
        <w:rPr>
          <w:rFonts w:ascii="Arial" w:hAnsi="Arial" w:cs="Arial"/>
          <w:b/>
          <w:sz w:val="24"/>
          <w:szCs w:val="24"/>
        </w:rPr>
      </w:pPr>
      <w:r w:rsidRPr="005472F8">
        <w:rPr>
          <w:rFonts w:ascii="Arial" w:hAnsi="Arial" w:cs="Arial"/>
          <w:b/>
          <w:sz w:val="24"/>
          <w:szCs w:val="24"/>
        </w:rPr>
        <w:t>MINUTA DE CONTRATO</w:t>
      </w:r>
    </w:p>
    <w:p w:rsidR="00C57A71" w:rsidRPr="005472F8" w:rsidRDefault="00C57A71" w:rsidP="00443A77">
      <w:pPr>
        <w:widowControl w:val="0"/>
        <w:spacing w:after="120"/>
        <w:ind w:left="4253"/>
        <w:jc w:val="both"/>
        <w:rPr>
          <w:rFonts w:ascii="Arial" w:hAnsi="Arial" w:cs="Arial"/>
          <w:b/>
          <w:sz w:val="24"/>
          <w:szCs w:val="24"/>
        </w:rPr>
      </w:pPr>
    </w:p>
    <w:p w:rsidR="00C57A71" w:rsidRPr="00DC44DC" w:rsidRDefault="006841DE" w:rsidP="00DC44DC">
      <w:pPr>
        <w:widowControl w:val="0"/>
        <w:spacing w:after="120"/>
        <w:jc w:val="center"/>
        <w:rPr>
          <w:rFonts w:ascii="Arial" w:hAnsi="Arial" w:cs="Arial"/>
          <w:b/>
          <w:sz w:val="32"/>
          <w:szCs w:val="24"/>
        </w:rPr>
      </w:pPr>
      <w:r w:rsidRPr="00DC44DC">
        <w:rPr>
          <w:rFonts w:ascii="Arial" w:hAnsi="Arial" w:cs="Arial"/>
          <w:b/>
          <w:sz w:val="32"/>
          <w:szCs w:val="24"/>
        </w:rPr>
        <w:t>CONTRATO Nº         /</w:t>
      </w:r>
      <w:r w:rsidR="00000357" w:rsidRPr="00DC44DC">
        <w:rPr>
          <w:rFonts w:ascii="Arial" w:hAnsi="Arial" w:cs="Arial"/>
          <w:b/>
          <w:sz w:val="32"/>
          <w:szCs w:val="24"/>
        </w:rPr>
        <w:t>2019</w:t>
      </w:r>
    </w:p>
    <w:p w:rsidR="00483989" w:rsidRDefault="00483989" w:rsidP="00443A77">
      <w:pPr>
        <w:widowControl w:val="0"/>
        <w:ind w:left="4253"/>
        <w:jc w:val="both"/>
        <w:rPr>
          <w:rFonts w:ascii="Arial" w:hAnsi="Arial" w:cs="Arial"/>
          <w:b/>
          <w:sz w:val="24"/>
          <w:szCs w:val="24"/>
        </w:rPr>
      </w:pPr>
    </w:p>
    <w:p w:rsidR="00DC44DC" w:rsidRPr="005472F8" w:rsidRDefault="00DC44DC" w:rsidP="00443A77">
      <w:pPr>
        <w:widowControl w:val="0"/>
        <w:ind w:left="4253"/>
        <w:jc w:val="both"/>
        <w:rPr>
          <w:rFonts w:ascii="Arial" w:hAnsi="Arial" w:cs="Arial"/>
          <w:b/>
          <w:sz w:val="24"/>
          <w:szCs w:val="24"/>
        </w:rPr>
      </w:pPr>
    </w:p>
    <w:p w:rsidR="00B535D9" w:rsidRPr="005472F8" w:rsidRDefault="00B535D9" w:rsidP="00443A77">
      <w:pPr>
        <w:widowControl w:val="0"/>
        <w:ind w:left="4253"/>
        <w:jc w:val="both"/>
        <w:rPr>
          <w:rFonts w:ascii="Arial" w:hAnsi="Arial" w:cs="Arial"/>
          <w:b/>
          <w:sz w:val="24"/>
          <w:szCs w:val="24"/>
        </w:rPr>
      </w:pPr>
    </w:p>
    <w:p w:rsidR="00C57A71" w:rsidRPr="005472F8" w:rsidRDefault="00C57A71" w:rsidP="00CB1B7B">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 xml:space="preserve">O MUNICÍPIO DE </w:t>
      </w:r>
      <w:r w:rsidR="00086C94" w:rsidRPr="005472F8">
        <w:rPr>
          <w:rFonts w:ascii="Arial" w:hAnsi="Arial" w:cs="Arial"/>
          <w:b/>
          <w:sz w:val="24"/>
          <w:szCs w:val="24"/>
        </w:rPr>
        <w:t>SANTO ANTÔNIO DO LESTE</w:t>
      </w:r>
      <w:r w:rsidRPr="005472F8">
        <w:rPr>
          <w:rFonts w:ascii="Arial" w:hAnsi="Arial" w:cs="Arial"/>
          <w:b/>
          <w:sz w:val="24"/>
          <w:szCs w:val="24"/>
        </w:rPr>
        <w:t xml:space="preserve"> - MT</w:t>
      </w:r>
      <w:r w:rsidRPr="005472F8">
        <w:rPr>
          <w:rFonts w:ascii="Arial" w:hAnsi="Arial" w:cs="Arial"/>
          <w:sz w:val="24"/>
          <w:szCs w:val="24"/>
        </w:rPr>
        <w:t xml:space="preserve">, com sede à Rua </w:t>
      </w:r>
      <w:r w:rsidR="00B535D9" w:rsidRPr="005472F8">
        <w:rPr>
          <w:rFonts w:ascii="Arial" w:hAnsi="Arial" w:cs="Arial"/>
          <w:sz w:val="24"/>
          <w:szCs w:val="24"/>
        </w:rPr>
        <w:t>A,</w:t>
      </w:r>
      <w:r w:rsidRPr="005472F8">
        <w:rPr>
          <w:rFonts w:ascii="Arial" w:hAnsi="Arial" w:cs="Arial"/>
          <w:sz w:val="24"/>
          <w:szCs w:val="24"/>
        </w:rPr>
        <w:t xml:space="preserve"> nº </w:t>
      </w:r>
      <w:r w:rsidR="00B535D9" w:rsidRPr="005472F8">
        <w:rPr>
          <w:rFonts w:ascii="Arial" w:hAnsi="Arial" w:cs="Arial"/>
          <w:sz w:val="24"/>
          <w:szCs w:val="24"/>
        </w:rPr>
        <w:t>367</w:t>
      </w:r>
      <w:r w:rsidRPr="005472F8">
        <w:rPr>
          <w:rFonts w:ascii="Arial" w:hAnsi="Arial" w:cs="Arial"/>
          <w:sz w:val="24"/>
          <w:szCs w:val="24"/>
        </w:rPr>
        <w:t xml:space="preserve">, </w:t>
      </w:r>
      <w:r w:rsidR="00B535D9" w:rsidRPr="005472F8">
        <w:rPr>
          <w:rFonts w:ascii="Arial" w:hAnsi="Arial" w:cs="Arial"/>
          <w:sz w:val="24"/>
          <w:szCs w:val="24"/>
        </w:rPr>
        <w:t>Jardim Santa Inês</w:t>
      </w:r>
      <w:r w:rsidRPr="005472F8">
        <w:rPr>
          <w:rFonts w:ascii="Arial" w:hAnsi="Arial" w:cs="Arial"/>
          <w:sz w:val="24"/>
          <w:szCs w:val="24"/>
        </w:rPr>
        <w:t xml:space="preserve">, nesta Cidade, inscrita CNPJ/MF nº </w:t>
      </w:r>
      <w:r w:rsidR="00B535D9" w:rsidRPr="005472F8">
        <w:rPr>
          <w:rFonts w:ascii="Arial" w:hAnsi="Arial" w:cs="Arial"/>
          <w:sz w:val="24"/>
          <w:szCs w:val="24"/>
        </w:rPr>
        <w:t>04.217.362/0001-90</w:t>
      </w:r>
      <w:r w:rsidRPr="005472F8">
        <w:rPr>
          <w:rFonts w:ascii="Arial" w:hAnsi="Arial" w:cs="Arial"/>
          <w:sz w:val="24"/>
          <w:szCs w:val="24"/>
        </w:rPr>
        <w:t>,</w:t>
      </w:r>
      <w:r w:rsidR="00FC4D60" w:rsidRPr="005472F8">
        <w:rPr>
          <w:rFonts w:ascii="Arial" w:hAnsi="Arial" w:cs="Arial"/>
          <w:sz w:val="24"/>
          <w:szCs w:val="24"/>
        </w:rPr>
        <w:t xml:space="preserve"> </w:t>
      </w:r>
      <w:r w:rsidR="005472F8" w:rsidRPr="005472F8">
        <w:rPr>
          <w:rFonts w:ascii="Arial" w:hAnsi="Arial" w:cs="Arial"/>
          <w:sz w:val="24"/>
          <w:szCs w:val="24"/>
        </w:rPr>
        <w:t>representado</w:t>
      </w:r>
      <w:r w:rsidRPr="005472F8">
        <w:rPr>
          <w:rFonts w:ascii="Arial" w:hAnsi="Arial" w:cs="Arial"/>
          <w:sz w:val="24"/>
          <w:szCs w:val="24"/>
        </w:rPr>
        <w:t xml:space="preserve"> pel</w:t>
      </w:r>
      <w:r w:rsidR="007B721B" w:rsidRPr="005472F8">
        <w:rPr>
          <w:rFonts w:ascii="Arial" w:hAnsi="Arial" w:cs="Arial"/>
          <w:sz w:val="24"/>
          <w:szCs w:val="24"/>
        </w:rPr>
        <w:t>o</w:t>
      </w:r>
      <w:r w:rsidRPr="005472F8">
        <w:rPr>
          <w:rFonts w:ascii="Arial" w:hAnsi="Arial" w:cs="Arial"/>
          <w:sz w:val="24"/>
          <w:szCs w:val="24"/>
        </w:rPr>
        <w:t xml:space="preserve"> </w:t>
      </w:r>
      <w:r w:rsidR="007B721B" w:rsidRPr="005472F8">
        <w:rPr>
          <w:rFonts w:ascii="Arial" w:hAnsi="Arial" w:cs="Arial"/>
          <w:sz w:val="24"/>
          <w:szCs w:val="24"/>
        </w:rPr>
        <w:t>Prefeito Municipal</w:t>
      </w:r>
      <w:r w:rsidRPr="005472F8">
        <w:rPr>
          <w:rFonts w:ascii="Arial" w:hAnsi="Arial" w:cs="Arial"/>
          <w:sz w:val="24"/>
          <w:szCs w:val="24"/>
        </w:rPr>
        <w:t xml:space="preserve"> Sr.</w:t>
      </w:r>
      <w:r w:rsidR="00FC4D60" w:rsidRPr="005472F8">
        <w:rPr>
          <w:rFonts w:ascii="Arial" w:hAnsi="Arial" w:cs="Arial"/>
          <w:sz w:val="24"/>
          <w:szCs w:val="24"/>
        </w:rPr>
        <w:t xml:space="preserve"> </w:t>
      </w:r>
      <w:r w:rsidR="005472F8" w:rsidRPr="005472F8">
        <w:rPr>
          <w:rFonts w:ascii="Arial" w:hAnsi="Arial" w:cs="Arial"/>
          <w:sz w:val="24"/>
          <w:szCs w:val="24"/>
        </w:rPr>
        <w:t xml:space="preserve">Sr. </w:t>
      </w:r>
      <w:r w:rsidR="005472F8" w:rsidRPr="005472F8">
        <w:rPr>
          <w:rFonts w:ascii="Arial" w:hAnsi="Arial" w:cs="Arial"/>
          <w:b/>
          <w:sz w:val="24"/>
          <w:szCs w:val="24"/>
        </w:rPr>
        <w:t>MIGUEL JOSE BRUNETTA</w:t>
      </w:r>
      <w:r w:rsidR="005472F8" w:rsidRPr="005472F8">
        <w:rPr>
          <w:rFonts w:ascii="Arial" w:hAnsi="Arial" w:cs="Arial"/>
          <w:sz w:val="24"/>
          <w:szCs w:val="24"/>
        </w:rPr>
        <w:t xml:space="preserve">, brasileiro, casado, residente e domiciliado </w:t>
      </w:r>
      <w:r w:rsidR="005472F8">
        <w:rPr>
          <w:rFonts w:ascii="Arial" w:hAnsi="Arial" w:cs="Arial"/>
          <w:sz w:val="24"/>
          <w:szCs w:val="24"/>
        </w:rPr>
        <w:t>nesta cidade</w:t>
      </w:r>
      <w:r w:rsidR="005472F8" w:rsidRPr="005472F8">
        <w:rPr>
          <w:rFonts w:ascii="Arial" w:hAnsi="Arial" w:cs="Arial"/>
          <w:sz w:val="24"/>
          <w:szCs w:val="24"/>
        </w:rPr>
        <w:t>, portador da Cédula de Identidade – Registro Geral Nº 1.427.577 SSP/PR e inscrito no Cadastro de Pessoa Física do Ministério da Fazenda sob o Nº 326.034.369.53</w:t>
      </w:r>
      <w:r w:rsidRPr="005472F8">
        <w:rPr>
          <w:rFonts w:ascii="Arial" w:hAnsi="Arial" w:cs="Arial"/>
          <w:sz w:val="24"/>
          <w:szCs w:val="24"/>
        </w:rPr>
        <w:t>, doravante denom</w:t>
      </w:r>
      <w:r w:rsidRPr="005472F8">
        <w:rPr>
          <w:rFonts w:ascii="Arial" w:hAnsi="Arial" w:cs="Arial"/>
          <w:sz w:val="24"/>
          <w:szCs w:val="24"/>
        </w:rPr>
        <w:t>i</w:t>
      </w:r>
      <w:r w:rsidRPr="005472F8">
        <w:rPr>
          <w:rFonts w:ascii="Arial" w:hAnsi="Arial" w:cs="Arial"/>
          <w:sz w:val="24"/>
          <w:szCs w:val="24"/>
        </w:rPr>
        <w:t xml:space="preserve">nado, </w:t>
      </w:r>
      <w:r w:rsidRPr="005472F8">
        <w:rPr>
          <w:rFonts w:ascii="Arial" w:hAnsi="Arial" w:cs="Arial"/>
          <w:b/>
          <w:sz w:val="24"/>
          <w:szCs w:val="24"/>
        </w:rPr>
        <w:t>CONTRATANTE</w:t>
      </w:r>
      <w:r w:rsidRPr="005472F8">
        <w:rPr>
          <w:rFonts w:ascii="Arial" w:hAnsi="Arial" w:cs="Arial"/>
          <w:sz w:val="24"/>
          <w:szCs w:val="24"/>
        </w:rPr>
        <w:t xml:space="preserve">, e, a empresa </w:t>
      </w:r>
      <w:r w:rsidR="000778C3" w:rsidRPr="005472F8">
        <w:rPr>
          <w:rFonts w:ascii="Arial" w:hAnsi="Arial" w:cs="Arial"/>
          <w:b/>
          <w:sz w:val="24"/>
          <w:szCs w:val="24"/>
        </w:rPr>
        <w:t>______________</w:t>
      </w:r>
      <w:r w:rsidRPr="005472F8">
        <w:rPr>
          <w:rFonts w:ascii="Arial" w:hAnsi="Arial" w:cs="Arial"/>
          <w:sz w:val="24"/>
          <w:szCs w:val="24"/>
        </w:rPr>
        <w:t xml:space="preserve">, com sede na </w:t>
      </w:r>
      <w:r w:rsidR="000778C3" w:rsidRPr="005472F8">
        <w:rPr>
          <w:rFonts w:ascii="Arial" w:hAnsi="Arial" w:cs="Arial"/>
          <w:sz w:val="24"/>
          <w:szCs w:val="24"/>
        </w:rPr>
        <w:t>_____________________</w:t>
      </w:r>
      <w:r w:rsidRPr="005472F8">
        <w:rPr>
          <w:rFonts w:ascii="Arial" w:hAnsi="Arial" w:cs="Arial"/>
          <w:sz w:val="24"/>
          <w:szCs w:val="24"/>
        </w:rPr>
        <w:t xml:space="preserve">, inscrita no CNPJ/MF sob o nº 0000000000000, representada por seu </w:t>
      </w:r>
      <w:r w:rsidR="000778C3" w:rsidRPr="005472F8">
        <w:rPr>
          <w:rFonts w:ascii="Arial" w:hAnsi="Arial" w:cs="Arial"/>
          <w:sz w:val="24"/>
          <w:szCs w:val="24"/>
        </w:rPr>
        <w:t>_____________</w:t>
      </w:r>
      <w:r w:rsidRPr="005472F8">
        <w:rPr>
          <w:rFonts w:ascii="Arial" w:hAnsi="Arial" w:cs="Arial"/>
          <w:sz w:val="24"/>
          <w:szCs w:val="24"/>
        </w:rPr>
        <w:t xml:space="preserve"> Sr. </w:t>
      </w:r>
      <w:r w:rsidR="000778C3" w:rsidRPr="005472F8">
        <w:rPr>
          <w:rFonts w:ascii="Arial" w:hAnsi="Arial" w:cs="Arial"/>
          <w:b/>
          <w:sz w:val="24"/>
          <w:szCs w:val="24"/>
        </w:rPr>
        <w:t>________________</w:t>
      </w:r>
      <w:r w:rsidRPr="005472F8">
        <w:rPr>
          <w:rFonts w:ascii="Arial" w:hAnsi="Arial" w:cs="Arial"/>
          <w:sz w:val="24"/>
          <w:szCs w:val="24"/>
        </w:rPr>
        <w:t>, (qualificação), que ta</w:t>
      </w:r>
      <w:r w:rsidRPr="005472F8">
        <w:rPr>
          <w:rFonts w:ascii="Arial" w:hAnsi="Arial" w:cs="Arial"/>
          <w:sz w:val="24"/>
          <w:szCs w:val="24"/>
        </w:rPr>
        <w:t>m</w:t>
      </w:r>
      <w:r w:rsidRPr="005472F8">
        <w:rPr>
          <w:rFonts w:ascii="Arial" w:hAnsi="Arial" w:cs="Arial"/>
          <w:sz w:val="24"/>
          <w:szCs w:val="24"/>
        </w:rPr>
        <w:t>bém subscreve, doravante denominada simplesmente de CONTRATADA, têm entre si justo e contratado o segui</w:t>
      </w:r>
      <w:r w:rsidRPr="005472F8">
        <w:rPr>
          <w:rFonts w:ascii="Arial" w:hAnsi="Arial" w:cs="Arial"/>
          <w:sz w:val="24"/>
          <w:szCs w:val="24"/>
        </w:rPr>
        <w:t>n</w:t>
      </w:r>
      <w:r w:rsidRPr="005472F8">
        <w:rPr>
          <w:rFonts w:ascii="Arial" w:hAnsi="Arial" w:cs="Arial"/>
          <w:sz w:val="24"/>
          <w:szCs w:val="24"/>
        </w:rPr>
        <w:t>te:</w:t>
      </w:r>
    </w:p>
    <w:p w:rsidR="00C57A71" w:rsidRPr="005472F8" w:rsidRDefault="00C57A71" w:rsidP="00CB1B7B">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w:t>
      </w:r>
      <w:r w:rsidR="007B721B" w:rsidRPr="005472F8">
        <w:rPr>
          <w:rFonts w:ascii="Arial" w:hAnsi="Arial" w:cs="Arial"/>
          <w:sz w:val="24"/>
          <w:szCs w:val="24"/>
        </w:rPr>
        <w:t>do Sr. Prefeito Municipal</w:t>
      </w:r>
      <w:r w:rsidRPr="005472F8">
        <w:rPr>
          <w:rFonts w:ascii="Arial" w:hAnsi="Arial" w:cs="Arial"/>
          <w:sz w:val="24"/>
          <w:szCs w:val="24"/>
        </w:rPr>
        <w:t xml:space="preserve">, exarada em despacho constante do Processo Administrativo n° </w:t>
      </w:r>
      <w:r w:rsidR="00093F12">
        <w:rPr>
          <w:rFonts w:ascii="Arial" w:hAnsi="Arial" w:cs="Arial"/>
          <w:sz w:val="24"/>
          <w:szCs w:val="24"/>
        </w:rPr>
        <w:t>015/2019</w:t>
      </w:r>
      <w:r w:rsidRPr="005472F8">
        <w:rPr>
          <w:rFonts w:ascii="Arial" w:hAnsi="Arial" w:cs="Arial"/>
          <w:sz w:val="24"/>
          <w:szCs w:val="24"/>
        </w:rPr>
        <w:t>, gerado pelo</w:t>
      </w:r>
      <w:r w:rsidR="001836F5" w:rsidRPr="005472F8">
        <w:rPr>
          <w:rFonts w:ascii="Arial" w:hAnsi="Arial" w:cs="Arial"/>
          <w:sz w:val="24"/>
          <w:szCs w:val="24"/>
        </w:rPr>
        <w:t xml:space="preserve"> Edital</w:t>
      </w:r>
      <w:r w:rsidRPr="005472F8">
        <w:rPr>
          <w:rFonts w:ascii="Arial" w:hAnsi="Arial" w:cs="Arial"/>
          <w:sz w:val="24"/>
          <w:szCs w:val="24"/>
        </w:rPr>
        <w:t xml:space="preserve"> Pr</w:t>
      </w:r>
      <w:r w:rsidRPr="005472F8">
        <w:rPr>
          <w:rFonts w:ascii="Arial" w:hAnsi="Arial" w:cs="Arial"/>
          <w:sz w:val="24"/>
          <w:szCs w:val="24"/>
        </w:rPr>
        <w:t>e</w:t>
      </w:r>
      <w:r w:rsidRPr="005472F8">
        <w:rPr>
          <w:rFonts w:ascii="Arial" w:hAnsi="Arial" w:cs="Arial"/>
          <w:sz w:val="24"/>
          <w:szCs w:val="24"/>
        </w:rPr>
        <w:t xml:space="preserve">gão Presencial n° </w:t>
      </w:r>
      <w:r w:rsidR="00093F12">
        <w:rPr>
          <w:rFonts w:ascii="Arial" w:hAnsi="Arial" w:cs="Arial"/>
          <w:b/>
          <w:sz w:val="24"/>
          <w:szCs w:val="24"/>
        </w:rPr>
        <w:t>004/2019</w:t>
      </w:r>
      <w:r w:rsidRPr="005472F8">
        <w:rPr>
          <w:rFonts w:ascii="Arial" w:hAnsi="Arial" w:cs="Arial"/>
          <w:sz w:val="24"/>
          <w:szCs w:val="24"/>
        </w:rPr>
        <w:t>, que faz parte integrante e complementar deste Contrato,</w:t>
      </w:r>
      <w:r w:rsidR="001836F5" w:rsidRPr="005472F8">
        <w:rPr>
          <w:rFonts w:ascii="Arial" w:hAnsi="Arial" w:cs="Arial"/>
          <w:sz w:val="24"/>
          <w:szCs w:val="24"/>
        </w:rPr>
        <w:t xml:space="preserve"> como</w:t>
      </w:r>
      <w:r w:rsidR="00916227" w:rsidRPr="005472F8">
        <w:rPr>
          <w:rFonts w:ascii="Arial" w:hAnsi="Arial" w:cs="Arial"/>
          <w:sz w:val="24"/>
          <w:szCs w:val="24"/>
        </w:rPr>
        <w:t xml:space="preserve"> se nele estivessem transcritos</w:t>
      </w:r>
      <w:r w:rsidR="001836F5" w:rsidRPr="005472F8">
        <w:rPr>
          <w:rFonts w:ascii="Arial" w:hAnsi="Arial" w:cs="Arial"/>
          <w:sz w:val="24"/>
          <w:szCs w:val="24"/>
        </w:rPr>
        <w:t xml:space="preserve"> o Edital, seus Anexos a proposta comercial das empresas e relatório do sistema em an</w:t>
      </w:r>
      <w:r w:rsidR="001836F5" w:rsidRPr="005472F8">
        <w:rPr>
          <w:rFonts w:ascii="Arial" w:hAnsi="Arial" w:cs="Arial"/>
          <w:sz w:val="24"/>
          <w:szCs w:val="24"/>
        </w:rPr>
        <w:t>e</w:t>
      </w:r>
      <w:r w:rsidR="001836F5" w:rsidRPr="005472F8">
        <w:rPr>
          <w:rFonts w:ascii="Arial" w:hAnsi="Arial" w:cs="Arial"/>
          <w:sz w:val="24"/>
          <w:szCs w:val="24"/>
        </w:rPr>
        <w:t>xo</w:t>
      </w:r>
      <w:r w:rsidR="00A47D36" w:rsidRPr="005472F8">
        <w:rPr>
          <w:rFonts w:ascii="Arial" w:hAnsi="Arial" w:cs="Arial"/>
          <w:sz w:val="24"/>
          <w:szCs w:val="24"/>
        </w:rPr>
        <w:t>;</w:t>
      </w:r>
    </w:p>
    <w:p w:rsidR="00C57A71" w:rsidRPr="005472F8" w:rsidRDefault="00C57A71" w:rsidP="00CB1B7B">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w:t>
      </w:r>
      <w:r w:rsidRPr="005472F8">
        <w:rPr>
          <w:rFonts w:ascii="Arial" w:hAnsi="Arial" w:cs="Arial"/>
          <w:sz w:val="24"/>
          <w:szCs w:val="24"/>
        </w:rPr>
        <w:t>n</w:t>
      </w:r>
      <w:r w:rsidRPr="005472F8">
        <w:rPr>
          <w:rFonts w:ascii="Arial" w:hAnsi="Arial" w:cs="Arial"/>
          <w:sz w:val="24"/>
          <w:szCs w:val="24"/>
        </w:rPr>
        <w:t>tes.</w:t>
      </w:r>
    </w:p>
    <w:p w:rsidR="00CB1B7B" w:rsidRPr="005472F8" w:rsidRDefault="00CB1B7B" w:rsidP="00CB1B7B">
      <w:pPr>
        <w:widowControl w:val="0"/>
        <w:tabs>
          <w:tab w:val="center" w:pos="3261"/>
          <w:tab w:val="center" w:pos="7372"/>
        </w:tabs>
        <w:jc w:val="both"/>
        <w:rPr>
          <w:rFonts w:ascii="Arial" w:hAnsi="Arial" w:cs="Arial"/>
          <w:sz w:val="24"/>
          <w:szCs w:val="24"/>
        </w:rPr>
      </w:pPr>
    </w:p>
    <w:p w:rsidR="00C57A71" w:rsidRPr="005472F8" w:rsidRDefault="00C57A71" w:rsidP="00CB1B7B">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9F2346" w:rsidRPr="005472F8" w:rsidRDefault="008D0D2D" w:rsidP="008224EB">
      <w:pPr>
        <w:spacing w:before="120" w:after="120"/>
        <w:jc w:val="both"/>
        <w:rPr>
          <w:rFonts w:ascii="Arial" w:hAnsi="Arial" w:cs="Arial"/>
          <w:sz w:val="24"/>
          <w:szCs w:val="24"/>
        </w:rPr>
      </w:pPr>
      <w:r w:rsidRPr="005472F8">
        <w:rPr>
          <w:rFonts w:ascii="Arial" w:hAnsi="Arial" w:cs="Arial"/>
          <w:sz w:val="24"/>
          <w:szCs w:val="24"/>
        </w:rPr>
        <w:t xml:space="preserve">Contratação de empresa </w:t>
      </w:r>
      <w:r w:rsidR="00ED0CF5" w:rsidRPr="00737FD1">
        <w:rPr>
          <w:rFonts w:ascii="Arial" w:hAnsi="Arial" w:cs="Arial"/>
          <w:b/>
          <w:sz w:val="24"/>
          <w:szCs w:val="24"/>
        </w:rPr>
        <w:t>para fornecimento de vestuário e enxoval de uso hospitalar para atender as necessidades da secretaria municipal de Saúde</w:t>
      </w:r>
      <w:r w:rsidR="00A21FDF" w:rsidRPr="005472F8">
        <w:rPr>
          <w:rFonts w:ascii="Arial" w:hAnsi="Arial" w:cs="Arial"/>
          <w:sz w:val="24"/>
          <w:szCs w:val="24"/>
        </w:rPr>
        <w:t xml:space="preserve">, </w:t>
      </w:r>
      <w:r w:rsidR="00C57A71" w:rsidRPr="005472F8">
        <w:rPr>
          <w:rFonts w:ascii="Arial" w:hAnsi="Arial" w:cs="Arial"/>
          <w:sz w:val="24"/>
          <w:szCs w:val="24"/>
        </w:rPr>
        <w:t xml:space="preserve">conforme descrição e valores constantes na Cláusula Quarta deste Instrumento, </w:t>
      </w:r>
      <w:r w:rsidR="007B48E6" w:rsidRPr="005472F8">
        <w:rPr>
          <w:rFonts w:ascii="Arial" w:hAnsi="Arial" w:cs="Arial"/>
          <w:sz w:val="24"/>
          <w:szCs w:val="24"/>
        </w:rPr>
        <w:t>especif</w:t>
      </w:r>
      <w:r w:rsidR="007B48E6" w:rsidRPr="005472F8">
        <w:rPr>
          <w:rFonts w:ascii="Arial" w:hAnsi="Arial" w:cs="Arial"/>
          <w:sz w:val="24"/>
          <w:szCs w:val="24"/>
        </w:rPr>
        <w:t>i</w:t>
      </w:r>
      <w:r w:rsidR="007B48E6" w:rsidRPr="005472F8">
        <w:rPr>
          <w:rFonts w:ascii="Arial" w:hAnsi="Arial" w:cs="Arial"/>
          <w:sz w:val="24"/>
          <w:szCs w:val="24"/>
        </w:rPr>
        <w:t>cações e quantitativos estabelecidos no Edital do Pregão identificado no preâmbulo co</w:t>
      </w:r>
      <w:r w:rsidR="007B48E6" w:rsidRPr="005472F8">
        <w:rPr>
          <w:rFonts w:ascii="Arial" w:hAnsi="Arial" w:cs="Arial"/>
          <w:sz w:val="24"/>
          <w:szCs w:val="24"/>
        </w:rPr>
        <w:t>n</w:t>
      </w:r>
      <w:r w:rsidR="007B48E6" w:rsidRPr="005472F8">
        <w:rPr>
          <w:rFonts w:ascii="Arial" w:hAnsi="Arial" w:cs="Arial"/>
          <w:sz w:val="24"/>
          <w:szCs w:val="24"/>
        </w:rPr>
        <w:t>forme especificações técnicas constantes no Termo de Referência</w:t>
      </w:r>
      <w:r w:rsidR="001F4574" w:rsidRPr="005472F8">
        <w:rPr>
          <w:rFonts w:ascii="Arial" w:hAnsi="Arial" w:cs="Arial"/>
          <w:sz w:val="24"/>
          <w:szCs w:val="24"/>
        </w:rPr>
        <w:t xml:space="preserve"> </w:t>
      </w:r>
      <w:r w:rsidR="007B48E6" w:rsidRPr="005472F8">
        <w:rPr>
          <w:rFonts w:ascii="Arial" w:hAnsi="Arial" w:cs="Arial"/>
          <w:sz w:val="24"/>
          <w:szCs w:val="24"/>
        </w:rPr>
        <w:t>e na pr</w:t>
      </w:r>
      <w:r w:rsidR="007B48E6" w:rsidRPr="005472F8">
        <w:rPr>
          <w:rFonts w:ascii="Arial" w:hAnsi="Arial" w:cs="Arial"/>
          <w:sz w:val="24"/>
          <w:szCs w:val="24"/>
        </w:rPr>
        <w:t>o</w:t>
      </w:r>
      <w:r w:rsidR="007B48E6" w:rsidRPr="005472F8">
        <w:rPr>
          <w:rFonts w:ascii="Arial" w:hAnsi="Arial" w:cs="Arial"/>
          <w:sz w:val="24"/>
          <w:szCs w:val="24"/>
        </w:rPr>
        <w:t>posta vencedora, os quais integram este instrumento, independente de tr</w:t>
      </w:r>
      <w:r w:rsidR="00FC4D60" w:rsidRPr="005472F8">
        <w:rPr>
          <w:rFonts w:ascii="Arial" w:hAnsi="Arial" w:cs="Arial"/>
          <w:sz w:val="24"/>
          <w:szCs w:val="24"/>
        </w:rPr>
        <w:t>anscr</w:t>
      </w:r>
      <w:r w:rsidR="00FC4D60" w:rsidRPr="005472F8">
        <w:rPr>
          <w:rFonts w:ascii="Arial" w:hAnsi="Arial" w:cs="Arial"/>
          <w:sz w:val="24"/>
          <w:szCs w:val="24"/>
        </w:rPr>
        <w:t>i</w:t>
      </w:r>
      <w:r w:rsidR="00FC4D60" w:rsidRPr="005472F8">
        <w:rPr>
          <w:rFonts w:ascii="Arial" w:hAnsi="Arial" w:cs="Arial"/>
          <w:sz w:val="24"/>
          <w:szCs w:val="24"/>
        </w:rPr>
        <w:t>ção.</w:t>
      </w:r>
    </w:p>
    <w:p w:rsidR="006841DE" w:rsidRPr="005472F8" w:rsidRDefault="006841DE" w:rsidP="00CB1B7B">
      <w:pPr>
        <w:widowControl w:val="0"/>
        <w:autoSpaceDE w:val="0"/>
        <w:autoSpaceDN w:val="0"/>
        <w:adjustRightInd w:val="0"/>
        <w:jc w:val="both"/>
        <w:rPr>
          <w:rFonts w:ascii="Arial" w:hAnsi="Arial" w:cs="Arial"/>
          <w:b/>
          <w:sz w:val="24"/>
          <w:szCs w:val="24"/>
        </w:rPr>
      </w:pPr>
    </w:p>
    <w:p w:rsidR="00C57A71" w:rsidRPr="005472F8" w:rsidRDefault="00C57A71" w:rsidP="00CB1B7B">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C57A71"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 xml:space="preserve">Foi elaborado pela </w:t>
      </w:r>
      <w:r w:rsidR="00C81EEE">
        <w:rPr>
          <w:rFonts w:ascii="Arial" w:hAnsi="Arial" w:cs="Arial"/>
          <w:sz w:val="24"/>
          <w:szCs w:val="24"/>
        </w:rPr>
        <w:t>secretaria solicitante</w:t>
      </w:r>
      <w:r w:rsidR="00C57A71" w:rsidRPr="005472F8">
        <w:rPr>
          <w:rFonts w:ascii="Arial" w:hAnsi="Arial" w:cs="Arial"/>
          <w:i/>
          <w:sz w:val="24"/>
          <w:szCs w:val="24"/>
        </w:rPr>
        <w:t xml:space="preserve"> </w:t>
      </w:r>
      <w:r w:rsidR="00C81EEE">
        <w:rPr>
          <w:rFonts w:ascii="Arial" w:hAnsi="Arial" w:cs="Arial"/>
          <w:i/>
          <w:sz w:val="24"/>
          <w:szCs w:val="24"/>
        </w:rPr>
        <w:t>desta</w:t>
      </w:r>
      <w:r w:rsidR="00C57A71" w:rsidRPr="005472F8">
        <w:rPr>
          <w:rFonts w:ascii="Arial" w:hAnsi="Arial" w:cs="Arial"/>
          <w:sz w:val="24"/>
          <w:szCs w:val="24"/>
        </w:rPr>
        <w:t xml:space="preserve"> Prefeitura Municipal o Termo de Referência, constante do Processo nº </w:t>
      </w:r>
      <w:r w:rsidR="00093F12">
        <w:rPr>
          <w:rFonts w:ascii="Arial" w:hAnsi="Arial" w:cs="Arial"/>
          <w:sz w:val="24"/>
          <w:szCs w:val="24"/>
        </w:rPr>
        <w:t>015/2019</w:t>
      </w:r>
      <w:r w:rsidR="00C57A71" w:rsidRPr="005472F8">
        <w:rPr>
          <w:rFonts w:ascii="Arial" w:hAnsi="Arial" w:cs="Arial"/>
          <w:sz w:val="24"/>
          <w:szCs w:val="24"/>
        </w:rPr>
        <w:t>, o qual serviu de base para todo o procedimento lic</w:t>
      </w:r>
      <w:r w:rsidR="00C57A71" w:rsidRPr="005472F8">
        <w:rPr>
          <w:rFonts w:ascii="Arial" w:hAnsi="Arial" w:cs="Arial"/>
          <w:sz w:val="24"/>
          <w:szCs w:val="24"/>
        </w:rPr>
        <w:t>i</w:t>
      </w:r>
      <w:r w:rsidR="00B746D5" w:rsidRPr="005472F8">
        <w:rPr>
          <w:rFonts w:ascii="Arial" w:hAnsi="Arial" w:cs="Arial"/>
          <w:sz w:val="24"/>
          <w:szCs w:val="24"/>
        </w:rPr>
        <w:t>tatório</w:t>
      </w:r>
      <w:r w:rsidR="00A47D36" w:rsidRPr="005472F8">
        <w:rPr>
          <w:rFonts w:ascii="Arial" w:hAnsi="Arial" w:cs="Arial"/>
          <w:sz w:val="24"/>
          <w:szCs w:val="24"/>
        </w:rPr>
        <w:t>;</w:t>
      </w:r>
    </w:p>
    <w:p w:rsidR="00C57A71"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C57A71" w:rsidRPr="005472F8">
        <w:rPr>
          <w:rFonts w:ascii="Arial" w:hAnsi="Arial" w:cs="Arial"/>
          <w:sz w:val="24"/>
          <w:szCs w:val="24"/>
        </w:rPr>
        <w:t>Para realiz</w:t>
      </w:r>
      <w:r w:rsidR="008C5E27" w:rsidRPr="005472F8">
        <w:rPr>
          <w:rFonts w:ascii="Arial" w:hAnsi="Arial" w:cs="Arial"/>
          <w:sz w:val="24"/>
          <w:szCs w:val="24"/>
        </w:rPr>
        <w:t xml:space="preserve">ar a </w:t>
      </w:r>
      <w:r w:rsidR="00C8599F">
        <w:rPr>
          <w:rFonts w:ascii="Arial" w:hAnsi="Arial" w:cs="Arial"/>
          <w:sz w:val="24"/>
          <w:szCs w:val="24"/>
        </w:rPr>
        <w:t>contratação do</w:t>
      </w:r>
      <w:r w:rsidR="00C57A71" w:rsidRPr="005472F8">
        <w:rPr>
          <w:rFonts w:ascii="Arial" w:hAnsi="Arial" w:cs="Arial"/>
          <w:sz w:val="24"/>
          <w:szCs w:val="24"/>
        </w:rPr>
        <w:t xml:space="preserve"> objeto deste contrato foi realizado </w:t>
      </w:r>
      <w:r w:rsidR="00C57A71" w:rsidRPr="005472F8">
        <w:rPr>
          <w:rFonts w:ascii="Arial" w:hAnsi="Arial" w:cs="Arial"/>
          <w:sz w:val="24"/>
          <w:szCs w:val="24"/>
        </w:rPr>
        <w:lastRenderedPageBreak/>
        <w:t>proc</w:t>
      </w:r>
      <w:r w:rsidR="00C57A71" w:rsidRPr="005472F8">
        <w:rPr>
          <w:rFonts w:ascii="Arial" w:hAnsi="Arial" w:cs="Arial"/>
          <w:sz w:val="24"/>
          <w:szCs w:val="24"/>
        </w:rPr>
        <w:t>e</w:t>
      </w:r>
      <w:r w:rsidR="00C57A71" w:rsidRPr="005472F8">
        <w:rPr>
          <w:rFonts w:ascii="Arial" w:hAnsi="Arial" w:cs="Arial"/>
          <w:sz w:val="24"/>
          <w:szCs w:val="24"/>
        </w:rPr>
        <w:t>dimento licitatório na</w:t>
      </w:r>
      <w:r w:rsidR="00B746D5" w:rsidRPr="005472F8">
        <w:rPr>
          <w:rFonts w:ascii="Arial" w:hAnsi="Arial" w:cs="Arial"/>
          <w:sz w:val="24"/>
          <w:szCs w:val="24"/>
        </w:rPr>
        <w:t xml:space="preserve"> modalidade Pregão Presencial nº</w:t>
      </w:r>
      <w:r w:rsidR="00C57A71" w:rsidRPr="005472F8">
        <w:rPr>
          <w:rFonts w:ascii="Arial" w:hAnsi="Arial" w:cs="Arial"/>
          <w:sz w:val="24"/>
          <w:szCs w:val="24"/>
        </w:rPr>
        <w:t xml:space="preserve"> </w:t>
      </w:r>
      <w:r w:rsidR="00093F12">
        <w:rPr>
          <w:rFonts w:ascii="Arial" w:hAnsi="Arial" w:cs="Arial"/>
          <w:sz w:val="24"/>
          <w:szCs w:val="24"/>
        </w:rPr>
        <w:t>004/2019</w:t>
      </w:r>
      <w:r w:rsidR="00C57A71" w:rsidRPr="005472F8">
        <w:rPr>
          <w:rFonts w:ascii="Arial" w:hAnsi="Arial" w:cs="Arial"/>
          <w:sz w:val="24"/>
          <w:szCs w:val="24"/>
        </w:rPr>
        <w:t>, com fund</w:t>
      </w:r>
      <w:r w:rsidR="00B746D5" w:rsidRPr="005472F8">
        <w:rPr>
          <w:rFonts w:ascii="Arial" w:hAnsi="Arial" w:cs="Arial"/>
          <w:sz w:val="24"/>
          <w:szCs w:val="24"/>
        </w:rPr>
        <w:t>amento nas Leis n</w:t>
      </w:r>
      <w:r w:rsidR="0066125D" w:rsidRPr="005472F8">
        <w:rPr>
          <w:rFonts w:ascii="Arial" w:hAnsi="Arial" w:cs="Arial"/>
          <w:sz w:val="24"/>
          <w:szCs w:val="24"/>
        </w:rPr>
        <w:t>º</w:t>
      </w:r>
      <w:r w:rsidR="00B746D5" w:rsidRPr="005472F8">
        <w:rPr>
          <w:rFonts w:ascii="Arial" w:hAnsi="Arial" w:cs="Arial"/>
          <w:sz w:val="24"/>
          <w:szCs w:val="24"/>
        </w:rPr>
        <w:t xml:space="preserve"> 10.520/02, nº</w:t>
      </w:r>
      <w:r w:rsidR="00C57A71" w:rsidRPr="005472F8">
        <w:rPr>
          <w:rFonts w:ascii="Arial" w:hAnsi="Arial" w:cs="Arial"/>
          <w:sz w:val="24"/>
          <w:szCs w:val="24"/>
        </w:rPr>
        <w:t xml:space="preserve"> 8.666/93 e alterações posteriores e Decreto Estadual n</w:t>
      </w:r>
      <w:r w:rsidR="0066125D" w:rsidRPr="005472F8">
        <w:rPr>
          <w:rFonts w:ascii="Arial" w:hAnsi="Arial" w:cs="Arial"/>
          <w:sz w:val="24"/>
          <w:szCs w:val="24"/>
        </w:rPr>
        <w:t>º</w:t>
      </w:r>
      <w:r w:rsidR="00C57A71" w:rsidRPr="005472F8">
        <w:rPr>
          <w:rFonts w:ascii="Arial" w:hAnsi="Arial" w:cs="Arial"/>
          <w:sz w:val="24"/>
          <w:szCs w:val="24"/>
        </w:rPr>
        <w:t xml:space="preserve"> 7.217/2006, no que couber, conforme autorização da Autoridade Competente do Executivo Municipal, disposta no </w:t>
      </w:r>
      <w:r w:rsidR="005E76F3" w:rsidRPr="005472F8">
        <w:rPr>
          <w:rFonts w:ascii="Arial" w:hAnsi="Arial" w:cs="Arial"/>
          <w:sz w:val="24"/>
          <w:szCs w:val="24"/>
        </w:rPr>
        <w:t>P</w:t>
      </w:r>
      <w:r w:rsidR="00C57A71" w:rsidRPr="005472F8">
        <w:rPr>
          <w:rFonts w:ascii="Arial" w:hAnsi="Arial" w:cs="Arial"/>
          <w:sz w:val="24"/>
          <w:szCs w:val="24"/>
        </w:rPr>
        <w:t>r</w:t>
      </w:r>
      <w:r w:rsidR="00C57A71" w:rsidRPr="005472F8">
        <w:rPr>
          <w:rFonts w:ascii="Arial" w:hAnsi="Arial" w:cs="Arial"/>
          <w:sz w:val="24"/>
          <w:szCs w:val="24"/>
        </w:rPr>
        <w:t>o</w:t>
      </w:r>
      <w:r w:rsidR="00C57A71" w:rsidRPr="005472F8">
        <w:rPr>
          <w:rFonts w:ascii="Arial" w:hAnsi="Arial" w:cs="Arial"/>
          <w:sz w:val="24"/>
          <w:szCs w:val="24"/>
        </w:rPr>
        <w:t xml:space="preserve">cesso nº </w:t>
      </w:r>
      <w:r w:rsidR="00093F12">
        <w:rPr>
          <w:rFonts w:ascii="Arial" w:hAnsi="Arial" w:cs="Arial"/>
          <w:sz w:val="24"/>
          <w:szCs w:val="24"/>
        </w:rPr>
        <w:t>015/2019</w:t>
      </w:r>
      <w:r w:rsidR="00C57A71" w:rsidRPr="005472F8">
        <w:rPr>
          <w:rFonts w:ascii="Arial" w:hAnsi="Arial" w:cs="Arial"/>
          <w:sz w:val="24"/>
          <w:szCs w:val="24"/>
        </w:rPr>
        <w:t>.</w:t>
      </w:r>
    </w:p>
    <w:p w:rsidR="00C57A71" w:rsidRPr="005472F8" w:rsidRDefault="00C57A71" w:rsidP="001D3E43">
      <w:pPr>
        <w:widowControl w:val="0"/>
        <w:autoSpaceDE w:val="0"/>
        <w:autoSpaceDN w:val="0"/>
        <w:adjustRightInd w:val="0"/>
        <w:jc w:val="both"/>
        <w:rPr>
          <w:rFonts w:ascii="Arial" w:hAnsi="Arial" w:cs="Arial"/>
          <w:sz w:val="24"/>
          <w:szCs w:val="24"/>
        </w:rPr>
      </w:pPr>
    </w:p>
    <w:p w:rsidR="009F687C"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TERCEIRA: </w:t>
      </w:r>
      <w:r w:rsidR="009F687C" w:rsidRPr="005472F8">
        <w:rPr>
          <w:rFonts w:ascii="Arial" w:hAnsi="Arial" w:cs="Arial"/>
          <w:b/>
          <w:bCs/>
          <w:sz w:val="24"/>
          <w:szCs w:val="24"/>
        </w:rPr>
        <w:t>DA FORMA DE EXECUÇÃO</w:t>
      </w:r>
      <w:r w:rsidR="0039736A" w:rsidRPr="005472F8">
        <w:rPr>
          <w:rFonts w:ascii="Arial" w:hAnsi="Arial" w:cs="Arial"/>
          <w:b/>
          <w:bCs/>
          <w:sz w:val="24"/>
          <w:szCs w:val="24"/>
        </w:rPr>
        <w:t xml:space="preserve"> E</w:t>
      </w:r>
      <w:r w:rsidR="009F687C" w:rsidRPr="005472F8">
        <w:rPr>
          <w:rFonts w:ascii="Arial" w:hAnsi="Arial" w:cs="Arial"/>
          <w:b/>
          <w:bCs/>
          <w:sz w:val="24"/>
          <w:szCs w:val="24"/>
        </w:rPr>
        <w:t xml:space="preserve"> ENTREGA </w:t>
      </w:r>
      <w:r w:rsidR="0039736A" w:rsidRPr="005472F8">
        <w:rPr>
          <w:rFonts w:ascii="Arial" w:hAnsi="Arial" w:cs="Arial"/>
          <w:b/>
          <w:bCs/>
          <w:sz w:val="24"/>
          <w:szCs w:val="24"/>
        </w:rPr>
        <w:t>DO OBJETO</w:t>
      </w:r>
    </w:p>
    <w:p w:rsidR="00711810" w:rsidRPr="005472F8" w:rsidRDefault="00711810"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O contrato deverá ser executado fielmente pelas partes, de acordo com cláusulas con</w:t>
      </w:r>
      <w:r w:rsidRPr="005472F8">
        <w:rPr>
          <w:rFonts w:ascii="Arial" w:hAnsi="Arial" w:cs="Arial"/>
          <w:bCs/>
          <w:sz w:val="24"/>
          <w:szCs w:val="24"/>
        </w:rPr>
        <w:t>s</w:t>
      </w:r>
      <w:r w:rsidRPr="005472F8">
        <w:rPr>
          <w:rFonts w:ascii="Arial" w:hAnsi="Arial" w:cs="Arial"/>
          <w:bCs/>
          <w:sz w:val="24"/>
          <w:szCs w:val="24"/>
        </w:rPr>
        <w:t>tantes neste instrumento e em estrita observância ao Edital de Licitação Pregão Presenc</w:t>
      </w:r>
      <w:r w:rsidRPr="005472F8">
        <w:rPr>
          <w:rFonts w:ascii="Arial" w:hAnsi="Arial" w:cs="Arial"/>
          <w:bCs/>
          <w:sz w:val="24"/>
          <w:szCs w:val="24"/>
        </w:rPr>
        <w:t>i</w:t>
      </w:r>
      <w:r w:rsidRPr="005472F8">
        <w:rPr>
          <w:rFonts w:ascii="Arial" w:hAnsi="Arial" w:cs="Arial"/>
          <w:bCs/>
          <w:sz w:val="24"/>
          <w:szCs w:val="24"/>
        </w:rPr>
        <w:t xml:space="preserve">al nº </w:t>
      </w:r>
      <w:r w:rsidR="00093F12">
        <w:rPr>
          <w:rFonts w:ascii="Arial" w:hAnsi="Arial" w:cs="Arial"/>
          <w:bCs/>
          <w:sz w:val="24"/>
          <w:szCs w:val="24"/>
        </w:rPr>
        <w:t>004/2019</w:t>
      </w:r>
      <w:r w:rsidR="00FC4D60" w:rsidRPr="005472F8">
        <w:rPr>
          <w:rFonts w:ascii="Arial" w:hAnsi="Arial" w:cs="Arial"/>
          <w:bCs/>
          <w:sz w:val="24"/>
          <w:szCs w:val="24"/>
        </w:rPr>
        <w:t xml:space="preserve"> - SRP</w:t>
      </w:r>
      <w:r w:rsidRPr="005472F8">
        <w:rPr>
          <w:rFonts w:ascii="Arial" w:hAnsi="Arial" w:cs="Arial"/>
          <w:bCs/>
          <w:sz w:val="24"/>
          <w:szCs w:val="24"/>
        </w:rPr>
        <w:t xml:space="preserve"> e seus anexos; especificações do </w:t>
      </w:r>
      <w:r w:rsidR="002D7154">
        <w:rPr>
          <w:rFonts w:ascii="Arial" w:hAnsi="Arial" w:cs="Arial"/>
          <w:b/>
          <w:bCs/>
          <w:sz w:val="24"/>
          <w:szCs w:val="24"/>
        </w:rPr>
        <w:t>Termo de Referência</w:t>
      </w:r>
      <w:r w:rsidRPr="005472F8">
        <w:rPr>
          <w:rFonts w:ascii="Arial" w:hAnsi="Arial" w:cs="Arial"/>
          <w:bCs/>
          <w:sz w:val="24"/>
          <w:szCs w:val="24"/>
        </w:rPr>
        <w:t>, bem como na proposta em anexo da Contratada; e as normas da</w:t>
      </w:r>
      <w:r w:rsidR="00C032C5" w:rsidRPr="005472F8">
        <w:rPr>
          <w:rFonts w:ascii="Arial" w:hAnsi="Arial" w:cs="Arial"/>
          <w:bCs/>
          <w:sz w:val="24"/>
          <w:szCs w:val="24"/>
        </w:rPr>
        <w:t>s</w:t>
      </w:r>
      <w:r w:rsidRPr="005472F8">
        <w:rPr>
          <w:rFonts w:ascii="Arial" w:hAnsi="Arial" w:cs="Arial"/>
          <w:bCs/>
          <w:sz w:val="24"/>
          <w:szCs w:val="24"/>
        </w:rPr>
        <w:t xml:space="preserve"> Leis nº 10.520/2002 e n</w:t>
      </w:r>
      <w:r w:rsidR="00883A86" w:rsidRPr="005472F8">
        <w:rPr>
          <w:rFonts w:ascii="Arial" w:hAnsi="Arial" w:cs="Arial"/>
          <w:bCs/>
          <w:sz w:val="24"/>
          <w:szCs w:val="24"/>
        </w:rPr>
        <w:t>º 8.666/93, respondendo cada</w:t>
      </w:r>
      <w:r w:rsidR="007731BD" w:rsidRPr="005472F8">
        <w:rPr>
          <w:rFonts w:ascii="Arial" w:hAnsi="Arial" w:cs="Arial"/>
          <w:bCs/>
          <w:sz w:val="24"/>
          <w:szCs w:val="24"/>
        </w:rPr>
        <w:t xml:space="preserve"> </w:t>
      </w:r>
      <w:r w:rsidRPr="005472F8">
        <w:rPr>
          <w:rFonts w:ascii="Arial" w:hAnsi="Arial" w:cs="Arial"/>
          <w:bCs/>
          <w:sz w:val="24"/>
          <w:szCs w:val="24"/>
        </w:rPr>
        <w:t>parte pelas consequências de sua inex</w:t>
      </w:r>
      <w:r w:rsidRPr="005472F8">
        <w:rPr>
          <w:rFonts w:ascii="Arial" w:hAnsi="Arial" w:cs="Arial"/>
          <w:bCs/>
          <w:sz w:val="24"/>
          <w:szCs w:val="24"/>
        </w:rPr>
        <w:t>e</w:t>
      </w:r>
      <w:r w:rsidRPr="005472F8">
        <w:rPr>
          <w:rFonts w:ascii="Arial" w:hAnsi="Arial" w:cs="Arial"/>
          <w:bCs/>
          <w:sz w:val="24"/>
          <w:szCs w:val="24"/>
        </w:rPr>
        <w:t>cução total ou pa</w:t>
      </w:r>
      <w:r w:rsidRPr="005472F8">
        <w:rPr>
          <w:rFonts w:ascii="Arial" w:hAnsi="Arial" w:cs="Arial"/>
          <w:bCs/>
          <w:sz w:val="24"/>
          <w:szCs w:val="24"/>
        </w:rPr>
        <w:t>r</w:t>
      </w:r>
      <w:r w:rsidRPr="005472F8">
        <w:rPr>
          <w:rFonts w:ascii="Arial" w:hAnsi="Arial" w:cs="Arial"/>
          <w:bCs/>
          <w:sz w:val="24"/>
          <w:szCs w:val="24"/>
        </w:rPr>
        <w:t>cial</w:t>
      </w:r>
      <w:r w:rsidR="00A47D36" w:rsidRPr="005472F8">
        <w:rPr>
          <w:rFonts w:ascii="Arial" w:hAnsi="Arial" w:cs="Arial"/>
          <w:bCs/>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AE2464" w:rsidRPr="005472F8">
        <w:rPr>
          <w:rFonts w:ascii="Arial" w:hAnsi="Arial" w:cs="Arial"/>
          <w:sz w:val="24"/>
          <w:szCs w:val="24"/>
        </w:rPr>
        <w:t xml:space="preserve">A empresa detentora do registro deverá realizar a </w:t>
      </w:r>
      <w:r w:rsidR="00FC4194" w:rsidRPr="005472F8">
        <w:rPr>
          <w:rFonts w:ascii="Arial" w:hAnsi="Arial" w:cs="Arial"/>
          <w:sz w:val="24"/>
          <w:szCs w:val="24"/>
        </w:rPr>
        <w:t>pre</w:t>
      </w:r>
      <w:r w:rsidR="00FC4194" w:rsidRPr="005472F8">
        <w:rPr>
          <w:rFonts w:ascii="Arial" w:hAnsi="Arial" w:cs="Arial"/>
          <w:sz w:val="24"/>
          <w:szCs w:val="24"/>
        </w:rPr>
        <w:t>s</w:t>
      </w:r>
      <w:r w:rsidR="00FC4194" w:rsidRPr="005472F8">
        <w:rPr>
          <w:rFonts w:ascii="Arial" w:hAnsi="Arial" w:cs="Arial"/>
          <w:sz w:val="24"/>
          <w:szCs w:val="24"/>
        </w:rPr>
        <w:t>tação dos serviços</w:t>
      </w:r>
      <w:r w:rsidR="00AE2464" w:rsidRPr="005472F8">
        <w:rPr>
          <w:rFonts w:ascii="Arial" w:hAnsi="Arial" w:cs="Arial"/>
          <w:sz w:val="24"/>
          <w:szCs w:val="24"/>
        </w:rPr>
        <w:t xml:space="preserve"> para atender a</w:t>
      </w:r>
      <w:r w:rsidR="00950A65" w:rsidRPr="005472F8">
        <w:rPr>
          <w:rFonts w:ascii="Arial" w:hAnsi="Arial" w:cs="Arial"/>
          <w:sz w:val="24"/>
          <w:szCs w:val="24"/>
        </w:rPr>
        <w:t>s</w:t>
      </w:r>
      <w:r w:rsidR="00AE2464" w:rsidRPr="005472F8">
        <w:rPr>
          <w:rFonts w:ascii="Arial" w:hAnsi="Arial" w:cs="Arial"/>
          <w:sz w:val="24"/>
          <w:szCs w:val="24"/>
        </w:rPr>
        <w:t xml:space="preserve"> necessidade</w:t>
      </w:r>
      <w:r w:rsidR="00950A65" w:rsidRPr="005472F8">
        <w:rPr>
          <w:rFonts w:ascii="Arial" w:hAnsi="Arial" w:cs="Arial"/>
          <w:sz w:val="24"/>
          <w:szCs w:val="24"/>
        </w:rPr>
        <w:t>s</w:t>
      </w:r>
      <w:r w:rsidR="00AE2464" w:rsidRPr="005472F8">
        <w:rPr>
          <w:rFonts w:ascii="Arial" w:hAnsi="Arial" w:cs="Arial"/>
          <w:sz w:val="24"/>
          <w:szCs w:val="24"/>
        </w:rPr>
        <w:t xml:space="preserve"> </w:t>
      </w:r>
      <w:r w:rsidR="00A72D9A" w:rsidRPr="005472F8">
        <w:rPr>
          <w:rFonts w:ascii="Arial" w:hAnsi="Arial" w:cs="Arial"/>
          <w:sz w:val="24"/>
          <w:szCs w:val="24"/>
        </w:rPr>
        <w:t>da</w:t>
      </w:r>
      <w:r w:rsidR="00C8599F">
        <w:rPr>
          <w:rFonts w:ascii="Arial" w:hAnsi="Arial" w:cs="Arial"/>
          <w:sz w:val="24"/>
          <w:szCs w:val="24"/>
        </w:rPr>
        <w:t>(</w:t>
      </w:r>
      <w:r w:rsidR="00950A65" w:rsidRPr="005472F8">
        <w:rPr>
          <w:rFonts w:ascii="Arial" w:hAnsi="Arial" w:cs="Arial"/>
          <w:sz w:val="24"/>
          <w:szCs w:val="24"/>
        </w:rPr>
        <w:t>s</w:t>
      </w:r>
      <w:r w:rsidR="00C8599F">
        <w:rPr>
          <w:rFonts w:ascii="Arial" w:hAnsi="Arial" w:cs="Arial"/>
          <w:sz w:val="24"/>
          <w:szCs w:val="24"/>
        </w:rPr>
        <w:t>)</w:t>
      </w:r>
      <w:r w:rsidR="00950A65" w:rsidRPr="005472F8">
        <w:rPr>
          <w:rFonts w:ascii="Arial" w:hAnsi="Arial" w:cs="Arial"/>
          <w:sz w:val="24"/>
          <w:szCs w:val="24"/>
        </w:rPr>
        <w:t xml:space="preserve"> </w:t>
      </w:r>
      <w:r w:rsidR="00A72D9A" w:rsidRPr="005472F8">
        <w:rPr>
          <w:rFonts w:ascii="Arial" w:hAnsi="Arial" w:cs="Arial"/>
          <w:sz w:val="24"/>
          <w:szCs w:val="24"/>
        </w:rPr>
        <w:t>Secretaria</w:t>
      </w:r>
      <w:r w:rsidR="00C8599F">
        <w:rPr>
          <w:rFonts w:ascii="Arial" w:hAnsi="Arial" w:cs="Arial"/>
          <w:sz w:val="24"/>
          <w:szCs w:val="24"/>
        </w:rPr>
        <w:t>(</w:t>
      </w:r>
      <w:r w:rsidR="00950A65" w:rsidRPr="005472F8">
        <w:rPr>
          <w:rFonts w:ascii="Arial" w:hAnsi="Arial" w:cs="Arial"/>
          <w:sz w:val="24"/>
          <w:szCs w:val="24"/>
        </w:rPr>
        <w:t>s</w:t>
      </w:r>
      <w:r w:rsidR="00C8599F">
        <w:rPr>
          <w:rFonts w:ascii="Arial" w:hAnsi="Arial" w:cs="Arial"/>
          <w:sz w:val="24"/>
          <w:szCs w:val="24"/>
        </w:rPr>
        <w:t>)</w:t>
      </w:r>
      <w:r w:rsidR="00A72D9A" w:rsidRPr="005472F8">
        <w:rPr>
          <w:rFonts w:ascii="Arial" w:hAnsi="Arial" w:cs="Arial"/>
          <w:sz w:val="24"/>
          <w:szCs w:val="24"/>
        </w:rPr>
        <w:t xml:space="preserve"> Municipa</w:t>
      </w:r>
      <w:r w:rsidR="00C8599F">
        <w:rPr>
          <w:rFonts w:ascii="Arial" w:hAnsi="Arial" w:cs="Arial"/>
          <w:sz w:val="24"/>
          <w:szCs w:val="24"/>
        </w:rPr>
        <w:t>l(a</w:t>
      </w:r>
      <w:r w:rsidR="00950A65" w:rsidRPr="005472F8">
        <w:rPr>
          <w:rFonts w:ascii="Arial" w:hAnsi="Arial" w:cs="Arial"/>
          <w:sz w:val="24"/>
          <w:szCs w:val="24"/>
        </w:rPr>
        <w:t>is</w:t>
      </w:r>
      <w:r w:rsidR="00C8599F">
        <w:rPr>
          <w:rFonts w:ascii="Arial" w:hAnsi="Arial" w:cs="Arial"/>
          <w:sz w:val="24"/>
          <w:szCs w:val="24"/>
        </w:rPr>
        <w:t>)</w:t>
      </w:r>
      <w:r w:rsidR="007731BD" w:rsidRPr="005472F8">
        <w:rPr>
          <w:rFonts w:ascii="Arial" w:hAnsi="Arial" w:cs="Arial"/>
          <w:sz w:val="24"/>
          <w:szCs w:val="24"/>
        </w:rPr>
        <w:t xml:space="preserve">, </w:t>
      </w:r>
      <w:r w:rsidR="00AE2464" w:rsidRPr="005472F8">
        <w:rPr>
          <w:rFonts w:ascii="Arial" w:hAnsi="Arial" w:cs="Arial"/>
          <w:sz w:val="24"/>
          <w:szCs w:val="24"/>
        </w:rPr>
        <w:t>conforme especificado no Termo de R</w:t>
      </w:r>
      <w:r w:rsidR="00AE2464" w:rsidRPr="005472F8">
        <w:rPr>
          <w:rFonts w:ascii="Arial" w:hAnsi="Arial" w:cs="Arial"/>
          <w:sz w:val="24"/>
          <w:szCs w:val="24"/>
        </w:rPr>
        <w:t>e</w:t>
      </w:r>
      <w:r w:rsidR="00AE2464" w:rsidRPr="005472F8">
        <w:rPr>
          <w:rFonts w:ascii="Arial" w:hAnsi="Arial" w:cs="Arial"/>
          <w:sz w:val="24"/>
          <w:szCs w:val="24"/>
        </w:rPr>
        <w:t>ferência</w:t>
      </w:r>
      <w:r w:rsidR="00A47D36" w:rsidRPr="005472F8">
        <w:rPr>
          <w:rFonts w:ascii="Arial" w:hAnsi="Arial" w:cs="Arial"/>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AE2464" w:rsidRPr="005472F8">
        <w:rPr>
          <w:rFonts w:ascii="Arial" w:hAnsi="Arial" w:cs="Arial"/>
          <w:sz w:val="24"/>
          <w:szCs w:val="24"/>
        </w:rPr>
        <w:t>O objeto deste instrumento deverá ser executado em estrita obse</w:t>
      </w:r>
      <w:r w:rsidR="00AE2464" w:rsidRPr="005472F8">
        <w:rPr>
          <w:rFonts w:ascii="Arial" w:hAnsi="Arial" w:cs="Arial"/>
          <w:sz w:val="24"/>
          <w:szCs w:val="24"/>
        </w:rPr>
        <w:t>r</w:t>
      </w:r>
      <w:r w:rsidR="00AE2464" w:rsidRPr="005472F8">
        <w:rPr>
          <w:rFonts w:ascii="Arial" w:hAnsi="Arial" w:cs="Arial"/>
          <w:sz w:val="24"/>
          <w:szCs w:val="24"/>
        </w:rPr>
        <w:t>vância ao Edital de Licit</w:t>
      </w:r>
      <w:r w:rsidR="00AE2464" w:rsidRPr="005472F8">
        <w:rPr>
          <w:rFonts w:ascii="Arial" w:hAnsi="Arial" w:cs="Arial"/>
          <w:sz w:val="24"/>
          <w:szCs w:val="24"/>
        </w:rPr>
        <w:t>a</w:t>
      </w:r>
      <w:r w:rsidR="00AE2464" w:rsidRPr="005472F8">
        <w:rPr>
          <w:rFonts w:ascii="Arial" w:hAnsi="Arial" w:cs="Arial"/>
          <w:sz w:val="24"/>
          <w:szCs w:val="24"/>
        </w:rPr>
        <w:t xml:space="preserve">ção Pregão Presencial nº </w:t>
      </w:r>
      <w:r w:rsidR="00093F12">
        <w:rPr>
          <w:rFonts w:ascii="Arial" w:hAnsi="Arial" w:cs="Arial"/>
          <w:sz w:val="24"/>
          <w:szCs w:val="24"/>
        </w:rPr>
        <w:t>004/2019</w:t>
      </w:r>
      <w:r w:rsidR="00B746D5" w:rsidRPr="002D7154">
        <w:rPr>
          <w:rFonts w:ascii="Arial" w:hAnsi="Arial" w:cs="Arial"/>
          <w:color w:val="FF0000"/>
          <w:sz w:val="24"/>
          <w:szCs w:val="24"/>
        </w:rPr>
        <w:t xml:space="preserve"> </w:t>
      </w:r>
      <w:r w:rsidR="00B746D5" w:rsidRPr="005472F8">
        <w:rPr>
          <w:rFonts w:ascii="Arial" w:hAnsi="Arial" w:cs="Arial"/>
          <w:sz w:val="24"/>
          <w:szCs w:val="24"/>
        </w:rPr>
        <w:t>e seus anexos</w:t>
      </w:r>
      <w:r w:rsidR="00A47D36" w:rsidRPr="005472F8">
        <w:rPr>
          <w:rFonts w:ascii="Arial" w:hAnsi="Arial" w:cs="Arial"/>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00AE2464" w:rsidRPr="005472F8">
        <w:rPr>
          <w:rFonts w:ascii="Arial" w:hAnsi="Arial" w:cs="Arial"/>
          <w:sz w:val="24"/>
          <w:szCs w:val="24"/>
        </w:rPr>
        <w:t>Se a qualidade não corresponder às necessidades da Administração e dentro das exigências do edital correspondente, os me</w:t>
      </w:r>
      <w:r w:rsidR="00AE2464" w:rsidRPr="005472F8">
        <w:rPr>
          <w:rFonts w:ascii="Arial" w:hAnsi="Arial" w:cs="Arial"/>
          <w:sz w:val="24"/>
          <w:szCs w:val="24"/>
        </w:rPr>
        <w:t>s</w:t>
      </w:r>
      <w:r w:rsidR="00AE2464" w:rsidRPr="005472F8">
        <w:rPr>
          <w:rFonts w:ascii="Arial" w:hAnsi="Arial" w:cs="Arial"/>
          <w:sz w:val="24"/>
          <w:szCs w:val="24"/>
        </w:rPr>
        <w:t xml:space="preserve">mos deverão ser recolhidos pela detentora imediatamente.  </w:t>
      </w:r>
      <w:r w:rsidR="0022768F" w:rsidRPr="005472F8">
        <w:rPr>
          <w:rFonts w:ascii="Arial" w:hAnsi="Arial" w:cs="Arial"/>
          <w:sz w:val="24"/>
          <w:szCs w:val="24"/>
        </w:rPr>
        <w:t>À</w:t>
      </w:r>
      <w:r w:rsidR="00AE2464" w:rsidRPr="005472F8">
        <w:rPr>
          <w:rFonts w:ascii="Arial" w:hAnsi="Arial" w:cs="Arial"/>
          <w:sz w:val="24"/>
          <w:szCs w:val="24"/>
        </w:rPr>
        <w:t xml:space="preserve"> Prefeitura r</w:t>
      </w:r>
      <w:r w:rsidR="00AE2464" w:rsidRPr="005472F8">
        <w:rPr>
          <w:rFonts w:ascii="Arial" w:hAnsi="Arial" w:cs="Arial"/>
          <w:sz w:val="24"/>
          <w:szCs w:val="24"/>
        </w:rPr>
        <w:t>e</w:t>
      </w:r>
      <w:r w:rsidR="00AE2464" w:rsidRPr="005472F8">
        <w:rPr>
          <w:rFonts w:ascii="Arial" w:hAnsi="Arial" w:cs="Arial"/>
          <w:sz w:val="24"/>
          <w:szCs w:val="24"/>
        </w:rPr>
        <w:t>serva-se o direito de enviar o objeto rejeitado à adjudicatária, com frete a pagar quando for o caso, procedendo-se o cancelamento da Autorização de Fornecimento e cancelamento unilateral do Contrato sem prejuízo das sanções legais cabíveis e d</w:t>
      </w:r>
      <w:r w:rsidR="00AE2464" w:rsidRPr="005472F8">
        <w:rPr>
          <w:rFonts w:ascii="Arial" w:hAnsi="Arial" w:cs="Arial"/>
          <w:sz w:val="24"/>
          <w:szCs w:val="24"/>
        </w:rPr>
        <w:t>e</w:t>
      </w:r>
      <w:r w:rsidR="00B746D5" w:rsidRPr="005472F8">
        <w:rPr>
          <w:rFonts w:ascii="Arial" w:hAnsi="Arial" w:cs="Arial"/>
          <w:sz w:val="24"/>
          <w:szCs w:val="24"/>
        </w:rPr>
        <w:t>mais legislações correlatas</w:t>
      </w:r>
      <w:r w:rsidR="00A47D36" w:rsidRPr="005472F8">
        <w:rPr>
          <w:rFonts w:ascii="Arial" w:hAnsi="Arial" w:cs="Arial"/>
          <w:sz w:val="24"/>
          <w:szCs w:val="24"/>
        </w:rPr>
        <w:t>;</w:t>
      </w:r>
    </w:p>
    <w:p w:rsidR="00AE2464" w:rsidRPr="005472F8" w:rsidRDefault="00711810" w:rsidP="00CB1B7B">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00AE2464" w:rsidRPr="005472F8">
        <w:rPr>
          <w:rFonts w:ascii="Arial" w:hAnsi="Arial" w:cs="Arial"/>
        </w:rPr>
        <w:t>O fornecimento</w:t>
      </w:r>
      <w:r w:rsidR="00C8599F">
        <w:rPr>
          <w:rFonts w:ascii="Arial" w:hAnsi="Arial" w:cs="Arial"/>
        </w:rPr>
        <w:t>/serviço</w:t>
      </w:r>
      <w:r w:rsidR="00AE2464" w:rsidRPr="005472F8">
        <w:rPr>
          <w:rFonts w:ascii="Arial" w:hAnsi="Arial" w:cs="Arial"/>
        </w:rPr>
        <w:t xml:space="preserve"> do objeto será parcelado, conforme n</w:t>
      </w:r>
      <w:r w:rsidR="00AE2464" w:rsidRPr="005472F8">
        <w:rPr>
          <w:rFonts w:ascii="Arial" w:hAnsi="Arial" w:cs="Arial"/>
        </w:rPr>
        <w:t>e</w:t>
      </w:r>
      <w:r w:rsidR="00AE2464" w:rsidRPr="005472F8">
        <w:rPr>
          <w:rFonts w:ascii="Arial" w:hAnsi="Arial" w:cs="Arial"/>
        </w:rPr>
        <w:t>cessidades da CONTRATANTE, mediante emissão de Autorização de Fornecimento</w:t>
      </w:r>
      <w:r w:rsidR="00B746D5" w:rsidRPr="005472F8">
        <w:rPr>
          <w:rFonts w:ascii="Arial" w:hAnsi="Arial" w:cs="Arial"/>
        </w:rPr>
        <w:t xml:space="preserve"> e/ou Ordem de Empenho</w:t>
      </w:r>
      <w:r w:rsidR="00AE2464" w:rsidRPr="005472F8">
        <w:rPr>
          <w:rFonts w:ascii="Arial" w:hAnsi="Arial" w:cs="Arial"/>
        </w:rPr>
        <w:t xml:space="preserve">, devendo os </w:t>
      </w:r>
      <w:r w:rsidR="00FC4194" w:rsidRPr="005472F8">
        <w:rPr>
          <w:rFonts w:ascii="Arial" w:hAnsi="Arial" w:cs="Arial"/>
        </w:rPr>
        <w:t>serviços</w:t>
      </w:r>
      <w:r w:rsidR="00AE2464" w:rsidRPr="005472F8">
        <w:rPr>
          <w:rFonts w:ascii="Arial" w:hAnsi="Arial" w:cs="Arial"/>
        </w:rPr>
        <w:t xml:space="preserve"> ser </w:t>
      </w:r>
      <w:r w:rsidR="00FC4194" w:rsidRPr="005472F8">
        <w:rPr>
          <w:rFonts w:ascii="Arial" w:hAnsi="Arial" w:cs="Arial"/>
        </w:rPr>
        <w:t>prestados</w:t>
      </w:r>
      <w:r w:rsidR="00AE2464" w:rsidRPr="005472F8">
        <w:rPr>
          <w:rFonts w:ascii="Arial" w:hAnsi="Arial" w:cs="Arial"/>
        </w:rPr>
        <w:t xml:space="preserve"> conforme itens 4 e </w:t>
      </w:r>
      <w:r w:rsidR="005B03F5" w:rsidRPr="005472F8">
        <w:rPr>
          <w:rFonts w:ascii="Arial" w:hAnsi="Arial" w:cs="Arial"/>
        </w:rPr>
        <w:t>7</w:t>
      </w:r>
      <w:r w:rsidR="00AE2464" w:rsidRPr="005472F8">
        <w:rPr>
          <w:rFonts w:ascii="Arial" w:hAnsi="Arial" w:cs="Arial"/>
        </w:rPr>
        <w:t xml:space="preserve"> do Termo de Referê</w:t>
      </w:r>
      <w:r w:rsidR="00AE2464" w:rsidRPr="005472F8">
        <w:rPr>
          <w:rFonts w:ascii="Arial" w:hAnsi="Arial" w:cs="Arial"/>
        </w:rPr>
        <w:t>n</w:t>
      </w:r>
      <w:r w:rsidR="00AE2464" w:rsidRPr="005472F8">
        <w:rPr>
          <w:rFonts w:ascii="Arial" w:hAnsi="Arial" w:cs="Arial"/>
        </w:rPr>
        <w:t>cia</w:t>
      </w:r>
      <w:r w:rsidR="00A47D36" w:rsidRPr="005472F8">
        <w:rPr>
          <w:rFonts w:ascii="Arial" w:hAnsi="Arial" w:cs="Arial"/>
        </w:rPr>
        <w:t>;</w:t>
      </w:r>
    </w:p>
    <w:p w:rsidR="00AE2464" w:rsidRPr="005472F8" w:rsidRDefault="00711810" w:rsidP="00CB1B7B">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00AE2464" w:rsidRPr="005472F8">
        <w:rPr>
          <w:rFonts w:ascii="Arial" w:hAnsi="Arial" w:cs="Arial"/>
          <w:sz w:val="24"/>
          <w:szCs w:val="24"/>
        </w:rPr>
        <w:t>A CONTRATANTE se reserva no direito de rejeitar, no todo ou em parte, as entregas cujos materiais</w:t>
      </w:r>
      <w:r w:rsidR="00C8599F">
        <w:rPr>
          <w:rFonts w:ascii="Arial" w:hAnsi="Arial" w:cs="Arial"/>
          <w:sz w:val="24"/>
          <w:szCs w:val="24"/>
        </w:rPr>
        <w:t>/serviços</w:t>
      </w:r>
      <w:r w:rsidR="00AE2464" w:rsidRPr="005472F8">
        <w:rPr>
          <w:rFonts w:ascii="Arial" w:hAnsi="Arial" w:cs="Arial"/>
          <w:sz w:val="24"/>
          <w:szCs w:val="24"/>
        </w:rPr>
        <w:t xml:space="preserve"> venham a apresentar </w:t>
      </w:r>
      <w:r w:rsidR="002D7154">
        <w:rPr>
          <w:rFonts w:ascii="Arial" w:hAnsi="Arial" w:cs="Arial"/>
          <w:sz w:val="24"/>
          <w:szCs w:val="24"/>
        </w:rPr>
        <w:t>vícios</w:t>
      </w:r>
      <w:r w:rsidR="00AE2464" w:rsidRPr="005472F8">
        <w:rPr>
          <w:rFonts w:ascii="Arial" w:hAnsi="Arial" w:cs="Arial"/>
          <w:sz w:val="24"/>
          <w:szCs w:val="24"/>
        </w:rPr>
        <w:t xml:space="preserve">, ou ainda, que não atendam as especificações constantes do Edital ou da proposta comercial, cabendo à CONTRATADA sua substituição no prazo máximo de </w:t>
      </w:r>
      <w:r w:rsidR="002D7154">
        <w:rPr>
          <w:rFonts w:ascii="Arial" w:hAnsi="Arial" w:cs="Arial"/>
          <w:sz w:val="24"/>
          <w:szCs w:val="24"/>
        </w:rPr>
        <w:t>48</w:t>
      </w:r>
      <w:r w:rsidR="00AE2464" w:rsidRPr="005472F8">
        <w:rPr>
          <w:rFonts w:ascii="Arial" w:hAnsi="Arial" w:cs="Arial"/>
          <w:sz w:val="24"/>
          <w:szCs w:val="24"/>
        </w:rPr>
        <w:t xml:space="preserve"> (</w:t>
      </w:r>
      <w:r w:rsidR="002D7154">
        <w:rPr>
          <w:rFonts w:ascii="Arial" w:hAnsi="Arial" w:cs="Arial"/>
          <w:sz w:val="24"/>
          <w:szCs w:val="24"/>
        </w:rPr>
        <w:t>quarenta e oito</w:t>
      </w:r>
      <w:r w:rsidR="00AE2464" w:rsidRPr="005472F8">
        <w:rPr>
          <w:rFonts w:ascii="Arial" w:hAnsi="Arial" w:cs="Arial"/>
          <w:sz w:val="24"/>
          <w:szCs w:val="24"/>
        </w:rPr>
        <w:t xml:space="preserve">) horas, sob pena de multa por atraso e/ou suspensão do contrato, sem prejuízo a outras </w:t>
      </w:r>
      <w:r w:rsidR="00B746D5" w:rsidRPr="005472F8">
        <w:rPr>
          <w:rFonts w:ascii="Arial" w:hAnsi="Arial" w:cs="Arial"/>
          <w:sz w:val="24"/>
          <w:szCs w:val="24"/>
        </w:rPr>
        <w:t>p</w:t>
      </w:r>
      <w:r w:rsidR="00B746D5" w:rsidRPr="005472F8">
        <w:rPr>
          <w:rFonts w:ascii="Arial" w:hAnsi="Arial" w:cs="Arial"/>
          <w:sz w:val="24"/>
          <w:szCs w:val="24"/>
        </w:rPr>
        <w:t>e</w:t>
      </w:r>
      <w:r w:rsidR="00B746D5" w:rsidRPr="005472F8">
        <w:rPr>
          <w:rFonts w:ascii="Arial" w:hAnsi="Arial" w:cs="Arial"/>
          <w:sz w:val="24"/>
          <w:szCs w:val="24"/>
        </w:rPr>
        <w:t>nalidades</w:t>
      </w:r>
      <w:r w:rsidR="00A47D36" w:rsidRPr="005472F8">
        <w:rPr>
          <w:rFonts w:ascii="Arial" w:hAnsi="Arial" w:cs="Arial"/>
          <w:sz w:val="24"/>
          <w:szCs w:val="24"/>
        </w:rPr>
        <w:t>;</w:t>
      </w:r>
    </w:p>
    <w:p w:rsidR="00AE2464"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00AE2464" w:rsidRPr="005472F8">
        <w:rPr>
          <w:rFonts w:ascii="Arial" w:hAnsi="Arial" w:cs="Arial"/>
          <w:sz w:val="24"/>
          <w:szCs w:val="24"/>
        </w:rPr>
        <w:t>A CONTRATADA não fica exonerada de suas respons</w:t>
      </w:r>
      <w:r w:rsidR="00AE2464" w:rsidRPr="005472F8">
        <w:rPr>
          <w:rFonts w:ascii="Arial" w:hAnsi="Arial" w:cs="Arial"/>
          <w:sz w:val="24"/>
          <w:szCs w:val="24"/>
        </w:rPr>
        <w:t>a</w:t>
      </w:r>
      <w:r w:rsidR="00AE2464" w:rsidRPr="005472F8">
        <w:rPr>
          <w:rFonts w:ascii="Arial" w:hAnsi="Arial" w:cs="Arial"/>
          <w:sz w:val="24"/>
          <w:szCs w:val="24"/>
        </w:rPr>
        <w:t>bilidades por possíveis vícios observados nos ma</w:t>
      </w:r>
      <w:r w:rsidR="00B746D5" w:rsidRPr="005472F8">
        <w:rPr>
          <w:rFonts w:ascii="Arial" w:hAnsi="Arial" w:cs="Arial"/>
          <w:sz w:val="24"/>
          <w:szCs w:val="24"/>
        </w:rPr>
        <w:t>teriais após o seu receb</w:t>
      </w:r>
      <w:r w:rsidR="00B746D5" w:rsidRPr="005472F8">
        <w:rPr>
          <w:rFonts w:ascii="Arial" w:hAnsi="Arial" w:cs="Arial"/>
          <w:sz w:val="24"/>
          <w:szCs w:val="24"/>
        </w:rPr>
        <w:t>i</w:t>
      </w:r>
      <w:r w:rsidR="00B746D5" w:rsidRPr="005472F8">
        <w:rPr>
          <w:rFonts w:ascii="Arial" w:hAnsi="Arial" w:cs="Arial"/>
          <w:sz w:val="24"/>
          <w:szCs w:val="24"/>
        </w:rPr>
        <w:t>mento</w:t>
      </w:r>
      <w:r w:rsidR="00A47D36" w:rsidRPr="005472F8">
        <w:rPr>
          <w:rFonts w:ascii="Arial" w:hAnsi="Arial" w:cs="Arial"/>
          <w:sz w:val="24"/>
          <w:szCs w:val="24"/>
        </w:rPr>
        <w:t>;</w:t>
      </w:r>
    </w:p>
    <w:p w:rsidR="001D3E43" w:rsidRPr="005472F8" w:rsidRDefault="00711810" w:rsidP="001D3E43">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00AE2464" w:rsidRPr="005472F8">
        <w:rPr>
          <w:rFonts w:ascii="Arial" w:hAnsi="Arial" w:cs="Arial"/>
          <w:sz w:val="24"/>
          <w:szCs w:val="24"/>
        </w:rPr>
        <w:t xml:space="preserve"> A fiscalização da execução do presente contrato ficará a cargo d</w:t>
      </w:r>
      <w:r w:rsidR="00C032C5" w:rsidRPr="005472F8">
        <w:rPr>
          <w:rFonts w:ascii="Arial" w:hAnsi="Arial" w:cs="Arial"/>
          <w:sz w:val="24"/>
          <w:szCs w:val="24"/>
        </w:rPr>
        <w:t>a</w:t>
      </w:r>
      <w:r w:rsidR="00AE2464" w:rsidRPr="005472F8">
        <w:rPr>
          <w:rFonts w:ascii="Arial" w:hAnsi="Arial" w:cs="Arial"/>
          <w:sz w:val="24"/>
          <w:szCs w:val="24"/>
        </w:rPr>
        <w:t xml:space="preserve"> secretaria participante que designará Fiscal de Contrato, forma</w:t>
      </w:r>
      <w:r w:rsidR="00AE2464" w:rsidRPr="005472F8">
        <w:rPr>
          <w:rFonts w:ascii="Arial" w:hAnsi="Arial" w:cs="Arial"/>
          <w:sz w:val="24"/>
          <w:szCs w:val="24"/>
        </w:rPr>
        <w:t>l</w:t>
      </w:r>
      <w:r w:rsidR="00AE2464" w:rsidRPr="005472F8">
        <w:rPr>
          <w:rFonts w:ascii="Arial" w:hAnsi="Arial" w:cs="Arial"/>
          <w:sz w:val="24"/>
          <w:szCs w:val="24"/>
        </w:rPr>
        <w:t>mente delegado para tal função conforme Art. 67 da Lei nº 8.666/93, cabendo aos usuários a ratificação da qual</w:t>
      </w:r>
      <w:r w:rsidR="00AE2464" w:rsidRPr="005472F8">
        <w:rPr>
          <w:rFonts w:ascii="Arial" w:hAnsi="Arial" w:cs="Arial"/>
          <w:sz w:val="24"/>
          <w:szCs w:val="24"/>
        </w:rPr>
        <w:t>i</w:t>
      </w:r>
      <w:r w:rsidR="00AE2464" w:rsidRPr="005472F8">
        <w:rPr>
          <w:rFonts w:ascii="Arial" w:hAnsi="Arial" w:cs="Arial"/>
          <w:sz w:val="24"/>
          <w:szCs w:val="24"/>
        </w:rPr>
        <w:t>dade dos serviços pre</w:t>
      </w:r>
      <w:r w:rsidR="00AE2464" w:rsidRPr="005472F8">
        <w:rPr>
          <w:rFonts w:ascii="Arial" w:hAnsi="Arial" w:cs="Arial"/>
          <w:sz w:val="24"/>
          <w:szCs w:val="24"/>
        </w:rPr>
        <w:t>s</w:t>
      </w:r>
      <w:r w:rsidR="00AE2464" w:rsidRPr="005472F8">
        <w:rPr>
          <w:rFonts w:ascii="Arial" w:hAnsi="Arial" w:cs="Arial"/>
          <w:sz w:val="24"/>
          <w:szCs w:val="24"/>
        </w:rPr>
        <w:t>tados.</w:t>
      </w:r>
    </w:p>
    <w:p w:rsidR="000C580C" w:rsidRPr="005472F8" w:rsidRDefault="000C580C" w:rsidP="000C580C">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DF4B5C" w:rsidRPr="005472F8" w:rsidRDefault="00DF4B5C" w:rsidP="00DF4B5C">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C57A71" w:rsidRPr="005472F8" w:rsidRDefault="00C57A71" w:rsidP="00CB1B7B">
      <w:pPr>
        <w:widowControl w:val="0"/>
        <w:spacing w:after="12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QUINTA: DAS OBRIGAÇÕES DA CONTRATADA</w:t>
      </w:r>
    </w:p>
    <w:p w:rsidR="002501AB" w:rsidRPr="005472F8" w:rsidRDefault="002501AB"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7F286B" w:rsidRPr="005472F8" w:rsidRDefault="007F286B" w:rsidP="007F286B">
      <w:pPr>
        <w:widowControl w:val="0"/>
        <w:numPr>
          <w:ilvl w:val="0"/>
          <w:numId w:val="21"/>
        </w:numPr>
        <w:tabs>
          <w:tab w:val="clear" w:pos="360"/>
          <w:tab w:val="num" w:pos="0"/>
          <w:tab w:val="left" w:pos="142"/>
          <w:tab w:val="left" w:pos="284"/>
        </w:tabs>
        <w:spacing w:after="120"/>
        <w:ind w:left="0" w:firstLine="0"/>
        <w:jc w:val="both"/>
        <w:rPr>
          <w:rFonts w:ascii="Arial" w:hAnsi="Arial" w:cs="Arial"/>
          <w:sz w:val="24"/>
          <w:szCs w:val="24"/>
        </w:rPr>
      </w:pPr>
      <w:r w:rsidRPr="005472F8">
        <w:rPr>
          <w:rFonts w:ascii="Arial" w:hAnsi="Arial" w:cs="Arial"/>
          <w:sz w:val="24"/>
          <w:szCs w:val="24"/>
        </w:rPr>
        <w:lastRenderedPageBreak/>
        <w:t>Executar os serviços do objeto deste certame nos termos estabelecidos no Edital de Licitação e seus anexos, especialmente os previstos no Termo de Referência;</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w:t>
      </w:r>
      <w:r w:rsidR="00C8599F">
        <w:rPr>
          <w:rFonts w:ascii="Arial" w:hAnsi="Arial" w:cs="Arial"/>
          <w:sz w:val="24"/>
          <w:szCs w:val="24"/>
        </w:rPr>
        <w:t>/realizados</w:t>
      </w:r>
      <w:r w:rsidRPr="005472F8">
        <w:rPr>
          <w:rFonts w:ascii="Arial" w:hAnsi="Arial" w:cs="Arial"/>
          <w:sz w:val="24"/>
          <w:szCs w:val="24"/>
        </w:rPr>
        <w:t xml:space="preserve"> para posterior encaminh</w:t>
      </w:r>
      <w:r w:rsidRPr="005472F8">
        <w:rPr>
          <w:rFonts w:ascii="Arial" w:hAnsi="Arial" w:cs="Arial"/>
          <w:sz w:val="24"/>
          <w:szCs w:val="24"/>
        </w:rPr>
        <w:t>a</w:t>
      </w:r>
      <w:r w:rsidRPr="005472F8">
        <w:rPr>
          <w:rFonts w:ascii="Arial" w:hAnsi="Arial" w:cs="Arial"/>
          <w:sz w:val="24"/>
          <w:szCs w:val="24"/>
        </w:rPr>
        <w:t>mento à Secretaria Municipal da PREFEITURA a fim de efetivação do pagamento d</w:t>
      </w:r>
      <w:r w:rsidRPr="005472F8">
        <w:rPr>
          <w:rFonts w:ascii="Arial" w:hAnsi="Arial" w:cs="Arial"/>
          <w:sz w:val="24"/>
          <w:szCs w:val="24"/>
        </w:rPr>
        <w:t>e</w:t>
      </w:r>
      <w:r w:rsidRPr="005472F8">
        <w:rPr>
          <w:rFonts w:ascii="Arial" w:hAnsi="Arial" w:cs="Arial"/>
          <w:sz w:val="24"/>
          <w:szCs w:val="24"/>
        </w:rPr>
        <w:t>vido;</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w:t>
      </w:r>
      <w:r w:rsidRPr="005472F8">
        <w:rPr>
          <w:rFonts w:ascii="Arial" w:hAnsi="Arial" w:cs="Arial"/>
          <w:sz w:val="24"/>
          <w:szCs w:val="24"/>
        </w:rPr>
        <w:t>a</w:t>
      </w:r>
      <w:r w:rsidRPr="005472F8">
        <w:rPr>
          <w:rFonts w:ascii="Arial" w:hAnsi="Arial" w:cs="Arial"/>
          <w:sz w:val="24"/>
          <w:szCs w:val="24"/>
        </w:rPr>
        <w:t>de com a Seguridade Social (CND), o FGTS (CRF) e quitação de tributos e contribuições municipais;</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w:t>
      </w:r>
      <w:r w:rsidRPr="005472F8">
        <w:rPr>
          <w:rFonts w:ascii="Arial" w:hAnsi="Arial" w:cs="Arial"/>
          <w:sz w:val="24"/>
          <w:szCs w:val="24"/>
        </w:rPr>
        <w:t>a</w:t>
      </w:r>
      <w:r w:rsidRPr="005472F8">
        <w:rPr>
          <w:rFonts w:ascii="Arial" w:hAnsi="Arial" w:cs="Arial"/>
          <w:sz w:val="24"/>
          <w:szCs w:val="24"/>
        </w:rPr>
        <w:t>ções se obriga a atender prontamente;</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Assumir, ainda, a responsabilidade por todas as providências e obrigações estabelec</w:t>
      </w:r>
      <w:r w:rsidRPr="005472F8">
        <w:rPr>
          <w:rFonts w:ascii="Arial" w:hAnsi="Arial" w:cs="Arial"/>
          <w:sz w:val="24"/>
          <w:szCs w:val="24"/>
        </w:rPr>
        <w:t>i</w:t>
      </w:r>
      <w:r w:rsidRPr="005472F8">
        <w:rPr>
          <w:rFonts w:ascii="Arial" w:hAnsi="Arial" w:cs="Arial"/>
          <w:sz w:val="24"/>
          <w:szCs w:val="24"/>
        </w:rPr>
        <w:t>das na legislação específica de acidentes de trabalho quando, em ocorrência da esp</w:t>
      </w:r>
      <w:r w:rsidRPr="005472F8">
        <w:rPr>
          <w:rFonts w:ascii="Arial" w:hAnsi="Arial" w:cs="Arial"/>
          <w:sz w:val="24"/>
          <w:szCs w:val="24"/>
        </w:rPr>
        <w:t>é</w:t>
      </w:r>
      <w:r w:rsidRPr="005472F8">
        <w:rPr>
          <w:rFonts w:ascii="Arial" w:hAnsi="Arial" w:cs="Arial"/>
          <w:sz w:val="24"/>
          <w:szCs w:val="24"/>
        </w:rPr>
        <w:t>cie, forem vítimas os seus empregados no desempenho dos serviços de entrega ou em con</w:t>
      </w:r>
      <w:r w:rsidRPr="005472F8">
        <w:rPr>
          <w:rFonts w:ascii="Arial" w:hAnsi="Arial" w:cs="Arial"/>
          <w:sz w:val="24"/>
          <w:szCs w:val="24"/>
        </w:rPr>
        <w:t>e</w:t>
      </w:r>
      <w:r w:rsidRPr="005472F8">
        <w:rPr>
          <w:rFonts w:ascii="Arial" w:hAnsi="Arial" w:cs="Arial"/>
          <w:sz w:val="24"/>
          <w:szCs w:val="24"/>
        </w:rPr>
        <w:t>xão com eles, ainda que ocorridos em dependências da PREFEITURA; e;</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w:t>
      </w:r>
      <w:r w:rsidRPr="005472F8">
        <w:rPr>
          <w:rFonts w:ascii="Arial" w:hAnsi="Arial" w:cs="Arial"/>
          <w:sz w:val="24"/>
          <w:szCs w:val="24"/>
        </w:rPr>
        <w:t>n</w:t>
      </w:r>
      <w:r w:rsidRPr="005472F8">
        <w:rPr>
          <w:rFonts w:ascii="Arial" w:hAnsi="Arial" w:cs="Arial"/>
          <w:sz w:val="24"/>
          <w:szCs w:val="24"/>
        </w:rPr>
        <w:t>tratado, sem a devida anuência da PREFEITURA;</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w:t>
      </w:r>
      <w:r w:rsidRPr="005472F8">
        <w:rPr>
          <w:rFonts w:ascii="Arial" w:hAnsi="Arial" w:cs="Arial"/>
          <w:sz w:val="24"/>
          <w:szCs w:val="24"/>
        </w:rPr>
        <w:t>i</w:t>
      </w:r>
      <w:r w:rsidRPr="005472F8">
        <w:rPr>
          <w:rFonts w:ascii="Arial" w:hAnsi="Arial" w:cs="Arial"/>
          <w:sz w:val="24"/>
          <w:szCs w:val="24"/>
        </w:rPr>
        <w:t>gos 12, 13 e 17 a 27, do Código de Defesa do Consumidor (Lei nº 8.078, de 1990);</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w:t>
      </w:r>
      <w:r w:rsidRPr="005472F8">
        <w:rPr>
          <w:rFonts w:ascii="Arial" w:hAnsi="Arial" w:cs="Arial"/>
          <w:sz w:val="24"/>
          <w:szCs w:val="24"/>
        </w:rPr>
        <w:t>a</w:t>
      </w:r>
      <w:r w:rsidRPr="005472F8">
        <w:rPr>
          <w:rFonts w:ascii="Arial" w:hAnsi="Arial" w:cs="Arial"/>
          <w:sz w:val="24"/>
          <w:szCs w:val="24"/>
        </w:rPr>
        <w:t>ções assumidas, todas as condições de habilitação e qualificação exigidas na licitação;</w:t>
      </w:r>
    </w:p>
    <w:p w:rsidR="007F286B" w:rsidRPr="005472F8" w:rsidRDefault="007F286B" w:rsidP="007F286B">
      <w:pPr>
        <w:widowControl w:val="0"/>
        <w:numPr>
          <w:ilvl w:val="0"/>
          <w:numId w:val="21"/>
        </w:numPr>
        <w:tabs>
          <w:tab w:val="left" w:pos="284"/>
        </w:tabs>
        <w:spacing w:after="120"/>
        <w:ind w:left="0" w:firstLine="0"/>
        <w:jc w:val="both"/>
        <w:rPr>
          <w:rFonts w:ascii="Arial" w:hAnsi="Arial" w:cs="Arial"/>
          <w:sz w:val="24"/>
          <w:szCs w:val="24"/>
        </w:rPr>
      </w:pPr>
      <w:r w:rsidRPr="005472F8">
        <w:rPr>
          <w:rFonts w:ascii="Arial" w:hAnsi="Arial" w:cs="Arial"/>
          <w:sz w:val="24"/>
          <w:szCs w:val="24"/>
        </w:rPr>
        <w:t>Para aquelas empresas que utilizarem dos critérios de desempate previstos no item 4. deste edital, tais condições deverão ser mantidas durante toda a vigência da contratação;</w:t>
      </w:r>
    </w:p>
    <w:p w:rsidR="007F286B" w:rsidRPr="005472F8" w:rsidRDefault="007F286B" w:rsidP="007F286B">
      <w:pPr>
        <w:widowControl w:val="0"/>
        <w:numPr>
          <w:ilvl w:val="0"/>
          <w:numId w:val="21"/>
        </w:numPr>
        <w:tabs>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compromete(m)-se-á dar total garantia quanto à qualidade dos produtos e serviços fornecidos, bem como efetuar a substituição imediata, e totalme</w:t>
      </w:r>
      <w:r w:rsidRPr="005472F8">
        <w:rPr>
          <w:rFonts w:ascii="Arial" w:hAnsi="Arial" w:cs="Arial"/>
          <w:sz w:val="24"/>
          <w:szCs w:val="24"/>
        </w:rPr>
        <w:t>n</w:t>
      </w:r>
      <w:r w:rsidRPr="005472F8">
        <w:rPr>
          <w:rFonts w:ascii="Arial" w:hAnsi="Arial" w:cs="Arial"/>
          <w:sz w:val="24"/>
          <w:szCs w:val="24"/>
        </w:rPr>
        <w:t>te às suas expensas de qualquer produto entregue comprovadamente adulterado ou inutiliz</w:t>
      </w:r>
      <w:r w:rsidRPr="005472F8">
        <w:rPr>
          <w:rFonts w:ascii="Arial" w:hAnsi="Arial" w:cs="Arial"/>
          <w:sz w:val="24"/>
          <w:szCs w:val="24"/>
        </w:rPr>
        <w:t>á</w:t>
      </w:r>
      <w:r w:rsidRPr="005472F8">
        <w:rPr>
          <w:rFonts w:ascii="Arial" w:hAnsi="Arial" w:cs="Arial"/>
          <w:sz w:val="24"/>
          <w:szCs w:val="24"/>
        </w:rPr>
        <w:t>vel, portanto, fora das especific</w:t>
      </w:r>
      <w:r w:rsidRPr="005472F8">
        <w:rPr>
          <w:rFonts w:ascii="Arial" w:hAnsi="Arial" w:cs="Arial"/>
          <w:sz w:val="24"/>
          <w:szCs w:val="24"/>
        </w:rPr>
        <w:t>a</w:t>
      </w:r>
      <w:r w:rsidRPr="005472F8">
        <w:rPr>
          <w:rFonts w:ascii="Arial" w:hAnsi="Arial" w:cs="Arial"/>
          <w:sz w:val="24"/>
          <w:szCs w:val="24"/>
        </w:rPr>
        <w:t>ções técnicas e padrões de qualidade;</w:t>
      </w:r>
    </w:p>
    <w:p w:rsidR="007F286B" w:rsidRPr="005472F8" w:rsidRDefault="007F286B" w:rsidP="007F286B">
      <w:pPr>
        <w:widowControl w:val="0"/>
        <w:numPr>
          <w:ilvl w:val="0"/>
          <w:numId w:val="21"/>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w:t>
      </w:r>
      <w:r w:rsidRPr="005472F8">
        <w:rPr>
          <w:rFonts w:ascii="Arial" w:hAnsi="Arial" w:cs="Arial"/>
          <w:sz w:val="24"/>
          <w:szCs w:val="24"/>
        </w:rPr>
        <w:t>s</w:t>
      </w:r>
      <w:r w:rsidRPr="005472F8">
        <w:rPr>
          <w:rFonts w:ascii="Arial" w:hAnsi="Arial" w:cs="Arial"/>
          <w:sz w:val="24"/>
          <w:szCs w:val="24"/>
        </w:rPr>
        <w:t>calização ou o acompanhamento da execução dos serviços pela CONTRATANTE;</w:t>
      </w:r>
    </w:p>
    <w:p w:rsidR="007F286B" w:rsidRPr="005472F8" w:rsidRDefault="007F286B" w:rsidP="007F286B">
      <w:pPr>
        <w:numPr>
          <w:ilvl w:val="0"/>
          <w:numId w:val="21"/>
        </w:numPr>
        <w:tabs>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Assumir a responsabilidade pelos encargos fiscais e comerciais resultantes da adjud</w:t>
      </w:r>
      <w:r w:rsidRPr="005472F8">
        <w:rPr>
          <w:rFonts w:ascii="Arial" w:hAnsi="Arial" w:cs="Arial"/>
          <w:sz w:val="24"/>
          <w:szCs w:val="24"/>
        </w:rPr>
        <w:t>i</w:t>
      </w:r>
      <w:r w:rsidRPr="005472F8">
        <w:rPr>
          <w:rFonts w:ascii="Arial" w:hAnsi="Arial" w:cs="Arial"/>
          <w:sz w:val="24"/>
          <w:szCs w:val="24"/>
        </w:rPr>
        <w:t>cação desta licitação;</w:t>
      </w:r>
    </w:p>
    <w:p w:rsidR="007F286B" w:rsidRPr="005472F8" w:rsidRDefault="007F286B" w:rsidP="007F286B">
      <w:pPr>
        <w:widowControl w:val="0"/>
        <w:numPr>
          <w:ilvl w:val="0"/>
          <w:numId w:val="21"/>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w:t>
      </w:r>
      <w:r w:rsidRPr="005472F8">
        <w:rPr>
          <w:rFonts w:ascii="Arial" w:hAnsi="Arial" w:cs="Arial"/>
          <w:sz w:val="24"/>
          <w:szCs w:val="24"/>
        </w:rPr>
        <w:t>e</w:t>
      </w:r>
      <w:r w:rsidRPr="005472F8">
        <w:rPr>
          <w:rFonts w:ascii="Arial" w:hAnsi="Arial" w:cs="Arial"/>
          <w:sz w:val="24"/>
          <w:szCs w:val="24"/>
        </w:rPr>
        <w:t>to da presente licitação;</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w:t>
      </w:r>
      <w:r w:rsidRPr="005472F8">
        <w:rPr>
          <w:rFonts w:ascii="Arial" w:hAnsi="Arial" w:cs="Arial"/>
          <w:sz w:val="24"/>
          <w:szCs w:val="24"/>
        </w:rPr>
        <w:t>u</w:t>
      </w:r>
      <w:r w:rsidRPr="005472F8">
        <w:rPr>
          <w:rFonts w:ascii="Arial" w:hAnsi="Arial" w:cs="Arial"/>
          <w:sz w:val="24"/>
          <w:szCs w:val="24"/>
        </w:rPr>
        <w:t>rança do CONTRATANTE;</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w:t>
      </w:r>
      <w:r w:rsidRPr="005472F8">
        <w:rPr>
          <w:rFonts w:ascii="Arial" w:hAnsi="Arial" w:cs="Arial"/>
          <w:sz w:val="24"/>
          <w:szCs w:val="24"/>
        </w:rPr>
        <w:t>a</w:t>
      </w:r>
      <w:r w:rsidRPr="005472F8">
        <w:rPr>
          <w:rFonts w:ascii="Arial" w:hAnsi="Arial" w:cs="Arial"/>
          <w:sz w:val="24"/>
          <w:szCs w:val="24"/>
        </w:rPr>
        <w:t>cionados com a execução do Contrato;</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w:t>
      </w:r>
      <w:r w:rsidRPr="005472F8">
        <w:rPr>
          <w:rFonts w:ascii="Arial" w:hAnsi="Arial" w:cs="Arial"/>
          <w:sz w:val="24"/>
          <w:szCs w:val="24"/>
        </w:rPr>
        <w:t>r</w:t>
      </w:r>
      <w:r w:rsidRPr="005472F8">
        <w:rPr>
          <w:rFonts w:ascii="Arial" w:hAnsi="Arial" w:cs="Arial"/>
          <w:sz w:val="24"/>
          <w:szCs w:val="24"/>
        </w:rPr>
        <w:t>mo de Referência ou que apresentar defeito ou imperfeição, sem qualquer ônus para a CO</w:t>
      </w:r>
      <w:r w:rsidRPr="005472F8">
        <w:rPr>
          <w:rFonts w:ascii="Arial" w:hAnsi="Arial" w:cs="Arial"/>
          <w:sz w:val="24"/>
          <w:szCs w:val="24"/>
        </w:rPr>
        <w:t>N</w:t>
      </w:r>
      <w:r w:rsidRPr="005472F8">
        <w:rPr>
          <w:rFonts w:ascii="Arial" w:hAnsi="Arial" w:cs="Arial"/>
          <w:sz w:val="24"/>
          <w:szCs w:val="24"/>
        </w:rPr>
        <w:t>TRATANTE;</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lastRenderedPageBreak/>
        <w:t>Comunicar ao FISCAL DE CONTRATO qualquer irregularidade relacionada com a ex</w:t>
      </w:r>
      <w:r w:rsidRPr="005472F8">
        <w:rPr>
          <w:rFonts w:ascii="Arial" w:hAnsi="Arial" w:cs="Arial"/>
          <w:sz w:val="24"/>
          <w:szCs w:val="24"/>
        </w:rPr>
        <w:t>e</w:t>
      </w:r>
      <w:r w:rsidRPr="005472F8">
        <w:rPr>
          <w:rFonts w:ascii="Arial" w:hAnsi="Arial" w:cs="Arial"/>
          <w:sz w:val="24"/>
          <w:szCs w:val="24"/>
        </w:rPr>
        <w:t>cução dos serviços;</w:t>
      </w:r>
    </w:p>
    <w:p w:rsidR="007F286B" w:rsidRPr="005472F8" w:rsidRDefault="007F286B" w:rsidP="007F286B">
      <w:pPr>
        <w:numPr>
          <w:ilvl w:val="0"/>
          <w:numId w:val="21"/>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w:t>
      </w:r>
      <w:r w:rsidRPr="005472F8">
        <w:rPr>
          <w:rFonts w:ascii="Arial" w:hAnsi="Arial" w:cs="Arial"/>
          <w:sz w:val="24"/>
          <w:szCs w:val="24"/>
        </w:rPr>
        <w:t>i</w:t>
      </w:r>
      <w:r w:rsidRPr="005472F8">
        <w:rPr>
          <w:rFonts w:ascii="Arial" w:hAnsi="Arial" w:cs="Arial"/>
          <w:sz w:val="24"/>
          <w:szCs w:val="24"/>
        </w:rPr>
        <w:t>ços;</w:t>
      </w:r>
    </w:p>
    <w:p w:rsidR="007F286B" w:rsidRPr="005472F8" w:rsidRDefault="007F286B" w:rsidP="007F286B">
      <w:pPr>
        <w:numPr>
          <w:ilvl w:val="0"/>
          <w:numId w:val="21"/>
        </w:numPr>
        <w:tabs>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w:t>
      </w:r>
      <w:r w:rsidRPr="005472F8">
        <w:rPr>
          <w:rFonts w:ascii="Arial" w:hAnsi="Arial" w:cs="Arial"/>
          <w:sz w:val="24"/>
          <w:szCs w:val="24"/>
        </w:rPr>
        <w:t>o</w:t>
      </w:r>
      <w:r w:rsidRPr="005472F8">
        <w:rPr>
          <w:rFonts w:ascii="Arial" w:hAnsi="Arial" w:cs="Arial"/>
          <w:sz w:val="24"/>
          <w:szCs w:val="24"/>
        </w:rPr>
        <w:t>cal determinado pela CONTRATANTE, bem como pelo seu descarregamento, e também pelo ônus decorrente de despesas com transporte, extravios e danos acidentais no traj</w:t>
      </w:r>
      <w:r w:rsidRPr="005472F8">
        <w:rPr>
          <w:rFonts w:ascii="Arial" w:hAnsi="Arial" w:cs="Arial"/>
          <w:sz w:val="24"/>
          <w:szCs w:val="24"/>
        </w:rPr>
        <w:t>e</w:t>
      </w:r>
      <w:r w:rsidRPr="005472F8">
        <w:rPr>
          <w:rFonts w:ascii="Arial" w:hAnsi="Arial" w:cs="Arial"/>
          <w:sz w:val="24"/>
          <w:szCs w:val="24"/>
        </w:rPr>
        <w:t>to. O entregador, bem como o ajudante, deverá estar devidamente identificado.</w:t>
      </w:r>
    </w:p>
    <w:p w:rsidR="007F286B" w:rsidRPr="005472F8" w:rsidRDefault="007F286B" w:rsidP="007F286B">
      <w:pPr>
        <w:numPr>
          <w:ilvl w:val="0"/>
          <w:numId w:val="21"/>
        </w:numPr>
        <w:jc w:val="both"/>
        <w:rPr>
          <w:rFonts w:ascii="Arial" w:hAnsi="Arial" w:cs="Arial"/>
          <w:sz w:val="24"/>
          <w:szCs w:val="24"/>
        </w:rPr>
      </w:pPr>
      <w:r w:rsidRPr="005472F8">
        <w:rPr>
          <w:rFonts w:ascii="Arial" w:hAnsi="Arial" w:cs="Arial"/>
          <w:sz w:val="24"/>
          <w:szCs w:val="24"/>
        </w:rPr>
        <w:t>Responsabilizar-se pelos custos de entrega dos materiais.</w:t>
      </w:r>
    </w:p>
    <w:p w:rsidR="007F286B" w:rsidRPr="005472F8" w:rsidRDefault="007F286B" w:rsidP="007F286B">
      <w:pPr>
        <w:numPr>
          <w:ilvl w:val="0"/>
          <w:numId w:val="21"/>
        </w:numPr>
        <w:spacing w:before="120"/>
        <w:ind w:left="0" w:firstLine="0"/>
        <w:jc w:val="both"/>
        <w:rPr>
          <w:rFonts w:ascii="Arial" w:hAnsi="Arial" w:cs="Arial"/>
          <w:sz w:val="24"/>
          <w:szCs w:val="24"/>
        </w:rPr>
      </w:pPr>
      <w:r w:rsidRPr="005472F8">
        <w:rPr>
          <w:rFonts w:ascii="Arial" w:hAnsi="Arial" w:cs="Arial"/>
          <w:sz w:val="24"/>
          <w:szCs w:val="24"/>
        </w:rPr>
        <w:t>O licitante vencedor se responsabilizará pela qualidade, quantidade e segurança dos produtos ofertados, não podendo apresentar deficiências técnicas, conforme as exigê</w:t>
      </w:r>
      <w:r w:rsidRPr="005472F8">
        <w:rPr>
          <w:rFonts w:ascii="Arial" w:hAnsi="Arial" w:cs="Arial"/>
          <w:sz w:val="24"/>
          <w:szCs w:val="24"/>
        </w:rPr>
        <w:t>n</w:t>
      </w:r>
      <w:r w:rsidRPr="005472F8">
        <w:rPr>
          <w:rFonts w:ascii="Arial" w:hAnsi="Arial" w:cs="Arial"/>
          <w:sz w:val="24"/>
          <w:szCs w:val="24"/>
        </w:rPr>
        <w:t>cias deste Termo e da licitação, reservando à Prefeitura o direito de recusá-lo caso não satisfaça aos padrões especificados.</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Responsabilizar-se pela </w:t>
      </w:r>
      <w:r w:rsidR="00E54C77">
        <w:rPr>
          <w:rFonts w:ascii="Arial" w:hAnsi="Arial" w:cs="Arial"/>
          <w:sz w:val="24"/>
          <w:szCs w:val="24"/>
        </w:rPr>
        <w:t>entrega/realização do bem/serviço, utilizando material próprio</w:t>
      </w:r>
      <w:r w:rsidRPr="005472F8">
        <w:rPr>
          <w:rFonts w:ascii="Arial" w:hAnsi="Arial" w:cs="Arial"/>
          <w:sz w:val="24"/>
          <w:szCs w:val="24"/>
        </w:rPr>
        <w:t>, atendendo os requisitos e observando as normas consta</w:t>
      </w:r>
      <w:r w:rsidRPr="005472F8">
        <w:rPr>
          <w:rFonts w:ascii="Arial" w:hAnsi="Arial" w:cs="Arial"/>
          <w:sz w:val="24"/>
          <w:szCs w:val="24"/>
        </w:rPr>
        <w:t>n</w:t>
      </w:r>
      <w:r w:rsidRPr="005472F8">
        <w:rPr>
          <w:rFonts w:ascii="Arial" w:hAnsi="Arial" w:cs="Arial"/>
          <w:sz w:val="24"/>
          <w:szCs w:val="24"/>
        </w:rPr>
        <w:t>tes deste instrumento e seus anexos;</w:t>
      </w:r>
    </w:p>
    <w:p w:rsidR="007F286B" w:rsidRPr="005472F8" w:rsidRDefault="007F286B" w:rsidP="007F286B">
      <w:pPr>
        <w:numPr>
          <w:ilvl w:val="0"/>
          <w:numId w:val="21"/>
        </w:numPr>
        <w:tabs>
          <w:tab w:val="left" w:pos="284"/>
        </w:tabs>
        <w:spacing w:before="120"/>
        <w:ind w:left="0" w:firstLine="0"/>
        <w:jc w:val="both"/>
        <w:rPr>
          <w:rFonts w:ascii="Arial" w:hAnsi="Arial" w:cs="Arial"/>
          <w:sz w:val="24"/>
          <w:szCs w:val="24"/>
        </w:rPr>
      </w:pPr>
      <w:r w:rsidRPr="005472F8">
        <w:rPr>
          <w:rFonts w:ascii="Arial" w:hAnsi="Arial" w:cs="Arial"/>
          <w:sz w:val="24"/>
          <w:szCs w:val="24"/>
        </w:rPr>
        <w:t>O prazo máximo para a entrega</w:t>
      </w:r>
      <w:r w:rsidR="00E54C77">
        <w:rPr>
          <w:rFonts w:ascii="Arial" w:hAnsi="Arial" w:cs="Arial"/>
          <w:sz w:val="24"/>
          <w:szCs w:val="24"/>
        </w:rPr>
        <w:t>/realização</w:t>
      </w:r>
      <w:r w:rsidRPr="005472F8">
        <w:rPr>
          <w:rFonts w:ascii="Arial" w:hAnsi="Arial" w:cs="Arial"/>
          <w:sz w:val="24"/>
          <w:szCs w:val="24"/>
        </w:rPr>
        <w:t xml:space="preserve"> </w:t>
      </w:r>
      <w:r w:rsidR="00E54C77">
        <w:rPr>
          <w:rFonts w:ascii="Arial" w:hAnsi="Arial" w:cs="Arial"/>
          <w:sz w:val="24"/>
          <w:szCs w:val="24"/>
        </w:rPr>
        <w:t>do bem/serviço</w:t>
      </w:r>
      <w:r w:rsidRPr="005472F8">
        <w:rPr>
          <w:rFonts w:ascii="Arial" w:hAnsi="Arial" w:cs="Arial"/>
          <w:sz w:val="24"/>
          <w:szCs w:val="24"/>
        </w:rPr>
        <w:t xml:space="preserve"> será de </w:t>
      </w:r>
      <w:r w:rsidR="00BD3C6A">
        <w:rPr>
          <w:rFonts w:ascii="Arial" w:hAnsi="Arial" w:cs="Arial"/>
          <w:sz w:val="24"/>
          <w:szCs w:val="24"/>
        </w:rPr>
        <w:t>2</w:t>
      </w:r>
      <w:r w:rsidRPr="005472F8">
        <w:rPr>
          <w:rFonts w:ascii="Arial" w:hAnsi="Arial" w:cs="Arial"/>
          <w:b/>
          <w:sz w:val="24"/>
          <w:szCs w:val="24"/>
        </w:rPr>
        <w:t>0 (</w:t>
      </w:r>
      <w:r w:rsidR="00BD3C6A">
        <w:rPr>
          <w:rFonts w:ascii="Arial" w:hAnsi="Arial" w:cs="Arial"/>
          <w:b/>
          <w:sz w:val="24"/>
          <w:szCs w:val="24"/>
        </w:rPr>
        <w:t>vinte</w:t>
      </w:r>
      <w:r w:rsidRPr="005472F8">
        <w:rPr>
          <w:rFonts w:ascii="Arial" w:hAnsi="Arial" w:cs="Arial"/>
          <w:b/>
          <w:sz w:val="24"/>
          <w:szCs w:val="24"/>
        </w:rPr>
        <w:t xml:space="preserve">) dias corridos </w:t>
      </w:r>
      <w:r w:rsidRPr="005472F8">
        <w:rPr>
          <w:rFonts w:ascii="Arial" w:hAnsi="Arial" w:cs="Arial"/>
          <w:sz w:val="24"/>
          <w:szCs w:val="24"/>
        </w:rPr>
        <w:t>cont</w:t>
      </w:r>
      <w:r w:rsidRPr="005472F8">
        <w:rPr>
          <w:rFonts w:ascii="Arial" w:hAnsi="Arial" w:cs="Arial"/>
          <w:sz w:val="24"/>
          <w:szCs w:val="24"/>
        </w:rPr>
        <w:t>a</w:t>
      </w:r>
      <w:r w:rsidRPr="005472F8">
        <w:rPr>
          <w:rFonts w:ascii="Arial" w:hAnsi="Arial" w:cs="Arial"/>
          <w:sz w:val="24"/>
          <w:szCs w:val="24"/>
        </w:rPr>
        <w:t>dos a partir do primeiro dia do recebimento da Autorização de Fornecimento (AF) ou nota de empenho;</w:t>
      </w:r>
    </w:p>
    <w:p w:rsidR="006841DE" w:rsidRPr="005472F8" w:rsidRDefault="006841DE" w:rsidP="00CF47B6">
      <w:pPr>
        <w:widowControl w:val="0"/>
        <w:spacing w:after="120"/>
        <w:jc w:val="both"/>
        <w:rPr>
          <w:rFonts w:ascii="Arial" w:hAnsi="Arial" w:cs="Arial"/>
          <w:b/>
          <w:bCs/>
          <w:sz w:val="24"/>
          <w:szCs w:val="24"/>
        </w:rPr>
      </w:pPr>
    </w:p>
    <w:p w:rsidR="00C57A71" w:rsidRPr="005472F8" w:rsidRDefault="00C57A71" w:rsidP="00CF47B6">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C3470" w:rsidRPr="005472F8" w:rsidRDefault="00AC3470" w:rsidP="00AC3470">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w:t>
      </w:r>
      <w:r w:rsidRPr="005472F8">
        <w:rPr>
          <w:rFonts w:ascii="Arial" w:hAnsi="Arial" w:cs="Arial"/>
          <w:sz w:val="24"/>
        </w:rPr>
        <w:t>e</w:t>
      </w:r>
      <w:r w:rsidRPr="005472F8">
        <w:rPr>
          <w:rFonts w:ascii="Arial" w:hAnsi="Arial" w:cs="Arial"/>
          <w:sz w:val="24"/>
        </w:rPr>
        <w:t>cutar o objeto adjudicado dentro das especificações;</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w:t>
      </w:r>
      <w:r w:rsidRPr="005472F8">
        <w:rPr>
          <w:rFonts w:ascii="Arial" w:hAnsi="Arial" w:cs="Arial"/>
          <w:sz w:val="24"/>
        </w:rPr>
        <w:t>s</w:t>
      </w:r>
      <w:r w:rsidRPr="005472F8">
        <w:rPr>
          <w:rFonts w:ascii="Arial" w:hAnsi="Arial" w:cs="Arial"/>
          <w:sz w:val="24"/>
        </w:rPr>
        <w:t>trumento;</w:t>
      </w:r>
    </w:p>
    <w:p w:rsidR="00AC3470" w:rsidRPr="005472F8" w:rsidRDefault="00AC3470" w:rsidP="00AC3470">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w:t>
      </w:r>
      <w:r w:rsidRPr="005472F8">
        <w:rPr>
          <w:rFonts w:ascii="Arial" w:hAnsi="Arial" w:cs="Arial"/>
          <w:sz w:val="24"/>
        </w:rPr>
        <w:t>m</w:t>
      </w:r>
      <w:r w:rsidRPr="005472F8">
        <w:rPr>
          <w:rFonts w:ascii="Arial" w:hAnsi="Arial" w:cs="Arial"/>
          <w:sz w:val="24"/>
        </w:rPr>
        <w:t>perfeições no curso do fornecimento, fixando prazo para sua correção;</w:t>
      </w:r>
    </w:p>
    <w:p w:rsidR="00AC3470" w:rsidRPr="005472F8" w:rsidRDefault="00AC3470" w:rsidP="00AC3470">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w:t>
      </w:r>
      <w:r w:rsidRPr="005472F8">
        <w:rPr>
          <w:rFonts w:ascii="Arial" w:hAnsi="Arial" w:cs="Arial"/>
          <w:sz w:val="24"/>
          <w:szCs w:val="24"/>
        </w:rPr>
        <w:t>u</w:t>
      </w:r>
      <w:r w:rsidRPr="005472F8">
        <w:rPr>
          <w:rFonts w:ascii="Arial" w:hAnsi="Arial" w:cs="Arial"/>
          <w:sz w:val="24"/>
          <w:szCs w:val="24"/>
        </w:rPr>
        <w:t>tados fora das especificações deste Edital.</w:t>
      </w:r>
    </w:p>
    <w:p w:rsidR="006C6DCF" w:rsidRPr="005472F8" w:rsidRDefault="006C6DCF" w:rsidP="001D3E43">
      <w:pPr>
        <w:pStyle w:val="Recuodecorpodetexto"/>
        <w:widowControl w:val="0"/>
        <w:spacing w:before="0"/>
        <w:ind w:left="0" w:firstLine="0"/>
        <w:rPr>
          <w:rFonts w:cs="Arial"/>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00CB1B7B" w:rsidRPr="005472F8">
        <w:rPr>
          <w:rFonts w:ascii="Arial" w:hAnsi="Arial" w:cs="Arial"/>
          <w:b/>
          <w:sz w:val="24"/>
          <w:szCs w:val="24"/>
          <w:u w:val="single"/>
        </w:rPr>
        <w:t>12 (doze</w:t>
      </w:r>
      <w:r w:rsidR="00E40FCC" w:rsidRPr="005472F8">
        <w:rPr>
          <w:rFonts w:ascii="Arial" w:hAnsi="Arial" w:cs="Arial"/>
          <w:b/>
          <w:sz w:val="24"/>
          <w:szCs w:val="24"/>
          <w:u w:val="single"/>
        </w:rPr>
        <w:t>)</w:t>
      </w:r>
      <w:r w:rsidRPr="005472F8">
        <w:rPr>
          <w:rFonts w:ascii="Arial" w:hAnsi="Arial" w:cs="Arial"/>
          <w:b/>
          <w:sz w:val="24"/>
          <w:szCs w:val="24"/>
          <w:u w:val="single"/>
        </w:rPr>
        <w:t xml:space="preserve"> meses</w:t>
      </w:r>
      <w:r w:rsidRPr="005472F8">
        <w:rPr>
          <w:rFonts w:ascii="Arial" w:hAnsi="Arial" w:cs="Arial"/>
          <w:sz w:val="24"/>
          <w:szCs w:val="24"/>
        </w:rPr>
        <w:t>, contados da data de sua assinatura, p</w:t>
      </w:r>
      <w:r w:rsidRPr="005472F8">
        <w:rPr>
          <w:rFonts w:ascii="Arial" w:hAnsi="Arial" w:cs="Arial"/>
          <w:sz w:val="24"/>
          <w:szCs w:val="24"/>
        </w:rPr>
        <w:t>o</w:t>
      </w:r>
      <w:r w:rsidRPr="005472F8">
        <w:rPr>
          <w:rFonts w:ascii="Arial" w:hAnsi="Arial" w:cs="Arial"/>
          <w:sz w:val="24"/>
          <w:szCs w:val="24"/>
        </w:rPr>
        <w:t>dendo ser prorrogado nos termos do artigo 57, inciso IV, da Lei nº 8.666/93;</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 xml:space="preserve">O prazo para assinatura do Contrato será de </w:t>
      </w:r>
      <w:r w:rsidR="00C57A71" w:rsidRPr="005472F8">
        <w:rPr>
          <w:rFonts w:ascii="Arial" w:hAnsi="Arial" w:cs="Arial"/>
          <w:b/>
          <w:sz w:val="24"/>
          <w:szCs w:val="24"/>
        </w:rPr>
        <w:t>05 (cinco)</w:t>
      </w:r>
      <w:r w:rsidR="00C57A71" w:rsidRPr="005472F8">
        <w:rPr>
          <w:rFonts w:ascii="Arial" w:hAnsi="Arial" w:cs="Arial"/>
          <w:sz w:val="24"/>
          <w:szCs w:val="24"/>
        </w:rPr>
        <w:t xml:space="preserve"> dias, cont</w:t>
      </w:r>
      <w:r w:rsidR="00C57A71" w:rsidRPr="005472F8">
        <w:rPr>
          <w:rFonts w:ascii="Arial" w:hAnsi="Arial" w:cs="Arial"/>
          <w:sz w:val="24"/>
          <w:szCs w:val="24"/>
        </w:rPr>
        <w:t>a</w:t>
      </w:r>
      <w:r w:rsidR="00C57A71" w:rsidRPr="005472F8">
        <w:rPr>
          <w:rFonts w:ascii="Arial" w:hAnsi="Arial" w:cs="Arial"/>
          <w:sz w:val="24"/>
          <w:szCs w:val="24"/>
        </w:rPr>
        <w:t>dos da convoc</w:t>
      </w:r>
      <w:r w:rsidR="00C57A71" w:rsidRPr="005472F8">
        <w:rPr>
          <w:rFonts w:ascii="Arial" w:hAnsi="Arial" w:cs="Arial"/>
          <w:sz w:val="24"/>
          <w:szCs w:val="24"/>
        </w:rPr>
        <w:t>a</w:t>
      </w:r>
      <w:r w:rsidR="00C57A71" w:rsidRPr="005472F8">
        <w:rPr>
          <w:rFonts w:ascii="Arial" w:hAnsi="Arial" w:cs="Arial"/>
          <w:sz w:val="24"/>
          <w:szCs w:val="24"/>
        </w:rPr>
        <w:t>ção formal da adjudicatária;</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w:t>
      </w:r>
      <w:r w:rsidR="007E325F">
        <w:rPr>
          <w:rFonts w:ascii="Arial" w:hAnsi="Arial" w:cs="Arial"/>
          <w:b/>
          <w:bCs/>
          <w:sz w:val="24"/>
          <w:szCs w:val="24"/>
        </w:rPr>
        <w:t>Segundo</w:t>
      </w:r>
      <w:r w:rsidRPr="005472F8">
        <w:rPr>
          <w:rFonts w:ascii="Arial" w:hAnsi="Arial" w:cs="Arial"/>
          <w:b/>
          <w:bCs/>
          <w:sz w:val="24"/>
          <w:szCs w:val="24"/>
        </w:rPr>
        <w:t xml:space="preserve">: </w:t>
      </w:r>
      <w:r w:rsidR="00C57A71" w:rsidRPr="005472F8">
        <w:rPr>
          <w:rFonts w:ascii="Arial" w:hAnsi="Arial" w:cs="Arial"/>
          <w:sz w:val="24"/>
          <w:szCs w:val="24"/>
        </w:rPr>
        <w:t>O Contrato deverá ser assinado pelo representante legal da adjud</w:t>
      </w:r>
      <w:r w:rsidR="00C57A71" w:rsidRPr="005472F8">
        <w:rPr>
          <w:rFonts w:ascii="Arial" w:hAnsi="Arial" w:cs="Arial"/>
          <w:sz w:val="24"/>
          <w:szCs w:val="24"/>
        </w:rPr>
        <w:t>i</w:t>
      </w:r>
      <w:r w:rsidR="00C57A71" w:rsidRPr="005472F8">
        <w:rPr>
          <w:rFonts w:ascii="Arial" w:hAnsi="Arial" w:cs="Arial"/>
          <w:sz w:val="24"/>
          <w:szCs w:val="24"/>
        </w:rPr>
        <w:t>catária, mediante apresentação do contrato social ou documento que comprove os pod</w:t>
      </w:r>
      <w:r w:rsidR="00C57A71" w:rsidRPr="005472F8">
        <w:rPr>
          <w:rFonts w:ascii="Arial" w:hAnsi="Arial" w:cs="Arial"/>
          <w:sz w:val="24"/>
          <w:szCs w:val="24"/>
        </w:rPr>
        <w:t>e</w:t>
      </w:r>
      <w:r w:rsidR="00C57A71" w:rsidRPr="005472F8">
        <w:rPr>
          <w:rFonts w:ascii="Arial" w:hAnsi="Arial" w:cs="Arial"/>
          <w:sz w:val="24"/>
          <w:szCs w:val="24"/>
        </w:rPr>
        <w:t>res para tal investidura e cédula de identidade do representante, caso esses documentos não constem dos autos do processo licitatório, e uma vez atendidas as exigências do s</w:t>
      </w:r>
      <w:r w:rsidR="00C57A71" w:rsidRPr="005472F8">
        <w:rPr>
          <w:rFonts w:ascii="Arial" w:hAnsi="Arial" w:cs="Arial"/>
          <w:sz w:val="24"/>
          <w:szCs w:val="24"/>
        </w:rPr>
        <w:t>u</w:t>
      </w:r>
      <w:r w:rsidR="00C57A71" w:rsidRPr="005472F8">
        <w:rPr>
          <w:rFonts w:ascii="Arial" w:hAnsi="Arial" w:cs="Arial"/>
          <w:sz w:val="24"/>
          <w:szCs w:val="24"/>
        </w:rPr>
        <w:t>bitem anterior;</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Terceiro</w:t>
      </w:r>
      <w:r w:rsidRPr="005472F8">
        <w:rPr>
          <w:rFonts w:ascii="Arial" w:hAnsi="Arial" w:cs="Arial"/>
          <w:b/>
          <w:bCs/>
          <w:sz w:val="24"/>
          <w:szCs w:val="24"/>
        </w:rPr>
        <w:t xml:space="preserve">: </w:t>
      </w:r>
      <w:r w:rsidR="00D70853" w:rsidRPr="005472F8">
        <w:rPr>
          <w:rFonts w:ascii="Arial" w:hAnsi="Arial" w:cs="Arial"/>
          <w:sz w:val="24"/>
          <w:szCs w:val="24"/>
        </w:rPr>
        <w:t>A critério da administração,</w:t>
      </w:r>
      <w:r w:rsidR="00C57A71" w:rsidRPr="005472F8">
        <w:rPr>
          <w:rFonts w:ascii="Arial" w:hAnsi="Arial" w:cs="Arial"/>
          <w:sz w:val="24"/>
          <w:szCs w:val="24"/>
        </w:rPr>
        <w:t xml:space="preserve"> o prazo para assinatura do Contrato pod</w:t>
      </w:r>
      <w:r w:rsidR="00C57A71" w:rsidRPr="005472F8">
        <w:rPr>
          <w:rFonts w:ascii="Arial" w:hAnsi="Arial" w:cs="Arial"/>
          <w:sz w:val="24"/>
          <w:szCs w:val="24"/>
        </w:rPr>
        <w:t>e</w:t>
      </w:r>
      <w:r w:rsidR="00C57A71" w:rsidRPr="005472F8">
        <w:rPr>
          <w:rFonts w:ascii="Arial" w:hAnsi="Arial" w:cs="Arial"/>
          <w:sz w:val="24"/>
          <w:szCs w:val="24"/>
        </w:rPr>
        <w:t>rá ser prorrogado, desde que ocorra motivo justificado, mediante solicitação formal da a</w:t>
      </w:r>
      <w:r w:rsidR="00C57A71" w:rsidRPr="005472F8">
        <w:rPr>
          <w:rFonts w:ascii="Arial" w:hAnsi="Arial" w:cs="Arial"/>
          <w:sz w:val="24"/>
          <w:szCs w:val="24"/>
        </w:rPr>
        <w:t>d</w:t>
      </w:r>
      <w:r w:rsidR="00C57A71" w:rsidRPr="005472F8">
        <w:rPr>
          <w:rFonts w:ascii="Arial" w:hAnsi="Arial" w:cs="Arial"/>
          <w:sz w:val="24"/>
          <w:szCs w:val="24"/>
        </w:rPr>
        <w:t>judicat</w:t>
      </w:r>
      <w:r w:rsidR="00C57A71" w:rsidRPr="005472F8">
        <w:rPr>
          <w:rFonts w:ascii="Arial" w:hAnsi="Arial" w:cs="Arial"/>
          <w:sz w:val="24"/>
          <w:szCs w:val="24"/>
        </w:rPr>
        <w:t>á</w:t>
      </w:r>
      <w:r w:rsidR="00C57A71" w:rsidRPr="005472F8">
        <w:rPr>
          <w:rFonts w:ascii="Arial" w:hAnsi="Arial" w:cs="Arial"/>
          <w:sz w:val="24"/>
          <w:szCs w:val="24"/>
        </w:rPr>
        <w:t>ria e aceito pela Secretaria requisitante;</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Quarto</w:t>
      </w:r>
      <w:r w:rsidRPr="005472F8">
        <w:rPr>
          <w:rFonts w:ascii="Arial" w:hAnsi="Arial" w:cs="Arial"/>
          <w:b/>
          <w:bCs/>
          <w:sz w:val="24"/>
          <w:szCs w:val="24"/>
        </w:rPr>
        <w:t xml:space="preserve">: </w:t>
      </w:r>
      <w:r w:rsidR="00C57A71" w:rsidRPr="005472F8">
        <w:rPr>
          <w:rFonts w:ascii="Arial" w:hAnsi="Arial" w:cs="Arial"/>
          <w:sz w:val="24"/>
          <w:szCs w:val="24"/>
        </w:rPr>
        <w:t>Constituem motivos para o cancelamento do Contrato as situações r</w:t>
      </w:r>
      <w:r w:rsidR="00C57A71" w:rsidRPr="005472F8">
        <w:rPr>
          <w:rFonts w:ascii="Arial" w:hAnsi="Arial" w:cs="Arial"/>
          <w:sz w:val="24"/>
          <w:szCs w:val="24"/>
        </w:rPr>
        <w:t>e</w:t>
      </w:r>
      <w:r w:rsidR="00C57A71" w:rsidRPr="005472F8">
        <w:rPr>
          <w:rFonts w:ascii="Arial" w:hAnsi="Arial" w:cs="Arial"/>
          <w:sz w:val="24"/>
          <w:szCs w:val="24"/>
        </w:rPr>
        <w:t>feridas nos artigos 77 e 78 da Lei Federal n. 8.666/93 e suas alterações, bem como as previstas no item 25 do Edital do Pregão Presenc</w:t>
      </w:r>
      <w:r w:rsidR="00C57A71" w:rsidRPr="005472F8">
        <w:rPr>
          <w:rFonts w:ascii="Arial" w:hAnsi="Arial" w:cs="Arial"/>
          <w:sz w:val="24"/>
          <w:szCs w:val="24"/>
        </w:rPr>
        <w:t>i</w:t>
      </w:r>
      <w:r w:rsidR="00C57A71" w:rsidRPr="005472F8">
        <w:rPr>
          <w:rFonts w:ascii="Arial" w:hAnsi="Arial" w:cs="Arial"/>
          <w:sz w:val="24"/>
          <w:szCs w:val="24"/>
        </w:rPr>
        <w:t>al n</w:t>
      </w:r>
      <w:r w:rsidR="00C032C5" w:rsidRPr="005472F8">
        <w:rPr>
          <w:rFonts w:ascii="Arial" w:hAnsi="Arial" w:cs="Arial"/>
          <w:sz w:val="24"/>
          <w:szCs w:val="24"/>
        </w:rPr>
        <w:t>º</w:t>
      </w:r>
      <w:r w:rsidR="00C57A71" w:rsidRPr="005472F8">
        <w:rPr>
          <w:rFonts w:ascii="Arial" w:hAnsi="Arial" w:cs="Arial"/>
          <w:sz w:val="24"/>
          <w:szCs w:val="24"/>
        </w:rPr>
        <w:t xml:space="preserve"> </w:t>
      </w:r>
      <w:r w:rsidR="00624F91" w:rsidRPr="005472F8">
        <w:rPr>
          <w:rFonts w:ascii="Arial" w:hAnsi="Arial" w:cs="Arial"/>
          <w:sz w:val="24"/>
          <w:szCs w:val="24"/>
        </w:rPr>
        <w:t>142/</w:t>
      </w:r>
      <w:r w:rsidR="00000357" w:rsidRPr="005472F8">
        <w:rPr>
          <w:rFonts w:ascii="Arial" w:hAnsi="Arial" w:cs="Arial"/>
          <w:sz w:val="24"/>
          <w:szCs w:val="24"/>
        </w:rPr>
        <w:t>2019</w:t>
      </w:r>
      <w:r w:rsidR="00C57A71" w:rsidRPr="005472F8">
        <w:rPr>
          <w:rFonts w:ascii="Arial" w:hAnsi="Arial" w:cs="Arial"/>
          <w:sz w:val="24"/>
          <w:szCs w:val="24"/>
        </w:rPr>
        <w:t>;</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Quinto</w:t>
      </w:r>
      <w:r w:rsidRPr="005472F8">
        <w:rPr>
          <w:rFonts w:ascii="Arial" w:hAnsi="Arial" w:cs="Arial"/>
          <w:b/>
          <w:bCs/>
          <w:sz w:val="24"/>
          <w:szCs w:val="24"/>
        </w:rPr>
        <w:t xml:space="preserve">: </w:t>
      </w:r>
      <w:r w:rsidR="00C57A71" w:rsidRPr="005472F8">
        <w:rPr>
          <w:rFonts w:ascii="Arial" w:hAnsi="Arial" w:cs="Arial"/>
          <w:sz w:val="24"/>
          <w:szCs w:val="24"/>
        </w:rPr>
        <w:t>A critério da Prefeitura Municipal, o contrato poderá ser substituído por outros instrumentos hábeis, tais como ordem de fornecimento, nota de empenho, autor</w:t>
      </w:r>
      <w:r w:rsidR="00C57A71" w:rsidRPr="005472F8">
        <w:rPr>
          <w:rFonts w:ascii="Arial" w:hAnsi="Arial" w:cs="Arial"/>
          <w:sz w:val="24"/>
          <w:szCs w:val="24"/>
        </w:rPr>
        <w:t>i</w:t>
      </w:r>
      <w:r w:rsidR="00C57A71" w:rsidRPr="005472F8">
        <w:rPr>
          <w:rFonts w:ascii="Arial" w:hAnsi="Arial" w:cs="Arial"/>
          <w:sz w:val="24"/>
          <w:szCs w:val="24"/>
        </w:rPr>
        <w:t>zação de compra, dentre outros, nos te</w:t>
      </w:r>
      <w:r w:rsidR="00C57A71" w:rsidRPr="005472F8">
        <w:rPr>
          <w:rFonts w:ascii="Arial" w:hAnsi="Arial" w:cs="Arial"/>
          <w:sz w:val="24"/>
          <w:szCs w:val="24"/>
        </w:rPr>
        <w:t>r</w:t>
      </w:r>
      <w:r w:rsidR="00C57A71" w:rsidRPr="005472F8">
        <w:rPr>
          <w:rFonts w:ascii="Arial" w:hAnsi="Arial" w:cs="Arial"/>
          <w:sz w:val="24"/>
          <w:szCs w:val="24"/>
        </w:rPr>
        <w:t>mos do artigo 62 da Lei n</w:t>
      </w:r>
      <w:r w:rsidR="00C032C5" w:rsidRPr="005472F8">
        <w:rPr>
          <w:rFonts w:ascii="Arial" w:hAnsi="Arial" w:cs="Arial"/>
          <w:sz w:val="24"/>
          <w:szCs w:val="24"/>
        </w:rPr>
        <w:t>º</w:t>
      </w:r>
      <w:r w:rsidR="00C57A71" w:rsidRPr="005472F8">
        <w:rPr>
          <w:rFonts w:ascii="Arial" w:hAnsi="Arial" w:cs="Arial"/>
          <w:sz w:val="24"/>
          <w:szCs w:val="24"/>
        </w:rPr>
        <w:t xml:space="preserve"> 8.666/93</w:t>
      </w:r>
      <w:r w:rsidR="00A47D36" w:rsidRPr="005472F8">
        <w:rPr>
          <w:rFonts w:ascii="Arial" w:hAnsi="Arial" w:cs="Arial"/>
          <w:sz w:val="24"/>
          <w:szCs w:val="24"/>
        </w:rPr>
        <w:t>;</w:t>
      </w:r>
    </w:p>
    <w:p w:rsidR="00CC7A3C"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sidR="007E325F">
        <w:rPr>
          <w:rFonts w:ascii="Arial" w:hAnsi="Arial" w:cs="Arial"/>
          <w:b/>
          <w:bCs/>
          <w:sz w:val="24"/>
          <w:szCs w:val="24"/>
        </w:rPr>
        <w:t>exto</w:t>
      </w:r>
      <w:r w:rsidRPr="005472F8">
        <w:rPr>
          <w:rFonts w:ascii="Arial" w:hAnsi="Arial" w:cs="Arial"/>
          <w:b/>
          <w:bCs/>
          <w:sz w:val="24"/>
          <w:szCs w:val="24"/>
        </w:rPr>
        <w:t xml:space="preserve">: </w:t>
      </w:r>
      <w:r w:rsidR="00CC7A3C" w:rsidRPr="005472F8">
        <w:rPr>
          <w:rFonts w:ascii="Arial" w:hAnsi="Arial" w:cs="Arial"/>
          <w:sz w:val="24"/>
          <w:szCs w:val="24"/>
        </w:rPr>
        <w:t>Se o adjudicatário, no ato da assinatura do Contrato, não comprovar que mantém as mesmas condições de habilitação, ou quando, injustificadamente, rec</w:t>
      </w:r>
      <w:r w:rsidR="00CC7A3C" w:rsidRPr="005472F8">
        <w:rPr>
          <w:rFonts w:ascii="Arial" w:hAnsi="Arial" w:cs="Arial"/>
          <w:sz w:val="24"/>
          <w:szCs w:val="24"/>
        </w:rPr>
        <w:t>u</w:t>
      </w:r>
      <w:r w:rsidR="00CC7A3C" w:rsidRPr="005472F8">
        <w:rPr>
          <w:rFonts w:ascii="Arial" w:hAnsi="Arial" w:cs="Arial"/>
          <w:sz w:val="24"/>
          <w:szCs w:val="24"/>
        </w:rPr>
        <w:t>sar-se à assinatura ou aceite, poderá ser convocado outro licitante, desde que respeitada a ordem de classificação, para, após a verificação da aceitabilidade da proposta, negoci</w:t>
      </w:r>
      <w:r w:rsidR="00CC7A3C" w:rsidRPr="005472F8">
        <w:rPr>
          <w:rFonts w:ascii="Arial" w:hAnsi="Arial" w:cs="Arial"/>
          <w:sz w:val="24"/>
          <w:szCs w:val="24"/>
        </w:rPr>
        <w:t>a</w:t>
      </w:r>
      <w:r w:rsidR="00CC7A3C" w:rsidRPr="005472F8">
        <w:rPr>
          <w:rFonts w:ascii="Arial" w:hAnsi="Arial" w:cs="Arial"/>
          <w:sz w:val="24"/>
          <w:szCs w:val="24"/>
        </w:rPr>
        <w:t>ção e co</w:t>
      </w:r>
      <w:r w:rsidR="00CC7A3C" w:rsidRPr="005472F8">
        <w:rPr>
          <w:rFonts w:ascii="Arial" w:hAnsi="Arial" w:cs="Arial"/>
          <w:sz w:val="24"/>
          <w:szCs w:val="24"/>
        </w:rPr>
        <w:t>m</w:t>
      </w:r>
      <w:r w:rsidR="00CC7A3C" w:rsidRPr="005472F8">
        <w:rPr>
          <w:rFonts w:ascii="Arial" w:hAnsi="Arial" w:cs="Arial"/>
          <w:sz w:val="24"/>
          <w:szCs w:val="24"/>
        </w:rPr>
        <w:t>provados os requisitos de habilitação, celebrar a contratação, sem prejuízo das sanções previstas neste Edital e das demais cominações l</w:t>
      </w:r>
      <w:r w:rsidR="00CC7A3C" w:rsidRPr="005472F8">
        <w:rPr>
          <w:rFonts w:ascii="Arial" w:hAnsi="Arial" w:cs="Arial"/>
          <w:sz w:val="24"/>
          <w:szCs w:val="24"/>
        </w:rPr>
        <w:t>e</w:t>
      </w:r>
      <w:r w:rsidR="00CC7A3C" w:rsidRPr="005472F8">
        <w:rPr>
          <w:rFonts w:ascii="Arial" w:hAnsi="Arial" w:cs="Arial"/>
          <w:sz w:val="24"/>
          <w:szCs w:val="24"/>
        </w:rPr>
        <w:t>gais;</w:t>
      </w:r>
    </w:p>
    <w:p w:rsidR="005842B5"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7E325F">
        <w:rPr>
          <w:rFonts w:ascii="Arial" w:hAnsi="Arial" w:cs="Arial"/>
          <w:b/>
          <w:bCs/>
          <w:sz w:val="24"/>
          <w:szCs w:val="24"/>
        </w:rPr>
        <w:t>Sétimo</w:t>
      </w:r>
      <w:r w:rsidRPr="005472F8">
        <w:rPr>
          <w:rFonts w:ascii="Arial" w:hAnsi="Arial" w:cs="Arial"/>
          <w:b/>
          <w:bCs/>
          <w:sz w:val="24"/>
          <w:szCs w:val="24"/>
        </w:rPr>
        <w:t xml:space="preserve">: </w:t>
      </w:r>
      <w:r w:rsidR="00CC7A3C" w:rsidRPr="005472F8">
        <w:rPr>
          <w:rFonts w:ascii="Arial" w:hAnsi="Arial" w:cs="Arial"/>
          <w:sz w:val="24"/>
          <w:szCs w:val="24"/>
        </w:rPr>
        <w:t>Constituem motivos para o cancelamento do Contrato as situações referidas nos art</w:t>
      </w:r>
      <w:r w:rsidR="00CC7A3C" w:rsidRPr="005472F8">
        <w:rPr>
          <w:rFonts w:ascii="Arial" w:hAnsi="Arial" w:cs="Arial"/>
          <w:sz w:val="24"/>
          <w:szCs w:val="24"/>
        </w:rPr>
        <w:t>i</w:t>
      </w:r>
      <w:r w:rsidR="00CC7A3C" w:rsidRPr="005472F8">
        <w:rPr>
          <w:rFonts w:ascii="Arial" w:hAnsi="Arial" w:cs="Arial"/>
          <w:sz w:val="24"/>
          <w:szCs w:val="24"/>
        </w:rPr>
        <w:t>gos 77 e 78 da Lei Federal nº 8.666/93 e suas alterações.</w:t>
      </w:r>
    </w:p>
    <w:p w:rsidR="001D3E43" w:rsidRPr="005472F8" w:rsidRDefault="001D3E43" w:rsidP="00A14448">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483989" w:rsidRPr="005472F8" w:rsidRDefault="00483989"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sidR="00AF3CCE">
        <w:rPr>
          <w:rFonts w:ascii="Arial" w:hAnsi="Arial" w:cs="Arial"/>
          <w:sz w:val="24"/>
          <w:szCs w:val="24"/>
        </w:rPr>
        <w:t xml:space="preserve">em até 30 (trinta) dias </w:t>
      </w:r>
      <w:r w:rsidRPr="005472F8">
        <w:rPr>
          <w:rFonts w:ascii="Arial" w:hAnsi="Arial" w:cs="Arial"/>
          <w:sz w:val="24"/>
          <w:szCs w:val="24"/>
        </w:rPr>
        <w:t xml:space="preserve">após a efetiva </w:t>
      </w:r>
      <w:r w:rsidR="009C1B26" w:rsidRPr="005472F8">
        <w:rPr>
          <w:rFonts w:ascii="Arial" w:hAnsi="Arial" w:cs="Arial"/>
          <w:sz w:val="24"/>
          <w:szCs w:val="24"/>
        </w:rPr>
        <w:t>entrega dos produtos</w:t>
      </w:r>
      <w:r w:rsidRPr="005472F8">
        <w:rPr>
          <w:rFonts w:ascii="Arial" w:hAnsi="Arial" w:cs="Arial"/>
          <w:sz w:val="24"/>
          <w:szCs w:val="24"/>
        </w:rPr>
        <w:t>, mediante apresentação da nota fiscal devidamente atestada pelo S</w:t>
      </w:r>
      <w:r w:rsidR="000B3456" w:rsidRPr="005472F8">
        <w:rPr>
          <w:rFonts w:ascii="Arial" w:hAnsi="Arial" w:cs="Arial"/>
          <w:sz w:val="24"/>
          <w:szCs w:val="24"/>
        </w:rPr>
        <w:t>etor</w:t>
      </w:r>
      <w:r w:rsidRPr="005472F8">
        <w:rPr>
          <w:rFonts w:ascii="Arial" w:hAnsi="Arial" w:cs="Arial"/>
          <w:sz w:val="24"/>
          <w:szCs w:val="24"/>
        </w:rPr>
        <w:t xml:space="preserve"> de Material e P</w:t>
      </w:r>
      <w:r w:rsidRPr="005472F8">
        <w:rPr>
          <w:rFonts w:ascii="Arial" w:hAnsi="Arial" w:cs="Arial"/>
          <w:sz w:val="24"/>
          <w:szCs w:val="24"/>
        </w:rPr>
        <w:t>a</w:t>
      </w:r>
      <w:r w:rsidRPr="005472F8">
        <w:rPr>
          <w:rFonts w:ascii="Arial" w:hAnsi="Arial" w:cs="Arial"/>
          <w:sz w:val="24"/>
          <w:szCs w:val="24"/>
        </w:rPr>
        <w:t>trimônio;</w:t>
      </w:r>
    </w:p>
    <w:p w:rsidR="00483989" w:rsidRPr="005472F8" w:rsidRDefault="002501AB"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Primeiro:</w:t>
      </w:r>
      <w:r w:rsidR="00711810" w:rsidRPr="005472F8">
        <w:rPr>
          <w:rFonts w:ascii="Arial" w:hAnsi="Arial" w:cs="Arial"/>
          <w:b/>
          <w:bCs/>
          <w:sz w:val="24"/>
          <w:szCs w:val="24"/>
        </w:rPr>
        <w:t xml:space="preserve"> </w:t>
      </w:r>
      <w:r w:rsidR="00483989" w:rsidRPr="005472F8">
        <w:rPr>
          <w:rFonts w:ascii="Arial" w:hAnsi="Arial" w:cs="Arial"/>
          <w:sz w:val="24"/>
          <w:szCs w:val="24"/>
        </w:rPr>
        <w:t>A Contratada deverá indicar no corpo da Nota Fiscal/fatura, descr</w:t>
      </w:r>
      <w:r w:rsidR="00483989" w:rsidRPr="005472F8">
        <w:rPr>
          <w:rFonts w:ascii="Arial" w:hAnsi="Arial" w:cs="Arial"/>
          <w:sz w:val="24"/>
          <w:szCs w:val="24"/>
        </w:rPr>
        <w:t>i</w:t>
      </w:r>
      <w:r w:rsidR="00483989" w:rsidRPr="005472F8">
        <w:rPr>
          <w:rFonts w:ascii="Arial" w:hAnsi="Arial" w:cs="Arial"/>
          <w:sz w:val="24"/>
          <w:szCs w:val="24"/>
        </w:rPr>
        <w:t>ção dos itens en</w:t>
      </w:r>
      <w:r w:rsidR="007B48E6" w:rsidRPr="005472F8">
        <w:rPr>
          <w:rFonts w:ascii="Arial" w:hAnsi="Arial" w:cs="Arial"/>
          <w:sz w:val="24"/>
          <w:szCs w:val="24"/>
        </w:rPr>
        <w:t>tregues</w:t>
      </w:r>
      <w:r w:rsidR="00483989" w:rsidRPr="005472F8">
        <w:rPr>
          <w:rFonts w:ascii="Arial" w:hAnsi="Arial" w:cs="Arial"/>
          <w:sz w:val="24"/>
          <w:szCs w:val="24"/>
        </w:rPr>
        <w:t xml:space="preserve">, o número e nome do banco, </w:t>
      </w:r>
      <w:r w:rsidR="00483989" w:rsidRPr="005472F8">
        <w:rPr>
          <w:rFonts w:ascii="Arial" w:hAnsi="Arial" w:cs="Arial"/>
          <w:sz w:val="24"/>
          <w:szCs w:val="24"/>
        </w:rPr>
        <w:t>a</w:t>
      </w:r>
      <w:r w:rsidR="00483989" w:rsidRPr="005472F8">
        <w:rPr>
          <w:rFonts w:ascii="Arial" w:hAnsi="Arial" w:cs="Arial"/>
          <w:sz w:val="24"/>
          <w:szCs w:val="24"/>
        </w:rPr>
        <w:t>gência e número da conta onde deverá ser feito o pag</w:t>
      </w:r>
      <w:r w:rsidR="00483989" w:rsidRPr="005472F8">
        <w:rPr>
          <w:rFonts w:ascii="Arial" w:hAnsi="Arial" w:cs="Arial"/>
          <w:sz w:val="24"/>
          <w:szCs w:val="24"/>
        </w:rPr>
        <w:t>a</w:t>
      </w:r>
      <w:r w:rsidR="00483989" w:rsidRPr="005472F8">
        <w:rPr>
          <w:rFonts w:ascii="Arial" w:hAnsi="Arial" w:cs="Arial"/>
          <w:sz w:val="24"/>
          <w:szCs w:val="24"/>
        </w:rPr>
        <w:t>mento;</w:t>
      </w:r>
    </w:p>
    <w:p w:rsidR="00483989"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2501AB" w:rsidRPr="005472F8">
        <w:rPr>
          <w:rFonts w:ascii="Arial" w:hAnsi="Arial" w:cs="Arial"/>
          <w:b/>
          <w:bCs/>
          <w:sz w:val="24"/>
          <w:szCs w:val="24"/>
        </w:rPr>
        <w:t>Segundo</w:t>
      </w:r>
      <w:r w:rsidRPr="005472F8">
        <w:rPr>
          <w:rFonts w:ascii="Arial" w:hAnsi="Arial" w:cs="Arial"/>
          <w:b/>
          <w:bCs/>
          <w:sz w:val="24"/>
          <w:szCs w:val="24"/>
        </w:rPr>
        <w:t xml:space="preserve">: </w:t>
      </w:r>
      <w:r w:rsidR="00483989" w:rsidRPr="005472F8">
        <w:rPr>
          <w:rFonts w:ascii="Arial" w:hAnsi="Arial" w:cs="Arial"/>
          <w:sz w:val="24"/>
          <w:szCs w:val="24"/>
        </w:rPr>
        <w:t>Caso constatado alguma irregularidade nas notas fiscais/faturas, estas serão devolvidas ao Detentor da Ata, para as necessárias correções, com as info</w:t>
      </w:r>
      <w:r w:rsidR="00483989" w:rsidRPr="005472F8">
        <w:rPr>
          <w:rFonts w:ascii="Arial" w:hAnsi="Arial" w:cs="Arial"/>
          <w:sz w:val="24"/>
          <w:szCs w:val="24"/>
        </w:rPr>
        <w:t>r</w:t>
      </w:r>
      <w:r w:rsidR="00483989" w:rsidRPr="005472F8">
        <w:rPr>
          <w:rFonts w:ascii="Arial" w:hAnsi="Arial" w:cs="Arial"/>
          <w:sz w:val="24"/>
          <w:szCs w:val="24"/>
        </w:rPr>
        <w:t>mações que motivaram sua rejeição, sendo o pagamento realizado após a reapresent</w:t>
      </w:r>
      <w:r w:rsidR="00483989" w:rsidRPr="005472F8">
        <w:rPr>
          <w:rFonts w:ascii="Arial" w:hAnsi="Arial" w:cs="Arial"/>
          <w:sz w:val="24"/>
          <w:szCs w:val="24"/>
        </w:rPr>
        <w:t>a</w:t>
      </w:r>
      <w:r w:rsidR="00483989" w:rsidRPr="005472F8">
        <w:rPr>
          <w:rFonts w:ascii="Arial" w:hAnsi="Arial" w:cs="Arial"/>
          <w:sz w:val="24"/>
          <w:szCs w:val="24"/>
        </w:rPr>
        <w:t>ção das notas fi</w:t>
      </w:r>
      <w:r w:rsidR="00483989" w:rsidRPr="005472F8">
        <w:rPr>
          <w:rFonts w:ascii="Arial" w:hAnsi="Arial" w:cs="Arial"/>
          <w:sz w:val="24"/>
          <w:szCs w:val="24"/>
        </w:rPr>
        <w:t>s</w:t>
      </w:r>
      <w:r w:rsidR="00483989" w:rsidRPr="005472F8">
        <w:rPr>
          <w:rFonts w:ascii="Arial" w:hAnsi="Arial" w:cs="Arial"/>
          <w:sz w:val="24"/>
          <w:szCs w:val="24"/>
        </w:rPr>
        <w:t>cais/faturas;</w:t>
      </w:r>
    </w:p>
    <w:p w:rsidR="002501AB" w:rsidRPr="005472F8" w:rsidRDefault="002501AB"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w:t>
      </w:r>
      <w:r w:rsidRPr="005472F8">
        <w:rPr>
          <w:rFonts w:ascii="Arial" w:hAnsi="Arial" w:cs="Arial"/>
          <w:sz w:val="24"/>
          <w:szCs w:val="24"/>
        </w:rPr>
        <w:t>a</w:t>
      </w:r>
      <w:r w:rsidRPr="005472F8">
        <w:rPr>
          <w:rFonts w:ascii="Arial" w:hAnsi="Arial" w:cs="Arial"/>
          <w:sz w:val="24"/>
          <w:szCs w:val="24"/>
        </w:rPr>
        <w:t>des e obrigações, nem implicará aceitação def</w:t>
      </w:r>
      <w:r w:rsidR="00A47D36" w:rsidRPr="005472F8">
        <w:rPr>
          <w:rFonts w:ascii="Arial" w:hAnsi="Arial" w:cs="Arial"/>
          <w:sz w:val="24"/>
          <w:szCs w:val="24"/>
        </w:rPr>
        <w:t>initiva dos materiais entregues;</w:t>
      </w:r>
    </w:p>
    <w:p w:rsidR="002501AB"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w:t>
      </w:r>
      <w:r w:rsidR="002501AB" w:rsidRPr="005472F8">
        <w:rPr>
          <w:rFonts w:ascii="Arial" w:hAnsi="Arial" w:cs="Arial"/>
          <w:b/>
          <w:sz w:val="24"/>
          <w:szCs w:val="24"/>
        </w:rPr>
        <w:t>Quarto</w:t>
      </w:r>
      <w:r w:rsidRPr="005472F8">
        <w:rPr>
          <w:rFonts w:ascii="Arial" w:hAnsi="Arial" w:cs="Arial"/>
          <w:b/>
          <w:sz w:val="24"/>
          <w:szCs w:val="24"/>
        </w:rPr>
        <w:t xml:space="preserve">: </w:t>
      </w:r>
      <w:r w:rsidR="002501AB" w:rsidRPr="005472F8">
        <w:rPr>
          <w:rFonts w:ascii="Arial" w:hAnsi="Arial" w:cs="Arial"/>
          <w:sz w:val="24"/>
          <w:szCs w:val="24"/>
        </w:rPr>
        <w:t>As Notas Fiscais deverão vir acompanhadas das Cert</w:t>
      </w:r>
      <w:r w:rsidR="002501AB" w:rsidRPr="005472F8">
        <w:rPr>
          <w:rFonts w:ascii="Arial" w:hAnsi="Arial" w:cs="Arial"/>
          <w:sz w:val="24"/>
          <w:szCs w:val="24"/>
        </w:rPr>
        <w:t>i</w:t>
      </w:r>
      <w:r w:rsidR="002501AB" w:rsidRPr="005472F8">
        <w:rPr>
          <w:rFonts w:ascii="Arial" w:hAnsi="Arial" w:cs="Arial"/>
          <w:sz w:val="24"/>
          <w:szCs w:val="24"/>
        </w:rPr>
        <w:t>dões Negativa de Débitos para com o Sistema de Seguridade Social–INSS e o Certificado de Regular</w:t>
      </w:r>
      <w:r w:rsidR="002501AB" w:rsidRPr="005472F8">
        <w:rPr>
          <w:rFonts w:ascii="Arial" w:hAnsi="Arial" w:cs="Arial"/>
          <w:sz w:val="24"/>
          <w:szCs w:val="24"/>
        </w:rPr>
        <w:t>i</w:t>
      </w:r>
      <w:r w:rsidR="002501AB" w:rsidRPr="005472F8">
        <w:rPr>
          <w:rFonts w:ascii="Arial" w:hAnsi="Arial" w:cs="Arial"/>
          <w:sz w:val="24"/>
          <w:szCs w:val="24"/>
        </w:rPr>
        <w:t>dade de Situação para com o Fundo de Garantia de Tempo de Serviços – FGTS e com o Tribunal Superior do Trabalho – TST</w:t>
      </w:r>
      <w:r w:rsidR="00A47D36" w:rsidRPr="005472F8">
        <w:rPr>
          <w:rFonts w:ascii="Arial" w:hAnsi="Arial" w:cs="Arial"/>
          <w:sz w:val="24"/>
          <w:szCs w:val="24"/>
        </w:rPr>
        <w:t>;</w:t>
      </w:r>
    </w:p>
    <w:p w:rsidR="00483989" w:rsidRPr="005472F8" w:rsidRDefault="00711810"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w:t>
      </w:r>
      <w:r w:rsidR="002501AB" w:rsidRPr="005472F8">
        <w:rPr>
          <w:rFonts w:ascii="Arial" w:hAnsi="Arial" w:cs="Arial"/>
          <w:b/>
          <w:bCs/>
          <w:sz w:val="24"/>
          <w:szCs w:val="24"/>
        </w:rPr>
        <w:t xml:space="preserve"> Quinto</w:t>
      </w:r>
      <w:r w:rsidRPr="005472F8">
        <w:rPr>
          <w:rFonts w:ascii="Arial" w:hAnsi="Arial" w:cs="Arial"/>
          <w:b/>
          <w:bCs/>
          <w:sz w:val="24"/>
          <w:szCs w:val="24"/>
        </w:rPr>
        <w:t xml:space="preserve">: </w:t>
      </w:r>
      <w:r w:rsidR="00483989" w:rsidRPr="005472F8">
        <w:rPr>
          <w:rFonts w:ascii="Arial" w:hAnsi="Arial" w:cs="Arial"/>
          <w:sz w:val="24"/>
          <w:szCs w:val="24"/>
        </w:rPr>
        <w:t>O pagamento será efetuado pela Prefeitura no prazo de até 30 (trinta) dias consecutivos, contado da data de protocolização da nota fiscal/fatura e dos respect</w:t>
      </w:r>
      <w:r w:rsidR="00483989" w:rsidRPr="005472F8">
        <w:rPr>
          <w:rFonts w:ascii="Arial" w:hAnsi="Arial" w:cs="Arial"/>
          <w:sz w:val="24"/>
          <w:szCs w:val="24"/>
        </w:rPr>
        <w:t>i</w:t>
      </w:r>
      <w:r w:rsidR="00483989" w:rsidRPr="005472F8">
        <w:rPr>
          <w:rFonts w:ascii="Arial" w:hAnsi="Arial" w:cs="Arial"/>
          <w:sz w:val="24"/>
          <w:szCs w:val="24"/>
        </w:rPr>
        <w:t xml:space="preserve">vos documentos comprobatórios, conforme indicado no </w:t>
      </w:r>
      <w:r w:rsidR="002501AB" w:rsidRPr="005472F8">
        <w:rPr>
          <w:rFonts w:ascii="Arial" w:hAnsi="Arial" w:cs="Arial"/>
          <w:sz w:val="24"/>
          <w:szCs w:val="24"/>
        </w:rPr>
        <w:t>Parágrafo Quarto</w:t>
      </w:r>
      <w:r w:rsidR="00483989" w:rsidRPr="005472F8">
        <w:rPr>
          <w:rFonts w:ascii="Arial" w:hAnsi="Arial" w:cs="Arial"/>
          <w:b/>
          <w:bCs/>
          <w:sz w:val="24"/>
          <w:szCs w:val="24"/>
        </w:rPr>
        <w:t>,</w:t>
      </w:r>
      <w:r w:rsidR="00483989" w:rsidRPr="005472F8">
        <w:rPr>
          <w:rFonts w:ascii="Arial" w:hAnsi="Arial" w:cs="Arial"/>
          <w:sz w:val="24"/>
          <w:szCs w:val="24"/>
        </w:rPr>
        <w:t xml:space="preserve"> mediante o</w:t>
      </w:r>
      <w:r w:rsidR="00483989" w:rsidRPr="005472F8">
        <w:rPr>
          <w:rFonts w:ascii="Arial" w:hAnsi="Arial" w:cs="Arial"/>
          <w:sz w:val="24"/>
          <w:szCs w:val="24"/>
        </w:rPr>
        <w:t>r</w:t>
      </w:r>
      <w:r w:rsidR="00483989" w:rsidRPr="005472F8">
        <w:rPr>
          <w:rFonts w:ascii="Arial" w:hAnsi="Arial" w:cs="Arial"/>
          <w:sz w:val="24"/>
          <w:szCs w:val="24"/>
        </w:rPr>
        <w:t>dem bancária, emitida através do Banco do Brasil, creditada em conta corrente da Contr</w:t>
      </w:r>
      <w:r w:rsidR="00483989" w:rsidRPr="005472F8">
        <w:rPr>
          <w:rFonts w:ascii="Arial" w:hAnsi="Arial" w:cs="Arial"/>
          <w:sz w:val="24"/>
          <w:szCs w:val="24"/>
        </w:rPr>
        <w:t>a</w:t>
      </w:r>
      <w:r w:rsidR="002501AB" w:rsidRPr="005472F8">
        <w:rPr>
          <w:rFonts w:ascii="Arial" w:hAnsi="Arial" w:cs="Arial"/>
          <w:sz w:val="24"/>
          <w:szCs w:val="24"/>
        </w:rPr>
        <w:lastRenderedPageBreak/>
        <w:t>tada</w:t>
      </w:r>
      <w:r w:rsidR="00A47D36" w:rsidRPr="005472F8">
        <w:rPr>
          <w:rFonts w:ascii="Arial" w:hAnsi="Arial" w:cs="Arial"/>
          <w:sz w:val="24"/>
          <w:szCs w:val="24"/>
        </w:rPr>
        <w:t>;</w:t>
      </w:r>
    </w:p>
    <w:p w:rsidR="002501AB" w:rsidRPr="005472F8" w:rsidRDefault="002501AB" w:rsidP="00CB1B7B">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w:t>
      </w:r>
      <w:r w:rsidRPr="005472F8">
        <w:rPr>
          <w:rFonts w:ascii="Arial" w:hAnsi="Arial" w:cs="Arial"/>
          <w:sz w:val="24"/>
          <w:szCs w:val="24"/>
        </w:rPr>
        <w:t>n</w:t>
      </w:r>
      <w:r w:rsidRPr="005472F8">
        <w:rPr>
          <w:rFonts w:ascii="Arial" w:hAnsi="Arial" w:cs="Arial"/>
          <w:sz w:val="24"/>
          <w:szCs w:val="24"/>
        </w:rPr>
        <w:t xml:space="preserve">termédio da operação de </w:t>
      </w:r>
      <w:r w:rsidRPr="005472F8">
        <w:rPr>
          <w:rFonts w:ascii="Arial" w:hAnsi="Arial" w:cs="Arial"/>
          <w:i/>
          <w:sz w:val="24"/>
          <w:szCs w:val="24"/>
        </w:rPr>
        <w:t>factoring</w:t>
      </w:r>
      <w:r w:rsidR="00A47D36" w:rsidRPr="005472F8">
        <w:rPr>
          <w:rFonts w:ascii="Arial" w:hAnsi="Arial" w:cs="Arial"/>
          <w:i/>
          <w:sz w:val="24"/>
          <w:szCs w:val="24"/>
        </w:rPr>
        <w:t>;</w:t>
      </w:r>
    </w:p>
    <w:p w:rsidR="002501AB" w:rsidRPr="005472F8" w:rsidRDefault="002501AB"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w:t>
      </w:r>
      <w:r w:rsidRPr="005472F8">
        <w:rPr>
          <w:rFonts w:ascii="Arial" w:hAnsi="Arial" w:cs="Arial"/>
          <w:sz w:val="24"/>
          <w:szCs w:val="24"/>
        </w:rPr>
        <w:t>u</w:t>
      </w:r>
      <w:r w:rsidRPr="005472F8">
        <w:rPr>
          <w:rFonts w:ascii="Arial" w:hAnsi="Arial" w:cs="Arial"/>
          <w:sz w:val="24"/>
          <w:szCs w:val="24"/>
        </w:rPr>
        <w:t>tras praças serão de responsabilidade da Contratada</w:t>
      </w:r>
      <w:r w:rsidR="00A47D36" w:rsidRPr="005472F8">
        <w:rPr>
          <w:rFonts w:ascii="Arial" w:hAnsi="Arial" w:cs="Arial"/>
          <w:sz w:val="24"/>
          <w:szCs w:val="24"/>
        </w:rPr>
        <w:t>;</w:t>
      </w:r>
    </w:p>
    <w:p w:rsidR="00483989" w:rsidRPr="005472F8" w:rsidRDefault="00711810" w:rsidP="00CB1B7B">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w:t>
      </w:r>
      <w:r w:rsidR="002501AB" w:rsidRPr="005472F8">
        <w:rPr>
          <w:rFonts w:ascii="Arial" w:hAnsi="Arial" w:cs="Arial"/>
          <w:b/>
          <w:sz w:val="24"/>
          <w:szCs w:val="24"/>
        </w:rPr>
        <w:t>Oitavo</w:t>
      </w:r>
      <w:r w:rsidRPr="005472F8">
        <w:rPr>
          <w:rFonts w:ascii="Arial" w:hAnsi="Arial" w:cs="Arial"/>
          <w:b/>
          <w:sz w:val="24"/>
          <w:szCs w:val="24"/>
        </w:rPr>
        <w:t xml:space="preserve">: </w:t>
      </w:r>
      <w:r w:rsidR="00483989" w:rsidRPr="005472F8">
        <w:rPr>
          <w:rFonts w:ascii="Arial" w:hAnsi="Arial" w:cs="Arial"/>
          <w:sz w:val="24"/>
          <w:szCs w:val="24"/>
        </w:rPr>
        <w:t>Quando do pagamento, será efetuada a retenção tribut</w:t>
      </w:r>
      <w:r w:rsidR="00483989" w:rsidRPr="005472F8">
        <w:rPr>
          <w:rFonts w:ascii="Arial" w:hAnsi="Arial" w:cs="Arial"/>
          <w:sz w:val="24"/>
          <w:szCs w:val="24"/>
        </w:rPr>
        <w:t>á</w:t>
      </w:r>
      <w:r w:rsidR="00483989" w:rsidRPr="005472F8">
        <w:rPr>
          <w:rFonts w:ascii="Arial" w:hAnsi="Arial" w:cs="Arial"/>
          <w:sz w:val="24"/>
          <w:szCs w:val="24"/>
        </w:rPr>
        <w:t xml:space="preserve">ria prevista na legislação </w:t>
      </w:r>
      <w:r w:rsidR="00483989" w:rsidRPr="005472F8">
        <w:rPr>
          <w:rFonts w:ascii="Arial" w:hAnsi="Arial" w:cs="Arial"/>
          <w:sz w:val="24"/>
          <w:szCs w:val="24"/>
        </w:rPr>
        <w:t>a</w:t>
      </w:r>
      <w:r w:rsidR="00483989" w:rsidRPr="005472F8">
        <w:rPr>
          <w:rFonts w:ascii="Arial" w:hAnsi="Arial" w:cs="Arial"/>
          <w:sz w:val="24"/>
          <w:szCs w:val="24"/>
        </w:rPr>
        <w:t>plicável;</w:t>
      </w:r>
    </w:p>
    <w:p w:rsidR="00C57A71" w:rsidRPr="005472F8" w:rsidRDefault="00711810" w:rsidP="00611C82">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w:t>
      </w:r>
      <w:r w:rsidR="002501AB" w:rsidRPr="005472F8">
        <w:rPr>
          <w:rFonts w:ascii="Arial" w:hAnsi="Arial" w:cs="Arial"/>
          <w:b/>
          <w:sz w:val="24"/>
          <w:szCs w:val="24"/>
        </w:rPr>
        <w:t>Nono</w:t>
      </w:r>
      <w:r w:rsidRPr="005472F8">
        <w:rPr>
          <w:rFonts w:ascii="Arial" w:hAnsi="Arial" w:cs="Arial"/>
          <w:b/>
          <w:sz w:val="24"/>
          <w:szCs w:val="24"/>
        </w:rPr>
        <w:t xml:space="preserve">: </w:t>
      </w:r>
      <w:r w:rsidR="00483989" w:rsidRPr="005472F8">
        <w:rPr>
          <w:rFonts w:ascii="Arial" w:hAnsi="Arial" w:cs="Arial"/>
          <w:sz w:val="24"/>
          <w:szCs w:val="24"/>
        </w:rPr>
        <w:t>A Contratada regularmente optante pelo Simples Naci</w:t>
      </w:r>
      <w:r w:rsidR="00483989" w:rsidRPr="005472F8">
        <w:rPr>
          <w:rFonts w:ascii="Arial" w:hAnsi="Arial" w:cs="Arial"/>
          <w:sz w:val="24"/>
          <w:szCs w:val="24"/>
        </w:rPr>
        <w:t>o</w:t>
      </w:r>
      <w:r w:rsidR="00483989" w:rsidRPr="005472F8">
        <w:rPr>
          <w:rFonts w:ascii="Arial" w:hAnsi="Arial" w:cs="Arial"/>
          <w:sz w:val="24"/>
          <w:szCs w:val="24"/>
        </w:rPr>
        <w:t>nal não sofrerá a retenção tributária quanto aos impostos e contribuições abrangidos por aquele regime. No entanto, o pagamento ficará condicion</w:t>
      </w:r>
      <w:r w:rsidR="00483989" w:rsidRPr="005472F8">
        <w:rPr>
          <w:rFonts w:ascii="Arial" w:hAnsi="Arial" w:cs="Arial"/>
          <w:sz w:val="24"/>
          <w:szCs w:val="24"/>
        </w:rPr>
        <w:t>a</w:t>
      </w:r>
      <w:r w:rsidR="00483989" w:rsidRPr="005472F8">
        <w:rPr>
          <w:rFonts w:ascii="Arial" w:hAnsi="Arial" w:cs="Arial"/>
          <w:sz w:val="24"/>
          <w:szCs w:val="24"/>
        </w:rPr>
        <w:t>do à apresentação de comprovação, por meio de documento oficial, de que faz jus ao tratamento tributário favorecido previsto na referida Lei Compl</w:t>
      </w:r>
      <w:r w:rsidR="00483989" w:rsidRPr="005472F8">
        <w:rPr>
          <w:rFonts w:ascii="Arial" w:hAnsi="Arial" w:cs="Arial"/>
          <w:sz w:val="24"/>
          <w:szCs w:val="24"/>
        </w:rPr>
        <w:t>e</w:t>
      </w:r>
      <w:r w:rsidR="00483989" w:rsidRPr="005472F8">
        <w:rPr>
          <w:rFonts w:ascii="Arial" w:hAnsi="Arial" w:cs="Arial"/>
          <w:sz w:val="24"/>
          <w:szCs w:val="24"/>
        </w:rPr>
        <w:t>mentar;</w:t>
      </w:r>
    </w:p>
    <w:p w:rsidR="00611C82" w:rsidRPr="005472F8" w:rsidRDefault="00611C82" w:rsidP="001D3E43">
      <w:pPr>
        <w:widowControl w:val="0"/>
        <w:autoSpaceDE w:val="0"/>
        <w:autoSpaceDN w:val="0"/>
        <w:adjustRightInd w:val="0"/>
        <w:snapToGri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6C6DCF" w:rsidRPr="005472F8" w:rsidRDefault="006C6DC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A Contratada fica obrigada </w:t>
      </w:r>
      <w:r w:rsidR="00684722" w:rsidRPr="005472F8">
        <w:rPr>
          <w:rFonts w:ascii="Arial" w:hAnsi="Arial" w:cs="Arial"/>
          <w:bCs/>
          <w:sz w:val="24"/>
          <w:szCs w:val="24"/>
        </w:rPr>
        <w:t xml:space="preserve">a </w:t>
      </w:r>
      <w:r w:rsidRPr="005472F8">
        <w:rPr>
          <w:rFonts w:ascii="Arial" w:hAnsi="Arial" w:cs="Arial"/>
          <w:bCs/>
          <w:sz w:val="24"/>
          <w:szCs w:val="24"/>
        </w:rPr>
        <w:t>aceitar, nas mesmas condições contratuais os acrésc</w:t>
      </w:r>
      <w:r w:rsidRPr="005472F8">
        <w:rPr>
          <w:rFonts w:ascii="Arial" w:hAnsi="Arial" w:cs="Arial"/>
          <w:bCs/>
          <w:sz w:val="24"/>
          <w:szCs w:val="24"/>
        </w:rPr>
        <w:t>i</w:t>
      </w:r>
      <w:r w:rsidRPr="005472F8">
        <w:rPr>
          <w:rFonts w:ascii="Arial" w:hAnsi="Arial" w:cs="Arial"/>
          <w:bCs/>
          <w:sz w:val="24"/>
          <w:szCs w:val="24"/>
        </w:rPr>
        <w:t>mos ou supressões que se fizerem necessárias, conforme previsto no artigo 65, da Lei nº 8.666/93;</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O valor que propôs o licitante vencedor será fixo e irreajustável, re</w:t>
      </w:r>
      <w:r w:rsidR="00C57A71" w:rsidRPr="005472F8">
        <w:rPr>
          <w:rFonts w:ascii="Arial" w:hAnsi="Arial" w:cs="Arial"/>
          <w:sz w:val="24"/>
          <w:szCs w:val="24"/>
        </w:rPr>
        <w:t>s</w:t>
      </w:r>
      <w:r w:rsidR="00C57A71" w:rsidRPr="005472F8">
        <w:rPr>
          <w:rFonts w:ascii="Arial" w:hAnsi="Arial" w:cs="Arial"/>
          <w:sz w:val="24"/>
          <w:szCs w:val="24"/>
        </w:rPr>
        <w:t>salvado o disposto na al</w:t>
      </w:r>
      <w:r w:rsidR="00C57A71" w:rsidRPr="005472F8">
        <w:rPr>
          <w:rFonts w:ascii="Arial" w:hAnsi="Arial" w:cs="Arial"/>
          <w:sz w:val="24"/>
          <w:szCs w:val="24"/>
        </w:rPr>
        <w:t>í</w:t>
      </w:r>
      <w:r w:rsidR="00C57A71" w:rsidRPr="005472F8">
        <w:rPr>
          <w:rFonts w:ascii="Arial" w:hAnsi="Arial" w:cs="Arial"/>
          <w:sz w:val="24"/>
          <w:szCs w:val="24"/>
        </w:rPr>
        <w:t>nea ‘d’ do inciso II do artigo 65 da Lei nº. 8666/93;</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Segundo</w:t>
      </w:r>
      <w:r w:rsidRPr="005472F8">
        <w:rPr>
          <w:rFonts w:ascii="Arial" w:hAnsi="Arial" w:cs="Arial"/>
          <w:b/>
          <w:bCs/>
          <w:sz w:val="24"/>
          <w:szCs w:val="24"/>
        </w:rPr>
        <w:t xml:space="preserve">: </w:t>
      </w:r>
      <w:r w:rsidR="00C57A71" w:rsidRPr="005472F8">
        <w:rPr>
          <w:rFonts w:ascii="Arial" w:hAnsi="Arial" w:cs="Arial"/>
          <w:sz w:val="24"/>
          <w:szCs w:val="24"/>
        </w:rPr>
        <w:t>Os preços praticados manter-se-ão inalterados pelo período de v</w:t>
      </w:r>
      <w:r w:rsidR="00C57A71" w:rsidRPr="005472F8">
        <w:rPr>
          <w:rFonts w:ascii="Arial" w:hAnsi="Arial" w:cs="Arial"/>
          <w:sz w:val="24"/>
          <w:szCs w:val="24"/>
        </w:rPr>
        <w:t>i</w:t>
      </w:r>
      <w:r w:rsidR="00C57A71" w:rsidRPr="005472F8">
        <w:rPr>
          <w:rFonts w:ascii="Arial" w:hAnsi="Arial" w:cs="Arial"/>
          <w:sz w:val="24"/>
          <w:szCs w:val="24"/>
        </w:rPr>
        <w:t xml:space="preserve">gência do presente Contrato, admitida a revisão no caso de desequilíbrio da equação </w:t>
      </w:r>
      <w:r w:rsidR="00C57A71" w:rsidRPr="005472F8">
        <w:rPr>
          <w:rFonts w:ascii="Arial" w:hAnsi="Arial" w:cs="Arial"/>
          <w:sz w:val="24"/>
          <w:szCs w:val="24"/>
        </w:rPr>
        <w:t>e</w:t>
      </w:r>
      <w:r w:rsidR="00C57A71" w:rsidRPr="005472F8">
        <w:rPr>
          <w:rFonts w:ascii="Arial" w:hAnsi="Arial" w:cs="Arial"/>
          <w:sz w:val="24"/>
          <w:szCs w:val="24"/>
        </w:rPr>
        <w:t>con</w:t>
      </w:r>
      <w:r w:rsidR="00C57A71" w:rsidRPr="005472F8">
        <w:rPr>
          <w:rFonts w:ascii="Arial" w:hAnsi="Arial" w:cs="Arial"/>
          <w:sz w:val="24"/>
          <w:szCs w:val="24"/>
        </w:rPr>
        <w:t>ô</w:t>
      </w:r>
      <w:r w:rsidR="00C57A71" w:rsidRPr="005472F8">
        <w:rPr>
          <w:rFonts w:ascii="Arial" w:hAnsi="Arial" w:cs="Arial"/>
          <w:sz w:val="24"/>
          <w:szCs w:val="24"/>
        </w:rPr>
        <w:t>mico-financeira inicial deste instrumento a partir de determinação estatal, cabendo-lhe no máximo o repasse do pe</w:t>
      </w:r>
      <w:r w:rsidR="00C57A71" w:rsidRPr="005472F8">
        <w:rPr>
          <w:rFonts w:ascii="Arial" w:hAnsi="Arial" w:cs="Arial"/>
          <w:sz w:val="24"/>
          <w:szCs w:val="24"/>
        </w:rPr>
        <w:t>r</w:t>
      </w:r>
      <w:r w:rsidR="00C57A71" w:rsidRPr="005472F8">
        <w:rPr>
          <w:rFonts w:ascii="Arial" w:hAnsi="Arial" w:cs="Arial"/>
          <w:sz w:val="24"/>
          <w:szCs w:val="24"/>
        </w:rPr>
        <w:t>centual determinado;</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Terceiro</w:t>
      </w:r>
      <w:r w:rsidRPr="005472F8">
        <w:rPr>
          <w:rFonts w:ascii="Arial" w:hAnsi="Arial" w:cs="Arial"/>
          <w:b/>
          <w:bCs/>
          <w:sz w:val="24"/>
          <w:szCs w:val="24"/>
        </w:rPr>
        <w:t xml:space="preserve">: </w:t>
      </w:r>
      <w:r w:rsidR="00C57A71" w:rsidRPr="005472F8">
        <w:rPr>
          <w:rFonts w:ascii="Arial" w:hAnsi="Arial" w:cs="Arial"/>
          <w:sz w:val="24"/>
          <w:szCs w:val="24"/>
        </w:rPr>
        <w:t>Os reajustes permitidos pelo artigo 65, da Lei n</w:t>
      </w:r>
      <w:r w:rsidR="00C032C5" w:rsidRPr="005472F8">
        <w:rPr>
          <w:rFonts w:ascii="Arial" w:hAnsi="Arial" w:cs="Arial"/>
          <w:sz w:val="24"/>
          <w:szCs w:val="24"/>
        </w:rPr>
        <w:t>º</w:t>
      </w:r>
      <w:r w:rsidR="00C57A71" w:rsidRPr="005472F8">
        <w:rPr>
          <w:rFonts w:ascii="Arial" w:hAnsi="Arial" w:cs="Arial"/>
          <w:sz w:val="24"/>
          <w:szCs w:val="24"/>
        </w:rPr>
        <w:t xml:space="preserve"> 8.666/93, serão concedidos após decorrido </w:t>
      </w:r>
      <w:r w:rsidR="005B03F5" w:rsidRPr="005472F8">
        <w:rPr>
          <w:rFonts w:ascii="Arial" w:hAnsi="Arial" w:cs="Arial"/>
          <w:sz w:val="24"/>
          <w:szCs w:val="24"/>
        </w:rPr>
        <w:t>12 (doze</w:t>
      </w:r>
      <w:r w:rsidR="00E40FCC" w:rsidRPr="005472F8">
        <w:rPr>
          <w:rFonts w:ascii="Arial" w:hAnsi="Arial" w:cs="Arial"/>
          <w:sz w:val="24"/>
          <w:szCs w:val="24"/>
        </w:rPr>
        <w:t>)</w:t>
      </w:r>
      <w:r w:rsidR="00C57A71" w:rsidRPr="005472F8">
        <w:rPr>
          <w:rFonts w:ascii="Arial" w:hAnsi="Arial" w:cs="Arial"/>
          <w:sz w:val="24"/>
          <w:szCs w:val="24"/>
        </w:rPr>
        <w:t xml:space="preserve"> meses da vigência do contrato, por provocação do contratado, que deverá comprovar através de percentuais do INPC/FGV, o reajuste ple</w:t>
      </w:r>
      <w:r w:rsidR="00C57A71" w:rsidRPr="005472F8">
        <w:rPr>
          <w:rFonts w:ascii="Arial" w:hAnsi="Arial" w:cs="Arial"/>
          <w:sz w:val="24"/>
          <w:szCs w:val="24"/>
        </w:rPr>
        <w:t>i</w:t>
      </w:r>
      <w:r w:rsidR="00C57A71" w:rsidRPr="005472F8">
        <w:rPr>
          <w:rFonts w:ascii="Arial" w:hAnsi="Arial" w:cs="Arial"/>
          <w:sz w:val="24"/>
          <w:szCs w:val="24"/>
        </w:rPr>
        <w:t xml:space="preserve">teado, que passarão por análise contábil de servidores designados pelo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Quarto:</w:t>
      </w:r>
      <w:r w:rsidRPr="005472F8">
        <w:rPr>
          <w:rFonts w:ascii="Arial" w:hAnsi="Arial" w:cs="Arial"/>
          <w:b/>
          <w:bCs/>
          <w:sz w:val="24"/>
          <w:szCs w:val="24"/>
        </w:rPr>
        <w:t xml:space="preserve"> </w:t>
      </w:r>
      <w:r w:rsidR="00C57A71" w:rsidRPr="005472F8">
        <w:rPr>
          <w:rFonts w:ascii="Arial" w:hAnsi="Arial" w:cs="Arial"/>
          <w:sz w:val="24"/>
          <w:szCs w:val="24"/>
        </w:rPr>
        <w:t>Os preços praticados que sofrerem revisão não poderão ultrapassar os preços praticados no mercado, mantendo-se a diferença pe</w:t>
      </w:r>
      <w:r w:rsidR="00C57A71" w:rsidRPr="005472F8">
        <w:rPr>
          <w:rFonts w:ascii="Arial" w:hAnsi="Arial" w:cs="Arial"/>
          <w:sz w:val="24"/>
          <w:szCs w:val="24"/>
        </w:rPr>
        <w:t>r</w:t>
      </w:r>
      <w:r w:rsidR="00C57A71" w:rsidRPr="005472F8">
        <w:rPr>
          <w:rFonts w:ascii="Arial" w:hAnsi="Arial" w:cs="Arial"/>
          <w:sz w:val="24"/>
          <w:szCs w:val="24"/>
        </w:rPr>
        <w:t>centual apurada entre o valor originalmente constante da proposta e aquele vigente no mercado à época da co</w:t>
      </w:r>
      <w:r w:rsidR="00C57A71" w:rsidRPr="005472F8">
        <w:rPr>
          <w:rFonts w:ascii="Arial" w:hAnsi="Arial" w:cs="Arial"/>
          <w:sz w:val="24"/>
          <w:szCs w:val="24"/>
        </w:rPr>
        <w:t>n</w:t>
      </w:r>
      <w:r w:rsidR="00C57A71" w:rsidRPr="005472F8">
        <w:rPr>
          <w:rFonts w:ascii="Arial" w:hAnsi="Arial" w:cs="Arial"/>
          <w:sz w:val="24"/>
          <w:szCs w:val="24"/>
        </w:rPr>
        <w:t>trat</w:t>
      </w:r>
      <w:r w:rsidR="00C57A71" w:rsidRPr="005472F8">
        <w:rPr>
          <w:rFonts w:ascii="Arial" w:hAnsi="Arial" w:cs="Arial"/>
          <w:sz w:val="24"/>
          <w:szCs w:val="24"/>
        </w:rPr>
        <w:t>a</w:t>
      </w:r>
      <w:r w:rsidR="00C57A71" w:rsidRPr="005472F8">
        <w:rPr>
          <w:rFonts w:ascii="Arial" w:hAnsi="Arial" w:cs="Arial"/>
          <w:sz w:val="24"/>
          <w:szCs w:val="24"/>
        </w:rPr>
        <w:t>ção;</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Quinto</w:t>
      </w:r>
      <w:r w:rsidRPr="005472F8">
        <w:rPr>
          <w:rFonts w:ascii="Arial" w:hAnsi="Arial" w:cs="Arial"/>
          <w:b/>
          <w:bCs/>
          <w:sz w:val="24"/>
          <w:szCs w:val="24"/>
        </w:rPr>
        <w:t xml:space="preserve">: </w:t>
      </w:r>
      <w:r w:rsidR="00C57A71" w:rsidRPr="005472F8">
        <w:rPr>
          <w:rFonts w:ascii="Arial" w:hAnsi="Arial" w:cs="Arial"/>
          <w:sz w:val="24"/>
          <w:szCs w:val="24"/>
        </w:rPr>
        <w:t>Caso o preço praticado seja superior à média dos preços de mercado, o MUNICÍPIO solicitará ao Contratado, mediante correspondência, redução do preço pr</w:t>
      </w:r>
      <w:r w:rsidR="00C57A71" w:rsidRPr="005472F8">
        <w:rPr>
          <w:rFonts w:ascii="Arial" w:hAnsi="Arial" w:cs="Arial"/>
          <w:sz w:val="24"/>
          <w:szCs w:val="24"/>
        </w:rPr>
        <w:t>a</w:t>
      </w:r>
      <w:r w:rsidR="00C57A71" w:rsidRPr="005472F8">
        <w:rPr>
          <w:rFonts w:ascii="Arial" w:hAnsi="Arial" w:cs="Arial"/>
          <w:sz w:val="24"/>
          <w:szCs w:val="24"/>
        </w:rPr>
        <w:t>ticado, de forma a adequá-lo ao pr</w:t>
      </w:r>
      <w:r w:rsidR="00C57A71" w:rsidRPr="005472F8">
        <w:rPr>
          <w:rFonts w:ascii="Arial" w:hAnsi="Arial" w:cs="Arial"/>
          <w:sz w:val="24"/>
          <w:szCs w:val="24"/>
        </w:rPr>
        <w:t>e</w:t>
      </w:r>
      <w:r w:rsidR="00C57A71" w:rsidRPr="005472F8">
        <w:rPr>
          <w:rFonts w:ascii="Arial" w:hAnsi="Arial" w:cs="Arial"/>
          <w:sz w:val="24"/>
          <w:szCs w:val="24"/>
        </w:rPr>
        <w:t>ço usual no mercado;</w:t>
      </w:r>
    </w:p>
    <w:p w:rsidR="00C57A71" w:rsidRPr="005472F8" w:rsidRDefault="006C6DC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13158F" w:rsidRPr="005472F8">
        <w:rPr>
          <w:rFonts w:ascii="Arial" w:hAnsi="Arial" w:cs="Arial"/>
          <w:b/>
          <w:bCs/>
          <w:sz w:val="24"/>
          <w:szCs w:val="24"/>
        </w:rPr>
        <w:t>Sexto</w:t>
      </w:r>
      <w:r w:rsidRPr="005472F8">
        <w:rPr>
          <w:rFonts w:ascii="Arial" w:hAnsi="Arial" w:cs="Arial"/>
          <w:b/>
          <w:bCs/>
          <w:sz w:val="24"/>
          <w:szCs w:val="24"/>
        </w:rPr>
        <w:t xml:space="preserve">: </w:t>
      </w:r>
      <w:r w:rsidR="00C57A71" w:rsidRPr="005472F8">
        <w:rPr>
          <w:rFonts w:ascii="Arial" w:hAnsi="Arial" w:cs="Arial"/>
          <w:sz w:val="24"/>
          <w:szCs w:val="24"/>
        </w:rPr>
        <w:t>Serão considerados compatíveis com os de mercado os preços regi</w:t>
      </w:r>
      <w:r w:rsidR="00C57A71" w:rsidRPr="005472F8">
        <w:rPr>
          <w:rFonts w:ascii="Arial" w:hAnsi="Arial" w:cs="Arial"/>
          <w:sz w:val="24"/>
          <w:szCs w:val="24"/>
        </w:rPr>
        <w:t>s</w:t>
      </w:r>
      <w:r w:rsidR="00C57A71" w:rsidRPr="005472F8">
        <w:rPr>
          <w:rFonts w:ascii="Arial" w:hAnsi="Arial" w:cs="Arial"/>
          <w:sz w:val="24"/>
          <w:szCs w:val="24"/>
        </w:rPr>
        <w:t>trados que forem iguais ou inferiores à média daqueles apurados pelo setor demandante, na pesquisa de estimativa de pr</w:t>
      </w:r>
      <w:r w:rsidR="00C57A71" w:rsidRPr="005472F8">
        <w:rPr>
          <w:rFonts w:ascii="Arial" w:hAnsi="Arial" w:cs="Arial"/>
          <w:sz w:val="24"/>
          <w:szCs w:val="24"/>
        </w:rPr>
        <w:t>e</w:t>
      </w:r>
      <w:r w:rsidR="00C57A71" w:rsidRPr="005472F8">
        <w:rPr>
          <w:rFonts w:ascii="Arial" w:hAnsi="Arial" w:cs="Arial"/>
          <w:sz w:val="24"/>
          <w:szCs w:val="24"/>
        </w:rPr>
        <w:t>ços.</w:t>
      </w:r>
    </w:p>
    <w:p w:rsidR="004848F0" w:rsidRPr="005472F8" w:rsidRDefault="004848F0" w:rsidP="005520E3">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w:t>
      </w:r>
      <w:r w:rsidRPr="005472F8">
        <w:rPr>
          <w:rFonts w:ascii="Arial" w:hAnsi="Arial" w:cs="Arial"/>
          <w:sz w:val="24"/>
          <w:szCs w:val="24"/>
        </w:rPr>
        <w:t>a</w:t>
      </w:r>
      <w:r w:rsidRPr="005472F8">
        <w:rPr>
          <w:rFonts w:ascii="Arial" w:hAnsi="Arial" w:cs="Arial"/>
          <w:sz w:val="24"/>
          <w:szCs w:val="24"/>
        </w:rPr>
        <w:t>ções:</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a) </w:t>
      </w:r>
      <w:r w:rsidRPr="005472F8">
        <w:rPr>
          <w:rFonts w:ascii="Arial" w:hAnsi="Arial" w:cs="Arial"/>
          <w:sz w:val="24"/>
          <w:szCs w:val="24"/>
        </w:rPr>
        <w:t>Quando o contratado não cumprir as obrigações constantes do Edital de Licitação e neste Contrato;</w:t>
      </w:r>
    </w:p>
    <w:p w:rsidR="00727454"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w:t>
      </w:r>
      <w:r w:rsidRPr="005472F8">
        <w:rPr>
          <w:rFonts w:ascii="Arial" w:hAnsi="Arial" w:cs="Arial"/>
          <w:sz w:val="24"/>
          <w:szCs w:val="24"/>
        </w:rPr>
        <w:t>e</w:t>
      </w:r>
      <w:r w:rsidRPr="005472F8">
        <w:rPr>
          <w:rFonts w:ascii="Arial" w:hAnsi="Arial" w:cs="Arial"/>
          <w:sz w:val="24"/>
          <w:szCs w:val="24"/>
        </w:rPr>
        <w:t>xecução total ou parcial deste Contrato;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w:t>
      </w:r>
      <w:r w:rsidRPr="005472F8">
        <w:rPr>
          <w:rFonts w:ascii="Arial" w:hAnsi="Arial" w:cs="Arial"/>
          <w:sz w:val="24"/>
          <w:szCs w:val="24"/>
        </w:rPr>
        <w:t>r</w:t>
      </w:r>
      <w:r w:rsidRPr="005472F8">
        <w:rPr>
          <w:rFonts w:ascii="Arial" w:hAnsi="Arial" w:cs="Arial"/>
          <w:sz w:val="24"/>
          <w:szCs w:val="24"/>
        </w:rPr>
        <w:t>cado;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00D70853" w:rsidRPr="005472F8">
        <w:rPr>
          <w:rFonts w:ascii="Arial" w:hAnsi="Arial" w:cs="Arial"/>
          <w:sz w:val="24"/>
          <w:szCs w:val="24"/>
        </w:rPr>
        <w:t>Por razões de interesse público,</w:t>
      </w:r>
      <w:r w:rsidRPr="005472F8">
        <w:rPr>
          <w:rFonts w:ascii="Arial" w:hAnsi="Arial" w:cs="Arial"/>
          <w:sz w:val="24"/>
          <w:szCs w:val="24"/>
        </w:rPr>
        <w:t xml:space="preserve"> devidamente demonstradas e justific</w:t>
      </w:r>
      <w:r w:rsidRPr="005472F8">
        <w:rPr>
          <w:rFonts w:ascii="Arial" w:hAnsi="Arial" w:cs="Arial"/>
          <w:sz w:val="24"/>
          <w:szCs w:val="24"/>
        </w:rPr>
        <w:t>a</w:t>
      </w:r>
      <w:r w:rsidRPr="005472F8">
        <w:rPr>
          <w:rFonts w:ascii="Arial" w:hAnsi="Arial" w:cs="Arial"/>
          <w:sz w:val="24"/>
          <w:szCs w:val="24"/>
        </w:rPr>
        <w:t>das;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Ocorrendo a rescisão contratual, o contratado será i</w:t>
      </w:r>
      <w:r w:rsidR="00C57A71" w:rsidRPr="005472F8">
        <w:rPr>
          <w:rFonts w:ascii="Arial" w:hAnsi="Arial" w:cs="Arial"/>
          <w:sz w:val="24"/>
          <w:szCs w:val="24"/>
        </w:rPr>
        <w:t>n</w:t>
      </w:r>
      <w:r w:rsidR="00C57A71" w:rsidRPr="005472F8">
        <w:rPr>
          <w:rFonts w:ascii="Arial" w:hAnsi="Arial" w:cs="Arial"/>
          <w:sz w:val="24"/>
          <w:szCs w:val="24"/>
        </w:rPr>
        <w:t>formado por correspondência, a qual será juntada ao processo administrat</w:t>
      </w:r>
      <w:r w:rsidR="00C57A71" w:rsidRPr="005472F8">
        <w:rPr>
          <w:rFonts w:ascii="Arial" w:hAnsi="Arial" w:cs="Arial"/>
          <w:sz w:val="24"/>
          <w:szCs w:val="24"/>
        </w:rPr>
        <w:t>i</w:t>
      </w:r>
      <w:r w:rsidR="00C57A71" w:rsidRPr="005472F8">
        <w:rPr>
          <w:rFonts w:ascii="Arial" w:hAnsi="Arial" w:cs="Arial"/>
          <w:sz w:val="24"/>
          <w:szCs w:val="24"/>
        </w:rPr>
        <w:t>vo;</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C57A71" w:rsidRPr="005472F8">
        <w:rPr>
          <w:rFonts w:ascii="Arial" w:hAnsi="Arial" w:cs="Arial"/>
          <w:sz w:val="24"/>
          <w:szCs w:val="24"/>
        </w:rPr>
        <w:t>No caso de ser ignorado, incerto ou inacessível o endereço do co</w:t>
      </w:r>
      <w:r w:rsidR="00C57A71" w:rsidRPr="005472F8">
        <w:rPr>
          <w:rFonts w:ascii="Arial" w:hAnsi="Arial" w:cs="Arial"/>
          <w:sz w:val="24"/>
          <w:szCs w:val="24"/>
        </w:rPr>
        <w:t>n</w:t>
      </w:r>
      <w:r w:rsidR="00C57A71" w:rsidRPr="005472F8">
        <w:rPr>
          <w:rFonts w:ascii="Arial" w:hAnsi="Arial" w:cs="Arial"/>
          <w:sz w:val="24"/>
          <w:szCs w:val="24"/>
        </w:rPr>
        <w:t>tratado, a comunicação será feita por publicação no Diário Oficial, considerando-se re</w:t>
      </w:r>
      <w:r w:rsidR="00C57A71" w:rsidRPr="005472F8">
        <w:rPr>
          <w:rFonts w:ascii="Arial" w:hAnsi="Arial" w:cs="Arial"/>
          <w:sz w:val="24"/>
          <w:szCs w:val="24"/>
        </w:rPr>
        <w:t>s</w:t>
      </w:r>
      <w:r w:rsidR="00C57A71" w:rsidRPr="005472F8">
        <w:rPr>
          <w:rFonts w:ascii="Arial" w:hAnsi="Arial" w:cs="Arial"/>
          <w:sz w:val="24"/>
          <w:szCs w:val="24"/>
        </w:rPr>
        <w:t>cindido o contrato a partir da última publicação;</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3A4E19" w:rsidRPr="005472F8">
        <w:rPr>
          <w:rFonts w:ascii="Arial" w:hAnsi="Arial" w:cs="Arial"/>
          <w:b/>
          <w:bCs/>
          <w:sz w:val="24"/>
          <w:szCs w:val="24"/>
        </w:rPr>
        <w:t xml:space="preserve">Terceiro: </w:t>
      </w:r>
      <w:r w:rsidR="00C57A71" w:rsidRPr="005472F8">
        <w:rPr>
          <w:rFonts w:ascii="Arial" w:hAnsi="Arial" w:cs="Arial"/>
          <w:sz w:val="24"/>
          <w:szCs w:val="24"/>
        </w:rPr>
        <w:t>A solicitação do contratado para rescisão contratual poderá não ser aceita pelo MUNICÍPIO, facultando-se a esta neste caso, a aplicação das penalid</w:t>
      </w:r>
      <w:r w:rsidR="00C57A71" w:rsidRPr="005472F8">
        <w:rPr>
          <w:rFonts w:ascii="Arial" w:hAnsi="Arial" w:cs="Arial"/>
          <w:sz w:val="24"/>
          <w:szCs w:val="24"/>
        </w:rPr>
        <w:t>a</w:t>
      </w:r>
      <w:r w:rsidR="00C57A71" w:rsidRPr="005472F8">
        <w:rPr>
          <w:rFonts w:ascii="Arial" w:hAnsi="Arial" w:cs="Arial"/>
          <w:sz w:val="24"/>
          <w:szCs w:val="24"/>
        </w:rPr>
        <w:t>des previstas neste instrumento;</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00C57A71" w:rsidRPr="005472F8">
        <w:rPr>
          <w:rFonts w:ascii="Arial" w:hAnsi="Arial" w:cs="Arial"/>
          <w:sz w:val="24"/>
          <w:szCs w:val="24"/>
        </w:rPr>
        <w:t>Havendo a rescisão contratual, cessarão todas as atividades do co</w:t>
      </w:r>
      <w:r w:rsidR="00C57A71" w:rsidRPr="005472F8">
        <w:rPr>
          <w:rFonts w:ascii="Arial" w:hAnsi="Arial" w:cs="Arial"/>
          <w:sz w:val="24"/>
          <w:szCs w:val="24"/>
        </w:rPr>
        <w:t>n</w:t>
      </w:r>
      <w:r w:rsidR="00C57A71" w:rsidRPr="005472F8">
        <w:rPr>
          <w:rFonts w:ascii="Arial" w:hAnsi="Arial" w:cs="Arial"/>
          <w:sz w:val="24"/>
          <w:szCs w:val="24"/>
        </w:rPr>
        <w:t>tratado, relativas ao fornecimento dos materiais e prestação de serviços;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sidR="003A4E19" w:rsidRPr="005472F8">
        <w:rPr>
          <w:rFonts w:ascii="Arial" w:hAnsi="Arial" w:cs="Arial"/>
          <w:b/>
          <w:bCs/>
          <w:sz w:val="24"/>
          <w:szCs w:val="24"/>
        </w:rPr>
        <w:t xml:space="preserve">Quinto: </w:t>
      </w:r>
      <w:r w:rsidR="00C57A71" w:rsidRPr="005472F8">
        <w:rPr>
          <w:rFonts w:ascii="Arial" w:hAnsi="Arial" w:cs="Arial"/>
          <w:sz w:val="24"/>
          <w:szCs w:val="24"/>
        </w:rPr>
        <w:t>Caso o MUNICÍPIO não se utilize da prerrogativa de rescindir o co</w:t>
      </w:r>
      <w:r w:rsidR="00C57A71" w:rsidRPr="005472F8">
        <w:rPr>
          <w:rFonts w:ascii="Arial" w:hAnsi="Arial" w:cs="Arial"/>
          <w:sz w:val="24"/>
          <w:szCs w:val="24"/>
        </w:rPr>
        <w:t>n</w:t>
      </w:r>
      <w:r w:rsidR="00C57A71" w:rsidRPr="005472F8">
        <w:rPr>
          <w:rFonts w:ascii="Arial" w:hAnsi="Arial" w:cs="Arial"/>
          <w:sz w:val="24"/>
          <w:szCs w:val="24"/>
        </w:rPr>
        <w:t>trato a</w:t>
      </w:r>
      <w:r w:rsidR="003A4E19" w:rsidRPr="005472F8">
        <w:rPr>
          <w:rFonts w:ascii="Arial" w:hAnsi="Arial" w:cs="Arial"/>
          <w:sz w:val="24"/>
          <w:szCs w:val="24"/>
        </w:rPr>
        <w:t>o</w:t>
      </w:r>
      <w:r w:rsidR="00C57A71" w:rsidRPr="005472F8">
        <w:rPr>
          <w:rFonts w:ascii="Arial" w:hAnsi="Arial" w:cs="Arial"/>
          <w:sz w:val="24"/>
          <w:szCs w:val="24"/>
        </w:rPr>
        <w:t xml:space="preserve"> seu exclusivo critério, poderá suspender a sua execução e/ou sustar o pagame</w:t>
      </w:r>
      <w:r w:rsidR="00C57A71" w:rsidRPr="005472F8">
        <w:rPr>
          <w:rFonts w:ascii="Arial" w:hAnsi="Arial" w:cs="Arial"/>
          <w:sz w:val="24"/>
          <w:szCs w:val="24"/>
        </w:rPr>
        <w:t>n</w:t>
      </w:r>
      <w:r w:rsidR="00C57A71" w:rsidRPr="005472F8">
        <w:rPr>
          <w:rFonts w:ascii="Arial" w:hAnsi="Arial" w:cs="Arial"/>
          <w:sz w:val="24"/>
          <w:szCs w:val="24"/>
        </w:rPr>
        <w:t>to das faturas, até que o contratado cumpra integralmente a condição contratual i</w:t>
      </w:r>
      <w:r w:rsidR="00C57A71" w:rsidRPr="005472F8">
        <w:rPr>
          <w:rFonts w:ascii="Arial" w:hAnsi="Arial" w:cs="Arial"/>
          <w:sz w:val="24"/>
          <w:szCs w:val="24"/>
        </w:rPr>
        <w:t>n</w:t>
      </w:r>
      <w:r w:rsidR="00C57A71" w:rsidRPr="005472F8">
        <w:rPr>
          <w:rFonts w:ascii="Arial" w:hAnsi="Arial" w:cs="Arial"/>
          <w:sz w:val="24"/>
          <w:szCs w:val="24"/>
        </w:rPr>
        <w:t>fringida.</w:t>
      </w:r>
    </w:p>
    <w:p w:rsidR="004848F0" w:rsidRPr="005472F8" w:rsidRDefault="004848F0" w:rsidP="004848F0">
      <w:pPr>
        <w:widowControl w:val="0"/>
        <w:autoSpaceDE w:val="0"/>
        <w:autoSpaceDN w:val="0"/>
        <w:adjustRightInd w:val="0"/>
        <w:jc w:val="both"/>
        <w:rPr>
          <w:rFonts w:ascii="Arial" w:hAnsi="Arial" w:cs="Arial"/>
          <w:b/>
          <w:bCs/>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w:t>
      </w:r>
      <w:r w:rsidRPr="005472F8">
        <w:rPr>
          <w:rFonts w:ascii="Arial" w:hAnsi="Arial" w:cs="Arial"/>
          <w:sz w:val="24"/>
          <w:szCs w:val="24"/>
        </w:rPr>
        <w:t>s</w:t>
      </w:r>
      <w:r w:rsidRPr="005472F8">
        <w:rPr>
          <w:rFonts w:ascii="Arial" w:hAnsi="Arial" w:cs="Arial"/>
          <w:sz w:val="24"/>
          <w:szCs w:val="24"/>
        </w:rPr>
        <w:t>trumento ficará sujeita às</w:t>
      </w:r>
      <w:r w:rsidR="00C032C5" w:rsidRPr="005472F8">
        <w:rPr>
          <w:rFonts w:ascii="Arial" w:hAnsi="Arial" w:cs="Arial"/>
          <w:sz w:val="24"/>
          <w:szCs w:val="24"/>
        </w:rPr>
        <w:t xml:space="preserve"> penalidades previstas na Lei nº</w:t>
      </w:r>
      <w:r w:rsidRPr="005472F8">
        <w:rPr>
          <w:rFonts w:ascii="Arial" w:hAnsi="Arial" w:cs="Arial"/>
          <w:sz w:val="24"/>
          <w:szCs w:val="24"/>
        </w:rPr>
        <w:t xml:space="preserve"> 10.520/2002, bem como nos art. 86 e 87 da Lei </w:t>
      </w:r>
      <w:r w:rsidR="00C032C5" w:rsidRPr="005472F8">
        <w:rPr>
          <w:rFonts w:ascii="Arial" w:hAnsi="Arial" w:cs="Arial"/>
          <w:sz w:val="24"/>
          <w:szCs w:val="24"/>
        </w:rPr>
        <w:t xml:space="preserve">nº </w:t>
      </w:r>
      <w:r w:rsidRPr="005472F8">
        <w:rPr>
          <w:rFonts w:ascii="Arial" w:hAnsi="Arial" w:cs="Arial"/>
          <w:sz w:val="24"/>
          <w:szCs w:val="24"/>
        </w:rPr>
        <w:t>8.666/93, quais sejam:</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w:t>
      </w:r>
      <w:r w:rsidRPr="005472F8">
        <w:rPr>
          <w:rFonts w:ascii="Arial" w:hAnsi="Arial" w:cs="Arial"/>
          <w:bCs/>
          <w:sz w:val="24"/>
          <w:szCs w:val="24"/>
        </w:rPr>
        <w:t>i</w:t>
      </w:r>
      <w:r w:rsidRPr="005472F8">
        <w:rPr>
          <w:rFonts w:ascii="Arial" w:hAnsi="Arial" w:cs="Arial"/>
          <w:bCs/>
          <w:sz w:val="24"/>
          <w:szCs w:val="24"/>
        </w:rPr>
        <w:t>mos por cento), do valor adjudicado;</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w:t>
      </w:r>
      <w:r w:rsidRPr="005472F8">
        <w:rPr>
          <w:rFonts w:ascii="Arial" w:hAnsi="Arial" w:cs="Arial"/>
          <w:bCs/>
          <w:sz w:val="24"/>
          <w:szCs w:val="24"/>
        </w:rPr>
        <w:t>n</w:t>
      </w:r>
      <w:r w:rsidRPr="005472F8">
        <w:rPr>
          <w:rFonts w:ascii="Arial" w:hAnsi="Arial" w:cs="Arial"/>
          <w:bCs/>
          <w:sz w:val="24"/>
          <w:szCs w:val="24"/>
        </w:rPr>
        <w:t>to), do valor adjudicado, sobre o total dos dias em atraso, sem prejuízo das demais com</w:t>
      </w:r>
      <w:r w:rsidRPr="005472F8">
        <w:rPr>
          <w:rFonts w:ascii="Arial" w:hAnsi="Arial" w:cs="Arial"/>
          <w:bCs/>
          <w:sz w:val="24"/>
          <w:szCs w:val="24"/>
        </w:rPr>
        <w:t>i</w:t>
      </w:r>
      <w:r w:rsidRPr="005472F8">
        <w:rPr>
          <w:rFonts w:ascii="Arial" w:hAnsi="Arial" w:cs="Arial"/>
          <w:bCs/>
          <w:sz w:val="24"/>
          <w:szCs w:val="24"/>
        </w:rPr>
        <w:t>nações legais; e</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w:t>
      </w:r>
      <w:r w:rsidRPr="005472F8">
        <w:rPr>
          <w:rFonts w:ascii="Arial" w:hAnsi="Arial" w:cs="Arial"/>
          <w:bCs/>
          <w:sz w:val="24"/>
          <w:szCs w:val="24"/>
        </w:rPr>
        <w:t>a</w:t>
      </w:r>
      <w:r w:rsidRPr="005472F8">
        <w:rPr>
          <w:rFonts w:ascii="Arial" w:hAnsi="Arial" w:cs="Arial"/>
          <w:bCs/>
          <w:sz w:val="24"/>
          <w:szCs w:val="24"/>
        </w:rPr>
        <w:t>do s</w:t>
      </w:r>
      <w:r w:rsidR="00A47D36" w:rsidRPr="005472F8">
        <w:rPr>
          <w:rFonts w:ascii="Arial" w:hAnsi="Arial" w:cs="Arial"/>
          <w:bCs/>
          <w:sz w:val="24"/>
          <w:szCs w:val="24"/>
        </w:rPr>
        <w:t>obre o total dos dias em atraso;</w:t>
      </w:r>
    </w:p>
    <w:p w:rsidR="0013158F" w:rsidRPr="005472F8" w:rsidRDefault="0013158F" w:rsidP="00CB1B7B">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w:t>
      </w:r>
      <w:r w:rsidRPr="005472F8">
        <w:rPr>
          <w:rFonts w:ascii="Arial" w:hAnsi="Arial" w:cs="Arial"/>
          <w:bCs/>
          <w:sz w:val="24"/>
          <w:szCs w:val="24"/>
        </w:rPr>
        <w:t>e</w:t>
      </w:r>
      <w:r w:rsidRPr="005472F8">
        <w:rPr>
          <w:rFonts w:ascii="Arial" w:hAnsi="Arial" w:cs="Arial"/>
          <w:bCs/>
          <w:sz w:val="24"/>
          <w:szCs w:val="24"/>
        </w:rPr>
        <w:t xml:space="preserve">feitura Municipal </w:t>
      </w:r>
      <w:r w:rsidR="008A28C7" w:rsidRPr="005472F8">
        <w:rPr>
          <w:rFonts w:ascii="Arial" w:hAnsi="Arial" w:cs="Arial"/>
          <w:bCs/>
          <w:sz w:val="24"/>
          <w:szCs w:val="24"/>
        </w:rPr>
        <w:t>poderá</w:t>
      </w:r>
      <w:r w:rsidRPr="005472F8">
        <w:rPr>
          <w:rFonts w:ascii="Arial" w:hAnsi="Arial" w:cs="Arial"/>
          <w:bCs/>
          <w:sz w:val="24"/>
          <w:szCs w:val="24"/>
        </w:rPr>
        <w:t xml:space="preserve"> garantida a prévia defesa, aplicar também, as seguintes sanções: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a)</w:t>
      </w:r>
      <w:r w:rsidR="00C57A71" w:rsidRPr="005472F8">
        <w:rPr>
          <w:rFonts w:ascii="Arial" w:hAnsi="Arial" w:cs="Arial"/>
          <w:b/>
          <w:bCs/>
          <w:sz w:val="24"/>
          <w:szCs w:val="24"/>
        </w:rPr>
        <w:t xml:space="preserve"> </w:t>
      </w:r>
      <w:r w:rsidR="00A47D36" w:rsidRPr="005472F8">
        <w:rPr>
          <w:rFonts w:ascii="Arial" w:hAnsi="Arial" w:cs="Arial"/>
          <w:sz w:val="24"/>
          <w:szCs w:val="24"/>
        </w:rPr>
        <w:t>advertência;</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b)</w:t>
      </w:r>
      <w:r w:rsidR="00C57A71" w:rsidRPr="005472F8">
        <w:rPr>
          <w:rFonts w:ascii="Arial" w:hAnsi="Arial" w:cs="Arial"/>
          <w:b/>
          <w:bCs/>
          <w:sz w:val="24"/>
          <w:szCs w:val="24"/>
        </w:rPr>
        <w:t xml:space="preserve"> </w:t>
      </w:r>
      <w:r w:rsidR="00C57A71" w:rsidRPr="005472F8">
        <w:rPr>
          <w:rFonts w:ascii="Arial" w:hAnsi="Arial" w:cs="Arial"/>
          <w:sz w:val="24"/>
          <w:szCs w:val="24"/>
        </w:rPr>
        <w:t xml:space="preserve">multa de até 20% (vinte por cento) sobre o valor homologado, atualizado, recolhida no prazo de 15 (quinze) dias corridos, contados da comunicação oficial, sem embargo de indenização dos prejuízos porventura causados ao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c)</w:t>
      </w:r>
      <w:r w:rsidR="00C57A71" w:rsidRPr="005472F8">
        <w:rPr>
          <w:rFonts w:ascii="Arial" w:hAnsi="Arial" w:cs="Arial"/>
          <w:b/>
          <w:bCs/>
          <w:sz w:val="24"/>
          <w:szCs w:val="24"/>
        </w:rPr>
        <w:t xml:space="preserve"> </w:t>
      </w:r>
      <w:r w:rsidR="00C57A71" w:rsidRPr="005472F8">
        <w:rPr>
          <w:rFonts w:ascii="Arial" w:hAnsi="Arial" w:cs="Arial"/>
          <w:sz w:val="24"/>
          <w:szCs w:val="24"/>
        </w:rPr>
        <w:t>suspensão temporária de participação em licitação e impedimento de lic</w:t>
      </w:r>
      <w:r w:rsidR="00C57A71" w:rsidRPr="005472F8">
        <w:rPr>
          <w:rFonts w:ascii="Arial" w:hAnsi="Arial" w:cs="Arial"/>
          <w:sz w:val="24"/>
          <w:szCs w:val="24"/>
        </w:rPr>
        <w:t>i</w:t>
      </w:r>
      <w:r w:rsidR="00C57A71" w:rsidRPr="005472F8">
        <w:rPr>
          <w:rFonts w:ascii="Arial" w:hAnsi="Arial" w:cs="Arial"/>
          <w:sz w:val="24"/>
          <w:szCs w:val="24"/>
        </w:rPr>
        <w:t xml:space="preserve">tar e contratar com o Município de </w:t>
      </w:r>
      <w:r w:rsidR="00086C94" w:rsidRPr="005472F8">
        <w:rPr>
          <w:rFonts w:ascii="Arial" w:hAnsi="Arial" w:cs="Arial"/>
          <w:sz w:val="24"/>
          <w:szCs w:val="24"/>
        </w:rPr>
        <w:t>Santo Antônio do Leste</w:t>
      </w:r>
      <w:r w:rsidR="00C57A71" w:rsidRPr="005472F8">
        <w:rPr>
          <w:rFonts w:ascii="Arial" w:hAnsi="Arial" w:cs="Arial"/>
          <w:sz w:val="24"/>
          <w:szCs w:val="24"/>
        </w:rPr>
        <w:t>, bem como o canc</w:t>
      </w:r>
      <w:r w:rsidR="00C57A71" w:rsidRPr="005472F8">
        <w:rPr>
          <w:rFonts w:ascii="Arial" w:hAnsi="Arial" w:cs="Arial"/>
          <w:sz w:val="24"/>
          <w:szCs w:val="24"/>
        </w:rPr>
        <w:t>e</w:t>
      </w:r>
      <w:r w:rsidR="00C57A71" w:rsidRPr="005472F8">
        <w:rPr>
          <w:rFonts w:ascii="Arial" w:hAnsi="Arial" w:cs="Arial"/>
          <w:sz w:val="24"/>
          <w:szCs w:val="24"/>
        </w:rPr>
        <w:t>lamento de seu certificado de regi</w:t>
      </w:r>
      <w:r w:rsidR="00C57A71" w:rsidRPr="005472F8">
        <w:rPr>
          <w:rFonts w:ascii="Arial" w:hAnsi="Arial" w:cs="Arial"/>
          <w:sz w:val="24"/>
          <w:szCs w:val="24"/>
        </w:rPr>
        <w:t>s</w:t>
      </w:r>
      <w:r w:rsidR="00C57A71" w:rsidRPr="005472F8">
        <w:rPr>
          <w:rFonts w:ascii="Arial" w:hAnsi="Arial" w:cs="Arial"/>
          <w:sz w:val="24"/>
          <w:szCs w:val="24"/>
        </w:rPr>
        <w:t xml:space="preserve">tro cadastral no cadastro de fornecedores do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00C57A71" w:rsidRPr="005472F8">
        <w:rPr>
          <w:rFonts w:ascii="Arial" w:hAnsi="Arial" w:cs="Arial"/>
          <w:sz w:val="24"/>
          <w:szCs w:val="24"/>
        </w:rPr>
        <w:t>As multas serão descontadas dos créditos da empresa detentora da ata ou cobr</w:t>
      </w:r>
      <w:r w:rsidR="00C57A71" w:rsidRPr="005472F8">
        <w:rPr>
          <w:rFonts w:ascii="Arial" w:hAnsi="Arial" w:cs="Arial"/>
          <w:sz w:val="24"/>
          <w:szCs w:val="24"/>
        </w:rPr>
        <w:t>a</w:t>
      </w:r>
      <w:r w:rsidR="00C57A71" w:rsidRPr="005472F8">
        <w:rPr>
          <w:rFonts w:ascii="Arial" w:hAnsi="Arial" w:cs="Arial"/>
          <w:sz w:val="24"/>
          <w:szCs w:val="24"/>
        </w:rPr>
        <w:t>das administrativa ou judicialmente;</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00C57A71" w:rsidRPr="005472F8">
        <w:rPr>
          <w:rFonts w:ascii="Arial" w:hAnsi="Arial" w:cs="Arial"/>
          <w:sz w:val="24"/>
          <w:szCs w:val="24"/>
        </w:rPr>
        <w:t>As penalidades previstas neste item têm caráter de sanção admini</w:t>
      </w:r>
      <w:r w:rsidR="00C57A71" w:rsidRPr="005472F8">
        <w:rPr>
          <w:rFonts w:ascii="Arial" w:hAnsi="Arial" w:cs="Arial"/>
          <w:sz w:val="24"/>
          <w:szCs w:val="24"/>
        </w:rPr>
        <w:t>s</w:t>
      </w:r>
      <w:r w:rsidR="00C57A71" w:rsidRPr="005472F8">
        <w:rPr>
          <w:rFonts w:ascii="Arial" w:hAnsi="Arial" w:cs="Arial"/>
          <w:sz w:val="24"/>
          <w:szCs w:val="24"/>
        </w:rPr>
        <w:t xml:space="preserve">trativa, consequentemente, a sua aplicação não exime a empresa detentora da ata, da reparação das eventuais perdas e danos que seu ato venha acarretar ao Município de </w:t>
      </w:r>
      <w:r w:rsidR="00086C94" w:rsidRPr="005472F8">
        <w:rPr>
          <w:rFonts w:ascii="Arial" w:hAnsi="Arial" w:cs="Arial"/>
          <w:sz w:val="24"/>
          <w:szCs w:val="24"/>
        </w:rPr>
        <w:t>Santo Antônio do Leste</w:t>
      </w:r>
      <w:r w:rsidR="00C57A71" w:rsidRPr="005472F8">
        <w:rPr>
          <w:rFonts w:ascii="Arial" w:hAnsi="Arial" w:cs="Arial"/>
          <w:sz w:val="24"/>
          <w:szCs w:val="24"/>
        </w:rPr>
        <w:t>;</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Terceiro:</w:t>
      </w:r>
      <w:r w:rsidR="001C3221" w:rsidRPr="005472F8">
        <w:rPr>
          <w:rFonts w:ascii="Arial" w:hAnsi="Arial" w:cs="Arial"/>
          <w:b/>
          <w:bCs/>
          <w:sz w:val="24"/>
          <w:szCs w:val="24"/>
        </w:rPr>
        <w:t xml:space="preserve"> </w:t>
      </w:r>
      <w:r w:rsidR="00C57A71" w:rsidRPr="005472F8">
        <w:rPr>
          <w:rFonts w:ascii="Arial" w:hAnsi="Arial" w:cs="Arial"/>
          <w:sz w:val="24"/>
          <w:szCs w:val="24"/>
        </w:rPr>
        <w:t>As penalidades são independentes e a aplicação de uma não exclui a das demais, quando cabíveis;</w:t>
      </w:r>
    </w:p>
    <w:p w:rsidR="00C57A71" w:rsidRPr="005472F8" w:rsidRDefault="0013158F"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Quarto:</w:t>
      </w:r>
      <w:r w:rsidR="0092505E" w:rsidRPr="005472F8">
        <w:rPr>
          <w:rFonts w:ascii="Arial" w:hAnsi="Arial" w:cs="Arial"/>
          <w:b/>
          <w:bCs/>
          <w:sz w:val="24"/>
          <w:szCs w:val="24"/>
        </w:rPr>
        <w:t xml:space="preserve"> </w:t>
      </w:r>
      <w:r w:rsidR="00C57A71" w:rsidRPr="005472F8">
        <w:rPr>
          <w:rFonts w:ascii="Arial" w:hAnsi="Arial" w:cs="Arial"/>
          <w:sz w:val="24"/>
          <w:szCs w:val="24"/>
        </w:rPr>
        <w:t>Nas hipóteses de apresentação de documentação inverossímil, com</w:t>
      </w:r>
      <w:r w:rsidR="00C57A71" w:rsidRPr="005472F8">
        <w:rPr>
          <w:rFonts w:ascii="Arial" w:hAnsi="Arial" w:cs="Arial"/>
          <w:sz w:val="24"/>
          <w:szCs w:val="24"/>
        </w:rPr>
        <w:t>e</w:t>
      </w:r>
      <w:r w:rsidR="00C57A71" w:rsidRPr="005472F8">
        <w:rPr>
          <w:rFonts w:ascii="Arial" w:hAnsi="Arial" w:cs="Arial"/>
          <w:sz w:val="24"/>
          <w:szCs w:val="24"/>
        </w:rPr>
        <w:t>timento de fraude ou comportamento de modo inidôneo, a licitante poderá sofrer, além dos pr</w:t>
      </w:r>
      <w:r w:rsidR="00C57A71" w:rsidRPr="005472F8">
        <w:rPr>
          <w:rFonts w:ascii="Arial" w:hAnsi="Arial" w:cs="Arial"/>
          <w:sz w:val="24"/>
          <w:szCs w:val="24"/>
        </w:rPr>
        <w:t>o</w:t>
      </w:r>
      <w:r w:rsidR="00C57A71" w:rsidRPr="005472F8">
        <w:rPr>
          <w:rFonts w:ascii="Arial" w:hAnsi="Arial" w:cs="Arial"/>
          <w:sz w:val="24"/>
          <w:szCs w:val="24"/>
        </w:rPr>
        <w:t>cedimentos cabíveis de atribuição desta instituição e do previsto no art. 7º da Lei 10.520/02, quaisquer das sanções adiante previstas, que poderão ser aplicadas cumulat</w:t>
      </w:r>
      <w:r w:rsidR="00C57A71" w:rsidRPr="005472F8">
        <w:rPr>
          <w:rFonts w:ascii="Arial" w:hAnsi="Arial" w:cs="Arial"/>
          <w:sz w:val="24"/>
          <w:szCs w:val="24"/>
        </w:rPr>
        <w:t>i</w:t>
      </w:r>
      <w:r w:rsidR="00C57A71" w:rsidRPr="005472F8">
        <w:rPr>
          <w:rFonts w:ascii="Arial" w:hAnsi="Arial" w:cs="Arial"/>
          <w:sz w:val="24"/>
          <w:szCs w:val="24"/>
        </w:rPr>
        <w:t>vamente:</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a)</w:t>
      </w:r>
      <w:r w:rsidR="00C57A71" w:rsidRPr="005472F8">
        <w:rPr>
          <w:rFonts w:ascii="Arial" w:hAnsi="Arial" w:cs="Arial"/>
          <w:b/>
          <w:bCs/>
          <w:sz w:val="24"/>
          <w:szCs w:val="24"/>
        </w:rPr>
        <w:t xml:space="preserve"> </w:t>
      </w:r>
      <w:r w:rsidR="00C57A71" w:rsidRPr="005472F8">
        <w:rPr>
          <w:rFonts w:ascii="Arial" w:hAnsi="Arial" w:cs="Arial"/>
          <w:sz w:val="24"/>
          <w:szCs w:val="24"/>
        </w:rPr>
        <w:t>Desclassificação ou inabilitação caso o procedimento se encontre em fase de julg</w:t>
      </w:r>
      <w:r w:rsidR="00C57A71" w:rsidRPr="005472F8">
        <w:rPr>
          <w:rFonts w:ascii="Arial" w:hAnsi="Arial" w:cs="Arial"/>
          <w:sz w:val="24"/>
          <w:szCs w:val="24"/>
        </w:rPr>
        <w:t>a</w:t>
      </w:r>
      <w:r w:rsidR="00C57A71" w:rsidRPr="005472F8">
        <w:rPr>
          <w:rFonts w:ascii="Arial" w:hAnsi="Arial" w:cs="Arial"/>
          <w:sz w:val="24"/>
          <w:szCs w:val="24"/>
        </w:rPr>
        <w:t>mento;</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b)</w:t>
      </w:r>
      <w:r w:rsidR="00C57A71" w:rsidRPr="005472F8">
        <w:rPr>
          <w:rFonts w:ascii="Arial" w:hAnsi="Arial" w:cs="Arial"/>
          <w:b/>
          <w:bCs/>
          <w:sz w:val="24"/>
          <w:szCs w:val="24"/>
        </w:rPr>
        <w:t xml:space="preserve"> </w:t>
      </w:r>
      <w:r w:rsidR="00C57A71" w:rsidRPr="005472F8">
        <w:rPr>
          <w:rFonts w:ascii="Arial" w:hAnsi="Arial" w:cs="Arial"/>
          <w:sz w:val="24"/>
          <w:szCs w:val="24"/>
        </w:rPr>
        <w:t>Cancelamento do contrato se esta já estiver assinado, procedendo-se a paralis</w:t>
      </w:r>
      <w:r w:rsidR="00C57A71" w:rsidRPr="005472F8">
        <w:rPr>
          <w:rFonts w:ascii="Arial" w:hAnsi="Arial" w:cs="Arial"/>
          <w:sz w:val="24"/>
          <w:szCs w:val="24"/>
        </w:rPr>
        <w:t>a</w:t>
      </w:r>
      <w:r w:rsidR="00C57A71" w:rsidRPr="005472F8">
        <w:rPr>
          <w:rFonts w:ascii="Arial" w:hAnsi="Arial" w:cs="Arial"/>
          <w:sz w:val="24"/>
          <w:szCs w:val="24"/>
        </w:rPr>
        <w:t>ção do fornecimento;</w:t>
      </w:r>
    </w:p>
    <w:p w:rsidR="005831A7"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00C57A71" w:rsidRPr="005472F8">
        <w:rPr>
          <w:rFonts w:ascii="Arial" w:hAnsi="Arial" w:cs="Arial"/>
          <w:sz w:val="24"/>
          <w:szCs w:val="24"/>
        </w:rPr>
        <w:t>Serão publicadas no Diário Oficial do Estado de Mato Grosso as sa</w:t>
      </w:r>
      <w:r w:rsidR="00C57A71" w:rsidRPr="005472F8">
        <w:rPr>
          <w:rFonts w:ascii="Arial" w:hAnsi="Arial" w:cs="Arial"/>
          <w:sz w:val="24"/>
          <w:szCs w:val="24"/>
        </w:rPr>
        <w:t>n</w:t>
      </w:r>
      <w:r w:rsidR="00C57A71" w:rsidRPr="005472F8">
        <w:rPr>
          <w:rFonts w:ascii="Arial" w:hAnsi="Arial" w:cs="Arial"/>
          <w:sz w:val="24"/>
          <w:szCs w:val="24"/>
        </w:rPr>
        <w:t>ções administrativas previstas no item 2</w:t>
      </w:r>
      <w:r w:rsidR="009C1B26" w:rsidRPr="005472F8">
        <w:rPr>
          <w:rFonts w:ascii="Arial" w:hAnsi="Arial" w:cs="Arial"/>
          <w:sz w:val="24"/>
          <w:szCs w:val="24"/>
        </w:rPr>
        <w:t>6</w:t>
      </w:r>
      <w:r w:rsidR="00C57A71" w:rsidRPr="005472F8">
        <w:rPr>
          <w:rFonts w:ascii="Arial" w:hAnsi="Arial" w:cs="Arial"/>
          <w:sz w:val="24"/>
          <w:szCs w:val="24"/>
        </w:rPr>
        <w:t xml:space="preserve"> do edital, inclusive a reabilitação perante a A</w:t>
      </w:r>
      <w:r w:rsidR="00C57A71" w:rsidRPr="005472F8">
        <w:rPr>
          <w:rFonts w:ascii="Arial" w:hAnsi="Arial" w:cs="Arial"/>
          <w:sz w:val="24"/>
          <w:szCs w:val="24"/>
        </w:rPr>
        <w:t>d</w:t>
      </w:r>
      <w:r w:rsidR="00C57A71" w:rsidRPr="005472F8">
        <w:rPr>
          <w:rFonts w:ascii="Arial" w:hAnsi="Arial" w:cs="Arial"/>
          <w:sz w:val="24"/>
          <w:szCs w:val="24"/>
        </w:rPr>
        <w:t>ministração P</w:t>
      </w:r>
      <w:r w:rsidR="00C57A71" w:rsidRPr="005472F8">
        <w:rPr>
          <w:rFonts w:ascii="Arial" w:hAnsi="Arial" w:cs="Arial"/>
          <w:sz w:val="24"/>
          <w:szCs w:val="24"/>
        </w:rPr>
        <w:t>ú</w:t>
      </w:r>
      <w:r w:rsidR="00C57A71" w:rsidRPr="005472F8">
        <w:rPr>
          <w:rFonts w:ascii="Arial" w:hAnsi="Arial" w:cs="Arial"/>
          <w:sz w:val="24"/>
          <w:szCs w:val="24"/>
        </w:rPr>
        <w:t>blica.</w:t>
      </w:r>
    </w:p>
    <w:p w:rsidR="005520E3" w:rsidRPr="005472F8" w:rsidRDefault="005520E3" w:rsidP="005520E3">
      <w:pPr>
        <w:widowControl w:val="0"/>
        <w:autoSpaceDE w:val="0"/>
        <w:autoSpaceDN w:val="0"/>
        <w:adjustRightInd w:val="0"/>
        <w:jc w:val="both"/>
        <w:rPr>
          <w:rFonts w:ascii="Arial" w:hAnsi="Arial" w:cs="Arial"/>
          <w:b/>
          <w:bCs/>
          <w:sz w:val="24"/>
          <w:szCs w:val="24"/>
        </w:rPr>
      </w:pPr>
    </w:p>
    <w:p w:rsidR="006E637D" w:rsidRPr="005472F8" w:rsidRDefault="00C57A71" w:rsidP="00CB1B7B">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w:t>
      </w:r>
      <w:r w:rsidR="00A906DE" w:rsidRPr="005472F8">
        <w:rPr>
          <w:rFonts w:ascii="Arial" w:hAnsi="Arial" w:cs="Arial"/>
          <w:b/>
          <w:bCs/>
          <w:sz w:val="24"/>
          <w:szCs w:val="24"/>
        </w:rPr>
        <w:t>S DOTAÇÕES</w:t>
      </w:r>
      <w:r w:rsidRPr="005472F8">
        <w:rPr>
          <w:rFonts w:ascii="Arial" w:hAnsi="Arial" w:cs="Arial"/>
          <w:b/>
          <w:bCs/>
          <w:sz w:val="24"/>
          <w:szCs w:val="24"/>
        </w:rPr>
        <w:t xml:space="preserve"> ORÇAMENTÁRIA</w:t>
      </w:r>
      <w:r w:rsidR="00A906DE" w:rsidRPr="005472F8">
        <w:rPr>
          <w:rFonts w:ascii="Arial" w:hAnsi="Arial" w:cs="Arial"/>
          <w:b/>
          <w:bCs/>
          <w:sz w:val="24"/>
          <w:szCs w:val="24"/>
        </w:rPr>
        <w:t>S</w:t>
      </w:r>
    </w:p>
    <w:p w:rsidR="000C580C" w:rsidRDefault="00711810" w:rsidP="000C580C">
      <w:pPr>
        <w:spacing w:after="120"/>
        <w:jc w:val="both"/>
        <w:rPr>
          <w:rFonts w:ascii="Arial" w:hAnsi="Arial" w:cs="Arial"/>
          <w:sz w:val="24"/>
          <w:szCs w:val="24"/>
        </w:rPr>
      </w:pPr>
      <w:r w:rsidRPr="005472F8">
        <w:rPr>
          <w:rFonts w:ascii="Arial" w:hAnsi="Arial" w:cs="Arial"/>
          <w:b/>
          <w:bCs/>
          <w:sz w:val="24"/>
          <w:szCs w:val="24"/>
        </w:rPr>
        <w:t xml:space="preserve">Parágrafo Primeiro: </w:t>
      </w:r>
      <w:r w:rsidR="000C580C" w:rsidRPr="005472F8">
        <w:rPr>
          <w:rFonts w:ascii="Arial" w:hAnsi="Arial" w:cs="Arial"/>
          <w:sz w:val="24"/>
          <w:szCs w:val="24"/>
        </w:rPr>
        <w:t xml:space="preserve">As despesas oriundas da presente aquisição correrão por conta de recursos próprios específicos consignados no orçamento da Prefeitura Municipal de </w:t>
      </w:r>
      <w:r w:rsidR="00086C94" w:rsidRPr="005472F8">
        <w:rPr>
          <w:rFonts w:ascii="Arial" w:hAnsi="Arial" w:cs="Arial"/>
          <w:sz w:val="24"/>
          <w:szCs w:val="24"/>
        </w:rPr>
        <w:t>Santo Antônio do Leste</w:t>
      </w:r>
      <w:r w:rsidR="000C580C" w:rsidRPr="005472F8">
        <w:rPr>
          <w:rFonts w:ascii="Arial" w:hAnsi="Arial" w:cs="Arial"/>
          <w:sz w:val="24"/>
          <w:szCs w:val="24"/>
        </w:rPr>
        <w:t xml:space="preserve"> nas dotações orçamentárias relacionadas abaixo:</w:t>
      </w:r>
    </w:p>
    <w:p w:rsidR="00BD09CD" w:rsidRDefault="00BD09CD" w:rsidP="00C34A79">
      <w:pPr>
        <w:pStyle w:val="SemEspaamento"/>
        <w:jc w:val="both"/>
        <w:rPr>
          <w:rFonts w:ascii="Arial" w:hAnsi="Arial" w:cs="Arial"/>
          <w:b/>
          <w:color w:val="000000"/>
          <w:sz w:val="24"/>
          <w:szCs w:val="24"/>
        </w:rPr>
      </w:pPr>
    </w:p>
    <w:p w:rsidR="00C34A79" w:rsidRPr="00C34A79" w:rsidRDefault="00C34A79" w:rsidP="00C34A79">
      <w:pPr>
        <w:pStyle w:val="SemEspaamento"/>
        <w:jc w:val="both"/>
        <w:rPr>
          <w:rFonts w:ascii="Arial" w:hAnsi="Arial" w:cs="Arial"/>
          <w:b/>
          <w:color w:val="000000"/>
          <w:sz w:val="24"/>
          <w:szCs w:val="24"/>
        </w:rPr>
      </w:pPr>
      <w:r w:rsidRPr="00C34A79">
        <w:rPr>
          <w:rFonts w:ascii="Arial" w:hAnsi="Arial" w:cs="Arial"/>
          <w:b/>
          <w:color w:val="000000"/>
          <w:sz w:val="24"/>
          <w:szCs w:val="24"/>
        </w:rPr>
        <w:t>Secretaria Municipal de Saúde</w:t>
      </w:r>
    </w:p>
    <w:p w:rsidR="00C34A79" w:rsidRPr="00C34A79" w:rsidRDefault="00C34A79" w:rsidP="00C34A79">
      <w:pPr>
        <w:pStyle w:val="SemEspaamento"/>
        <w:jc w:val="both"/>
        <w:rPr>
          <w:rFonts w:ascii="Arial" w:hAnsi="Arial" w:cs="Arial"/>
          <w:b/>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2364"/>
        <w:gridCol w:w="4658"/>
      </w:tblGrid>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Órgão</w:t>
            </w:r>
          </w:p>
        </w:tc>
        <w:tc>
          <w:tcPr>
            <w:tcW w:w="2385" w:type="dxa"/>
          </w:tcPr>
          <w:p w:rsidR="00B33093" w:rsidRPr="00784DB3" w:rsidRDefault="00B33093" w:rsidP="00403D3C">
            <w:pPr>
              <w:rPr>
                <w:rFonts w:ascii="Arial" w:hAnsi="Arial" w:cs="Arial"/>
                <w:color w:val="000000"/>
              </w:rPr>
            </w:pPr>
            <w:r w:rsidRPr="00784DB3">
              <w:rPr>
                <w:rFonts w:ascii="Arial" w:hAnsi="Arial" w:cs="Arial"/>
                <w:color w:val="000000"/>
              </w:rPr>
              <w:t>05</w:t>
            </w:r>
          </w:p>
        </w:tc>
        <w:tc>
          <w:tcPr>
            <w:tcW w:w="4812" w:type="dxa"/>
          </w:tcPr>
          <w:p w:rsidR="00B33093" w:rsidRPr="00784DB3" w:rsidRDefault="00B33093" w:rsidP="00403D3C">
            <w:pPr>
              <w:rPr>
                <w:rFonts w:ascii="Arial" w:hAnsi="Arial" w:cs="Arial"/>
                <w:color w:val="000000"/>
              </w:rPr>
            </w:pPr>
            <w:r w:rsidRPr="00784DB3">
              <w:rPr>
                <w:rFonts w:ascii="Arial" w:hAnsi="Arial" w:cs="Arial"/>
                <w:color w:val="000000"/>
              </w:rPr>
              <w:t>Secretaria Municipal de Saúde</w:t>
            </w:r>
          </w:p>
        </w:tc>
      </w:tr>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Funcional programática</w:t>
            </w:r>
          </w:p>
        </w:tc>
        <w:tc>
          <w:tcPr>
            <w:tcW w:w="2385" w:type="dxa"/>
          </w:tcPr>
          <w:p w:rsidR="00B33093" w:rsidRPr="00784DB3" w:rsidRDefault="00B33093" w:rsidP="00403D3C">
            <w:pPr>
              <w:rPr>
                <w:rFonts w:ascii="Arial" w:hAnsi="Arial" w:cs="Arial"/>
                <w:color w:val="000000"/>
              </w:rPr>
            </w:pPr>
            <w:r>
              <w:rPr>
                <w:rFonts w:ascii="Arial" w:hAnsi="Arial" w:cs="Arial"/>
                <w:bCs/>
                <w:color w:val="000000"/>
                <w:szCs w:val="16"/>
              </w:rPr>
              <w:t>10.302.5018.2168</w:t>
            </w:r>
          </w:p>
        </w:tc>
        <w:tc>
          <w:tcPr>
            <w:tcW w:w="4812" w:type="dxa"/>
          </w:tcPr>
          <w:p w:rsidR="00B33093" w:rsidRPr="00784DB3" w:rsidRDefault="00B33093" w:rsidP="00403D3C">
            <w:pPr>
              <w:rPr>
                <w:rFonts w:ascii="Arial" w:hAnsi="Arial" w:cs="Arial"/>
                <w:color w:val="000000"/>
              </w:rPr>
            </w:pPr>
            <w:r>
              <w:rPr>
                <w:rFonts w:ascii="Arial" w:hAnsi="Arial" w:cs="Arial"/>
                <w:color w:val="000000"/>
              </w:rPr>
              <w:t>Manutenção e Encargos com o Pronto Atendimento</w:t>
            </w:r>
          </w:p>
        </w:tc>
      </w:tr>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 xml:space="preserve">Ficha </w:t>
            </w:r>
          </w:p>
        </w:tc>
        <w:tc>
          <w:tcPr>
            <w:tcW w:w="2385" w:type="dxa"/>
          </w:tcPr>
          <w:p w:rsidR="00B33093" w:rsidRPr="00784DB3" w:rsidRDefault="00B33093" w:rsidP="00403D3C">
            <w:pPr>
              <w:rPr>
                <w:rFonts w:ascii="Arial" w:hAnsi="Arial" w:cs="Arial"/>
                <w:color w:val="000000"/>
              </w:rPr>
            </w:pPr>
            <w:r>
              <w:rPr>
                <w:rFonts w:ascii="Arial" w:hAnsi="Arial" w:cs="Arial"/>
                <w:color w:val="000000"/>
              </w:rPr>
              <w:t>267</w:t>
            </w:r>
          </w:p>
        </w:tc>
        <w:tc>
          <w:tcPr>
            <w:tcW w:w="4812" w:type="dxa"/>
          </w:tcPr>
          <w:p w:rsidR="00B33093" w:rsidRPr="00784DB3" w:rsidRDefault="00B33093" w:rsidP="00403D3C">
            <w:pPr>
              <w:rPr>
                <w:rFonts w:ascii="Arial" w:hAnsi="Arial" w:cs="Arial"/>
                <w:color w:val="000000"/>
              </w:rPr>
            </w:pPr>
          </w:p>
        </w:tc>
      </w:tr>
      <w:tr w:rsidR="00B33093" w:rsidRPr="00784DB3" w:rsidTr="00403D3C">
        <w:tc>
          <w:tcPr>
            <w:tcW w:w="2550" w:type="dxa"/>
          </w:tcPr>
          <w:p w:rsidR="00B33093" w:rsidRPr="00784DB3" w:rsidRDefault="00B33093" w:rsidP="00403D3C">
            <w:pPr>
              <w:rPr>
                <w:rFonts w:ascii="Arial" w:hAnsi="Arial" w:cs="Arial"/>
                <w:b/>
                <w:color w:val="000000"/>
              </w:rPr>
            </w:pPr>
            <w:r w:rsidRPr="00784DB3">
              <w:rPr>
                <w:rFonts w:ascii="Arial" w:hAnsi="Arial" w:cs="Arial"/>
                <w:b/>
                <w:color w:val="000000"/>
              </w:rPr>
              <w:t xml:space="preserve">Despesa/fonte </w:t>
            </w:r>
          </w:p>
        </w:tc>
        <w:tc>
          <w:tcPr>
            <w:tcW w:w="2385" w:type="dxa"/>
          </w:tcPr>
          <w:p w:rsidR="00B33093" w:rsidRPr="00784DB3" w:rsidRDefault="00B33093" w:rsidP="00403D3C">
            <w:pPr>
              <w:rPr>
                <w:rFonts w:ascii="Arial" w:hAnsi="Arial" w:cs="Arial"/>
                <w:color w:val="000000"/>
              </w:rPr>
            </w:pPr>
            <w:r w:rsidRPr="00784DB3">
              <w:rPr>
                <w:rFonts w:ascii="Arial" w:hAnsi="Arial" w:cs="Arial"/>
                <w:color w:val="000000"/>
                <w:szCs w:val="14"/>
              </w:rPr>
              <w:t>3.3.90.3</w:t>
            </w:r>
            <w:r>
              <w:rPr>
                <w:rFonts w:ascii="Arial" w:hAnsi="Arial" w:cs="Arial"/>
                <w:color w:val="000000"/>
                <w:szCs w:val="14"/>
              </w:rPr>
              <w:t>0</w:t>
            </w:r>
            <w:r w:rsidRPr="00784DB3">
              <w:rPr>
                <w:rFonts w:ascii="Arial" w:hAnsi="Arial" w:cs="Arial"/>
                <w:color w:val="000000"/>
                <w:szCs w:val="14"/>
              </w:rPr>
              <w:t>.00</w:t>
            </w:r>
          </w:p>
        </w:tc>
        <w:tc>
          <w:tcPr>
            <w:tcW w:w="4812" w:type="dxa"/>
          </w:tcPr>
          <w:p w:rsidR="00B33093" w:rsidRPr="00784DB3" w:rsidRDefault="00B33093" w:rsidP="00403D3C">
            <w:pPr>
              <w:rPr>
                <w:rFonts w:ascii="Arial" w:hAnsi="Arial" w:cs="Arial"/>
                <w:color w:val="000000"/>
              </w:rPr>
            </w:pPr>
            <w:r>
              <w:rPr>
                <w:rFonts w:ascii="Arial" w:hAnsi="Arial" w:cs="Arial"/>
                <w:color w:val="000000"/>
              </w:rPr>
              <w:t>Material de Consumo</w:t>
            </w:r>
          </w:p>
        </w:tc>
      </w:tr>
    </w:tbl>
    <w:p w:rsidR="009C1B26" w:rsidRPr="005472F8" w:rsidRDefault="009C1B26" w:rsidP="009C1B26">
      <w:pPr>
        <w:widowControl w:val="0"/>
        <w:snapToGrid w:val="0"/>
        <w:jc w:val="both"/>
        <w:rPr>
          <w:rFonts w:ascii="Arial" w:hAnsi="Arial" w:cs="Arial"/>
          <w:b/>
          <w:sz w:val="24"/>
        </w:rPr>
      </w:pPr>
    </w:p>
    <w:p w:rsidR="00C57A71" w:rsidRPr="005472F8" w:rsidRDefault="00C57A71" w:rsidP="00FF594D">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w:t>
      </w:r>
      <w:r w:rsidRPr="005472F8">
        <w:rPr>
          <w:rFonts w:ascii="Arial" w:hAnsi="Arial" w:cs="Arial"/>
          <w:b/>
          <w:bCs/>
        </w:rPr>
        <w:t>I</w:t>
      </w:r>
      <w:r w:rsidRPr="005472F8">
        <w:rPr>
          <w:rFonts w:ascii="Arial" w:hAnsi="Arial" w:cs="Arial"/>
          <w:b/>
          <w:bCs/>
        </w:rPr>
        <w:t>MA TERCEIRA: DAS DISPOSIÇÕES FINAIS</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a)</w:t>
      </w:r>
      <w:r w:rsidR="00C57A71" w:rsidRPr="005472F8">
        <w:rPr>
          <w:rFonts w:ascii="Arial" w:hAnsi="Arial" w:cs="Arial"/>
          <w:b/>
          <w:bCs/>
          <w:sz w:val="24"/>
          <w:szCs w:val="24"/>
        </w:rPr>
        <w:t xml:space="preserve"> </w:t>
      </w:r>
      <w:r w:rsidR="00C57A71" w:rsidRPr="005472F8">
        <w:rPr>
          <w:rFonts w:ascii="Arial" w:hAnsi="Arial" w:cs="Arial"/>
          <w:sz w:val="24"/>
          <w:szCs w:val="24"/>
        </w:rPr>
        <w:t>Todas as alterações que se fizerem necessárias serão registradas por intermédio de lavratura de termo aditivo OU apostilamento ao presente co</w:t>
      </w:r>
      <w:r w:rsidR="00C57A71" w:rsidRPr="005472F8">
        <w:rPr>
          <w:rFonts w:ascii="Arial" w:hAnsi="Arial" w:cs="Arial"/>
          <w:sz w:val="24"/>
          <w:szCs w:val="24"/>
        </w:rPr>
        <w:t>n</w:t>
      </w:r>
      <w:r w:rsidR="00C57A71" w:rsidRPr="005472F8">
        <w:rPr>
          <w:rFonts w:ascii="Arial" w:hAnsi="Arial" w:cs="Arial"/>
          <w:sz w:val="24"/>
          <w:szCs w:val="24"/>
        </w:rPr>
        <w:t>trato;</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b)</w:t>
      </w:r>
      <w:r w:rsidR="00C57A71" w:rsidRPr="005472F8">
        <w:rPr>
          <w:rFonts w:ascii="Arial" w:hAnsi="Arial" w:cs="Arial"/>
          <w:b/>
          <w:bCs/>
          <w:sz w:val="24"/>
          <w:szCs w:val="24"/>
        </w:rPr>
        <w:t xml:space="preserve"> </w:t>
      </w:r>
      <w:r w:rsidR="00C57A71" w:rsidRPr="005472F8">
        <w:rPr>
          <w:rFonts w:ascii="Arial" w:hAnsi="Arial" w:cs="Arial"/>
          <w:sz w:val="24"/>
          <w:szCs w:val="24"/>
        </w:rPr>
        <w:t>A CONTRATADA obriga-se a se manter, durante toda a execução do contrato, em compatibilidade com as obrigações por ela assumidas, todas as condições de habilitação e qualif</w:t>
      </w:r>
      <w:r w:rsidR="00C57A71" w:rsidRPr="005472F8">
        <w:rPr>
          <w:rFonts w:ascii="Arial" w:hAnsi="Arial" w:cs="Arial"/>
          <w:sz w:val="24"/>
          <w:szCs w:val="24"/>
        </w:rPr>
        <w:t>i</w:t>
      </w:r>
      <w:r w:rsidR="00C57A71" w:rsidRPr="005472F8">
        <w:rPr>
          <w:rFonts w:ascii="Arial" w:hAnsi="Arial" w:cs="Arial"/>
          <w:sz w:val="24"/>
          <w:szCs w:val="24"/>
        </w:rPr>
        <w:t xml:space="preserve">cação exigidas na licitação e a cumprir fielmente as cláusulas ora avençadas, bem </w:t>
      </w:r>
      <w:r w:rsidR="00C57A71" w:rsidRPr="005472F8">
        <w:rPr>
          <w:rFonts w:ascii="Arial" w:hAnsi="Arial" w:cs="Arial"/>
          <w:sz w:val="24"/>
          <w:szCs w:val="24"/>
        </w:rPr>
        <w:lastRenderedPageBreak/>
        <w:t>como as normas previstas na Lei 8.666/93 e legislação complementar;</w:t>
      </w:r>
    </w:p>
    <w:p w:rsidR="00C57A71" w:rsidRPr="005472F8"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c)</w:t>
      </w:r>
      <w:r w:rsidR="00C57A71" w:rsidRPr="005472F8">
        <w:rPr>
          <w:rFonts w:ascii="Arial" w:hAnsi="Arial" w:cs="Arial"/>
          <w:b/>
          <w:bCs/>
          <w:sz w:val="24"/>
          <w:szCs w:val="24"/>
        </w:rPr>
        <w:t xml:space="preserve"> </w:t>
      </w:r>
      <w:r w:rsidR="00C57A71" w:rsidRPr="005472F8">
        <w:rPr>
          <w:rFonts w:ascii="Arial" w:hAnsi="Arial" w:cs="Arial"/>
          <w:sz w:val="24"/>
          <w:szCs w:val="24"/>
        </w:rPr>
        <w:t>Vinculam-se a este contrato, para fins de análise técnica, jurídica e decisão sup</w:t>
      </w:r>
      <w:r w:rsidR="00C57A71" w:rsidRPr="005472F8">
        <w:rPr>
          <w:rFonts w:ascii="Arial" w:hAnsi="Arial" w:cs="Arial"/>
          <w:sz w:val="24"/>
          <w:szCs w:val="24"/>
        </w:rPr>
        <w:t>e</w:t>
      </w:r>
      <w:r w:rsidR="00C57A71" w:rsidRPr="005472F8">
        <w:rPr>
          <w:rFonts w:ascii="Arial" w:hAnsi="Arial" w:cs="Arial"/>
          <w:sz w:val="24"/>
          <w:szCs w:val="24"/>
        </w:rPr>
        <w:t xml:space="preserve">rior o Edital de </w:t>
      </w:r>
      <w:r w:rsidR="001C3221" w:rsidRPr="005472F8">
        <w:rPr>
          <w:rFonts w:ascii="Arial" w:hAnsi="Arial" w:cs="Arial"/>
          <w:bCs/>
          <w:sz w:val="24"/>
          <w:szCs w:val="24"/>
        </w:rPr>
        <w:t>Pregão Presencial nº</w:t>
      </w:r>
      <w:r w:rsidR="00C57A71" w:rsidRPr="005472F8">
        <w:rPr>
          <w:rFonts w:ascii="Arial" w:hAnsi="Arial" w:cs="Arial"/>
          <w:bCs/>
          <w:sz w:val="24"/>
          <w:szCs w:val="24"/>
        </w:rPr>
        <w:t xml:space="preserve"> </w:t>
      </w:r>
      <w:r w:rsidR="00093F12">
        <w:rPr>
          <w:rFonts w:ascii="Arial" w:hAnsi="Arial" w:cs="Arial"/>
          <w:bCs/>
          <w:sz w:val="24"/>
          <w:szCs w:val="24"/>
        </w:rPr>
        <w:t>004/2019</w:t>
      </w:r>
      <w:r w:rsidR="00C57A71" w:rsidRPr="005472F8">
        <w:rPr>
          <w:rFonts w:ascii="Arial" w:hAnsi="Arial" w:cs="Arial"/>
          <w:b/>
          <w:bCs/>
          <w:sz w:val="24"/>
          <w:szCs w:val="24"/>
        </w:rPr>
        <w:t xml:space="preserve">, </w:t>
      </w:r>
      <w:r w:rsidR="00C57A71" w:rsidRPr="005472F8">
        <w:rPr>
          <w:rFonts w:ascii="Arial" w:hAnsi="Arial" w:cs="Arial"/>
          <w:sz w:val="24"/>
          <w:szCs w:val="24"/>
        </w:rPr>
        <w:t>seus anexos e a proposta da contratada;</w:t>
      </w:r>
    </w:p>
    <w:p w:rsidR="00C57A71" w:rsidRDefault="0092505E"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d)</w:t>
      </w:r>
      <w:r w:rsidR="00D45079" w:rsidRPr="005472F8">
        <w:rPr>
          <w:rFonts w:ascii="Arial" w:hAnsi="Arial" w:cs="Arial"/>
          <w:b/>
          <w:bCs/>
          <w:sz w:val="24"/>
          <w:szCs w:val="24"/>
        </w:rPr>
        <w:t xml:space="preserve"> </w:t>
      </w:r>
      <w:r w:rsidR="00C57A71" w:rsidRPr="005472F8">
        <w:rPr>
          <w:rFonts w:ascii="Arial" w:hAnsi="Arial" w:cs="Arial"/>
          <w:sz w:val="24"/>
          <w:szCs w:val="24"/>
        </w:rPr>
        <w:t>É vedado caucionar ou utilizar o presente contrato para qualquer operação fina</w:t>
      </w:r>
      <w:r w:rsidR="00C57A71" w:rsidRPr="005472F8">
        <w:rPr>
          <w:rFonts w:ascii="Arial" w:hAnsi="Arial" w:cs="Arial"/>
          <w:sz w:val="24"/>
          <w:szCs w:val="24"/>
        </w:rPr>
        <w:t>n</w:t>
      </w:r>
      <w:r w:rsidR="00C57A71" w:rsidRPr="005472F8">
        <w:rPr>
          <w:rFonts w:ascii="Arial" w:hAnsi="Arial" w:cs="Arial"/>
          <w:sz w:val="24"/>
          <w:szCs w:val="24"/>
        </w:rPr>
        <w:t>ceira, sem prévia e expressa autorização do MUNICÍPIO.</w:t>
      </w:r>
    </w:p>
    <w:p w:rsidR="006953F7" w:rsidRPr="005472F8" w:rsidRDefault="006953F7" w:rsidP="006953F7">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w:t>
      </w:r>
      <w:r w:rsidRPr="005472F8">
        <w:rPr>
          <w:rFonts w:ascii="Arial" w:hAnsi="Arial" w:cs="Arial"/>
          <w:iCs/>
          <w:sz w:val="24"/>
          <w:szCs w:val="24"/>
        </w:rPr>
        <w:t>r</w:t>
      </w:r>
      <w:r w:rsidRPr="005472F8">
        <w:rPr>
          <w:rFonts w:ascii="Arial" w:hAnsi="Arial" w:cs="Arial"/>
          <w:iCs/>
          <w:sz w:val="24"/>
          <w:szCs w:val="24"/>
        </w:rPr>
        <w:t xml:space="preserve">cida </w:t>
      </w:r>
      <w:r>
        <w:rPr>
          <w:rFonts w:ascii="Arial" w:hAnsi="Arial" w:cs="Arial"/>
          <w:iCs/>
          <w:sz w:val="24"/>
          <w:szCs w:val="24"/>
        </w:rPr>
        <w:t xml:space="preserve">por </w:t>
      </w:r>
      <w:r w:rsidR="003119DF">
        <w:rPr>
          <w:rFonts w:ascii="Arial" w:hAnsi="Arial" w:cs="Arial"/>
          <w:iCs/>
          <w:sz w:val="24"/>
          <w:szCs w:val="24"/>
        </w:rPr>
        <w:t>servidor designado para atuar</w:t>
      </w:r>
      <w:r w:rsidRPr="005472F8">
        <w:rPr>
          <w:rFonts w:ascii="Arial" w:hAnsi="Arial" w:cs="Arial"/>
          <w:iCs/>
          <w:sz w:val="24"/>
          <w:szCs w:val="24"/>
        </w:rPr>
        <w:t xml:space="preserve"> como represe</w:t>
      </w:r>
      <w:r w:rsidRPr="005472F8">
        <w:rPr>
          <w:rFonts w:ascii="Arial" w:hAnsi="Arial" w:cs="Arial"/>
          <w:iCs/>
          <w:sz w:val="24"/>
          <w:szCs w:val="24"/>
        </w:rPr>
        <w:t>n</w:t>
      </w:r>
      <w:r w:rsidRPr="005472F8">
        <w:rPr>
          <w:rFonts w:ascii="Arial" w:hAnsi="Arial" w:cs="Arial"/>
          <w:iCs/>
          <w:sz w:val="24"/>
          <w:szCs w:val="24"/>
        </w:rPr>
        <w:t>tante da CONTRATANTE, ao qual competirá dirimir as dúvidas que surgirem no curso de sua ex</w:t>
      </w:r>
      <w:r w:rsidRPr="005472F8">
        <w:rPr>
          <w:rFonts w:ascii="Arial" w:hAnsi="Arial" w:cs="Arial"/>
          <w:iCs/>
          <w:sz w:val="24"/>
          <w:szCs w:val="24"/>
        </w:rPr>
        <w:t>e</w:t>
      </w:r>
      <w:r w:rsidRPr="005472F8">
        <w:rPr>
          <w:rFonts w:ascii="Arial" w:hAnsi="Arial" w:cs="Arial"/>
          <w:iCs/>
          <w:sz w:val="24"/>
          <w:szCs w:val="24"/>
        </w:rPr>
        <w:t>cução.</w:t>
      </w:r>
    </w:p>
    <w:p w:rsidR="00DC21E2" w:rsidRPr="005472F8" w:rsidRDefault="00DC21E2" w:rsidP="001D3E43">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QUARTA: DA PUBLICAÇÃO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Para eficácia do presente instrumento, o Município de </w:t>
      </w:r>
      <w:r w:rsidR="00086C94" w:rsidRPr="005472F8">
        <w:rPr>
          <w:rFonts w:ascii="Arial" w:hAnsi="Arial" w:cs="Arial"/>
          <w:sz w:val="24"/>
          <w:szCs w:val="24"/>
        </w:rPr>
        <w:t>Santo Antônio do Leste</w:t>
      </w:r>
      <w:r w:rsidRPr="005472F8">
        <w:rPr>
          <w:rFonts w:ascii="Arial" w:hAnsi="Arial" w:cs="Arial"/>
          <w:sz w:val="24"/>
          <w:szCs w:val="24"/>
        </w:rPr>
        <w:t xml:space="preserve"> provide</w:t>
      </w:r>
      <w:r w:rsidRPr="005472F8">
        <w:rPr>
          <w:rFonts w:ascii="Arial" w:hAnsi="Arial" w:cs="Arial"/>
          <w:sz w:val="24"/>
          <w:szCs w:val="24"/>
        </w:rPr>
        <w:t>n</w:t>
      </w:r>
      <w:r w:rsidRPr="005472F8">
        <w:rPr>
          <w:rFonts w:ascii="Arial" w:hAnsi="Arial" w:cs="Arial"/>
          <w:sz w:val="24"/>
          <w:szCs w:val="24"/>
        </w:rPr>
        <w:t>ciará a publicação do seu extrato no Diário Oficial do Município, conforme Lei n</w:t>
      </w:r>
      <w:r w:rsidR="001C3221" w:rsidRPr="005472F8">
        <w:rPr>
          <w:rFonts w:ascii="Arial" w:hAnsi="Arial" w:cs="Arial"/>
          <w:sz w:val="24"/>
          <w:szCs w:val="24"/>
        </w:rPr>
        <w:t>º</w:t>
      </w:r>
      <w:r w:rsidRPr="005472F8">
        <w:rPr>
          <w:rFonts w:ascii="Arial" w:hAnsi="Arial" w:cs="Arial"/>
          <w:sz w:val="24"/>
          <w:szCs w:val="24"/>
        </w:rPr>
        <w:t xml:space="preserve"> 10.520/02.</w:t>
      </w:r>
    </w:p>
    <w:p w:rsidR="004848F0" w:rsidRPr="005472F8" w:rsidRDefault="004848F0" w:rsidP="004848F0">
      <w:pPr>
        <w:widowControl w:val="0"/>
        <w:autoSpaceDE w:val="0"/>
        <w:autoSpaceDN w:val="0"/>
        <w:adjustRightInd w:val="0"/>
        <w:jc w:val="both"/>
        <w:rPr>
          <w:rFonts w:ascii="Arial" w:hAnsi="Arial" w:cs="Arial"/>
          <w:b/>
          <w:bCs/>
          <w:sz w:val="24"/>
          <w:szCs w:val="24"/>
        </w:rPr>
      </w:pPr>
    </w:p>
    <w:p w:rsidR="00C57A71" w:rsidRPr="005472F8" w:rsidRDefault="00C57A71" w:rsidP="00CB1B7B">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QUINTA: DO FORO</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As partes contratantes elegem o foro de </w:t>
      </w:r>
      <w:r w:rsidR="00CC343F">
        <w:rPr>
          <w:rFonts w:ascii="Arial" w:hAnsi="Arial" w:cs="Arial"/>
          <w:sz w:val="24"/>
          <w:szCs w:val="24"/>
        </w:rPr>
        <w:t xml:space="preserve">Primavera </w:t>
      </w:r>
      <w:r w:rsidR="00086C94" w:rsidRPr="005472F8">
        <w:rPr>
          <w:rFonts w:ascii="Arial" w:hAnsi="Arial" w:cs="Arial"/>
          <w:sz w:val="24"/>
          <w:szCs w:val="24"/>
        </w:rPr>
        <w:t>do Leste</w:t>
      </w:r>
      <w:r w:rsidRPr="005472F8">
        <w:rPr>
          <w:rFonts w:ascii="Arial" w:hAnsi="Arial" w:cs="Arial"/>
          <w:sz w:val="24"/>
          <w:szCs w:val="24"/>
        </w:rPr>
        <w:t xml:space="preserve"> - MT como competente para dirimir quaisquer questões oriundas do presente instr</w:t>
      </w:r>
      <w:r w:rsidRPr="005472F8">
        <w:rPr>
          <w:rFonts w:ascii="Arial" w:hAnsi="Arial" w:cs="Arial"/>
          <w:sz w:val="24"/>
          <w:szCs w:val="24"/>
        </w:rPr>
        <w:t>u</w:t>
      </w:r>
      <w:r w:rsidRPr="005472F8">
        <w:rPr>
          <w:rFonts w:ascii="Arial" w:hAnsi="Arial" w:cs="Arial"/>
          <w:sz w:val="24"/>
          <w:szCs w:val="24"/>
        </w:rPr>
        <w:t>mento, inclusive os casos omissos, que não pud</w:t>
      </w:r>
      <w:r w:rsidRPr="005472F8">
        <w:rPr>
          <w:rFonts w:ascii="Arial" w:hAnsi="Arial" w:cs="Arial"/>
          <w:sz w:val="24"/>
          <w:szCs w:val="24"/>
        </w:rPr>
        <w:t>e</w:t>
      </w:r>
      <w:r w:rsidRPr="005472F8">
        <w:rPr>
          <w:rFonts w:ascii="Arial" w:hAnsi="Arial" w:cs="Arial"/>
          <w:sz w:val="24"/>
          <w:szCs w:val="24"/>
        </w:rPr>
        <w:t>rem ser resolvidos pela via administrativa, renunciando a qualquer outro,</w:t>
      </w:r>
      <w:r w:rsidR="00106959" w:rsidRPr="005472F8">
        <w:rPr>
          <w:rFonts w:ascii="Arial" w:hAnsi="Arial" w:cs="Arial"/>
          <w:sz w:val="24"/>
          <w:szCs w:val="24"/>
        </w:rPr>
        <w:t xml:space="preserve"> por mais privilegiado que seja;</w:t>
      </w:r>
    </w:p>
    <w:p w:rsidR="00C57A71" w:rsidRPr="005472F8" w:rsidRDefault="00C57A71" w:rsidP="00CB1B7B">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E por estarem de acordo, as partes firmam o presente contrato, em 0</w:t>
      </w:r>
      <w:r w:rsidR="00CC343F">
        <w:rPr>
          <w:rFonts w:ascii="Arial" w:hAnsi="Arial" w:cs="Arial"/>
          <w:sz w:val="24"/>
          <w:szCs w:val="24"/>
        </w:rPr>
        <w:t>2</w:t>
      </w:r>
      <w:r w:rsidR="005B03F5" w:rsidRPr="005472F8">
        <w:rPr>
          <w:rFonts w:ascii="Arial" w:hAnsi="Arial" w:cs="Arial"/>
          <w:sz w:val="24"/>
          <w:szCs w:val="24"/>
        </w:rPr>
        <w:t xml:space="preserve"> (</w:t>
      </w:r>
      <w:r w:rsidR="00CC343F">
        <w:rPr>
          <w:rFonts w:ascii="Arial" w:hAnsi="Arial" w:cs="Arial"/>
          <w:sz w:val="24"/>
          <w:szCs w:val="24"/>
        </w:rPr>
        <w:t>duas</w:t>
      </w:r>
      <w:r w:rsidRPr="005472F8">
        <w:rPr>
          <w:rFonts w:ascii="Arial" w:hAnsi="Arial" w:cs="Arial"/>
          <w:sz w:val="24"/>
          <w:szCs w:val="24"/>
        </w:rPr>
        <w:t xml:space="preserve">) vias de </w:t>
      </w:r>
      <w:r w:rsidRPr="005472F8">
        <w:rPr>
          <w:rFonts w:ascii="Arial" w:hAnsi="Arial" w:cs="Arial"/>
          <w:sz w:val="24"/>
          <w:szCs w:val="24"/>
        </w:rPr>
        <w:t>i</w:t>
      </w:r>
      <w:r w:rsidRPr="005472F8">
        <w:rPr>
          <w:rFonts w:ascii="Arial" w:hAnsi="Arial" w:cs="Arial"/>
          <w:sz w:val="24"/>
          <w:szCs w:val="24"/>
        </w:rPr>
        <w:t>gual teor e forma para um só efeito legal.</w:t>
      </w:r>
    </w:p>
    <w:p w:rsidR="001C3221" w:rsidRPr="005472F8" w:rsidRDefault="001C3221" w:rsidP="00CB1B7B">
      <w:pPr>
        <w:widowControl w:val="0"/>
        <w:autoSpaceDE w:val="0"/>
        <w:autoSpaceDN w:val="0"/>
        <w:adjustRightInd w:val="0"/>
        <w:jc w:val="center"/>
        <w:rPr>
          <w:rFonts w:ascii="Arial" w:hAnsi="Arial" w:cs="Arial"/>
          <w:sz w:val="24"/>
          <w:szCs w:val="24"/>
        </w:rPr>
      </w:pPr>
    </w:p>
    <w:p w:rsidR="00C57A71" w:rsidRPr="005472F8" w:rsidRDefault="00086C94" w:rsidP="00CB1B7B">
      <w:pPr>
        <w:widowControl w:val="0"/>
        <w:autoSpaceDE w:val="0"/>
        <w:autoSpaceDN w:val="0"/>
        <w:adjustRightInd w:val="0"/>
        <w:jc w:val="center"/>
        <w:rPr>
          <w:rFonts w:ascii="Arial" w:hAnsi="Arial" w:cs="Arial"/>
          <w:sz w:val="24"/>
          <w:szCs w:val="24"/>
        </w:rPr>
      </w:pPr>
      <w:r w:rsidRPr="005472F8">
        <w:rPr>
          <w:rFonts w:ascii="Arial" w:hAnsi="Arial" w:cs="Arial"/>
          <w:sz w:val="24"/>
          <w:szCs w:val="24"/>
        </w:rPr>
        <w:t>Santo Antônio do Leste</w:t>
      </w:r>
      <w:r w:rsidR="00C57A71" w:rsidRPr="005472F8">
        <w:rPr>
          <w:rFonts w:ascii="Arial" w:hAnsi="Arial" w:cs="Arial"/>
          <w:sz w:val="24"/>
          <w:szCs w:val="24"/>
        </w:rPr>
        <w:t xml:space="preserve">, __ de ___________ de </w:t>
      </w:r>
      <w:r w:rsidR="00000357" w:rsidRPr="005472F8">
        <w:rPr>
          <w:rFonts w:ascii="Arial" w:hAnsi="Arial" w:cs="Arial"/>
          <w:sz w:val="24"/>
          <w:szCs w:val="24"/>
        </w:rPr>
        <w:t>2019</w:t>
      </w:r>
      <w:r w:rsidR="00C57A71" w:rsidRPr="005472F8">
        <w:rPr>
          <w:rFonts w:ascii="Arial" w:hAnsi="Arial" w:cs="Arial"/>
          <w:sz w:val="24"/>
          <w:szCs w:val="24"/>
        </w:rPr>
        <w:t>.</w:t>
      </w:r>
    </w:p>
    <w:p w:rsidR="001C3221" w:rsidRPr="005472F8" w:rsidRDefault="001C3221" w:rsidP="00CB1B7B">
      <w:pPr>
        <w:widowControl w:val="0"/>
        <w:autoSpaceDE w:val="0"/>
        <w:autoSpaceDN w:val="0"/>
        <w:adjustRightInd w:val="0"/>
        <w:jc w:val="center"/>
        <w:rPr>
          <w:rFonts w:ascii="Arial" w:hAnsi="Arial" w:cs="Arial"/>
          <w:sz w:val="24"/>
          <w:szCs w:val="24"/>
        </w:rPr>
      </w:pPr>
    </w:p>
    <w:p w:rsidR="00821F47" w:rsidRPr="005472F8" w:rsidRDefault="00821F47" w:rsidP="004848F0">
      <w:pPr>
        <w:rPr>
          <w:rFonts w:ascii="Arial" w:hAnsi="Arial" w:cs="Arial"/>
          <w:sz w:val="24"/>
          <w:szCs w:val="24"/>
        </w:rPr>
      </w:pPr>
    </w:p>
    <w:p w:rsidR="00821F47" w:rsidRDefault="00821F47" w:rsidP="00CB1B7B">
      <w:pPr>
        <w:widowControl w:val="0"/>
        <w:autoSpaceDE w:val="0"/>
        <w:autoSpaceDN w:val="0"/>
        <w:adjustRightInd w:val="0"/>
        <w:jc w:val="center"/>
        <w:rPr>
          <w:rFonts w:ascii="Arial" w:hAnsi="Arial" w:cs="Arial"/>
          <w:sz w:val="24"/>
          <w:szCs w:val="24"/>
        </w:rPr>
      </w:pPr>
    </w:p>
    <w:p w:rsidR="00CC343F" w:rsidRDefault="00CC343F" w:rsidP="00CB1B7B">
      <w:pPr>
        <w:widowControl w:val="0"/>
        <w:autoSpaceDE w:val="0"/>
        <w:autoSpaceDN w:val="0"/>
        <w:adjustRightInd w:val="0"/>
        <w:jc w:val="center"/>
        <w:rPr>
          <w:rFonts w:ascii="Arial" w:hAnsi="Arial" w:cs="Arial"/>
          <w:sz w:val="24"/>
          <w:szCs w:val="24"/>
        </w:rPr>
      </w:pPr>
    </w:p>
    <w:p w:rsidR="00CC343F" w:rsidRDefault="00155BED" w:rsidP="00CB1B7B">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CC343F" w:rsidRPr="00CC343F" w:rsidRDefault="00CC343F" w:rsidP="00CB1B7B">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CC343F" w:rsidRPr="00CC343F" w:rsidRDefault="00CC343F" w:rsidP="00CB1B7B">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61375C" w:rsidRDefault="0061375C" w:rsidP="00CB1B7B">
      <w:pPr>
        <w:widowControl w:val="0"/>
        <w:autoSpaceDE w:val="0"/>
        <w:autoSpaceDN w:val="0"/>
        <w:adjustRightInd w:val="0"/>
        <w:jc w:val="center"/>
        <w:rPr>
          <w:rFonts w:ascii="Arial" w:hAnsi="Arial" w:cs="Arial"/>
          <w:sz w:val="24"/>
          <w:szCs w:val="24"/>
        </w:rPr>
      </w:pPr>
    </w:p>
    <w:p w:rsidR="003438B4" w:rsidRPr="005472F8" w:rsidRDefault="003438B4" w:rsidP="00CB1B7B">
      <w:pPr>
        <w:widowControl w:val="0"/>
        <w:autoSpaceDE w:val="0"/>
        <w:autoSpaceDN w:val="0"/>
        <w:adjustRightInd w:val="0"/>
        <w:jc w:val="center"/>
        <w:rPr>
          <w:rFonts w:ascii="Arial" w:hAnsi="Arial" w:cs="Arial"/>
          <w:sz w:val="24"/>
          <w:szCs w:val="24"/>
        </w:rPr>
      </w:pPr>
    </w:p>
    <w:p w:rsidR="00821F47" w:rsidRPr="005472F8" w:rsidRDefault="00155BED" w:rsidP="00CB1B7B">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821F47" w:rsidRPr="00C34A79" w:rsidRDefault="00C34A79" w:rsidP="00CB1B7B">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E2464" w:rsidRPr="00CC343F" w:rsidRDefault="00C57A71" w:rsidP="00CB1B7B">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821F47" w:rsidRDefault="00821F47" w:rsidP="00CB1B7B">
      <w:pPr>
        <w:widowControl w:val="0"/>
        <w:autoSpaceDE w:val="0"/>
        <w:autoSpaceDN w:val="0"/>
        <w:adjustRightInd w:val="0"/>
        <w:jc w:val="center"/>
        <w:rPr>
          <w:rFonts w:ascii="Arial" w:hAnsi="Arial" w:cs="Arial"/>
          <w:sz w:val="24"/>
          <w:szCs w:val="24"/>
        </w:rPr>
      </w:pPr>
    </w:p>
    <w:p w:rsidR="00CC343F" w:rsidRDefault="00CC343F" w:rsidP="00CB1B7B">
      <w:pPr>
        <w:widowControl w:val="0"/>
        <w:autoSpaceDE w:val="0"/>
        <w:autoSpaceDN w:val="0"/>
        <w:adjustRightInd w:val="0"/>
        <w:jc w:val="center"/>
        <w:rPr>
          <w:rFonts w:ascii="Arial" w:hAnsi="Arial" w:cs="Arial"/>
          <w:sz w:val="24"/>
          <w:szCs w:val="24"/>
        </w:rPr>
      </w:pPr>
    </w:p>
    <w:p w:rsidR="00821F47" w:rsidRPr="005472F8" w:rsidRDefault="00821F47" w:rsidP="00CB1B7B">
      <w:pPr>
        <w:widowControl w:val="0"/>
        <w:autoSpaceDE w:val="0"/>
        <w:autoSpaceDN w:val="0"/>
        <w:adjustRightInd w:val="0"/>
        <w:jc w:val="center"/>
        <w:rPr>
          <w:rFonts w:ascii="Arial" w:hAnsi="Arial" w:cs="Arial"/>
          <w:sz w:val="24"/>
          <w:szCs w:val="24"/>
        </w:rPr>
      </w:pPr>
    </w:p>
    <w:p w:rsidR="00727454" w:rsidRDefault="00ED218E" w:rsidP="00CB1B7B">
      <w:pPr>
        <w:widowControl w:val="0"/>
        <w:autoSpaceDE w:val="0"/>
        <w:autoSpaceDN w:val="0"/>
        <w:adjustRightInd w:val="0"/>
        <w:jc w:val="both"/>
        <w:rPr>
          <w:rFonts w:ascii="Arial" w:hAnsi="Arial" w:cs="Arial"/>
          <w:sz w:val="24"/>
          <w:szCs w:val="24"/>
        </w:rPr>
      </w:pPr>
      <w:r w:rsidRPr="005472F8">
        <w:rPr>
          <w:rFonts w:ascii="Arial" w:hAnsi="Arial" w:cs="Arial"/>
          <w:sz w:val="24"/>
          <w:szCs w:val="24"/>
        </w:rPr>
        <w:t>T</w:t>
      </w:r>
      <w:r w:rsidR="00C57A71" w:rsidRPr="005472F8">
        <w:rPr>
          <w:rFonts w:ascii="Arial" w:hAnsi="Arial" w:cs="Arial"/>
          <w:sz w:val="24"/>
          <w:szCs w:val="24"/>
        </w:rPr>
        <w:t>estemunhas:</w:t>
      </w:r>
    </w:p>
    <w:p w:rsidR="00CC343F" w:rsidRDefault="00CC343F" w:rsidP="00CB1B7B">
      <w:pPr>
        <w:widowControl w:val="0"/>
        <w:autoSpaceDE w:val="0"/>
        <w:autoSpaceDN w:val="0"/>
        <w:adjustRightInd w:val="0"/>
        <w:jc w:val="both"/>
        <w:rPr>
          <w:rFonts w:ascii="Arial" w:hAnsi="Arial" w:cs="Arial"/>
          <w:sz w:val="24"/>
          <w:szCs w:val="24"/>
        </w:rPr>
      </w:pPr>
    </w:p>
    <w:p w:rsidR="00CC343F" w:rsidRPr="005472F8" w:rsidRDefault="00CC343F" w:rsidP="00CB1B7B">
      <w:pPr>
        <w:widowControl w:val="0"/>
        <w:autoSpaceDE w:val="0"/>
        <w:autoSpaceDN w:val="0"/>
        <w:adjustRightInd w:val="0"/>
        <w:jc w:val="both"/>
        <w:rPr>
          <w:rFonts w:ascii="Arial" w:hAnsi="Arial" w:cs="Arial"/>
          <w:sz w:val="24"/>
          <w:szCs w:val="24"/>
        </w:rPr>
      </w:pPr>
    </w:p>
    <w:p w:rsidR="00C57A71" w:rsidRPr="005472F8" w:rsidRDefault="00C57A71" w:rsidP="00CB1B7B">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sectPr w:rsidR="00C57A71" w:rsidRPr="005472F8" w:rsidSect="003070CA">
      <w:headerReference w:type="default" r:id="rId29"/>
      <w:footerReference w:type="even" r:id="rId30"/>
      <w:footerReference w:type="default" r:id="rId31"/>
      <w:type w:val="continuous"/>
      <w:pgSz w:w="11907" w:h="16840" w:code="9"/>
      <w:pgMar w:top="1134" w:right="567" w:bottom="851" w:left="1701"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0424" w:rsidRDefault="000C0424">
      <w:r>
        <w:separator/>
      </w:r>
    </w:p>
  </w:endnote>
  <w:endnote w:type="continuationSeparator" w:id="0">
    <w:p w:rsidR="000C0424" w:rsidRDefault="000C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D2D" w:rsidRDefault="008D0D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D0D2D" w:rsidRDefault="008D0D2D">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D2D" w:rsidRDefault="008D0D2D">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831186">
      <w:rPr>
        <w:rStyle w:val="Nmerodepgina"/>
        <w:noProof/>
        <w:sz w:val="16"/>
      </w:rPr>
      <w:t>58</w:t>
    </w:r>
    <w:r>
      <w:rPr>
        <w:rStyle w:val="Nmerodepgina"/>
        <w:sz w:val="16"/>
      </w:rPr>
      <w:fldChar w:fldCharType="end"/>
    </w:r>
  </w:p>
  <w:p w:rsidR="00FC0EB6" w:rsidRPr="00FC0EB6" w:rsidRDefault="00FC0EB6" w:rsidP="00FC0EB6">
    <w:pPr>
      <w:pStyle w:val="Rodap"/>
      <w:jc w:val="center"/>
      <w:rPr>
        <w:b/>
        <w:sz w:val="20"/>
      </w:rPr>
    </w:pPr>
    <w:r w:rsidRPr="00FC0EB6">
      <w:rPr>
        <w:b/>
        <w:sz w:val="20"/>
      </w:rPr>
      <w:t>E-mail: licitacao@santoantoniodoleste.mt.gov.br</w:t>
    </w:r>
  </w:p>
  <w:p w:rsidR="00FC0EB6" w:rsidRPr="00FC0EB6" w:rsidRDefault="00FC0EB6" w:rsidP="00FC0EB6">
    <w:pPr>
      <w:pStyle w:val="Rodap"/>
      <w:jc w:val="center"/>
      <w:rPr>
        <w:b/>
        <w:sz w:val="20"/>
      </w:rPr>
    </w:pPr>
    <w:r w:rsidRPr="00FC0EB6">
      <w:rPr>
        <w:b/>
        <w:sz w:val="20"/>
      </w:rPr>
      <w:t xml:space="preserve">Rua A - Nº 367 - Jardim Santa Inês - Fone: (66) 3488-1080 - CEP 78628-000 - Santo Antônio do Leste/MT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0424" w:rsidRDefault="000C0424">
      <w:r>
        <w:separator/>
      </w:r>
    </w:p>
  </w:footnote>
  <w:footnote w:type="continuationSeparator" w:id="0">
    <w:p w:rsidR="000C0424" w:rsidRDefault="000C0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D2D" w:rsidRDefault="008D0D2D"/>
  <w:p w:rsidR="008D0D2D" w:rsidRDefault="0056757A" w:rsidP="005C133E">
    <w:pPr>
      <w:pStyle w:val="Cabealho"/>
      <w:tabs>
        <w:tab w:val="center" w:pos="4607"/>
        <w:tab w:val="right" w:pos="9214"/>
      </w:tabs>
      <w:jc w:val="center"/>
      <w:rPr>
        <w:noProof/>
      </w:rPr>
    </w:pPr>
    <w:r w:rsidRPr="000F0118">
      <w:rPr>
        <w:noProof/>
      </w:rPr>
      <w:drawing>
        <wp:inline distT="0" distB="0" distL="0" distR="0">
          <wp:extent cx="5400675" cy="1019175"/>
          <wp:effectExtent l="0" t="0" r="0" b="0"/>
          <wp:docPr id="8"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FC0EB6" w:rsidRDefault="0056757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240;mso-position-horizontal:center;mso-position-horizontal-relative:margin;mso-position-vertical:center;mso-position-vertical-relative:margin" o:allowincell="f">
          <v:imagedata r:id="rId2"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in;height:3in" o:bullet="t">
        <v:imagedata r:id="rId1" o:title=""/>
      </v:shape>
    </w:pict>
  </w:numPicBullet>
  <w:numPicBullet w:numPicBulletId="1">
    <w:pict>
      <v:shape id="_x0000_i1069" type="#_x0000_t75" style="width:3in;height:3in" o:bullet="t">
        <v:imagedata r:id="rId2" o:title=""/>
      </v:shape>
    </w:pict>
  </w:numPicBullet>
  <w:numPicBullet w:numPicBulletId="2">
    <w:pict>
      <v:shape id="_x0000_i1070" type="#_x0000_t75" style="width:3in;height:3in" o:bullet="t">
        <v:imagedata r:id="rId2" o:title=""/>
      </v:shape>
    </w:pict>
  </w:numPicBullet>
  <w:numPicBullet w:numPicBulletId="3">
    <w:pict>
      <v:shape id="_x0000_i1071" type="#_x0000_t75" style="width:3in;height:3in" o:bullet="t">
        <v:imagedata r:id="rId2" o:title=""/>
      </v:shape>
    </w:pict>
  </w:numPicBullet>
  <w:numPicBullet w:numPicBulletId="4">
    <w:pict>
      <v:shape id="_x0000_i1072" type="#_x0000_t75" style="width:3in;height:3in" o:bullet="t">
        <v:imagedata r:id="rId2" o:title=""/>
      </v:shape>
    </w:pict>
  </w:numPicBullet>
  <w:numPicBullet w:numPicBulletId="5">
    <w:pict>
      <v:shape id="_x0000_i1073" type="#_x0000_t75" style="width:3in;height:3in" o:bullet="t">
        <v:imagedata r:id="rId2" o:title=""/>
      </v:shape>
    </w:pict>
  </w:numPicBullet>
  <w:abstractNum w:abstractNumId="0" w15:restartNumberingAfterBreak="0">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15:restartNumberingAfterBreak="0">
    <w:nsid w:val="0FF97D60"/>
    <w:multiLevelType w:val="hybridMultilevel"/>
    <w:tmpl w:val="3DC4F092"/>
    <w:lvl w:ilvl="0" w:tplc="04160011">
      <w:start w:val="1"/>
      <w:numFmt w:val="decimal"/>
      <w:lvlText w:val="%1)"/>
      <w:lvlJc w:val="left"/>
      <w:pPr>
        <w:ind w:left="502" w:hanging="360"/>
      </w:pPr>
      <w:rPr>
        <w:rFonts w:cs="Times New Roman"/>
      </w:rPr>
    </w:lvl>
    <w:lvl w:ilvl="1" w:tplc="04160019" w:tentative="1">
      <w:start w:val="1"/>
      <w:numFmt w:val="lowerLetter"/>
      <w:lvlText w:val="%2."/>
      <w:lvlJc w:val="left"/>
      <w:pPr>
        <w:ind w:left="1222" w:hanging="360"/>
      </w:pPr>
      <w:rPr>
        <w:rFonts w:cs="Times New Roman"/>
      </w:rPr>
    </w:lvl>
    <w:lvl w:ilvl="2" w:tplc="0416001B" w:tentative="1">
      <w:start w:val="1"/>
      <w:numFmt w:val="lowerRoman"/>
      <w:lvlText w:val="%3."/>
      <w:lvlJc w:val="right"/>
      <w:pPr>
        <w:ind w:left="1942" w:hanging="180"/>
      </w:pPr>
      <w:rPr>
        <w:rFonts w:cs="Times New Roman"/>
      </w:rPr>
    </w:lvl>
    <w:lvl w:ilvl="3" w:tplc="0416000F" w:tentative="1">
      <w:start w:val="1"/>
      <w:numFmt w:val="decimal"/>
      <w:lvlText w:val="%4."/>
      <w:lvlJc w:val="left"/>
      <w:pPr>
        <w:ind w:left="2662" w:hanging="360"/>
      </w:pPr>
      <w:rPr>
        <w:rFonts w:cs="Times New Roman"/>
      </w:rPr>
    </w:lvl>
    <w:lvl w:ilvl="4" w:tplc="04160019" w:tentative="1">
      <w:start w:val="1"/>
      <w:numFmt w:val="lowerLetter"/>
      <w:lvlText w:val="%5."/>
      <w:lvlJc w:val="left"/>
      <w:pPr>
        <w:ind w:left="3382" w:hanging="360"/>
      </w:pPr>
      <w:rPr>
        <w:rFonts w:cs="Times New Roman"/>
      </w:rPr>
    </w:lvl>
    <w:lvl w:ilvl="5" w:tplc="0416001B" w:tentative="1">
      <w:start w:val="1"/>
      <w:numFmt w:val="lowerRoman"/>
      <w:lvlText w:val="%6."/>
      <w:lvlJc w:val="right"/>
      <w:pPr>
        <w:ind w:left="4102" w:hanging="180"/>
      </w:pPr>
      <w:rPr>
        <w:rFonts w:cs="Times New Roman"/>
      </w:rPr>
    </w:lvl>
    <w:lvl w:ilvl="6" w:tplc="0416000F" w:tentative="1">
      <w:start w:val="1"/>
      <w:numFmt w:val="decimal"/>
      <w:lvlText w:val="%7."/>
      <w:lvlJc w:val="left"/>
      <w:pPr>
        <w:ind w:left="4822" w:hanging="360"/>
      </w:pPr>
      <w:rPr>
        <w:rFonts w:cs="Times New Roman"/>
      </w:rPr>
    </w:lvl>
    <w:lvl w:ilvl="7" w:tplc="04160019" w:tentative="1">
      <w:start w:val="1"/>
      <w:numFmt w:val="lowerLetter"/>
      <w:lvlText w:val="%8."/>
      <w:lvlJc w:val="left"/>
      <w:pPr>
        <w:ind w:left="5542" w:hanging="360"/>
      </w:pPr>
      <w:rPr>
        <w:rFonts w:cs="Times New Roman"/>
      </w:rPr>
    </w:lvl>
    <w:lvl w:ilvl="8" w:tplc="0416001B" w:tentative="1">
      <w:start w:val="1"/>
      <w:numFmt w:val="lowerRoman"/>
      <w:lvlText w:val="%9."/>
      <w:lvlJc w:val="right"/>
      <w:pPr>
        <w:ind w:left="6262" w:hanging="180"/>
      </w:pPr>
      <w:rPr>
        <w:rFonts w:cs="Times New Roman"/>
      </w:rPr>
    </w:lvl>
  </w:abstractNum>
  <w:abstractNum w:abstractNumId="2" w15:restartNumberingAfterBreak="0">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 w15:restartNumberingAfterBreak="0">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4" w15:restartNumberingAfterBreak="0">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 w15:restartNumberingAfterBreak="0">
    <w:nsid w:val="30CC340B"/>
    <w:multiLevelType w:val="multilevel"/>
    <w:tmpl w:val="C75A682A"/>
    <w:lvl w:ilvl="0">
      <w:start w:val="1"/>
      <w:numFmt w:val="decimal"/>
      <w:lvlText w:val="%1."/>
      <w:lvlJc w:val="left"/>
      <w:pPr>
        <w:ind w:left="720" w:hanging="360"/>
      </w:pPr>
      <w:rPr>
        <w:rFonts w:cs="Times New Roman" w:hint="default"/>
        <w:b/>
      </w:rPr>
    </w:lvl>
    <w:lvl w:ilvl="1">
      <w:start w:val="1"/>
      <w:numFmt w:val="decimal"/>
      <w:isLgl/>
      <w:lvlText w:val="%1.%2"/>
      <w:lvlJc w:val="left"/>
      <w:pPr>
        <w:ind w:left="1125" w:hanging="405"/>
      </w:pPr>
      <w:rPr>
        <w:rFonts w:cs="Times New Roman" w:hint="default"/>
        <w:b/>
      </w:rPr>
    </w:lvl>
    <w:lvl w:ilvl="2">
      <w:start w:val="1"/>
      <w:numFmt w:val="decimal"/>
      <w:isLgl/>
      <w:lvlText w:val="%1.%2.%3"/>
      <w:lvlJc w:val="left"/>
      <w:pPr>
        <w:ind w:left="1800" w:hanging="720"/>
      </w:pPr>
      <w:rPr>
        <w:rFonts w:cs="Times New Roman" w:hint="default"/>
        <w:b/>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15:restartNumberingAfterBreak="0">
    <w:nsid w:val="32632BB9"/>
    <w:multiLevelType w:val="hybridMultilevel"/>
    <w:tmpl w:val="4CA25130"/>
    <w:lvl w:ilvl="0" w:tplc="2DC09660">
      <w:start w:val="1"/>
      <w:numFmt w:val="decimal"/>
      <w:lvlText w:val="%1."/>
      <w:lvlJc w:val="left"/>
      <w:pPr>
        <w:ind w:left="502" w:hanging="360"/>
      </w:pPr>
      <w:rPr>
        <w:rFonts w:cs="Times New Roman" w:hint="default"/>
      </w:rPr>
    </w:lvl>
    <w:lvl w:ilvl="1" w:tplc="04160019" w:tentative="1">
      <w:start w:val="1"/>
      <w:numFmt w:val="lowerLetter"/>
      <w:lvlText w:val="%2."/>
      <w:lvlJc w:val="left"/>
      <w:pPr>
        <w:ind w:left="1222" w:hanging="360"/>
      </w:pPr>
      <w:rPr>
        <w:rFonts w:cs="Times New Roman"/>
      </w:rPr>
    </w:lvl>
    <w:lvl w:ilvl="2" w:tplc="0416001B" w:tentative="1">
      <w:start w:val="1"/>
      <w:numFmt w:val="lowerRoman"/>
      <w:lvlText w:val="%3."/>
      <w:lvlJc w:val="right"/>
      <w:pPr>
        <w:ind w:left="1942" w:hanging="180"/>
      </w:pPr>
      <w:rPr>
        <w:rFonts w:cs="Times New Roman"/>
      </w:rPr>
    </w:lvl>
    <w:lvl w:ilvl="3" w:tplc="0416000F" w:tentative="1">
      <w:start w:val="1"/>
      <w:numFmt w:val="decimal"/>
      <w:lvlText w:val="%4."/>
      <w:lvlJc w:val="left"/>
      <w:pPr>
        <w:ind w:left="2662" w:hanging="360"/>
      </w:pPr>
      <w:rPr>
        <w:rFonts w:cs="Times New Roman"/>
      </w:rPr>
    </w:lvl>
    <w:lvl w:ilvl="4" w:tplc="04160019" w:tentative="1">
      <w:start w:val="1"/>
      <w:numFmt w:val="lowerLetter"/>
      <w:lvlText w:val="%5."/>
      <w:lvlJc w:val="left"/>
      <w:pPr>
        <w:ind w:left="3382" w:hanging="360"/>
      </w:pPr>
      <w:rPr>
        <w:rFonts w:cs="Times New Roman"/>
      </w:rPr>
    </w:lvl>
    <w:lvl w:ilvl="5" w:tplc="0416001B" w:tentative="1">
      <w:start w:val="1"/>
      <w:numFmt w:val="lowerRoman"/>
      <w:lvlText w:val="%6."/>
      <w:lvlJc w:val="right"/>
      <w:pPr>
        <w:ind w:left="4102" w:hanging="180"/>
      </w:pPr>
      <w:rPr>
        <w:rFonts w:cs="Times New Roman"/>
      </w:rPr>
    </w:lvl>
    <w:lvl w:ilvl="6" w:tplc="0416000F" w:tentative="1">
      <w:start w:val="1"/>
      <w:numFmt w:val="decimal"/>
      <w:lvlText w:val="%7."/>
      <w:lvlJc w:val="left"/>
      <w:pPr>
        <w:ind w:left="4822" w:hanging="360"/>
      </w:pPr>
      <w:rPr>
        <w:rFonts w:cs="Times New Roman"/>
      </w:rPr>
    </w:lvl>
    <w:lvl w:ilvl="7" w:tplc="04160019" w:tentative="1">
      <w:start w:val="1"/>
      <w:numFmt w:val="lowerLetter"/>
      <w:lvlText w:val="%8."/>
      <w:lvlJc w:val="left"/>
      <w:pPr>
        <w:ind w:left="5542" w:hanging="360"/>
      </w:pPr>
      <w:rPr>
        <w:rFonts w:cs="Times New Roman"/>
      </w:rPr>
    </w:lvl>
    <w:lvl w:ilvl="8" w:tplc="0416001B" w:tentative="1">
      <w:start w:val="1"/>
      <w:numFmt w:val="lowerRoman"/>
      <w:lvlText w:val="%9."/>
      <w:lvlJc w:val="right"/>
      <w:pPr>
        <w:ind w:left="6262" w:hanging="180"/>
      </w:pPr>
      <w:rPr>
        <w:rFonts w:cs="Times New Roman"/>
      </w:rPr>
    </w:lvl>
  </w:abstractNum>
  <w:abstractNum w:abstractNumId="7" w15:restartNumberingAfterBreak="0">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 w15:restartNumberingAfterBreak="0">
    <w:nsid w:val="35485509"/>
    <w:multiLevelType w:val="multilevel"/>
    <w:tmpl w:val="0254892E"/>
    <w:lvl w:ilvl="0">
      <w:start w:val="3"/>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15:restartNumberingAfterBreak="0">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 w15:restartNumberingAfterBreak="0">
    <w:nsid w:val="3C5256E7"/>
    <w:multiLevelType w:val="hybridMultilevel"/>
    <w:tmpl w:val="6CF8CE94"/>
    <w:lvl w:ilvl="0" w:tplc="04160011">
      <w:start w:val="1"/>
      <w:numFmt w:val="decimal"/>
      <w:lvlText w:val="%1)"/>
      <w:lvlJc w:val="left"/>
      <w:pPr>
        <w:ind w:left="502" w:hanging="360"/>
      </w:pPr>
      <w:rPr>
        <w:rFonts w:cs="Times New Roman"/>
      </w:rPr>
    </w:lvl>
    <w:lvl w:ilvl="1" w:tplc="04160019" w:tentative="1">
      <w:start w:val="1"/>
      <w:numFmt w:val="lowerLetter"/>
      <w:lvlText w:val="%2."/>
      <w:lvlJc w:val="left"/>
      <w:pPr>
        <w:ind w:left="1222" w:hanging="360"/>
      </w:pPr>
      <w:rPr>
        <w:rFonts w:cs="Times New Roman"/>
      </w:rPr>
    </w:lvl>
    <w:lvl w:ilvl="2" w:tplc="0416001B" w:tentative="1">
      <w:start w:val="1"/>
      <w:numFmt w:val="lowerRoman"/>
      <w:lvlText w:val="%3."/>
      <w:lvlJc w:val="right"/>
      <w:pPr>
        <w:ind w:left="1942" w:hanging="180"/>
      </w:pPr>
      <w:rPr>
        <w:rFonts w:cs="Times New Roman"/>
      </w:rPr>
    </w:lvl>
    <w:lvl w:ilvl="3" w:tplc="0416000F" w:tentative="1">
      <w:start w:val="1"/>
      <w:numFmt w:val="decimal"/>
      <w:lvlText w:val="%4."/>
      <w:lvlJc w:val="left"/>
      <w:pPr>
        <w:ind w:left="2662" w:hanging="360"/>
      </w:pPr>
      <w:rPr>
        <w:rFonts w:cs="Times New Roman"/>
      </w:rPr>
    </w:lvl>
    <w:lvl w:ilvl="4" w:tplc="04160019" w:tentative="1">
      <w:start w:val="1"/>
      <w:numFmt w:val="lowerLetter"/>
      <w:lvlText w:val="%5."/>
      <w:lvlJc w:val="left"/>
      <w:pPr>
        <w:ind w:left="3382" w:hanging="360"/>
      </w:pPr>
      <w:rPr>
        <w:rFonts w:cs="Times New Roman"/>
      </w:rPr>
    </w:lvl>
    <w:lvl w:ilvl="5" w:tplc="0416001B" w:tentative="1">
      <w:start w:val="1"/>
      <w:numFmt w:val="lowerRoman"/>
      <w:lvlText w:val="%6."/>
      <w:lvlJc w:val="right"/>
      <w:pPr>
        <w:ind w:left="4102" w:hanging="180"/>
      </w:pPr>
      <w:rPr>
        <w:rFonts w:cs="Times New Roman"/>
      </w:rPr>
    </w:lvl>
    <w:lvl w:ilvl="6" w:tplc="0416000F" w:tentative="1">
      <w:start w:val="1"/>
      <w:numFmt w:val="decimal"/>
      <w:lvlText w:val="%7."/>
      <w:lvlJc w:val="left"/>
      <w:pPr>
        <w:ind w:left="4822" w:hanging="360"/>
      </w:pPr>
      <w:rPr>
        <w:rFonts w:cs="Times New Roman"/>
      </w:rPr>
    </w:lvl>
    <w:lvl w:ilvl="7" w:tplc="04160019" w:tentative="1">
      <w:start w:val="1"/>
      <w:numFmt w:val="lowerLetter"/>
      <w:lvlText w:val="%8."/>
      <w:lvlJc w:val="left"/>
      <w:pPr>
        <w:ind w:left="5542" w:hanging="360"/>
      </w:pPr>
      <w:rPr>
        <w:rFonts w:cs="Times New Roman"/>
      </w:rPr>
    </w:lvl>
    <w:lvl w:ilvl="8" w:tplc="0416001B" w:tentative="1">
      <w:start w:val="1"/>
      <w:numFmt w:val="lowerRoman"/>
      <w:lvlText w:val="%9."/>
      <w:lvlJc w:val="right"/>
      <w:pPr>
        <w:ind w:left="6262" w:hanging="180"/>
      </w:pPr>
      <w:rPr>
        <w:rFonts w:cs="Times New Roman"/>
      </w:rPr>
    </w:lvl>
  </w:abstractNum>
  <w:abstractNum w:abstractNumId="11" w15:restartNumberingAfterBreak="0">
    <w:nsid w:val="4701431A"/>
    <w:multiLevelType w:val="hybridMultilevel"/>
    <w:tmpl w:val="7144D4EE"/>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12" w15:restartNumberingAfterBreak="0">
    <w:nsid w:val="47FD09F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3" w15:restartNumberingAfterBreak="0">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15:restartNumberingAfterBreak="0">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15:restartNumberingAfterBreak="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16" w15:restartNumberingAfterBreak="0">
    <w:nsid w:val="59F54AB0"/>
    <w:multiLevelType w:val="hybridMultilevel"/>
    <w:tmpl w:val="F8C2F3F6"/>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15:restartNumberingAfterBreak="0">
    <w:nsid w:val="666745E4"/>
    <w:multiLevelType w:val="hybridMultilevel"/>
    <w:tmpl w:val="1B4CBBDC"/>
    <w:lvl w:ilvl="0" w:tplc="92DC877C">
      <w:start w:val="1"/>
      <w:numFmt w:val="upperRoman"/>
      <w:lvlText w:val="%1."/>
      <w:lvlJc w:val="left"/>
      <w:pPr>
        <w:ind w:left="1855" w:hanging="720"/>
      </w:pPr>
      <w:rPr>
        <w:rFonts w:cs="Times New Roman" w:hint="default"/>
      </w:rPr>
    </w:lvl>
    <w:lvl w:ilvl="1" w:tplc="04160019" w:tentative="1">
      <w:start w:val="1"/>
      <w:numFmt w:val="lowerLetter"/>
      <w:lvlText w:val="%2."/>
      <w:lvlJc w:val="left"/>
      <w:pPr>
        <w:ind w:left="2215" w:hanging="360"/>
      </w:pPr>
      <w:rPr>
        <w:rFonts w:cs="Times New Roman"/>
      </w:rPr>
    </w:lvl>
    <w:lvl w:ilvl="2" w:tplc="0416001B" w:tentative="1">
      <w:start w:val="1"/>
      <w:numFmt w:val="lowerRoman"/>
      <w:lvlText w:val="%3."/>
      <w:lvlJc w:val="right"/>
      <w:pPr>
        <w:ind w:left="2935" w:hanging="180"/>
      </w:pPr>
      <w:rPr>
        <w:rFonts w:cs="Times New Roman"/>
      </w:rPr>
    </w:lvl>
    <w:lvl w:ilvl="3" w:tplc="0416000F" w:tentative="1">
      <w:start w:val="1"/>
      <w:numFmt w:val="decimal"/>
      <w:lvlText w:val="%4."/>
      <w:lvlJc w:val="left"/>
      <w:pPr>
        <w:ind w:left="3655" w:hanging="360"/>
      </w:pPr>
      <w:rPr>
        <w:rFonts w:cs="Times New Roman"/>
      </w:rPr>
    </w:lvl>
    <w:lvl w:ilvl="4" w:tplc="04160019" w:tentative="1">
      <w:start w:val="1"/>
      <w:numFmt w:val="lowerLetter"/>
      <w:lvlText w:val="%5."/>
      <w:lvlJc w:val="left"/>
      <w:pPr>
        <w:ind w:left="4375" w:hanging="360"/>
      </w:pPr>
      <w:rPr>
        <w:rFonts w:cs="Times New Roman"/>
      </w:rPr>
    </w:lvl>
    <w:lvl w:ilvl="5" w:tplc="0416001B" w:tentative="1">
      <w:start w:val="1"/>
      <w:numFmt w:val="lowerRoman"/>
      <w:lvlText w:val="%6."/>
      <w:lvlJc w:val="right"/>
      <w:pPr>
        <w:ind w:left="5095" w:hanging="180"/>
      </w:pPr>
      <w:rPr>
        <w:rFonts w:cs="Times New Roman"/>
      </w:rPr>
    </w:lvl>
    <w:lvl w:ilvl="6" w:tplc="0416000F" w:tentative="1">
      <w:start w:val="1"/>
      <w:numFmt w:val="decimal"/>
      <w:lvlText w:val="%7."/>
      <w:lvlJc w:val="left"/>
      <w:pPr>
        <w:ind w:left="5815" w:hanging="360"/>
      </w:pPr>
      <w:rPr>
        <w:rFonts w:cs="Times New Roman"/>
      </w:rPr>
    </w:lvl>
    <w:lvl w:ilvl="7" w:tplc="04160019" w:tentative="1">
      <w:start w:val="1"/>
      <w:numFmt w:val="lowerLetter"/>
      <w:lvlText w:val="%8."/>
      <w:lvlJc w:val="left"/>
      <w:pPr>
        <w:ind w:left="6535" w:hanging="360"/>
      </w:pPr>
      <w:rPr>
        <w:rFonts w:cs="Times New Roman"/>
      </w:rPr>
    </w:lvl>
    <w:lvl w:ilvl="8" w:tplc="0416001B" w:tentative="1">
      <w:start w:val="1"/>
      <w:numFmt w:val="lowerRoman"/>
      <w:lvlText w:val="%9."/>
      <w:lvlJc w:val="right"/>
      <w:pPr>
        <w:ind w:left="7255" w:hanging="180"/>
      </w:pPr>
      <w:rPr>
        <w:rFonts w:cs="Times New Roman"/>
      </w:rPr>
    </w:lvl>
  </w:abstractNum>
  <w:abstractNum w:abstractNumId="18" w15:restartNumberingAfterBreak="0">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19" w15:restartNumberingAfterBreak="0">
    <w:nsid w:val="764B000D"/>
    <w:multiLevelType w:val="hybridMultilevel"/>
    <w:tmpl w:val="E4B21C0A"/>
    <w:lvl w:ilvl="0" w:tplc="FEF0E31A">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0" w15:restartNumberingAfterBreak="0">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3"/>
  </w:num>
  <w:num w:numId="2">
    <w:abstractNumId w:val="18"/>
  </w:num>
  <w:num w:numId="3">
    <w:abstractNumId w:val="14"/>
  </w:num>
  <w:num w:numId="4">
    <w:abstractNumId w:val="13"/>
  </w:num>
  <w:num w:numId="5">
    <w:abstractNumId w:val="9"/>
  </w:num>
  <w:num w:numId="6">
    <w:abstractNumId w:val="17"/>
  </w:num>
  <w:num w:numId="7">
    <w:abstractNumId w:val="7"/>
  </w:num>
  <w:num w:numId="8">
    <w:abstractNumId w:val="5"/>
  </w:num>
  <w:num w:numId="9">
    <w:abstractNumId w:val="21"/>
  </w:num>
  <w:num w:numId="10">
    <w:abstractNumId w:val="6"/>
  </w:num>
  <w:num w:numId="11">
    <w:abstractNumId w:val="4"/>
  </w:num>
  <w:num w:numId="12">
    <w:abstractNumId w:val="2"/>
  </w:num>
  <w:num w:numId="13">
    <w:abstractNumId w:val="11"/>
  </w:num>
  <w:num w:numId="14">
    <w:abstractNumId w:val="20"/>
  </w:num>
  <w:num w:numId="15">
    <w:abstractNumId w:val="8"/>
  </w:num>
  <w:num w:numId="16">
    <w:abstractNumId w:val="15"/>
  </w:num>
  <w:num w:numId="17">
    <w:abstractNumId w:val="10"/>
  </w:num>
  <w:num w:numId="18">
    <w:abstractNumId w:val="0"/>
  </w:num>
  <w:num w:numId="19">
    <w:abstractNumId w:val="16"/>
  </w:num>
  <w:num w:numId="20">
    <w:abstractNumId w:val="1"/>
  </w:num>
  <w:num w:numId="21">
    <w:abstractNumId w:val="12"/>
  </w:num>
  <w:num w:numId="2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autoHyphenation/>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DCB"/>
    <w:rsid w:val="00000357"/>
    <w:rsid w:val="000013E9"/>
    <w:rsid w:val="000014FA"/>
    <w:rsid w:val="00001A51"/>
    <w:rsid w:val="00001ECE"/>
    <w:rsid w:val="000025A5"/>
    <w:rsid w:val="0000347C"/>
    <w:rsid w:val="00003673"/>
    <w:rsid w:val="00003CA0"/>
    <w:rsid w:val="00004EA1"/>
    <w:rsid w:val="000053C9"/>
    <w:rsid w:val="00005D8D"/>
    <w:rsid w:val="000060DD"/>
    <w:rsid w:val="0000670A"/>
    <w:rsid w:val="00006CB3"/>
    <w:rsid w:val="00007655"/>
    <w:rsid w:val="0000786D"/>
    <w:rsid w:val="000103E7"/>
    <w:rsid w:val="000115F2"/>
    <w:rsid w:val="00011695"/>
    <w:rsid w:val="0001255D"/>
    <w:rsid w:val="000126FA"/>
    <w:rsid w:val="00012EE4"/>
    <w:rsid w:val="000136C3"/>
    <w:rsid w:val="00013CE0"/>
    <w:rsid w:val="00015C09"/>
    <w:rsid w:val="0001604A"/>
    <w:rsid w:val="000164CD"/>
    <w:rsid w:val="00016796"/>
    <w:rsid w:val="00017284"/>
    <w:rsid w:val="000176AE"/>
    <w:rsid w:val="00017EE4"/>
    <w:rsid w:val="00021144"/>
    <w:rsid w:val="00021670"/>
    <w:rsid w:val="00021DE9"/>
    <w:rsid w:val="00021FEE"/>
    <w:rsid w:val="0002215F"/>
    <w:rsid w:val="0002370E"/>
    <w:rsid w:val="00024D88"/>
    <w:rsid w:val="0002539D"/>
    <w:rsid w:val="000263E4"/>
    <w:rsid w:val="00026520"/>
    <w:rsid w:val="00026C96"/>
    <w:rsid w:val="0002786C"/>
    <w:rsid w:val="0003016D"/>
    <w:rsid w:val="00031CFF"/>
    <w:rsid w:val="0003217B"/>
    <w:rsid w:val="00032D6C"/>
    <w:rsid w:val="00032E23"/>
    <w:rsid w:val="00034048"/>
    <w:rsid w:val="00034856"/>
    <w:rsid w:val="00035702"/>
    <w:rsid w:val="00036795"/>
    <w:rsid w:val="000400BC"/>
    <w:rsid w:val="00040369"/>
    <w:rsid w:val="0004063F"/>
    <w:rsid w:val="00041437"/>
    <w:rsid w:val="0004185E"/>
    <w:rsid w:val="000419DD"/>
    <w:rsid w:val="00042036"/>
    <w:rsid w:val="00042A66"/>
    <w:rsid w:val="00042B02"/>
    <w:rsid w:val="00043450"/>
    <w:rsid w:val="000437C5"/>
    <w:rsid w:val="00043CE9"/>
    <w:rsid w:val="00043E6D"/>
    <w:rsid w:val="000448C9"/>
    <w:rsid w:val="00044E0C"/>
    <w:rsid w:val="00044F6D"/>
    <w:rsid w:val="00045146"/>
    <w:rsid w:val="0004572C"/>
    <w:rsid w:val="00045FAF"/>
    <w:rsid w:val="0004725B"/>
    <w:rsid w:val="00047A9F"/>
    <w:rsid w:val="000501E5"/>
    <w:rsid w:val="00050415"/>
    <w:rsid w:val="00051227"/>
    <w:rsid w:val="000518D8"/>
    <w:rsid w:val="00053482"/>
    <w:rsid w:val="00053832"/>
    <w:rsid w:val="00053A0F"/>
    <w:rsid w:val="00053A6D"/>
    <w:rsid w:val="00054313"/>
    <w:rsid w:val="00055F69"/>
    <w:rsid w:val="0005686F"/>
    <w:rsid w:val="00057056"/>
    <w:rsid w:val="000572E9"/>
    <w:rsid w:val="00057AE5"/>
    <w:rsid w:val="00057F9B"/>
    <w:rsid w:val="000605F8"/>
    <w:rsid w:val="00060F66"/>
    <w:rsid w:val="000610EC"/>
    <w:rsid w:val="00061F01"/>
    <w:rsid w:val="0006201E"/>
    <w:rsid w:val="000626AB"/>
    <w:rsid w:val="00063083"/>
    <w:rsid w:val="000635FA"/>
    <w:rsid w:val="00063609"/>
    <w:rsid w:val="000637BE"/>
    <w:rsid w:val="000645D4"/>
    <w:rsid w:val="0006465C"/>
    <w:rsid w:val="00065D16"/>
    <w:rsid w:val="00066016"/>
    <w:rsid w:val="0006619B"/>
    <w:rsid w:val="000665AF"/>
    <w:rsid w:val="00066DA2"/>
    <w:rsid w:val="00066DF9"/>
    <w:rsid w:val="000675BE"/>
    <w:rsid w:val="00067952"/>
    <w:rsid w:val="000701F8"/>
    <w:rsid w:val="00070599"/>
    <w:rsid w:val="0007106C"/>
    <w:rsid w:val="000718F4"/>
    <w:rsid w:val="00071A06"/>
    <w:rsid w:val="00071C16"/>
    <w:rsid w:val="00072235"/>
    <w:rsid w:val="00072A22"/>
    <w:rsid w:val="00072BE1"/>
    <w:rsid w:val="000738BC"/>
    <w:rsid w:val="00074743"/>
    <w:rsid w:val="0007482C"/>
    <w:rsid w:val="000750C7"/>
    <w:rsid w:val="00075634"/>
    <w:rsid w:val="00075975"/>
    <w:rsid w:val="000759DE"/>
    <w:rsid w:val="0007637F"/>
    <w:rsid w:val="00077597"/>
    <w:rsid w:val="000778C3"/>
    <w:rsid w:val="00077F45"/>
    <w:rsid w:val="00080284"/>
    <w:rsid w:val="0008068D"/>
    <w:rsid w:val="000807D0"/>
    <w:rsid w:val="00080A98"/>
    <w:rsid w:val="00080DE7"/>
    <w:rsid w:val="00081707"/>
    <w:rsid w:val="00081768"/>
    <w:rsid w:val="0008204B"/>
    <w:rsid w:val="000823DF"/>
    <w:rsid w:val="00082786"/>
    <w:rsid w:val="000828AB"/>
    <w:rsid w:val="00082994"/>
    <w:rsid w:val="00082C9B"/>
    <w:rsid w:val="00083F3C"/>
    <w:rsid w:val="000842E8"/>
    <w:rsid w:val="000847B2"/>
    <w:rsid w:val="000857F2"/>
    <w:rsid w:val="00086167"/>
    <w:rsid w:val="0008646E"/>
    <w:rsid w:val="00086A3C"/>
    <w:rsid w:val="00086B80"/>
    <w:rsid w:val="00086C94"/>
    <w:rsid w:val="00087B95"/>
    <w:rsid w:val="00090166"/>
    <w:rsid w:val="000911FD"/>
    <w:rsid w:val="000917A9"/>
    <w:rsid w:val="0009202C"/>
    <w:rsid w:val="00092B3C"/>
    <w:rsid w:val="00092F57"/>
    <w:rsid w:val="000933A6"/>
    <w:rsid w:val="00093960"/>
    <w:rsid w:val="00093F12"/>
    <w:rsid w:val="00096217"/>
    <w:rsid w:val="000962C2"/>
    <w:rsid w:val="000972EF"/>
    <w:rsid w:val="00097414"/>
    <w:rsid w:val="00097972"/>
    <w:rsid w:val="000A0025"/>
    <w:rsid w:val="000A00E5"/>
    <w:rsid w:val="000A0DA8"/>
    <w:rsid w:val="000A10F9"/>
    <w:rsid w:val="000A12CE"/>
    <w:rsid w:val="000A2365"/>
    <w:rsid w:val="000A2A01"/>
    <w:rsid w:val="000A2B03"/>
    <w:rsid w:val="000A3EEC"/>
    <w:rsid w:val="000A44B2"/>
    <w:rsid w:val="000A45C4"/>
    <w:rsid w:val="000A4827"/>
    <w:rsid w:val="000A49FD"/>
    <w:rsid w:val="000A51FF"/>
    <w:rsid w:val="000A5A1B"/>
    <w:rsid w:val="000A740E"/>
    <w:rsid w:val="000A7EDA"/>
    <w:rsid w:val="000B0440"/>
    <w:rsid w:val="000B0B03"/>
    <w:rsid w:val="000B16D5"/>
    <w:rsid w:val="000B1CFA"/>
    <w:rsid w:val="000B2E48"/>
    <w:rsid w:val="000B3456"/>
    <w:rsid w:val="000B352C"/>
    <w:rsid w:val="000B4522"/>
    <w:rsid w:val="000B490B"/>
    <w:rsid w:val="000B4C88"/>
    <w:rsid w:val="000B4C9D"/>
    <w:rsid w:val="000B521D"/>
    <w:rsid w:val="000C0424"/>
    <w:rsid w:val="000C0780"/>
    <w:rsid w:val="000C09AF"/>
    <w:rsid w:val="000C0BB0"/>
    <w:rsid w:val="000C15CB"/>
    <w:rsid w:val="000C1B74"/>
    <w:rsid w:val="000C428F"/>
    <w:rsid w:val="000C4CC4"/>
    <w:rsid w:val="000C4DEB"/>
    <w:rsid w:val="000C4FAE"/>
    <w:rsid w:val="000C580C"/>
    <w:rsid w:val="000C6514"/>
    <w:rsid w:val="000C67BC"/>
    <w:rsid w:val="000C68CA"/>
    <w:rsid w:val="000C7C8C"/>
    <w:rsid w:val="000C7DE5"/>
    <w:rsid w:val="000D0011"/>
    <w:rsid w:val="000D0456"/>
    <w:rsid w:val="000D04CF"/>
    <w:rsid w:val="000D0601"/>
    <w:rsid w:val="000D24EA"/>
    <w:rsid w:val="000D2C96"/>
    <w:rsid w:val="000D4503"/>
    <w:rsid w:val="000D6AEF"/>
    <w:rsid w:val="000E0728"/>
    <w:rsid w:val="000E0D62"/>
    <w:rsid w:val="000E0D86"/>
    <w:rsid w:val="000E189C"/>
    <w:rsid w:val="000E21D6"/>
    <w:rsid w:val="000E253C"/>
    <w:rsid w:val="000E265A"/>
    <w:rsid w:val="000E2DAD"/>
    <w:rsid w:val="000E2FEC"/>
    <w:rsid w:val="000E3875"/>
    <w:rsid w:val="000E3D42"/>
    <w:rsid w:val="000E4043"/>
    <w:rsid w:val="000E4993"/>
    <w:rsid w:val="000E4B77"/>
    <w:rsid w:val="000E5336"/>
    <w:rsid w:val="000E56B8"/>
    <w:rsid w:val="000E5A1B"/>
    <w:rsid w:val="000E6CBA"/>
    <w:rsid w:val="000F0118"/>
    <w:rsid w:val="000F035A"/>
    <w:rsid w:val="000F1258"/>
    <w:rsid w:val="000F26B5"/>
    <w:rsid w:val="000F2B50"/>
    <w:rsid w:val="000F2E34"/>
    <w:rsid w:val="000F4704"/>
    <w:rsid w:val="000F49C0"/>
    <w:rsid w:val="000F6058"/>
    <w:rsid w:val="000F6794"/>
    <w:rsid w:val="000F6853"/>
    <w:rsid w:val="000F7243"/>
    <w:rsid w:val="000F739A"/>
    <w:rsid w:val="000F7EC4"/>
    <w:rsid w:val="0010079E"/>
    <w:rsid w:val="00100B57"/>
    <w:rsid w:val="0010169C"/>
    <w:rsid w:val="00102515"/>
    <w:rsid w:val="00103BB8"/>
    <w:rsid w:val="00103DFB"/>
    <w:rsid w:val="00104573"/>
    <w:rsid w:val="00105038"/>
    <w:rsid w:val="00105D19"/>
    <w:rsid w:val="001063BA"/>
    <w:rsid w:val="00106841"/>
    <w:rsid w:val="00106959"/>
    <w:rsid w:val="001079A5"/>
    <w:rsid w:val="00107BDA"/>
    <w:rsid w:val="00107C75"/>
    <w:rsid w:val="00110349"/>
    <w:rsid w:val="0011060F"/>
    <w:rsid w:val="0011138B"/>
    <w:rsid w:val="00111976"/>
    <w:rsid w:val="0011210D"/>
    <w:rsid w:val="00112135"/>
    <w:rsid w:val="00113083"/>
    <w:rsid w:val="00113ECB"/>
    <w:rsid w:val="001142BF"/>
    <w:rsid w:val="001146F8"/>
    <w:rsid w:val="00114721"/>
    <w:rsid w:val="001172AB"/>
    <w:rsid w:val="001205FC"/>
    <w:rsid w:val="00120708"/>
    <w:rsid w:val="001212C3"/>
    <w:rsid w:val="001214C5"/>
    <w:rsid w:val="00121C33"/>
    <w:rsid w:val="00122177"/>
    <w:rsid w:val="001223BF"/>
    <w:rsid w:val="001225B6"/>
    <w:rsid w:val="00123563"/>
    <w:rsid w:val="00123CDF"/>
    <w:rsid w:val="00124462"/>
    <w:rsid w:val="00124BEE"/>
    <w:rsid w:val="00124D68"/>
    <w:rsid w:val="00125B4E"/>
    <w:rsid w:val="00125F02"/>
    <w:rsid w:val="00125FD5"/>
    <w:rsid w:val="00126111"/>
    <w:rsid w:val="00127858"/>
    <w:rsid w:val="001279A2"/>
    <w:rsid w:val="00130AAF"/>
    <w:rsid w:val="00131292"/>
    <w:rsid w:val="00131442"/>
    <w:rsid w:val="0013158F"/>
    <w:rsid w:val="00131832"/>
    <w:rsid w:val="0013209C"/>
    <w:rsid w:val="001321CE"/>
    <w:rsid w:val="00134068"/>
    <w:rsid w:val="00134104"/>
    <w:rsid w:val="001342A2"/>
    <w:rsid w:val="001345AF"/>
    <w:rsid w:val="0013479F"/>
    <w:rsid w:val="001351E4"/>
    <w:rsid w:val="00135968"/>
    <w:rsid w:val="0013684B"/>
    <w:rsid w:val="00136B25"/>
    <w:rsid w:val="0014003C"/>
    <w:rsid w:val="00141271"/>
    <w:rsid w:val="001414DB"/>
    <w:rsid w:val="00142B9F"/>
    <w:rsid w:val="0014310D"/>
    <w:rsid w:val="001432EB"/>
    <w:rsid w:val="001435BD"/>
    <w:rsid w:val="00144550"/>
    <w:rsid w:val="0014481A"/>
    <w:rsid w:val="00145702"/>
    <w:rsid w:val="00145E16"/>
    <w:rsid w:val="0014631B"/>
    <w:rsid w:val="001467F8"/>
    <w:rsid w:val="00146E03"/>
    <w:rsid w:val="00146E4F"/>
    <w:rsid w:val="00147606"/>
    <w:rsid w:val="0014785E"/>
    <w:rsid w:val="00147F3E"/>
    <w:rsid w:val="00151154"/>
    <w:rsid w:val="0015224F"/>
    <w:rsid w:val="001528A3"/>
    <w:rsid w:val="0015373C"/>
    <w:rsid w:val="00154829"/>
    <w:rsid w:val="001548E0"/>
    <w:rsid w:val="001555E5"/>
    <w:rsid w:val="00155BED"/>
    <w:rsid w:val="00155F20"/>
    <w:rsid w:val="00156488"/>
    <w:rsid w:val="0015718B"/>
    <w:rsid w:val="0015727B"/>
    <w:rsid w:val="00157C74"/>
    <w:rsid w:val="0016049C"/>
    <w:rsid w:val="0016073F"/>
    <w:rsid w:val="001611D6"/>
    <w:rsid w:val="00162250"/>
    <w:rsid w:val="001622C5"/>
    <w:rsid w:val="001622E0"/>
    <w:rsid w:val="0016276C"/>
    <w:rsid w:val="0016280B"/>
    <w:rsid w:val="001633C6"/>
    <w:rsid w:val="00163A15"/>
    <w:rsid w:val="00163D83"/>
    <w:rsid w:val="00163EEB"/>
    <w:rsid w:val="0016491D"/>
    <w:rsid w:val="00164DF7"/>
    <w:rsid w:val="00165036"/>
    <w:rsid w:val="00165075"/>
    <w:rsid w:val="001653B6"/>
    <w:rsid w:val="00165B0A"/>
    <w:rsid w:val="00165E61"/>
    <w:rsid w:val="00165F5B"/>
    <w:rsid w:val="00166392"/>
    <w:rsid w:val="0016660B"/>
    <w:rsid w:val="001667B3"/>
    <w:rsid w:val="0017040F"/>
    <w:rsid w:val="00170BF3"/>
    <w:rsid w:val="00171E53"/>
    <w:rsid w:val="001721B5"/>
    <w:rsid w:val="0017391C"/>
    <w:rsid w:val="00174E3E"/>
    <w:rsid w:val="00174F43"/>
    <w:rsid w:val="00175462"/>
    <w:rsid w:val="00175C73"/>
    <w:rsid w:val="001762D5"/>
    <w:rsid w:val="00176BF1"/>
    <w:rsid w:val="00177101"/>
    <w:rsid w:val="00180A5D"/>
    <w:rsid w:val="00180C03"/>
    <w:rsid w:val="00181236"/>
    <w:rsid w:val="00181311"/>
    <w:rsid w:val="00181EF6"/>
    <w:rsid w:val="001836C2"/>
    <w:rsid w:val="001836F5"/>
    <w:rsid w:val="00183D4C"/>
    <w:rsid w:val="001848EA"/>
    <w:rsid w:val="0018536D"/>
    <w:rsid w:val="00185564"/>
    <w:rsid w:val="00185E76"/>
    <w:rsid w:val="001860EB"/>
    <w:rsid w:val="00186251"/>
    <w:rsid w:val="00186B4A"/>
    <w:rsid w:val="00186E1D"/>
    <w:rsid w:val="0018722F"/>
    <w:rsid w:val="00187AB2"/>
    <w:rsid w:val="00187EE6"/>
    <w:rsid w:val="00187FAD"/>
    <w:rsid w:val="00191BA9"/>
    <w:rsid w:val="001928E1"/>
    <w:rsid w:val="0019315A"/>
    <w:rsid w:val="001939F4"/>
    <w:rsid w:val="00193FE6"/>
    <w:rsid w:val="00194A46"/>
    <w:rsid w:val="00194A83"/>
    <w:rsid w:val="00194ECB"/>
    <w:rsid w:val="001957D9"/>
    <w:rsid w:val="00195C23"/>
    <w:rsid w:val="0019727D"/>
    <w:rsid w:val="00197360"/>
    <w:rsid w:val="001A04F5"/>
    <w:rsid w:val="001A071A"/>
    <w:rsid w:val="001A0BD8"/>
    <w:rsid w:val="001A0E14"/>
    <w:rsid w:val="001A1054"/>
    <w:rsid w:val="001A173B"/>
    <w:rsid w:val="001A2282"/>
    <w:rsid w:val="001A244F"/>
    <w:rsid w:val="001A2B9E"/>
    <w:rsid w:val="001A2BEB"/>
    <w:rsid w:val="001A2C35"/>
    <w:rsid w:val="001A2D5E"/>
    <w:rsid w:val="001A2E88"/>
    <w:rsid w:val="001A4A8F"/>
    <w:rsid w:val="001A5059"/>
    <w:rsid w:val="001A5597"/>
    <w:rsid w:val="001A5A0B"/>
    <w:rsid w:val="001A5B0A"/>
    <w:rsid w:val="001A5BBA"/>
    <w:rsid w:val="001A63AA"/>
    <w:rsid w:val="001A68AB"/>
    <w:rsid w:val="001A6B2A"/>
    <w:rsid w:val="001B08B8"/>
    <w:rsid w:val="001B0953"/>
    <w:rsid w:val="001B2B00"/>
    <w:rsid w:val="001B2BB3"/>
    <w:rsid w:val="001B2DC3"/>
    <w:rsid w:val="001B2E66"/>
    <w:rsid w:val="001B402B"/>
    <w:rsid w:val="001B406D"/>
    <w:rsid w:val="001B43CE"/>
    <w:rsid w:val="001B5380"/>
    <w:rsid w:val="001B6347"/>
    <w:rsid w:val="001B652A"/>
    <w:rsid w:val="001B7097"/>
    <w:rsid w:val="001B762D"/>
    <w:rsid w:val="001B795A"/>
    <w:rsid w:val="001C0E7D"/>
    <w:rsid w:val="001C3221"/>
    <w:rsid w:val="001C3FB0"/>
    <w:rsid w:val="001C450A"/>
    <w:rsid w:val="001C46F6"/>
    <w:rsid w:val="001C4A5C"/>
    <w:rsid w:val="001C5B45"/>
    <w:rsid w:val="001C5DCC"/>
    <w:rsid w:val="001C672D"/>
    <w:rsid w:val="001C705B"/>
    <w:rsid w:val="001D08A0"/>
    <w:rsid w:val="001D17A9"/>
    <w:rsid w:val="001D23CB"/>
    <w:rsid w:val="001D3761"/>
    <w:rsid w:val="001D3780"/>
    <w:rsid w:val="001D3A41"/>
    <w:rsid w:val="001D3E43"/>
    <w:rsid w:val="001D3F41"/>
    <w:rsid w:val="001D5682"/>
    <w:rsid w:val="001D76C8"/>
    <w:rsid w:val="001E08F7"/>
    <w:rsid w:val="001E0B9B"/>
    <w:rsid w:val="001E0FF1"/>
    <w:rsid w:val="001E1117"/>
    <w:rsid w:val="001E1B59"/>
    <w:rsid w:val="001E247D"/>
    <w:rsid w:val="001E2E59"/>
    <w:rsid w:val="001E2E83"/>
    <w:rsid w:val="001E5289"/>
    <w:rsid w:val="001E54E0"/>
    <w:rsid w:val="001E595F"/>
    <w:rsid w:val="001E601F"/>
    <w:rsid w:val="001E63F2"/>
    <w:rsid w:val="001E682C"/>
    <w:rsid w:val="001E68CC"/>
    <w:rsid w:val="001E6EFA"/>
    <w:rsid w:val="001E76A6"/>
    <w:rsid w:val="001F200C"/>
    <w:rsid w:val="001F2221"/>
    <w:rsid w:val="001F30E7"/>
    <w:rsid w:val="001F3857"/>
    <w:rsid w:val="001F40B2"/>
    <w:rsid w:val="001F4574"/>
    <w:rsid w:val="001F4855"/>
    <w:rsid w:val="001F5009"/>
    <w:rsid w:val="001F523D"/>
    <w:rsid w:val="001F530C"/>
    <w:rsid w:val="001F5582"/>
    <w:rsid w:val="001F5AB0"/>
    <w:rsid w:val="001F5C81"/>
    <w:rsid w:val="001F6821"/>
    <w:rsid w:val="001F7191"/>
    <w:rsid w:val="001F79E2"/>
    <w:rsid w:val="001F7DED"/>
    <w:rsid w:val="001F7EAB"/>
    <w:rsid w:val="002000F5"/>
    <w:rsid w:val="00200532"/>
    <w:rsid w:val="00200A32"/>
    <w:rsid w:val="0020133C"/>
    <w:rsid w:val="00201496"/>
    <w:rsid w:val="0020358E"/>
    <w:rsid w:val="00203595"/>
    <w:rsid w:val="00205EC1"/>
    <w:rsid w:val="00206949"/>
    <w:rsid w:val="00206CBC"/>
    <w:rsid w:val="00207A9A"/>
    <w:rsid w:val="00207F57"/>
    <w:rsid w:val="0021005B"/>
    <w:rsid w:val="002105C3"/>
    <w:rsid w:val="002108DC"/>
    <w:rsid w:val="0021090B"/>
    <w:rsid w:val="0021142E"/>
    <w:rsid w:val="00211696"/>
    <w:rsid w:val="00211B65"/>
    <w:rsid w:val="00211D6D"/>
    <w:rsid w:val="00212A22"/>
    <w:rsid w:val="00212A4D"/>
    <w:rsid w:val="0021370F"/>
    <w:rsid w:val="00213802"/>
    <w:rsid w:val="00213DD6"/>
    <w:rsid w:val="00214925"/>
    <w:rsid w:val="002152A7"/>
    <w:rsid w:val="00216713"/>
    <w:rsid w:val="00216A23"/>
    <w:rsid w:val="00216B6A"/>
    <w:rsid w:val="00216B8A"/>
    <w:rsid w:val="00216CEB"/>
    <w:rsid w:val="00217073"/>
    <w:rsid w:val="00217133"/>
    <w:rsid w:val="00217D7B"/>
    <w:rsid w:val="0022075C"/>
    <w:rsid w:val="00223634"/>
    <w:rsid w:val="00225DBD"/>
    <w:rsid w:val="00226414"/>
    <w:rsid w:val="00226471"/>
    <w:rsid w:val="0022768F"/>
    <w:rsid w:val="0023043E"/>
    <w:rsid w:val="002312A3"/>
    <w:rsid w:val="00231DB7"/>
    <w:rsid w:val="0023275B"/>
    <w:rsid w:val="0023454C"/>
    <w:rsid w:val="00234D9A"/>
    <w:rsid w:val="002357EC"/>
    <w:rsid w:val="00236090"/>
    <w:rsid w:val="00236327"/>
    <w:rsid w:val="00236819"/>
    <w:rsid w:val="00236FD8"/>
    <w:rsid w:val="0023784D"/>
    <w:rsid w:val="00237F51"/>
    <w:rsid w:val="00240098"/>
    <w:rsid w:val="00240238"/>
    <w:rsid w:val="002402B7"/>
    <w:rsid w:val="00241A29"/>
    <w:rsid w:val="002420AB"/>
    <w:rsid w:val="00243D3F"/>
    <w:rsid w:val="002442AA"/>
    <w:rsid w:val="002447E5"/>
    <w:rsid w:val="002462C3"/>
    <w:rsid w:val="002464FE"/>
    <w:rsid w:val="00246AEA"/>
    <w:rsid w:val="00246CF6"/>
    <w:rsid w:val="00250128"/>
    <w:rsid w:val="002501AB"/>
    <w:rsid w:val="00250439"/>
    <w:rsid w:val="002515F3"/>
    <w:rsid w:val="00252869"/>
    <w:rsid w:val="00252875"/>
    <w:rsid w:val="002532A1"/>
    <w:rsid w:val="0025440A"/>
    <w:rsid w:val="00254E25"/>
    <w:rsid w:val="00255146"/>
    <w:rsid w:val="002558A6"/>
    <w:rsid w:val="00256B8E"/>
    <w:rsid w:val="00256DCB"/>
    <w:rsid w:val="00257AAF"/>
    <w:rsid w:val="00257D82"/>
    <w:rsid w:val="00257E5F"/>
    <w:rsid w:val="002602B8"/>
    <w:rsid w:val="00260358"/>
    <w:rsid w:val="0026097F"/>
    <w:rsid w:val="00260E2E"/>
    <w:rsid w:val="0026133F"/>
    <w:rsid w:val="00261664"/>
    <w:rsid w:val="00262B4C"/>
    <w:rsid w:val="00263632"/>
    <w:rsid w:val="0026490F"/>
    <w:rsid w:val="002651FD"/>
    <w:rsid w:val="0026538F"/>
    <w:rsid w:val="0026548B"/>
    <w:rsid w:val="00265603"/>
    <w:rsid w:val="00270685"/>
    <w:rsid w:val="00270BA5"/>
    <w:rsid w:val="00272B2B"/>
    <w:rsid w:val="0027303B"/>
    <w:rsid w:val="00274EDF"/>
    <w:rsid w:val="00275174"/>
    <w:rsid w:val="002758B2"/>
    <w:rsid w:val="00275ADF"/>
    <w:rsid w:val="002766DF"/>
    <w:rsid w:val="002768FC"/>
    <w:rsid w:val="002773B4"/>
    <w:rsid w:val="002773EB"/>
    <w:rsid w:val="00277554"/>
    <w:rsid w:val="00277C1B"/>
    <w:rsid w:val="00277CF9"/>
    <w:rsid w:val="00280737"/>
    <w:rsid w:val="00281240"/>
    <w:rsid w:val="002819D8"/>
    <w:rsid w:val="00282611"/>
    <w:rsid w:val="00282A07"/>
    <w:rsid w:val="00282C5A"/>
    <w:rsid w:val="00284BB2"/>
    <w:rsid w:val="002860B2"/>
    <w:rsid w:val="00287B0C"/>
    <w:rsid w:val="00287D27"/>
    <w:rsid w:val="0029061D"/>
    <w:rsid w:val="002916D1"/>
    <w:rsid w:val="00291F09"/>
    <w:rsid w:val="0029285D"/>
    <w:rsid w:val="00292A5B"/>
    <w:rsid w:val="00293B86"/>
    <w:rsid w:val="00295AC9"/>
    <w:rsid w:val="00295F1A"/>
    <w:rsid w:val="00296FB2"/>
    <w:rsid w:val="00297263"/>
    <w:rsid w:val="0029797E"/>
    <w:rsid w:val="00297D90"/>
    <w:rsid w:val="002A2DAF"/>
    <w:rsid w:val="002A3485"/>
    <w:rsid w:val="002A3682"/>
    <w:rsid w:val="002A3768"/>
    <w:rsid w:val="002A3D12"/>
    <w:rsid w:val="002A5628"/>
    <w:rsid w:val="002A5A92"/>
    <w:rsid w:val="002A5CED"/>
    <w:rsid w:val="002A716D"/>
    <w:rsid w:val="002A7779"/>
    <w:rsid w:val="002A78E2"/>
    <w:rsid w:val="002A7AF1"/>
    <w:rsid w:val="002A7C44"/>
    <w:rsid w:val="002A7EAA"/>
    <w:rsid w:val="002B1B76"/>
    <w:rsid w:val="002B1FEB"/>
    <w:rsid w:val="002B2015"/>
    <w:rsid w:val="002B2073"/>
    <w:rsid w:val="002B2FE8"/>
    <w:rsid w:val="002B3021"/>
    <w:rsid w:val="002B33AD"/>
    <w:rsid w:val="002B35EC"/>
    <w:rsid w:val="002B3D32"/>
    <w:rsid w:val="002B458D"/>
    <w:rsid w:val="002B46B7"/>
    <w:rsid w:val="002B7049"/>
    <w:rsid w:val="002B70ED"/>
    <w:rsid w:val="002C131A"/>
    <w:rsid w:val="002C15FA"/>
    <w:rsid w:val="002C219B"/>
    <w:rsid w:val="002C21F0"/>
    <w:rsid w:val="002C36B5"/>
    <w:rsid w:val="002C4607"/>
    <w:rsid w:val="002C4D23"/>
    <w:rsid w:val="002C4E3A"/>
    <w:rsid w:val="002C5AC4"/>
    <w:rsid w:val="002C5CE3"/>
    <w:rsid w:val="002C6316"/>
    <w:rsid w:val="002C7E0E"/>
    <w:rsid w:val="002C7FF5"/>
    <w:rsid w:val="002D0280"/>
    <w:rsid w:val="002D0C81"/>
    <w:rsid w:val="002D1EA3"/>
    <w:rsid w:val="002D2351"/>
    <w:rsid w:val="002D244B"/>
    <w:rsid w:val="002D3CC5"/>
    <w:rsid w:val="002D4216"/>
    <w:rsid w:val="002D42F8"/>
    <w:rsid w:val="002D4961"/>
    <w:rsid w:val="002D4DF5"/>
    <w:rsid w:val="002D5335"/>
    <w:rsid w:val="002D56B3"/>
    <w:rsid w:val="002D6737"/>
    <w:rsid w:val="002D7154"/>
    <w:rsid w:val="002D734E"/>
    <w:rsid w:val="002E1F2D"/>
    <w:rsid w:val="002E291A"/>
    <w:rsid w:val="002E3E90"/>
    <w:rsid w:val="002E46C3"/>
    <w:rsid w:val="002E4A6C"/>
    <w:rsid w:val="002E4BBD"/>
    <w:rsid w:val="002E5BC9"/>
    <w:rsid w:val="002E5F87"/>
    <w:rsid w:val="002E66EA"/>
    <w:rsid w:val="002E6791"/>
    <w:rsid w:val="002E6DDC"/>
    <w:rsid w:val="002F0325"/>
    <w:rsid w:val="002F0461"/>
    <w:rsid w:val="002F13D3"/>
    <w:rsid w:val="002F1EF3"/>
    <w:rsid w:val="002F23D1"/>
    <w:rsid w:val="002F29AD"/>
    <w:rsid w:val="002F2FF3"/>
    <w:rsid w:val="002F3A40"/>
    <w:rsid w:val="002F40A8"/>
    <w:rsid w:val="002F452A"/>
    <w:rsid w:val="002F4837"/>
    <w:rsid w:val="002F4D9B"/>
    <w:rsid w:val="002F516E"/>
    <w:rsid w:val="002F598C"/>
    <w:rsid w:val="002F6350"/>
    <w:rsid w:val="00301AB3"/>
    <w:rsid w:val="00301E5C"/>
    <w:rsid w:val="003020FB"/>
    <w:rsid w:val="00302158"/>
    <w:rsid w:val="00303255"/>
    <w:rsid w:val="00304E55"/>
    <w:rsid w:val="00305F5C"/>
    <w:rsid w:val="00306E43"/>
    <w:rsid w:val="003070CA"/>
    <w:rsid w:val="003078A8"/>
    <w:rsid w:val="00310416"/>
    <w:rsid w:val="003105F8"/>
    <w:rsid w:val="00310609"/>
    <w:rsid w:val="003107F6"/>
    <w:rsid w:val="003119DF"/>
    <w:rsid w:val="003123E6"/>
    <w:rsid w:val="00312C6D"/>
    <w:rsid w:val="00312DAC"/>
    <w:rsid w:val="00313A41"/>
    <w:rsid w:val="00313E3B"/>
    <w:rsid w:val="00314288"/>
    <w:rsid w:val="00315C18"/>
    <w:rsid w:val="0031614A"/>
    <w:rsid w:val="00316A9E"/>
    <w:rsid w:val="00320034"/>
    <w:rsid w:val="00320511"/>
    <w:rsid w:val="00320C98"/>
    <w:rsid w:val="0032130B"/>
    <w:rsid w:val="0032157D"/>
    <w:rsid w:val="003222E2"/>
    <w:rsid w:val="0032240A"/>
    <w:rsid w:val="00322849"/>
    <w:rsid w:val="00322FAD"/>
    <w:rsid w:val="00323F38"/>
    <w:rsid w:val="00324549"/>
    <w:rsid w:val="0032471F"/>
    <w:rsid w:val="00325127"/>
    <w:rsid w:val="00325B4C"/>
    <w:rsid w:val="00326B1A"/>
    <w:rsid w:val="00330B55"/>
    <w:rsid w:val="00331192"/>
    <w:rsid w:val="00331637"/>
    <w:rsid w:val="00331DDE"/>
    <w:rsid w:val="0033245C"/>
    <w:rsid w:val="00332890"/>
    <w:rsid w:val="003328E7"/>
    <w:rsid w:val="003335D6"/>
    <w:rsid w:val="003344D4"/>
    <w:rsid w:val="00334E28"/>
    <w:rsid w:val="00335E69"/>
    <w:rsid w:val="0033656D"/>
    <w:rsid w:val="00336EAB"/>
    <w:rsid w:val="003407E9"/>
    <w:rsid w:val="0034137E"/>
    <w:rsid w:val="003417A2"/>
    <w:rsid w:val="00343026"/>
    <w:rsid w:val="00343080"/>
    <w:rsid w:val="003438B4"/>
    <w:rsid w:val="00344C43"/>
    <w:rsid w:val="00344FCA"/>
    <w:rsid w:val="003456DB"/>
    <w:rsid w:val="0034609C"/>
    <w:rsid w:val="0034666F"/>
    <w:rsid w:val="003477C3"/>
    <w:rsid w:val="00347DB5"/>
    <w:rsid w:val="00347EA2"/>
    <w:rsid w:val="00347F51"/>
    <w:rsid w:val="003513E8"/>
    <w:rsid w:val="00352EAB"/>
    <w:rsid w:val="00354250"/>
    <w:rsid w:val="003560EC"/>
    <w:rsid w:val="00356204"/>
    <w:rsid w:val="0035620E"/>
    <w:rsid w:val="00356A54"/>
    <w:rsid w:val="0035797B"/>
    <w:rsid w:val="00357DFC"/>
    <w:rsid w:val="00357F75"/>
    <w:rsid w:val="00360A56"/>
    <w:rsid w:val="00360FEB"/>
    <w:rsid w:val="00361242"/>
    <w:rsid w:val="003615A7"/>
    <w:rsid w:val="003619B1"/>
    <w:rsid w:val="00361AC6"/>
    <w:rsid w:val="003621FF"/>
    <w:rsid w:val="003624C5"/>
    <w:rsid w:val="00362574"/>
    <w:rsid w:val="00362717"/>
    <w:rsid w:val="00363523"/>
    <w:rsid w:val="00363695"/>
    <w:rsid w:val="00363941"/>
    <w:rsid w:val="003642B6"/>
    <w:rsid w:val="00364EE1"/>
    <w:rsid w:val="00365B90"/>
    <w:rsid w:val="003660CF"/>
    <w:rsid w:val="0036688B"/>
    <w:rsid w:val="00366DA7"/>
    <w:rsid w:val="00370D90"/>
    <w:rsid w:val="003729EF"/>
    <w:rsid w:val="00372D65"/>
    <w:rsid w:val="00372D83"/>
    <w:rsid w:val="00373791"/>
    <w:rsid w:val="00374C70"/>
    <w:rsid w:val="00374E4B"/>
    <w:rsid w:val="003761B4"/>
    <w:rsid w:val="00376982"/>
    <w:rsid w:val="00376DE8"/>
    <w:rsid w:val="00377192"/>
    <w:rsid w:val="0037731C"/>
    <w:rsid w:val="00377899"/>
    <w:rsid w:val="00380113"/>
    <w:rsid w:val="003802FA"/>
    <w:rsid w:val="003803D6"/>
    <w:rsid w:val="0038127E"/>
    <w:rsid w:val="00381460"/>
    <w:rsid w:val="00381D71"/>
    <w:rsid w:val="00382C58"/>
    <w:rsid w:val="00382D4F"/>
    <w:rsid w:val="00382E7A"/>
    <w:rsid w:val="0038313D"/>
    <w:rsid w:val="003841D2"/>
    <w:rsid w:val="00391223"/>
    <w:rsid w:val="0039251F"/>
    <w:rsid w:val="00393A7A"/>
    <w:rsid w:val="003941C1"/>
    <w:rsid w:val="00394330"/>
    <w:rsid w:val="003950F9"/>
    <w:rsid w:val="00395503"/>
    <w:rsid w:val="003959D6"/>
    <w:rsid w:val="0039636D"/>
    <w:rsid w:val="003969A9"/>
    <w:rsid w:val="00396DD7"/>
    <w:rsid w:val="00396FFA"/>
    <w:rsid w:val="00397315"/>
    <w:rsid w:val="0039736A"/>
    <w:rsid w:val="0039740D"/>
    <w:rsid w:val="00397C9D"/>
    <w:rsid w:val="00397ED3"/>
    <w:rsid w:val="003A165A"/>
    <w:rsid w:val="003A16B9"/>
    <w:rsid w:val="003A1950"/>
    <w:rsid w:val="003A303C"/>
    <w:rsid w:val="003A39DD"/>
    <w:rsid w:val="003A3A4D"/>
    <w:rsid w:val="003A4005"/>
    <w:rsid w:val="003A40CB"/>
    <w:rsid w:val="003A4753"/>
    <w:rsid w:val="003A4E19"/>
    <w:rsid w:val="003A4F6C"/>
    <w:rsid w:val="003A5323"/>
    <w:rsid w:val="003A5BE3"/>
    <w:rsid w:val="003A6478"/>
    <w:rsid w:val="003A6594"/>
    <w:rsid w:val="003A6ABD"/>
    <w:rsid w:val="003A6B89"/>
    <w:rsid w:val="003A6FD5"/>
    <w:rsid w:val="003B1C5A"/>
    <w:rsid w:val="003B2247"/>
    <w:rsid w:val="003B281A"/>
    <w:rsid w:val="003B3115"/>
    <w:rsid w:val="003B31C7"/>
    <w:rsid w:val="003B3ABD"/>
    <w:rsid w:val="003B3CFF"/>
    <w:rsid w:val="003B3D6C"/>
    <w:rsid w:val="003B3E23"/>
    <w:rsid w:val="003B44C9"/>
    <w:rsid w:val="003B475D"/>
    <w:rsid w:val="003B53BA"/>
    <w:rsid w:val="003B55D2"/>
    <w:rsid w:val="003B5E54"/>
    <w:rsid w:val="003B6111"/>
    <w:rsid w:val="003B6379"/>
    <w:rsid w:val="003B69DC"/>
    <w:rsid w:val="003B7891"/>
    <w:rsid w:val="003C02AC"/>
    <w:rsid w:val="003C05D4"/>
    <w:rsid w:val="003C0C71"/>
    <w:rsid w:val="003C1AB0"/>
    <w:rsid w:val="003C2774"/>
    <w:rsid w:val="003C32EE"/>
    <w:rsid w:val="003C36AE"/>
    <w:rsid w:val="003C4343"/>
    <w:rsid w:val="003C4E35"/>
    <w:rsid w:val="003C536A"/>
    <w:rsid w:val="003C54FA"/>
    <w:rsid w:val="003C653C"/>
    <w:rsid w:val="003C74FB"/>
    <w:rsid w:val="003C7A6F"/>
    <w:rsid w:val="003C7D10"/>
    <w:rsid w:val="003D031A"/>
    <w:rsid w:val="003D1068"/>
    <w:rsid w:val="003D1842"/>
    <w:rsid w:val="003D23A4"/>
    <w:rsid w:val="003D255A"/>
    <w:rsid w:val="003D3AB3"/>
    <w:rsid w:val="003D3BFA"/>
    <w:rsid w:val="003D457F"/>
    <w:rsid w:val="003D4AB6"/>
    <w:rsid w:val="003D68F3"/>
    <w:rsid w:val="003D7B47"/>
    <w:rsid w:val="003D7E46"/>
    <w:rsid w:val="003D7E71"/>
    <w:rsid w:val="003E03A4"/>
    <w:rsid w:val="003E064F"/>
    <w:rsid w:val="003E0FA4"/>
    <w:rsid w:val="003E101A"/>
    <w:rsid w:val="003E219C"/>
    <w:rsid w:val="003E3136"/>
    <w:rsid w:val="003E42E3"/>
    <w:rsid w:val="003E4E2A"/>
    <w:rsid w:val="003E5EB6"/>
    <w:rsid w:val="003E619C"/>
    <w:rsid w:val="003E7A0B"/>
    <w:rsid w:val="003F06DA"/>
    <w:rsid w:val="003F06EB"/>
    <w:rsid w:val="003F08EE"/>
    <w:rsid w:val="003F0B5A"/>
    <w:rsid w:val="003F1CEB"/>
    <w:rsid w:val="003F21FE"/>
    <w:rsid w:val="003F29ED"/>
    <w:rsid w:val="003F2E1F"/>
    <w:rsid w:val="003F40E5"/>
    <w:rsid w:val="003F55B0"/>
    <w:rsid w:val="003F5789"/>
    <w:rsid w:val="003F6F08"/>
    <w:rsid w:val="003F790A"/>
    <w:rsid w:val="0040055E"/>
    <w:rsid w:val="004008B3"/>
    <w:rsid w:val="00401EBD"/>
    <w:rsid w:val="004030ED"/>
    <w:rsid w:val="0040344C"/>
    <w:rsid w:val="00403D3C"/>
    <w:rsid w:val="00404303"/>
    <w:rsid w:val="00404347"/>
    <w:rsid w:val="004046A8"/>
    <w:rsid w:val="0040622E"/>
    <w:rsid w:val="0040701C"/>
    <w:rsid w:val="00407BE4"/>
    <w:rsid w:val="00410B30"/>
    <w:rsid w:val="00411135"/>
    <w:rsid w:val="004113B3"/>
    <w:rsid w:val="00412A8B"/>
    <w:rsid w:val="00412F1A"/>
    <w:rsid w:val="00413071"/>
    <w:rsid w:val="004147F7"/>
    <w:rsid w:val="00414BBA"/>
    <w:rsid w:val="00416A46"/>
    <w:rsid w:val="00416AC6"/>
    <w:rsid w:val="00417B3C"/>
    <w:rsid w:val="00417F7C"/>
    <w:rsid w:val="00420504"/>
    <w:rsid w:val="00420A1F"/>
    <w:rsid w:val="004211A4"/>
    <w:rsid w:val="0042121D"/>
    <w:rsid w:val="00423A94"/>
    <w:rsid w:val="00423F6D"/>
    <w:rsid w:val="00423FB2"/>
    <w:rsid w:val="00424A88"/>
    <w:rsid w:val="00424BFF"/>
    <w:rsid w:val="00425459"/>
    <w:rsid w:val="00426BD9"/>
    <w:rsid w:val="00426DFD"/>
    <w:rsid w:val="00430581"/>
    <w:rsid w:val="004305AB"/>
    <w:rsid w:val="00430A1A"/>
    <w:rsid w:val="0043169E"/>
    <w:rsid w:val="00432052"/>
    <w:rsid w:val="00432719"/>
    <w:rsid w:val="00432960"/>
    <w:rsid w:val="00432FE6"/>
    <w:rsid w:val="00433EEF"/>
    <w:rsid w:val="0043411E"/>
    <w:rsid w:val="00434C06"/>
    <w:rsid w:val="00434FBB"/>
    <w:rsid w:val="00435118"/>
    <w:rsid w:val="00435DE2"/>
    <w:rsid w:val="0043686D"/>
    <w:rsid w:val="004368CB"/>
    <w:rsid w:val="00436AA0"/>
    <w:rsid w:val="004407B7"/>
    <w:rsid w:val="00440A1C"/>
    <w:rsid w:val="00440D9E"/>
    <w:rsid w:val="00442467"/>
    <w:rsid w:val="00443A4B"/>
    <w:rsid w:val="00443A77"/>
    <w:rsid w:val="00444214"/>
    <w:rsid w:val="00445070"/>
    <w:rsid w:val="00445C02"/>
    <w:rsid w:val="00445DCA"/>
    <w:rsid w:val="00446738"/>
    <w:rsid w:val="00450050"/>
    <w:rsid w:val="004501BD"/>
    <w:rsid w:val="004504F4"/>
    <w:rsid w:val="0045073A"/>
    <w:rsid w:val="00451166"/>
    <w:rsid w:val="00451656"/>
    <w:rsid w:val="004516BD"/>
    <w:rsid w:val="00451CB1"/>
    <w:rsid w:val="00451CC9"/>
    <w:rsid w:val="0045214C"/>
    <w:rsid w:val="00452706"/>
    <w:rsid w:val="00452C89"/>
    <w:rsid w:val="00453090"/>
    <w:rsid w:val="004535DF"/>
    <w:rsid w:val="0045647E"/>
    <w:rsid w:val="00457179"/>
    <w:rsid w:val="00457D7E"/>
    <w:rsid w:val="00457F27"/>
    <w:rsid w:val="00457F95"/>
    <w:rsid w:val="00462972"/>
    <w:rsid w:val="004646DF"/>
    <w:rsid w:val="004647FB"/>
    <w:rsid w:val="004649E9"/>
    <w:rsid w:val="00465DBA"/>
    <w:rsid w:val="0046688D"/>
    <w:rsid w:val="004707B5"/>
    <w:rsid w:val="00470A6B"/>
    <w:rsid w:val="00472431"/>
    <w:rsid w:val="00472A6B"/>
    <w:rsid w:val="00472FC2"/>
    <w:rsid w:val="0047337C"/>
    <w:rsid w:val="0047364B"/>
    <w:rsid w:val="004737A5"/>
    <w:rsid w:val="00475ACB"/>
    <w:rsid w:val="00477F05"/>
    <w:rsid w:val="00480526"/>
    <w:rsid w:val="00480670"/>
    <w:rsid w:val="00482116"/>
    <w:rsid w:val="00483033"/>
    <w:rsid w:val="0048392F"/>
    <w:rsid w:val="00483965"/>
    <w:rsid w:val="00483989"/>
    <w:rsid w:val="00483C4A"/>
    <w:rsid w:val="00484589"/>
    <w:rsid w:val="004848F0"/>
    <w:rsid w:val="00485688"/>
    <w:rsid w:val="00486FF3"/>
    <w:rsid w:val="0048714F"/>
    <w:rsid w:val="00487BE8"/>
    <w:rsid w:val="004903C7"/>
    <w:rsid w:val="00490D02"/>
    <w:rsid w:val="004910E0"/>
    <w:rsid w:val="0049214A"/>
    <w:rsid w:val="004922EF"/>
    <w:rsid w:val="00492584"/>
    <w:rsid w:val="00492656"/>
    <w:rsid w:val="004931A8"/>
    <w:rsid w:val="004942BD"/>
    <w:rsid w:val="004944FA"/>
    <w:rsid w:val="00494A41"/>
    <w:rsid w:val="00494A44"/>
    <w:rsid w:val="00494ACF"/>
    <w:rsid w:val="00494D8B"/>
    <w:rsid w:val="004951FB"/>
    <w:rsid w:val="004966B4"/>
    <w:rsid w:val="00496D9D"/>
    <w:rsid w:val="00497300"/>
    <w:rsid w:val="0049789C"/>
    <w:rsid w:val="0049797C"/>
    <w:rsid w:val="004A05B7"/>
    <w:rsid w:val="004A1176"/>
    <w:rsid w:val="004A1383"/>
    <w:rsid w:val="004A1481"/>
    <w:rsid w:val="004A1D21"/>
    <w:rsid w:val="004A2784"/>
    <w:rsid w:val="004A2FA3"/>
    <w:rsid w:val="004A471D"/>
    <w:rsid w:val="004A5015"/>
    <w:rsid w:val="004A516B"/>
    <w:rsid w:val="004A55BB"/>
    <w:rsid w:val="004A5743"/>
    <w:rsid w:val="004A5A5F"/>
    <w:rsid w:val="004A5DBA"/>
    <w:rsid w:val="004A5FD5"/>
    <w:rsid w:val="004A7164"/>
    <w:rsid w:val="004B09AC"/>
    <w:rsid w:val="004B0BFA"/>
    <w:rsid w:val="004B13D6"/>
    <w:rsid w:val="004B1A26"/>
    <w:rsid w:val="004B464D"/>
    <w:rsid w:val="004B4F47"/>
    <w:rsid w:val="004B63AA"/>
    <w:rsid w:val="004B6702"/>
    <w:rsid w:val="004B7596"/>
    <w:rsid w:val="004B7CD6"/>
    <w:rsid w:val="004C00BD"/>
    <w:rsid w:val="004C0444"/>
    <w:rsid w:val="004C067C"/>
    <w:rsid w:val="004C0E3B"/>
    <w:rsid w:val="004C0E81"/>
    <w:rsid w:val="004C1084"/>
    <w:rsid w:val="004C1785"/>
    <w:rsid w:val="004C2A16"/>
    <w:rsid w:val="004C31AC"/>
    <w:rsid w:val="004C32C1"/>
    <w:rsid w:val="004C3751"/>
    <w:rsid w:val="004C4609"/>
    <w:rsid w:val="004C466A"/>
    <w:rsid w:val="004C4EF7"/>
    <w:rsid w:val="004C5424"/>
    <w:rsid w:val="004C57D0"/>
    <w:rsid w:val="004C590A"/>
    <w:rsid w:val="004C6380"/>
    <w:rsid w:val="004D0450"/>
    <w:rsid w:val="004D0853"/>
    <w:rsid w:val="004D0BA7"/>
    <w:rsid w:val="004D1545"/>
    <w:rsid w:val="004D1E9B"/>
    <w:rsid w:val="004D212D"/>
    <w:rsid w:val="004D2504"/>
    <w:rsid w:val="004D4423"/>
    <w:rsid w:val="004D4DF2"/>
    <w:rsid w:val="004D556E"/>
    <w:rsid w:val="004D558B"/>
    <w:rsid w:val="004D5C0A"/>
    <w:rsid w:val="004D5F5F"/>
    <w:rsid w:val="004D6235"/>
    <w:rsid w:val="004D73E3"/>
    <w:rsid w:val="004D7D3F"/>
    <w:rsid w:val="004E0832"/>
    <w:rsid w:val="004E113E"/>
    <w:rsid w:val="004E156D"/>
    <w:rsid w:val="004E17CC"/>
    <w:rsid w:val="004E1AC3"/>
    <w:rsid w:val="004E2208"/>
    <w:rsid w:val="004E23EF"/>
    <w:rsid w:val="004E2732"/>
    <w:rsid w:val="004E279C"/>
    <w:rsid w:val="004E39CF"/>
    <w:rsid w:val="004E3EA7"/>
    <w:rsid w:val="004E4042"/>
    <w:rsid w:val="004E4165"/>
    <w:rsid w:val="004E4BC1"/>
    <w:rsid w:val="004E514D"/>
    <w:rsid w:val="004E5624"/>
    <w:rsid w:val="004E6471"/>
    <w:rsid w:val="004E741F"/>
    <w:rsid w:val="004E778B"/>
    <w:rsid w:val="004E7D1E"/>
    <w:rsid w:val="004F063F"/>
    <w:rsid w:val="004F1251"/>
    <w:rsid w:val="004F2E18"/>
    <w:rsid w:val="004F38F3"/>
    <w:rsid w:val="004F448B"/>
    <w:rsid w:val="004F4B37"/>
    <w:rsid w:val="004F511A"/>
    <w:rsid w:val="004F52AD"/>
    <w:rsid w:val="004F54F4"/>
    <w:rsid w:val="004F690D"/>
    <w:rsid w:val="004F69E4"/>
    <w:rsid w:val="00500A70"/>
    <w:rsid w:val="00501242"/>
    <w:rsid w:val="005020F5"/>
    <w:rsid w:val="005040A9"/>
    <w:rsid w:val="005049E3"/>
    <w:rsid w:val="00504DC5"/>
    <w:rsid w:val="00505542"/>
    <w:rsid w:val="0050571F"/>
    <w:rsid w:val="005075F4"/>
    <w:rsid w:val="005076FD"/>
    <w:rsid w:val="005077BA"/>
    <w:rsid w:val="00507AC6"/>
    <w:rsid w:val="0051035F"/>
    <w:rsid w:val="0051060E"/>
    <w:rsid w:val="0051132B"/>
    <w:rsid w:val="005134AC"/>
    <w:rsid w:val="00513554"/>
    <w:rsid w:val="0051431C"/>
    <w:rsid w:val="00515058"/>
    <w:rsid w:val="005150C1"/>
    <w:rsid w:val="00515D94"/>
    <w:rsid w:val="00515FE8"/>
    <w:rsid w:val="00516221"/>
    <w:rsid w:val="00516AB3"/>
    <w:rsid w:val="00517023"/>
    <w:rsid w:val="00517031"/>
    <w:rsid w:val="00517D21"/>
    <w:rsid w:val="00520315"/>
    <w:rsid w:val="005213AF"/>
    <w:rsid w:val="00521A34"/>
    <w:rsid w:val="00521C18"/>
    <w:rsid w:val="00521E0D"/>
    <w:rsid w:val="00522251"/>
    <w:rsid w:val="00522EA8"/>
    <w:rsid w:val="005233CB"/>
    <w:rsid w:val="00523835"/>
    <w:rsid w:val="0052383F"/>
    <w:rsid w:val="00523FD1"/>
    <w:rsid w:val="00524405"/>
    <w:rsid w:val="0052454B"/>
    <w:rsid w:val="005258F3"/>
    <w:rsid w:val="00526AF1"/>
    <w:rsid w:val="005301F0"/>
    <w:rsid w:val="00531AF8"/>
    <w:rsid w:val="00532F91"/>
    <w:rsid w:val="00533215"/>
    <w:rsid w:val="00533288"/>
    <w:rsid w:val="0053333A"/>
    <w:rsid w:val="005339F1"/>
    <w:rsid w:val="005342EE"/>
    <w:rsid w:val="00534CAA"/>
    <w:rsid w:val="005350CF"/>
    <w:rsid w:val="005359DD"/>
    <w:rsid w:val="00535C62"/>
    <w:rsid w:val="00535DA6"/>
    <w:rsid w:val="0053653F"/>
    <w:rsid w:val="00536564"/>
    <w:rsid w:val="00536A38"/>
    <w:rsid w:val="0053738C"/>
    <w:rsid w:val="00537F01"/>
    <w:rsid w:val="00540394"/>
    <w:rsid w:val="00540997"/>
    <w:rsid w:val="00540A7E"/>
    <w:rsid w:val="00541245"/>
    <w:rsid w:val="00541503"/>
    <w:rsid w:val="0054151D"/>
    <w:rsid w:val="00541BC6"/>
    <w:rsid w:val="00543BEB"/>
    <w:rsid w:val="00543CCF"/>
    <w:rsid w:val="00543EBF"/>
    <w:rsid w:val="00544E35"/>
    <w:rsid w:val="005467A6"/>
    <w:rsid w:val="00546DFE"/>
    <w:rsid w:val="005472F8"/>
    <w:rsid w:val="00550B0F"/>
    <w:rsid w:val="005510EA"/>
    <w:rsid w:val="00551CE5"/>
    <w:rsid w:val="005520E3"/>
    <w:rsid w:val="0055235E"/>
    <w:rsid w:val="005526A7"/>
    <w:rsid w:val="00554310"/>
    <w:rsid w:val="0055509E"/>
    <w:rsid w:val="00556076"/>
    <w:rsid w:val="00557222"/>
    <w:rsid w:val="00557AA7"/>
    <w:rsid w:val="0056025D"/>
    <w:rsid w:val="00560D52"/>
    <w:rsid w:val="0056140F"/>
    <w:rsid w:val="00561A9E"/>
    <w:rsid w:val="005627AB"/>
    <w:rsid w:val="00562CB6"/>
    <w:rsid w:val="00562F18"/>
    <w:rsid w:val="00563386"/>
    <w:rsid w:val="005639DE"/>
    <w:rsid w:val="005644D8"/>
    <w:rsid w:val="0056461E"/>
    <w:rsid w:val="00565775"/>
    <w:rsid w:val="0056580E"/>
    <w:rsid w:val="00565AB3"/>
    <w:rsid w:val="00566639"/>
    <w:rsid w:val="00567287"/>
    <w:rsid w:val="0056757A"/>
    <w:rsid w:val="00567B4B"/>
    <w:rsid w:val="00570355"/>
    <w:rsid w:val="00570A2A"/>
    <w:rsid w:val="00570E4C"/>
    <w:rsid w:val="005710DA"/>
    <w:rsid w:val="00571B22"/>
    <w:rsid w:val="00571C28"/>
    <w:rsid w:val="00571E16"/>
    <w:rsid w:val="00572033"/>
    <w:rsid w:val="005727DC"/>
    <w:rsid w:val="00573E5C"/>
    <w:rsid w:val="005745EE"/>
    <w:rsid w:val="00574CA3"/>
    <w:rsid w:val="00576563"/>
    <w:rsid w:val="00577B33"/>
    <w:rsid w:val="00580131"/>
    <w:rsid w:val="005805E7"/>
    <w:rsid w:val="00581291"/>
    <w:rsid w:val="00582384"/>
    <w:rsid w:val="005827DD"/>
    <w:rsid w:val="00582BB1"/>
    <w:rsid w:val="005831A7"/>
    <w:rsid w:val="005837F2"/>
    <w:rsid w:val="00583B84"/>
    <w:rsid w:val="00583C90"/>
    <w:rsid w:val="005842B5"/>
    <w:rsid w:val="00585465"/>
    <w:rsid w:val="00585466"/>
    <w:rsid w:val="005867C1"/>
    <w:rsid w:val="00592B67"/>
    <w:rsid w:val="00592D49"/>
    <w:rsid w:val="00593C2A"/>
    <w:rsid w:val="005948C7"/>
    <w:rsid w:val="00594B25"/>
    <w:rsid w:val="00595C4B"/>
    <w:rsid w:val="00596225"/>
    <w:rsid w:val="0059686B"/>
    <w:rsid w:val="00596E13"/>
    <w:rsid w:val="005973C4"/>
    <w:rsid w:val="005A0710"/>
    <w:rsid w:val="005A139C"/>
    <w:rsid w:val="005A2246"/>
    <w:rsid w:val="005A2719"/>
    <w:rsid w:val="005A4C5B"/>
    <w:rsid w:val="005A614E"/>
    <w:rsid w:val="005A634B"/>
    <w:rsid w:val="005A689F"/>
    <w:rsid w:val="005A6F2A"/>
    <w:rsid w:val="005A78D8"/>
    <w:rsid w:val="005B0194"/>
    <w:rsid w:val="005B03F5"/>
    <w:rsid w:val="005B05C5"/>
    <w:rsid w:val="005B0D30"/>
    <w:rsid w:val="005B1A37"/>
    <w:rsid w:val="005B24D6"/>
    <w:rsid w:val="005B26FD"/>
    <w:rsid w:val="005B2BF5"/>
    <w:rsid w:val="005B355F"/>
    <w:rsid w:val="005B3666"/>
    <w:rsid w:val="005B3C29"/>
    <w:rsid w:val="005B4804"/>
    <w:rsid w:val="005B4C3E"/>
    <w:rsid w:val="005B592C"/>
    <w:rsid w:val="005B604B"/>
    <w:rsid w:val="005B62A5"/>
    <w:rsid w:val="005B6427"/>
    <w:rsid w:val="005B7695"/>
    <w:rsid w:val="005B7F70"/>
    <w:rsid w:val="005C0267"/>
    <w:rsid w:val="005C0D6C"/>
    <w:rsid w:val="005C133E"/>
    <w:rsid w:val="005C1BF8"/>
    <w:rsid w:val="005C2180"/>
    <w:rsid w:val="005C33A3"/>
    <w:rsid w:val="005C3983"/>
    <w:rsid w:val="005C6976"/>
    <w:rsid w:val="005C69D7"/>
    <w:rsid w:val="005C6C0C"/>
    <w:rsid w:val="005C73CA"/>
    <w:rsid w:val="005C7ADA"/>
    <w:rsid w:val="005D1113"/>
    <w:rsid w:val="005D136E"/>
    <w:rsid w:val="005D241B"/>
    <w:rsid w:val="005D383F"/>
    <w:rsid w:val="005D5237"/>
    <w:rsid w:val="005D6830"/>
    <w:rsid w:val="005D6F2E"/>
    <w:rsid w:val="005D7AB0"/>
    <w:rsid w:val="005D7B0C"/>
    <w:rsid w:val="005E26E8"/>
    <w:rsid w:val="005E27EA"/>
    <w:rsid w:val="005E2A30"/>
    <w:rsid w:val="005E2A58"/>
    <w:rsid w:val="005E4E70"/>
    <w:rsid w:val="005E4F6E"/>
    <w:rsid w:val="005E7154"/>
    <w:rsid w:val="005E76F3"/>
    <w:rsid w:val="005F06F1"/>
    <w:rsid w:val="005F13C3"/>
    <w:rsid w:val="005F166E"/>
    <w:rsid w:val="005F16C6"/>
    <w:rsid w:val="005F16D2"/>
    <w:rsid w:val="005F1DE0"/>
    <w:rsid w:val="005F1F03"/>
    <w:rsid w:val="005F2713"/>
    <w:rsid w:val="005F2997"/>
    <w:rsid w:val="005F356B"/>
    <w:rsid w:val="005F35E9"/>
    <w:rsid w:val="005F3C9C"/>
    <w:rsid w:val="005F3CCC"/>
    <w:rsid w:val="005F4A87"/>
    <w:rsid w:val="005F4C6F"/>
    <w:rsid w:val="005F506A"/>
    <w:rsid w:val="005F60EF"/>
    <w:rsid w:val="005F6E23"/>
    <w:rsid w:val="005F7406"/>
    <w:rsid w:val="005F7468"/>
    <w:rsid w:val="005F78AA"/>
    <w:rsid w:val="005F7D46"/>
    <w:rsid w:val="00600475"/>
    <w:rsid w:val="00600B9A"/>
    <w:rsid w:val="00600D34"/>
    <w:rsid w:val="00601671"/>
    <w:rsid w:val="006023B8"/>
    <w:rsid w:val="00602A0F"/>
    <w:rsid w:val="00602E0A"/>
    <w:rsid w:val="00603307"/>
    <w:rsid w:val="00603758"/>
    <w:rsid w:val="0060384C"/>
    <w:rsid w:val="006038B3"/>
    <w:rsid w:val="0060461E"/>
    <w:rsid w:val="00605248"/>
    <w:rsid w:val="00606018"/>
    <w:rsid w:val="006061AD"/>
    <w:rsid w:val="00607620"/>
    <w:rsid w:val="00610067"/>
    <w:rsid w:val="006104BA"/>
    <w:rsid w:val="00610511"/>
    <w:rsid w:val="00610AB8"/>
    <w:rsid w:val="00610DAE"/>
    <w:rsid w:val="006113CA"/>
    <w:rsid w:val="00611C82"/>
    <w:rsid w:val="0061375C"/>
    <w:rsid w:val="00613AE9"/>
    <w:rsid w:val="00613D4D"/>
    <w:rsid w:val="0061787D"/>
    <w:rsid w:val="00617B8C"/>
    <w:rsid w:val="00620BE8"/>
    <w:rsid w:val="00621163"/>
    <w:rsid w:val="006216A2"/>
    <w:rsid w:val="00622016"/>
    <w:rsid w:val="00622476"/>
    <w:rsid w:val="00623D86"/>
    <w:rsid w:val="006245A0"/>
    <w:rsid w:val="00624B0F"/>
    <w:rsid w:val="00624F91"/>
    <w:rsid w:val="00625054"/>
    <w:rsid w:val="0062552F"/>
    <w:rsid w:val="00625FA8"/>
    <w:rsid w:val="00626082"/>
    <w:rsid w:val="0062643F"/>
    <w:rsid w:val="00626A6D"/>
    <w:rsid w:val="00626AB3"/>
    <w:rsid w:val="0062765D"/>
    <w:rsid w:val="006279C0"/>
    <w:rsid w:val="00630983"/>
    <w:rsid w:val="006309DF"/>
    <w:rsid w:val="0063158F"/>
    <w:rsid w:val="00631FE3"/>
    <w:rsid w:val="00633070"/>
    <w:rsid w:val="0063309F"/>
    <w:rsid w:val="0063319A"/>
    <w:rsid w:val="00633323"/>
    <w:rsid w:val="00633496"/>
    <w:rsid w:val="00633C09"/>
    <w:rsid w:val="00633E37"/>
    <w:rsid w:val="00634A36"/>
    <w:rsid w:val="00634CE3"/>
    <w:rsid w:val="00635EE2"/>
    <w:rsid w:val="00636F03"/>
    <w:rsid w:val="0063709D"/>
    <w:rsid w:val="00637450"/>
    <w:rsid w:val="0063767A"/>
    <w:rsid w:val="00637C91"/>
    <w:rsid w:val="00637F79"/>
    <w:rsid w:val="00640858"/>
    <w:rsid w:val="00640C24"/>
    <w:rsid w:val="00641D47"/>
    <w:rsid w:val="00641F6E"/>
    <w:rsid w:val="00642391"/>
    <w:rsid w:val="00642E74"/>
    <w:rsid w:val="00642F15"/>
    <w:rsid w:val="006443A2"/>
    <w:rsid w:val="0064492B"/>
    <w:rsid w:val="006457AF"/>
    <w:rsid w:val="00645B3A"/>
    <w:rsid w:val="006460D3"/>
    <w:rsid w:val="006501BF"/>
    <w:rsid w:val="0065138F"/>
    <w:rsid w:val="00652D50"/>
    <w:rsid w:val="006544BC"/>
    <w:rsid w:val="00654945"/>
    <w:rsid w:val="006553EC"/>
    <w:rsid w:val="006553FE"/>
    <w:rsid w:val="00655B3D"/>
    <w:rsid w:val="00656051"/>
    <w:rsid w:val="0065691E"/>
    <w:rsid w:val="00656FB5"/>
    <w:rsid w:val="00657DDF"/>
    <w:rsid w:val="006602A2"/>
    <w:rsid w:val="0066125D"/>
    <w:rsid w:val="0066140D"/>
    <w:rsid w:val="00661973"/>
    <w:rsid w:val="006625AB"/>
    <w:rsid w:val="006632FA"/>
    <w:rsid w:val="00663463"/>
    <w:rsid w:val="00664700"/>
    <w:rsid w:val="00664B79"/>
    <w:rsid w:val="00665B8C"/>
    <w:rsid w:val="00665DD0"/>
    <w:rsid w:val="00666891"/>
    <w:rsid w:val="006678F0"/>
    <w:rsid w:val="00671595"/>
    <w:rsid w:val="00672AFC"/>
    <w:rsid w:val="00673195"/>
    <w:rsid w:val="006734AE"/>
    <w:rsid w:val="0067358F"/>
    <w:rsid w:val="006736D6"/>
    <w:rsid w:val="006738BF"/>
    <w:rsid w:val="00673EFB"/>
    <w:rsid w:val="006743F8"/>
    <w:rsid w:val="00674B74"/>
    <w:rsid w:val="0067657E"/>
    <w:rsid w:val="0067788F"/>
    <w:rsid w:val="00680E55"/>
    <w:rsid w:val="0068118C"/>
    <w:rsid w:val="00681713"/>
    <w:rsid w:val="006818EF"/>
    <w:rsid w:val="00681CB1"/>
    <w:rsid w:val="006841DE"/>
    <w:rsid w:val="0068435F"/>
    <w:rsid w:val="00684722"/>
    <w:rsid w:val="00684AAE"/>
    <w:rsid w:val="006850B0"/>
    <w:rsid w:val="00685209"/>
    <w:rsid w:val="00685D6A"/>
    <w:rsid w:val="006877D9"/>
    <w:rsid w:val="0068791A"/>
    <w:rsid w:val="00690169"/>
    <w:rsid w:val="00690376"/>
    <w:rsid w:val="006908BB"/>
    <w:rsid w:val="006919BE"/>
    <w:rsid w:val="006920CD"/>
    <w:rsid w:val="0069332C"/>
    <w:rsid w:val="00693D5D"/>
    <w:rsid w:val="00694206"/>
    <w:rsid w:val="00694380"/>
    <w:rsid w:val="00694480"/>
    <w:rsid w:val="00694952"/>
    <w:rsid w:val="00695146"/>
    <w:rsid w:val="00695227"/>
    <w:rsid w:val="006953F7"/>
    <w:rsid w:val="00695CB3"/>
    <w:rsid w:val="00695EFE"/>
    <w:rsid w:val="00696CA5"/>
    <w:rsid w:val="00696D60"/>
    <w:rsid w:val="00697156"/>
    <w:rsid w:val="006971C1"/>
    <w:rsid w:val="00697398"/>
    <w:rsid w:val="006A1391"/>
    <w:rsid w:val="006A1EB1"/>
    <w:rsid w:val="006A2BD8"/>
    <w:rsid w:val="006A2BF3"/>
    <w:rsid w:val="006A3A04"/>
    <w:rsid w:val="006A4105"/>
    <w:rsid w:val="006A5671"/>
    <w:rsid w:val="006A57ED"/>
    <w:rsid w:val="006A5C39"/>
    <w:rsid w:val="006A63D9"/>
    <w:rsid w:val="006A658B"/>
    <w:rsid w:val="006B028B"/>
    <w:rsid w:val="006B02E0"/>
    <w:rsid w:val="006B06DC"/>
    <w:rsid w:val="006B1811"/>
    <w:rsid w:val="006B19A0"/>
    <w:rsid w:val="006B1B27"/>
    <w:rsid w:val="006B1B8D"/>
    <w:rsid w:val="006B2553"/>
    <w:rsid w:val="006B29FA"/>
    <w:rsid w:val="006B3123"/>
    <w:rsid w:val="006B321D"/>
    <w:rsid w:val="006B424D"/>
    <w:rsid w:val="006B7D80"/>
    <w:rsid w:val="006C0AC0"/>
    <w:rsid w:val="006C1039"/>
    <w:rsid w:val="006C11EF"/>
    <w:rsid w:val="006C192C"/>
    <w:rsid w:val="006C1A55"/>
    <w:rsid w:val="006C1AAB"/>
    <w:rsid w:val="006C1CF2"/>
    <w:rsid w:val="006C21B3"/>
    <w:rsid w:val="006C2254"/>
    <w:rsid w:val="006C430F"/>
    <w:rsid w:val="006C4ABF"/>
    <w:rsid w:val="006C6DCF"/>
    <w:rsid w:val="006D034C"/>
    <w:rsid w:val="006D06C2"/>
    <w:rsid w:val="006D0E67"/>
    <w:rsid w:val="006D2561"/>
    <w:rsid w:val="006D2E53"/>
    <w:rsid w:val="006D3D85"/>
    <w:rsid w:val="006D4C4E"/>
    <w:rsid w:val="006D61B0"/>
    <w:rsid w:val="006D69FE"/>
    <w:rsid w:val="006D798B"/>
    <w:rsid w:val="006D79D6"/>
    <w:rsid w:val="006E03CB"/>
    <w:rsid w:val="006E119C"/>
    <w:rsid w:val="006E12C5"/>
    <w:rsid w:val="006E1394"/>
    <w:rsid w:val="006E14A4"/>
    <w:rsid w:val="006E2166"/>
    <w:rsid w:val="006E2B00"/>
    <w:rsid w:val="006E2B8B"/>
    <w:rsid w:val="006E2F64"/>
    <w:rsid w:val="006E3141"/>
    <w:rsid w:val="006E36EC"/>
    <w:rsid w:val="006E3818"/>
    <w:rsid w:val="006E38AA"/>
    <w:rsid w:val="006E3EE4"/>
    <w:rsid w:val="006E4025"/>
    <w:rsid w:val="006E4AB6"/>
    <w:rsid w:val="006E637D"/>
    <w:rsid w:val="006E67E2"/>
    <w:rsid w:val="006E6AB2"/>
    <w:rsid w:val="006E7659"/>
    <w:rsid w:val="006E79DB"/>
    <w:rsid w:val="006F034E"/>
    <w:rsid w:val="006F0361"/>
    <w:rsid w:val="006F05AC"/>
    <w:rsid w:val="006F1344"/>
    <w:rsid w:val="006F163A"/>
    <w:rsid w:val="006F1D8F"/>
    <w:rsid w:val="006F28A6"/>
    <w:rsid w:val="006F4C73"/>
    <w:rsid w:val="006F617C"/>
    <w:rsid w:val="006F72F7"/>
    <w:rsid w:val="006F76D2"/>
    <w:rsid w:val="006F7FF0"/>
    <w:rsid w:val="00700887"/>
    <w:rsid w:val="00700AF6"/>
    <w:rsid w:val="00700DBC"/>
    <w:rsid w:val="007011C1"/>
    <w:rsid w:val="0070173C"/>
    <w:rsid w:val="007017AA"/>
    <w:rsid w:val="00702887"/>
    <w:rsid w:val="00704F54"/>
    <w:rsid w:val="007052D3"/>
    <w:rsid w:val="00705823"/>
    <w:rsid w:val="00707294"/>
    <w:rsid w:val="00707476"/>
    <w:rsid w:val="007079D3"/>
    <w:rsid w:val="00707D0D"/>
    <w:rsid w:val="0071020A"/>
    <w:rsid w:val="0071061E"/>
    <w:rsid w:val="00710F4B"/>
    <w:rsid w:val="007114D5"/>
    <w:rsid w:val="00711810"/>
    <w:rsid w:val="00711AB7"/>
    <w:rsid w:val="0071203A"/>
    <w:rsid w:val="00712207"/>
    <w:rsid w:val="00713E01"/>
    <w:rsid w:val="00713F55"/>
    <w:rsid w:val="00714F31"/>
    <w:rsid w:val="00714FC2"/>
    <w:rsid w:val="0071531B"/>
    <w:rsid w:val="007154BC"/>
    <w:rsid w:val="00715A36"/>
    <w:rsid w:val="00716B4A"/>
    <w:rsid w:val="007178A8"/>
    <w:rsid w:val="0071791C"/>
    <w:rsid w:val="00717DC1"/>
    <w:rsid w:val="007201FE"/>
    <w:rsid w:val="007207FA"/>
    <w:rsid w:val="00721B1C"/>
    <w:rsid w:val="00721FED"/>
    <w:rsid w:val="007229F2"/>
    <w:rsid w:val="007234D8"/>
    <w:rsid w:val="00723720"/>
    <w:rsid w:val="00723C1C"/>
    <w:rsid w:val="00724E49"/>
    <w:rsid w:val="007251BA"/>
    <w:rsid w:val="00725F33"/>
    <w:rsid w:val="00726536"/>
    <w:rsid w:val="00726C7C"/>
    <w:rsid w:val="00727454"/>
    <w:rsid w:val="007276A8"/>
    <w:rsid w:val="00731BB3"/>
    <w:rsid w:val="00732DC4"/>
    <w:rsid w:val="007337E3"/>
    <w:rsid w:val="00734FD1"/>
    <w:rsid w:val="007355A4"/>
    <w:rsid w:val="00735703"/>
    <w:rsid w:val="0073599D"/>
    <w:rsid w:val="00737FD1"/>
    <w:rsid w:val="0074064C"/>
    <w:rsid w:val="00740BF7"/>
    <w:rsid w:val="0074122B"/>
    <w:rsid w:val="007415C7"/>
    <w:rsid w:val="007426FD"/>
    <w:rsid w:val="00742724"/>
    <w:rsid w:val="007431B0"/>
    <w:rsid w:val="00743985"/>
    <w:rsid w:val="0074479B"/>
    <w:rsid w:val="0074514C"/>
    <w:rsid w:val="007453EB"/>
    <w:rsid w:val="00746952"/>
    <w:rsid w:val="00746B18"/>
    <w:rsid w:val="007471A7"/>
    <w:rsid w:val="00750C00"/>
    <w:rsid w:val="007510C4"/>
    <w:rsid w:val="0075158E"/>
    <w:rsid w:val="00751A6D"/>
    <w:rsid w:val="00751AD0"/>
    <w:rsid w:val="00751D97"/>
    <w:rsid w:val="0075265C"/>
    <w:rsid w:val="00752861"/>
    <w:rsid w:val="00752CDD"/>
    <w:rsid w:val="00753422"/>
    <w:rsid w:val="00753AD4"/>
    <w:rsid w:val="00754AA8"/>
    <w:rsid w:val="007557EB"/>
    <w:rsid w:val="00756109"/>
    <w:rsid w:val="00756700"/>
    <w:rsid w:val="007570D1"/>
    <w:rsid w:val="0075741A"/>
    <w:rsid w:val="00760DA0"/>
    <w:rsid w:val="00761BB7"/>
    <w:rsid w:val="00761D3C"/>
    <w:rsid w:val="0076240D"/>
    <w:rsid w:val="00762A60"/>
    <w:rsid w:val="00762ED6"/>
    <w:rsid w:val="00763DFA"/>
    <w:rsid w:val="00764681"/>
    <w:rsid w:val="00764ABB"/>
    <w:rsid w:val="00766DA9"/>
    <w:rsid w:val="0077068F"/>
    <w:rsid w:val="00770BB6"/>
    <w:rsid w:val="00770EA1"/>
    <w:rsid w:val="00771D71"/>
    <w:rsid w:val="00771ED4"/>
    <w:rsid w:val="0077209F"/>
    <w:rsid w:val="007731BD"/>
    <w:rsid w:val="00773441"/>
    <w:rsid w:val="00773AB4"/>
    <w:rsid w:val="00774A24"/>
    <w:rsid w:val="00774DA8"/>
    <w:rsid w:val="00775AC0"/>
    <w:rsid w:val="00775FA6"/>
    <w:rsid w:val="00777FC0"/>
    <w:rsid w:val="00781454"/>
    <w:rsid w:val="0078159A"/>
    <w:rsid w:val="00782AE0"/>
    <w:rsid w:val="00783BBF"/>
    <w:rsid w:val="0078487C"/>
    <w:rsid w:val="00784DB3"/>
    <w:rsid w:val="0078642F"/>
    <w:rsid w:val="007869E3"/>
    <w:rsid w:val="007907F2"/>
    <w:rsid w:val="007925AB"/>
    <w:rsid w:val="00792967"/>
    <w:rsid w:val="00792DFD"/>
    <w:rsid w:val="00793766"/>
    <w:rsid w:val="007939B2"/>
    <w:rsid w:val="00794A39"/>
    <w:rsid w:val="00795E86"/>
    <w:rsid w:val="00796793"/>
    <w:rsid w:val="0079702F"/>
    <w:rsid w:val="00797F76"/>
    <w:rsid w:val="007A00EA"/>
    <w:rsid w:val="007A10D5"/>
    <w:rsid w:val="007A188C"/>
    <w:rsid w:val="007A2364"/>
    <w:rsid w:val="007A2447"/>
    <w:rsid w:val="007A286A"/>
    <w:rsid w:val="007A34AD"/>
    <w:rsid w:val="007A37E5"/>
    <w:rsid w:val="007A3E01"/>
    <w:rsid w:val="007A3E45"/>
    <w:rsid w:val="007A44D8"/>
    <w:rsid w:val="007A487C"/>
    <w:rsid w:val="007A48E7"/>
    <w:rsid w:val="007A6F67"/>
    <w:rsid w:val="007A794B"/>
    <w:rsid w:val="007B0062"/>
    <w:rsid w:val="007B0205"/>
    <w:rsid w:val="007B055F"/>
    <w:rsid w:val="007B0DFF"/>
    <w:rsid w:val="007B12D8"/>
    <w:rsid w:val="007B1844"/>
    <w:rsid w:val="007B2FD9"/>
    <w:rsid w:val="007B32DB"/>
    <w:rsid w:val="007B33AF"/>
    <w:rsid w:val="007B3955"/>
    <w:rsid w:val="007B43D8"/>
    <w:rsid w:val="007B48E6"/>
    <w:rsid w:val="007B4BA5"/>
    <w:rsid w:val="007B6AA8"/>
    <w:rsid w:val="007B721B"/>
    <w:rsid w:val="007B799A"/>
    <w:rsid w:val="007B7F44"/>
    <w:rsid w:val="007C0CDB"/>
    <w:rsid w:val="007C0E8F"/>
    <w:rsid w:val="007C18E8"/>
    <w:rsid w:val="007C1AB4"/>
    <w:rsid w:val="007C4E01"/>
    <w:rsid w:val="007C5D1C"/>
    <w:rsid w:val="007C5EC2"/>
    <w:rsid w:val="007C694C"/>
    <w:rsid w:val="007C76BF"/>
    <w:rsid w:val="007D0211"/>
    <w:rsid w:val="007D098B"/>
    <w:rsid w:val="007D0B39"/>
    <w:rsid w:val="007D1A8B"/>
    <w:rsid w:val="007D1BF6"/>
    <w:rsid w:val="007D306F"/>
    <w:rsid w:val="007D3E52"/>
    <w:rsid w:val="007D57EA"/>
    <w:rsid w:val="007D6B2F"/>
    <w:rsid w:val="007D6C1F"/>
    <w:rsid w:val="007D6D12"/>
    <w:rsid w:val="007D7145"/>
    <w:rsid w:val="007E07E1"/>
    <w:rsid w:val="007E1BB2"/>
    <w:rsid w:val="007E23C0"/>
    <w:rsid w:val="007E2F19"/>
    <w:rsid w:val="007E325F"/>
    <w:rsid w:val="007E3347"/>
    <w:rsid w:val="007E37A0"/>
    <w:rsid w:val="007E3DCE"/>
    <w:rsid w:val="007E4D87"/>
    <w:rsid w:val="007E4EA9"/>
    <w:rsid w:val="007E529C"/>
    <w:rsid w:val="007E52EC"/>
    <w:rsid w:val="007E56D5"/>
    <w:rsid w:val="007E6ABA"/>
    <w:rsid w:val="007E6BE9"/>
    <w:rsid w:val="007E6D5E"/>
    <w:rsid w:val="007E7E2A"/>
    <w:rsid w:val="007F090B"/>
    <w:rsid w:val="007F0BB3"/>
    <w:rsid w:val="007F1B08"/>
    <w:rsid w:val="007F1B72"/>
    <w:rsid w:val="007F286B"/>
    <w:rsid w:val="007F36BB"/>
    <w:rsid w:val="007F44B5"/>
    <w:rsid w:val="007F4A59"/>
    <w:rsid w:val="007F51D7"/>
    <w:rsid w:val="007F59D8"/>
    <w:rsid w:val="007F61FC"/>
    <w:rsid w:val="007F639B"/>
    <w:rsid w:val="007F6BD5"/>
    <w:rsid w:val="007F6F4A"/>
    <w:rsid w:val="007F743F"/>
    <w:rsid w:val="00800852"/>
    <w:rsid w:val="008028FF"/>
    <w:rsid w:val="00802C74"/>
    <w:rsid w:val="00802D08"/>
    <w:rsid w:val="008033B7"/>
    <w:rsid w:val="00804F87"/>
    <w:rsid w:val="0080633F"/>
    <w:rsid w:val="00810362"/>
    <w:rsid w:val="0081088F"/>
    <w:rsid w:val="00810982"/>
    <w:rsid w:val="008141F7"/>
    <w:rsid w:val="008147B9"/>
    <w:rsid w:val="008156EC"/>
    <w:rsid w:val="00815D9D"/>
    <w:rsid w:val="00815EBD"/>
    <w:rsid w:val="008164A7"/>
    <w:rsid w:val="008166C0"/>
    <w:rsid w:val="0082005E"/>
    <w:rsid w:val="00820374"/>
    <w:rsid w:val="00821F47"/>
    <w:rsid w:val="008224EB"/>
    <w:rsid w:val="00822FCA"/>
    <w:rsid w:val="00823DC7"/>
    <w:rsid w:val="00824896"/>
    <w:rsid w:val="00825E3E"/>
    <w:rsid w:val="00827A4D"/>
    <w:rsid w:val="008304C3"/>
    <w:rsid w:val="00831186"/>
    <w:rsid w:val="0083472A"/>
    <w:rsid w:val="008348A5"/>
    <w:rsid w:val="0083502B"/>
    <w:rsid w:val="008355E5"/>
    <w:rsid w:val="00835E24"/>
    <w:rsid w:val="008365E6"/>
    <w:rsid w:val="0083660E"/>
    <w:rsid w:val="00836C4A"/>
    <w:rsid w:val="00836D2E"/>
    <w:rsid w:val="00837213"/>
    <w:rsid w:val="0083731A"/>
    <w:rsid w:val="00840EC5"/>
    <w:rsid w:val="00841114"/>
    <w:rsid w:val="00841569"/>
    <w:rsid w:val="00841C43"/>
    <w:rsid w:val="00841F43"/>
    <w:rsid w:val="008453D8"/>
    <w:rsid w:val="008476FB"/>
    <w:rsid w:val="00847B0E"/>
    <w:rsid w:val="00847C30"/>
    <w:rsid w:val="00851335"/>
    <w:rsid w:val="00851B4B"/>
    <w:rsid w:val="0085239F"/>
    <w:rsid w:val="00852713"/>
    <w:rsid w:val="00852BEC"/>
    <w:rsid w:val="0085368F"/>
    <w:rsid w:val="0085377D"/>
    <w:rsid w:val="00853D3F"/>
    <w:rsid w:val="0085493C"/>
    <w:rsid w:val="00854A65"/>
    <w:rsid w:val="00855683"/>
    <w:rsid w:val="008556C5"/>
    <w:rsid w:val="00855873"/>
    <w:rsid w:val="008559F1"/>
    <w:rsid w:val="00856559"/>
    <w:rsid w:val="00856668"/>
    <w:rsid w:val="00856E3E"/>
    <w:rsid w:val="00860049"/>
    <w:rsid w:val="008605A7"/>
    <w:rsid w:val="008605AA"/>
    <w:rsid w:val="00861529"/>
    <w:rsid w:val="00861813"/>
    <w:rsid w:val="00861AE0"/>
    <w:rsid w:val="00862955"/>
    <w:rsid w:val="00862CF0"/>
    <w:rsid w:val="00865157"/>
    <w:rsid w:val="0086655B"/>
    <w:rsid w:val="00867A8F"/>
    <w:rsid w:val="00867B2B"/>
    <w:rsid w:val="00867DAA"/>
    <w:rsid w:val="00870220"/>
    <w:rsid w:val="00870C37"/>
    <w:rsid w:val="00870ECB"/>
    <w:rsid w:val="008710DC"/>
    <w:rsid w:val="008715CF"/>
    <w:rsid w:val="008731C0"/>
    <w:rsid w:val="00873D6C"/>
    <w:rsid w:val="00874028"/>
    <w:rsid w:val="00875E24"/>
    <w:rsid w:val="0087658A"/>
    <w:rsid w:val="00876597"/>
    <w:rsid w:val="00876845"/>
    <w:rsid w:val="0087688A"/>
    <w:rsid w:val="00876BDE"/>
    <w:rsid w:val="008802DD"/>
    <w:rsid w:val="00882059"/>
    <w:rsid w:val="008827C7"/>
    <w:rsid w:val="008827E3"/>
    <w:rsid w:val="0088301C"/>
    <w:rsid w:val="008831A1"/>
    <w:rsid w:val="0088326A"/>
    <w:rsid w:val="008832F8"/>
    <w:rsid w:val="0088332D"/>
    <w:rsid w:val="00883A86"/>
    <w:rsid w:val="00883F4B"/>
    <w:rsid w:val="00883F53"/>
    <w:rsid w:val="00884294"/>
    <w:rsid w:val="0088499D"/>
    <w:rsid w:val="00886002"/>
    <w:rsid w:val="0088628C"/>
    <w:rsid w:val="008900AD"/>
    <w:rsid w:val="00890678"/>
    <w:rsid w:val="008919E0"/>
    <w:rsid w:val="00893A22"/>
    <w:rsid w:val="00893CEB"/>
    <w:rsid w:val="00893FA7"/>
    <w:rsid w:val="00894FA7"/>
    <w:rsid w:val="0089550F"/>
    <w:rsid w:val="00896017"/>
    <w:rsid w:val="00896416"/>
    <w:rsid w:val="0089647D"/>
    <w:rsid w:val="00897623"/>
    <w:rsid w:val="008A0461"/>
    <w:rsid w:val="008A0A7A"/>
    <w:rsid w:val="008A0B27"/>
    <w:rsid w:val="008A1549"/>
    <w:rsid w:val="008A15BD"/>
    <w:rsid w:val="008A15D2"/>
    <w:rsid w:val="008A1DDA"/>
    <w:rsid w:val="008A2225"/>
    <w:rsid w:val="008A28C7"/>
    <w:rsid w:val="008A2F0D"/>
    <w:rsid w:val="008A3A9B"/>
    <w:rsid w:val="008A4A3D"/>
    <w:rsid w:val="008A4DE6"/>
    <w:rsid w:val="008A4E02"/>
    <w:rsid w:val="008A4EB3"/>
    <w:rsid w:val="008A5937"/>
    <w:rsid w:val="008A622F"/>
    <w:rsid w:val="008B0472"/>
    <w:rsid w:val="008B0835"/>
    <w:rsid w:val="008B0D5A"/>
    <w:rsid w:val="008B1295"/>
    <w:rsid w:val="008B179E"/>
    <w:rsid w:val="008B2047"/>
    <w:rsid w:val="008B27BD"/>
    <w:rsid w:val="008B2B7C"/>
    <w:rsid w:val="008B3069"/>
    <w:rsid w:val="008B4176"/>
    <w:rsid w:val="008B43DC"/>
    <w:rsid w:val="008B526A"/>
    <w:rsid w:val="008B553F"/>
    <w:rsid w:val="008B5595"/>
    <w:rsid w:val="008B65E7"/>
    <w:rsid w:val="008B6927"/>
    <w:rsid w:val="008B736F"/>
    <w:rsid w:val="008B7465"/>
    <w:rsid w:val="008C04C9"/>
    <w:rsid w:val="008C0930"/>
    <w:rsid w:val="008C1037"/>
    <w:rsid w:val="008C10B3"/>
    <w:rsid w:val="008C1337"/>
    <w:rsid w:val="008C143E"/>
    <w:rsid w:val="008C194A"/>
    <w:rsid w:val="008C1EE7"/>
    <w:rsid w:val="008C2672"/>
    <w:rsid w:val="008C2B30"/>
    <w:rsid w:val="008C34F2"/>
    <w:rsid w:val="008C3CE6"/>
    <w:rsid w:val="008C477A"/>
    <w:rsid w:val="008C4B8C"/>
    <w:rsid w:val="008C55B8"/>
    <w:rsid w:val="008C57C9"/>
    <w:rsid w:val="008C5E27"/>
    <w:rsid w:val="008C5E78"/>
    <w:rsid w:val="008C7CE3"/>
    <w:rsid w:val="008D0D2D"/>
    <w:rsid w:val="008D1DBA"/>
    <w:rsid w:val="008D2140"/>
    <w:rsid w:val="008D2594"/>
    <w:rsid w:val="008D3483"/>
    <w:rsid w:val="008D37B4"/>
    <w:rsid w:val="008D3ECA"/>
    <w:rsid w:val="008D42A8"/>
    <w:rsid w:val="008D432E"/>
    <w:rsid w:val="008D473D"/>
    <w:rsid w:val="008D58C1"/>
    <w:rsid w:val="008D5CA3"/>
    <w:rsid w:val="008D6705"/>
    <w:rsid w:val="008D6EC4"/>
    <w:rsid w:val="008D7271"/>
    <w:rsid w:val="008D732A"/>
    <w:rsid w:val="008E298B"/>
    <w:rsid w:val="008E2A5D"/>
    <w:rsid w:val="008E2FC9"/>
    <w:rsid w:val="008E3CC1"/>
    <w:rsid w:val="008E3E18"/>
    <w:rsid w:val="008E4958"/>
    <w:rsid w:val="008E4E77"/>
    <w:rsid w:val="008E5DD9"/>
    <w:rsid w:val="008E670C"/>
    <w:rsid w:val="008E67FC"/>
    <w:rsid w:val="008F0250"/>
    <w:rsid w:val="008F07DA"/>
    <w:rsid w:val="008F16A5"/>
    <w:rsid w:val="008F3086"/>
    <w:rsid w:val="008F33F5"/>
    <w:rsid w:val="008F3B1B"/>
    <w:rsid w:val="008F4295"/>
    <w:rsid w:val="008F4434"/>
    <w:rsid w:val="008F5150"/>
    <w:rsid w:val="008F5BF8"/>
    <w:rsid w:val="008F5FE2"/>
    <w:rsid w:val="008F66C2"/>
    <w:rsid w:val="008F76A3"/>
    <w:rsid w:val="008F7A2C"/>
    <w:rsid w:val="008F7AB5"/>
    <w:rsid w:val="00900374"/>
    <w:rsid w:val="00901404"/>
    <w:rsid w:val="00903F9B"/>
    <w:rsid w:val="0090413A"/>
    <w:rsid w:val="0090448B"/>
    <w:rsid w:val="00904A74"/>
    <w:rsid w:val="00905C01"/>
    <w:rsid w:val="00906FEE"/>
    <w:rsid w:val="0090783F"/>
    <w:rsid w:val="00910A0C"/>
    <w:rsid w:val="00911224"/>
    <w:rsid w:val="00911663"/>
    <w:rsid w:val="00911931"/>
    <w:rsid w:val="009124DE"/>
    <w:rsid w:val="00912507"/>
    <w:rsid w:val="009129B3"/>
    <w:rsid w:val="00912E16"/>
    <w:rsid w:val="00913228"/>
    <w:rsid w:val="00913329"/>
    <w:rsid w:val="009136BC"/>
    <w:rsid w:val="009138F4"/>
    <w:rsid w:val="00913B41"/>
    <w:rsid w:val="00913B6F"/>
    <w:rsid w:val="00913CE4"/>
    <w:rsid w:val="00914327"/>
    <w:rsid w:val="00914600"/>
    <w:rsid w:val="009153CC"/>
    <w:rsid w:val="009157D2"/>
    <w:rsid w:val="00916227"/>
    <w:rsid w:val="00917A40"/>
    <w:rsid w:val="009213CA"/>
    <w:rsid w:val="00921B26"/>
    <w:rsid w:val="009228EC"/>
    <w:rsid w:val="00922AA0"/>
    <w:rsid w:val="0092307E"/>
    <w:rsid w:val="00923568"/>
    <w:rsid w:val="009248A9"/>
    <w:rsid w:val="0092505E"/>
    <w:rsid w:val="009253B1"/>
    <w:rsid w:val="00925AB9"/>
    <w:rsid w:val="00925E24"/>
    <w:rsid w:val="00926E1F"/>
    <w:rsid w:val="00927448"/>
    <w:rsid w:val="00927CBA"/>
    <w:rsid w:val="00930205"/>
    <w:rsid w:val="009308C1"/>
    <w:rsid w:val="009315E3"/>
    <w:rsid w:val="00932301"/>
    <w:rsid w:val="0093331B"/>
    <w:rsid w:val="009337F5"/>
    <w:rsid w:val="009342EA"/>
    <w:rsid w:val="009351FF"/>
    <w:rsid w:val="00935662"/>
    <w:rsid w:val="0093588D"/>
    <w:rsid w:val="00936FCC"/>
    <w:rsid w:val="00942CBE"/>
    <w:rsid w:val="00942DBD"/>
    <w:rsid w:val="0094314D"/>
    <w:rsid w:val="00943673"/>
    <w:rsid w:val="0094385F"/>
    <w:rsid w:val="00944C90"/>
    <w:rsid w:val="009455A0"/>
    <w:rsid w:val="0094642A"/>
    <w:rsid w:val="009470ED"/>
    <w:rsid w:val="0094711E"/>
    <w:rsid w:val="00947679"/>
    <w:rsid w:val="00947B99"/>
    <w:rsid w:val="00947C4A"/>
    <w:rsid w:val="00947F3D"/>
    <w:rsid w:val="0095069A"/>
    <w:rsid w:val="00950A65"/>
    <w:rsid w:val="00950A81"/>
    <w:rsid w:val="00950C78"/>
    <w:rsid w:val="00950D51"/>
    <w:rsid w:val="009539E6"/>
    <w:rsid w:val="00954711"/>
    <w:rsid w:val="009554EA"/>
    <w:rsid w:val="00955DB5"/>
    <w:rsid w:val="00956628"/>
    <w:rsid w:val="00956DBA"/>
    <w:rsid w:val="00957257"/>
    <w:rsid w:val="00957D13"/>
    <w:rsid w:val="00957E61"/>
    <w:rsid w:val="009607BA"/>
    <w:rsid w:val="0096099A"/>
    <w:rsid w:val="009611F1"/>
    <w:rsid w:val="0096268F"/>
    <w:rsid w:val="00963031"/>
    <w:rsid w:val="0096346A"/>
    <w:rsid w:val="009637E7"/>
    <w:rsid w:val="009638E0"/>
    <w:rsid w:val="0096478A"/>
    <w:rsid w:val="009653AB"/>
    <w:rsid w:val="0096541D"/>
    <w:rsid w:val="0096551C"/>
    <w:rsid w:val="0096557F"/>
    <w:rsid w:val="00965C70"/>
    <w:rsid w:val="0097052E"/>
    <w:rsid w:val="00970F87"/>
    <w:rsid w:val="00971067"/>
    <w:rsid w:val="0097134D"/>
    <w:rsid w:val="00971457"/>
    <w:rsid w:val="00971F48"/>
    <w:rsid w:val="00972838"/>
    <w:rsid w:val="009728FB"/>
    <w:rsid w:val="00972C6B"/>
    <w:rsid w:val="009731CA"/>
    <w:rsid w:val="00973D1A"/>
    <w:rsid w:val="00974A30"/>
    <w:rsid w:val="00974CC7"/>
    <w:rsid w:val="00975132"/>
    <w:rsid w:val="00976358"/>
    <w:rsid w:val="00976855"/>
    <w:rsid w:val="00976B1B"/>
    <w:rsid w:val="00980351"/>
    <w:rsid w:val="0098068A"/>
    <w:rsid w:val="009807B8"/>
    <w:rsid w:val="009830D3"/>
    <w:rsid w:val="009838D5"/>
    <w:rsid w:val="0098453B"/>
    <w:rsid w:val="009848DA"/>
    <w:rsid w:val="00984FFF"/>
    <w:rsid w:val="009851C0"/>
    <w:rsid w:val="00986016"/>
    <w:rsid w:val="00987EEA"/>
    <w:rsid w:val="00990358"/>
    <w:rsid w:val="009903E4"/>
    <w:rsid w:val="009907C8"/>
    <w:rsid w:val="00990862"/>
    <w:rsid w:val="00990CC6"/>
    <w:rsid w:val="0099155E"/>
    <w:rsid w:val="00992141"/>
    <w:rsid w:val="009923AF"/>
    <w:rsid w:val="00995A95"/>
    <w:rsid w:val="009962F6"/>
    <w:rsid w:val="009A06AF"/>
    <w:rsid w:val="009A06FB"/>
    <w:rsid w:val="009A0E6E"/>
    <w:rsid w:val="009A132B"/>
    <w:rsid w:val="009A14C0"/>
    <w:rsid w:val="009A161A"/>
    <w:rsid w:val="009A1F7C"/>
    <w:rsid w:val="009A2052"/>
    <w:rsid w:val="009A208B"/>
    <w:rsid w:val="009A39D3"/>
    <w:rsid w:val="009A3FF0"/>
    <w:rsid w:val="009A407D"/>
    <w:rsid w:val="009A45F7"/>
    <w:rsid w:val="009A4A8A"/>
    <w:rsid w:val="009A4ED0"/>
    <w:rsid w:val="009A5235"/>
    <w:rsid w:val="009A5D5A"/>
    <w:rsid w:val="009A692D"/>
    <w:rsid w:val="009A6C04"/>
    <w:rsid w:val="009A6DB0"/>
    <w:rsid w:val="009A758A"/>
    <w:rsid w:val="009A7741"/>
    <w:rsid w:val="009A79BB"/>
    <w:rsid w:val="009B103D"/>
    <w:rsid w:val="009B1291"/>
    <w:rsid w:val="009B18D8"/>
    <w:rsid w:val="009B1C01"/>
    <w:rsid w:val="009B1DF3"/>
    <w:rsid w:val="009B1F52"/>
    <w:rsid w:val="009B2577"/>
    <w:rsid w:val="009B2DAF"/>
    <w:rsid w:val="009B2DB9"/>
    <w:rsid w:val="009B36A3"/>
    <w:rsid w:val="009B3D1F"/>
    <w:rsid w:val="009B559F"/>
    <w:rsid w:val="009B5721"/>
    <w:rsid w:val="009B5740"/>
    <w:rsid w:val="009B618F"/>
    <w:rsid w:val="009B6E6F"/>
    <w:rsid w:val="009B6F7C"/>
    <w:rsid w:val="009B70E3"/>
    <w:rsid w:val="009B72A9"/>
    <w:rsid w:val="009B7581"/>
    <w:rsid w:val="009C0AD8"/>
    <w:rsid w:val="009C0B66"/>
    <w:rsid w:val="009C1518"/>
    <w:rsid w:val="009C1B26"/>
    <w:rsid w:val="009C1F02"/>
    <w:rsid w:val="009C212C"/>
    <w:rsid w:val="009C2240"/>
    <w:rsid w:val="009C232F"/>
    <w:rsid w:val="009C2496"/>
    <w:rsid w:val="009C2724"/>
    <w:rsid w:val="009C2BFE"/>
    <w:rsid w:val="009C4580"/>
    <w:rsid w:val="009C4DEE"/>
    <w:rsid w:val="009C53FF"/>
    <w:rsid w:val="009C5451"/>
    <w:rsid w:val="009C6E5F"/>
    <w:rsid w:val="009C7F05"/>
    <w:rsid w:val="009D0DED"/>
    <w:rsid w:val="009D1033"/>
    <w:rsid w:val="009D167A"/>
    <w:rsid w:val="009D2484"/>
    <w:rsid w:val="009D3285"/>
    <w:rsid w:val="009D32B0"/>
    <w:rsid w:val="009D32FD"/>
    <w:rsid w:val="009D360C"/>
    <w:rsid w:val="009D4636"/>
    <w:rsid w:val="009D46A0"/>
    <w:rsid w:val="009D4750"/>
    <w:rsid w:val="009D483D"/>
    <w:rsid w:val="009D56C4"/>
    <w:rsid w:val="009D62B0"/>
    <w:rsid w:val="009D6630"/>
    <w:rsid w:val="009D66D0"/>
    <w:rsid w:val="009D710C"/>
    <w:rsid w:val="009E069E"/>
    <w:rsid w:val="009E11E4"/>
    <w:rsid w:val="009E1779"/>
    <w:rsid w:val="009E1C70"/>
    <w:rsid w:val="009E206E"/>
    <w:rsid w:val="009E3C89"/>
    <w:rsid w:val="009E719D"/>
    <w:rsid w:val="009E7540"/>
    <w:rsid w:val="009F0DA7"/>
    <w:rsid w:val="009F1257"/>
    <w:rsid w:val="009F1D1F"/>
    <w:rsid w:val="009F2346"/>
    <w:rsid w:val="009F2C6A"/>
    <w:rsid w:val="009F4F5B"/>
    <w:rsid w:val="009F541E"/>
    <w:rsid w:val="009F638B"/>
    <w:rsid w:val="009F64E5"/>
    <w:rsid w:val="009F687C"/>
    <w:rsid w:val="009F6E8D"/>
    <w:rsid w:val="009F7712"/>
    <w:rsid w:val="009F7EF2"/>
    <w:rsid w:val="00A00322"/>
    <w:rsid w:val="00A02E83"/>
    <w:rsid w:val="00A031F6"/>
    <w:rsid w:val="00A037B4"/>
    <w:rsid w:val="00A040A6"/>
    <w:rsid w:val="00A04919"/>
    <w:rsid w:val="00A05469"/>
    <w:rsid w:val="00A05BE0"/>
    <w:rsid w:val="00A061BD"/>
    <w:rsid w:val="00A066DE"/>
    <w:rsid w:val="00A07243"/>
    <w:rsid w:val="00A0737F"/>
    <w:rsid w:val="00A07B90"/>
    <w:rsid w:val="00A10C55"/>
    <w:rsid w:val="00A10E72"/>
    <w:rsid w:val="00A117B9"/>
    <w:rsid w:val="00A11E6E"/>
    <w:rsid w:val="00A12098"/>
    <w:rsid w:val="00A12484"/>
    <w:rsid w:val="00A12749"/>
    <w:rsid w:val="00A13F1A"/>
    <w:rsid w:val="00A13FC9"/>
    <w:rsid w:val="00A14027"/>
    <w:rsid w:val="00A140BE"/>
    <w:rsid w:val="00A14448"/>
    <w:rsid w:val="00A14726"/>
    <w:rsid w:val="00A1511D"/>
    <w:rsid w:val="00A1589A"/>
    <w:rsid w:val="00A167F6"/>
    <w:rsid w:val="00A21FDF"/>
    <w:rsid w:val="00A2215A"/>
    <w:rsid w:val="00A2263B"/>
    <w:rsid w:val="00A22845"/>
    <w:rsid w:val="00A22A21"/>
    <w:rsid w:val="00A24D96"/>
    <w:rsid w:val="00A25D91"/>
    <w:rsid w:val="00A269AD"/>
    <w:rsid w:val="00A26FF8"/>
    <w:rsid w:val="00A270F3"/>
    <w:rsid w:val="00A3045D"/>
    <w:rsid w:val="00A30540"/>
    <w:rsid w:val="00A30A01"/>
    <w:rsid w:val="00A32473"/>
    <w:rsid w:val="00A32E98"/>
    <w:rsid w:val="00A32EE1"/>
    <w:rsid w:val="00A330F3"/>
    <w:rsid w:val="00A33438"/>
    <w:rsid w:val="00A338A9"/>
    <w:rsid w:val="00A338EB"/>
    <w:rsid w:val="00A349A7"/>
    <w:rsid w:val="00A34F72"/>
    <w:rsid w:val="00A34FE4"/>
    <w:rsid w:val="00A3518C"/>
    <w:rsid w:val="00A35312"/>
    <w:rsid w:val="00A35725"/>
    <w:rsid w:val="00A361EE"/>
    <w:rsid w:val="00A37CDB"/>
    <w:rsid w:val="00A40611"/>
    <w:rsid w:val="00A409B9"/>
    <w:rsid w:val="00A41DB9"/>
    <w:rsid w:val="00A42682"/>
    <w:rsid w:val="00A42CAC"/>
    <w:rsid w:val="00A4357A"/>
    <w:rsid w:val="00A43B09"/>
    <w:rsid w:val="00A43DCB"/>
    <w:rsid w:val="00A4416C"/>
    <w:rsid w:val="00A44BD0"/>
    <w:rsid w:val="00A44FC5"/>
    <w:rsid w:val="00A45F6C"/>
    <w:rsid w:val="00A467CD"/>
    <w:rsid w:val="00A47335"/>
    <w:rsid w:val="00A47403"/>
    <w:rsid w:val="00A47D32"/>
    <w:rsid w:val="00A47D36"/>
    <w:rsid w:val="00A47D75"/>
    <w:rsid w:val="00A50040"/>
    <w:rsid w:val="00A51CB2"/>
    <w:rsid w:val="00A51EE0"/>
    <w:rsid w:val="00A52C68"/>
    <w:rsid w:val="00A52E69"/>
    <w:rsid w:val="00A536AB"/>
    <w:rsid w:val="00A54458"/>
    <w:rsid w:val="00A54730"/>
    <w:rsid w:val="00A54A33"/>
    <w:rsid w:val="00A55093"/>
    <w:rsid w:val="00A55726"/>
    <w:rsid w:val="00A5620D"/>
    <w:rsid w:val="00A5651B"/>
    <w:rsid w:val="00A56895"/>
    <w:rsid w:val="00A573DF"/>
    <w:rsid w:val="00A57604"/>
    <w:rsid w:val="00A57AEF"/>
    <w:rsid w:val="00A57B1C"/>
    <w:rsid w:val="00A57D76"/>
    <w:rsid w:val="00A6063A"/>
    <w:rsid w:val="00A60D11"/>
    <w:rsid w:val="00A61765"/>
    <w:rsid w:val="00A617AD"/>
    <w:rsid w:val="00A61C19"/>
    <w:rsid w:val="00A62739"/>
    <w:rsid w:val="00A63240"/>
    <w:rsid w:val="00A63B2C"/>
    <w:rsid w:val="00A64E97"/>
    <w:rsid w:val="00A655FE"/>
    <w:rsid w:val="00A66810"/>
    <w:rsid w:val="00A66A35"/>
    <w:rsid w:val="00A67166"/>
    <w:rsid w:val="00A67C89"/>
    <w:rsid w:val="00A70526"/>
    <w:rsid w:val="00A709B0"/>
    <w:rsid w:val="00A71113"/>
    <w:rsid w:val="00A71C93"/>
    <w:rsid w:val="00A71E38"/>
    <w:rsid w:val="00A7205F"/>
    <w:rsid w:val="00A7231D"/>
    <w:rsid w:val="00A728D3"/>
    <w:rsid w:val="00A72D9A"/>
    <w:rsid w:val="00A74E93"/>
    <w:rsid w:val="00A761A1"/>
    <w:rsid w:val="00A77824"/>
    <w:rsid w:val="00A8289A"/>
    <w:rsid w:val="00A82C42"/>
    <w:rsid w:val="00A82CD9"/>
    <w:rsid w:val="00A835E2"/>
    <w:rsid w:val="00A842EC"/>
    <w:rsid w:val="00A84388"/>
    <w:rsid w:val="00A84782"/>
    <w:rsid w:val="00A84BC8"/>
    <w:rsid w:val="00A84D1A"/>
    <w:rsid w:val="00A84E14"/>
    <w:rsid w:val="00A84E84"/>
    <w:rsid w:val="00A85D89"/>
    <w:rsid w:val="00A862F0"/>
    <w:rsid w:val="00A866CF"/>
    <w:rsid w:val="00A86A4F"/>
    <w:rsid w:val="00A8749F"/>
    <w:rsid w:val="00A8768E"/>
    <w:rsid w:val="00A9040D"/>
    <w:rsid w:val="00A90477"/>
    <w:rsid w:val="00A9063B"/>
    <w:rsid w:val="00A906DE"/>
    <w:rsid w:val="00A90CF1"/>
    <w:rsid w:val="00A90ED8"/>
    <w:rsid w:val="00A9297C"/>
    <w:rsid w:val="00A92B9E"/>
    <w:rsid w:val="00A92C3E"/>
    <w:rsid w:val="00A92FD5"/>
    <w:rsid w:val="00A9525B"/>
    <w:rsid w:val="00A95D1D"/>
    <w:rsid w:val="00A9653F"/>
    <w:rsid w:val="00A97A6F"/>
    <w:rsid w:val="00AA0AE0"/>
    <w:rsid w:val="00AA1E9B"/>
    <w:rsid w:val="00AA28ED"/>
    <w:rsid w:val="00AA2FA7"/>
    <w:rsid w:val="00AA3587"/>
    <w:rsid w:val="00AA3F57"/>
    <w:rsid w:val="00AA4AEA"/>
    <w:rsid w:val="00AA650D"/>
    <w:rsid w:val="00AA7A99"/>
    <w:rsid w:val="00AA7BC0"/>
    <w:rsid w:val="00AB0BB9"/>
    <w:rsid w:val="00AB2332"/>
    <w:rsid w:val="00AB26AC"/>
    <w:rsid w:val="00AB26E3"/>
    <w:rsid w:val="00AB394F"/>
    <w:rsid w:val="00AB421A"/>
    <w:rsid w:val="00AB4B06"/>
    <w:rsid w:val="00AB4F40"/>
    <w:rsid w:val="00AB4FCE"/>
    <w:rsid w:val="00AB5062"/>
    <w:rsid w:val="00AB548A"/>
    <w:rsid w:val="00AB6A0A"/>
    <w:rsid w:val="00AC0590"/>
    <w:rsid w:val="00AC0A9D"/>
    <w:rsid w:val="00AC1B1F"/>
    <w:rsid w:val="00AC21E4"/>
    <w:rsid w:val="00AC255D"/>
    <w:rsid w:val="00AC27DA"/>
    <w:rsid w:val="00AC2910"/>
    <w:rsid w:val="00AC3093"/>
    <w:rsid w:val="00AC332A"/>
    <w:rsid w:val="00AC3470"/>
    <w:rsid w:val="00AC36A9"/>
    <w:rsid w:val="00AC3D42"/>
    <w:rsid w:val="00AC3F8D"/>
    <w:rsid w:val="00AC46AA"/>
    <w:rsid w:val="00AC5526"/>
    <w:rsid w:val="00AC56F5"/>
    <w:rsid w:val="00AC5CC0"/>
    <w:rsid w:val="00AC714B"/>
    <w:rsid w:val="00AD012D"/>
    <w:rsid w:val="00AD090E"/>
    <w:rsid w:val="00AD1ABC"/>
    <w:rsid w:val="00AD1DAE"/>
    <w:rsid w:val="00AD1DBC"/>
    <w:rsid w:val="00AD225D"/>
    <w:rsid w:val="00AD2E61"/>
    <w:rsid w:val="00AD38A7"/>
    <w:rsid w:val="00AD4A7B"/>
    <w:rsid w:val="00AD4CA3"/>
    <w:rsid w:val="00AD6803"/>
    <w:rsid w:val="00AD7800"/>
    <w:rsid w:val="00AD7878"/>
    <w:rsid w:val="00AE0E49"/>
    <w:rsid w:val="00AE1791"/>
    <w:rsid w:val="00AE2464"/>
    <w:rsid w:val="00AE2EC7"/>
    <w:rsid w:val="00AE3C20"/>
    <w:rsid w:val="00AE3EB8"/>
    <w:rsid w:val="00AE3F0C"/>
    <w:rsid w:val="00AE4333"/>
    <w:rsid w:val="00AE4A65"/>
    <w:rsid w:val="00AE60AB"/>
    <w:rsid w:val="00AE6418"/>
    <w:rsid w:val="00AE6815"/>
    <w:rsid w:val="00AE70FD"/>
    <w:rsid w:val="00AE749A"/>
    <w:rsid w:val="00AE7A02"/>
    <w:rsid w:val="00AF08F7"/>
    <w:rsid w:val="00AF196F"/>
    <w:rsid w:val="00AF1D8D"/>
    <w:rsid w:val="00AF231C"/>
    <w:rsid w:val="00AF32BE"/>
    <w:rsid w:val="00AF37D9"/>
    <w:rsid w:val="00AF39FD"/>
    <w:rsid w:val="00AF3CCE"/>
    <w:rsid w:val="00AF4B6A"/>
    <w:rsid w:val="00AF59D6"/>
    <w:rsid w:val="00AF6E82"/>
    <w:rsid w:val="00AF7498"/>
    <w:rsid w:val="00B01840"/>
    <w:rsid w:val="00B028FF"/>
    <w:rsid w:val="00B03EA6"/>
    <w:rsid w:val="00B03EFD"/>
    <w:rsid w:val="00B053DE"/>
    <w:rsid w:val="00B06FEA"/>
    <w:rsid w:val="00B07492"/>
    <w:rsid w:val="00B07612"/>
    <w:rsid w:val="00B10283"/>
    <w:rsid w:val="00B10536"/>
    <w:rsid w:val="00B10952"/>
    <w:rsid w:val="00B10BB6"/>
    <w:rsid w:val="00B1157E"/>
    <w:rsid w:val="00B11E3D"/>
    <w:rsid w:val="00B13C59"/>
    <w:rsid w:val="00B13D57"/>
    <w:rsid w:val="00B15AA2"/>
    <w:rsid w:val="00B15DD3"/>
    <w:rsid w:val="00B16B68"/>
    <w:rsid w:val="00B17393"/>
    <w:rsid w:val="00B20182"/>
    <w:rsid w:val="00B21B57"/>
    <w:rsid w:val="00B21F5C"/>
    <w:rsid w:val="00B229B0"/>
    <w:rsid w:val="00B22BFA"/>
    <w:rsid w:val="00B23389"/>
    <w:rsid w:val="00B23A15"/>
    <w:rsid w:val="00B2424D"/>
    <w:rsid w:val="00B242F8"/>
    <w:rsid w:val="00B24608"/>
    <w:rsid w:val="00B24FF3"/>
    <w:rsid w:val="00B2550C"/>
    <w:rsid w:val="00B25C73"/>
    <w:rsid w:val="00B26811"/>
    <w:rsid w:val="00B26B5B"/>
    <w:rsid w:val="00B26B79"/>
    <w:rsid w:val="00B26EC8"/>
    <w:rsid w:val="00B2712B"/>
    <w:rsid w:val="00B27BD0"/>
    <w:rsid w:val="00B3084D"/>
    <w:rsid w:val="00B30958"/>
    <w:rsid w:val="00B30AF5"/>
    <w:rsid w:val="00B31049"/>
    <w:rsid w:val="00B312E0"/>
    <w:rsid w:val="00B31524"/>
    <w:rsid w:val="00B3176A"/>
    <w:rsid w:val="00B31F48"/>
    <w:rsid w:val="00B32176"/>
    <w:rsid w:val="00B32FA0"/>
    <w:rsid w:val="00B33093"/>
    <w:rsid w:val="00B33133"/>
    <w:rsid w:val="00B33674"/>
    <w:rsid w:val="00B339B5"/>
    <w:rsid w:val="00B3400C"/>
    <w:rsid w:val="00B343DF"/>
    <w:rsid w:val="00B4116F"/>
    <w:rsid w:val="00B42B50"/>
    <w:rsid w:val="00B42D11"/>
    <w:rsid w:val="00B42E1D"/>
    <w:rsid w:val="00B43A06"/>
    <w:rsid w:val="00B441A3"/>
    <w:rsid w:val="00B44B02"/>
    <w:rsid w:val="00B45188"/>
    <w:rsid w:val="00B45280"/>
    <w:rsid w:val="00B4562C"/>
    <w:rsid w:val="00B47672"/>
    <w:rsid w:val="00B52574"/>
    <w:rsid w:val="00B535D9"/>
    <w:rsid w:val="00B54CA3"/>
    <w:rsid w:val="00B54F30"/>
    <w:rsid w:val="00B559BF"/>
    <w:rsid w:val="00B570C2"/>
    <w:rsid w:val="00B60535"/>
    <w:rsid w:val="00B60DF9"/>
    <w:rsid w:val="00B6173A"/>
    <w:rsid w:val="00B61935"/>
    <w:rsid w:val="00B61B4B"/>
    <w:rsid w:val="00B64B66"/>
    <w:rsid w:val="00B651C1"/>
    <w:rsid w:val="00B652EB"/>
    <w:rsid w:val="00B65D94"/>
    <w:rsid w:val="00B663ED"/>
    <w:rsid w:val="00B667F6"/>
    <w:rsid w:val="00B669D9"/>
    <w:rsid w:val="00B70875"/>
    <w:rsid w:val="00B70A3C"/>
    <w:rsid w:val="00B7164A"/>
    <w:rsid w:val="00B72022"/>
    <w:rsid w:val="00B72239"/>
    <w:rsid w:val="00B72249"/>
    <w:rsid w:val="00B7228A"/>
    <w:rsid w:val="00B7448E"/>
    <w:rsid w:val="00B744EF"/>
    <w:rsid w:val="00B746D5"/>
    <w:rsid w:val="00B747C3"/>
    <w:rsid w:val="00B757E8"/>
    <w:rsid w:val="00B75A70"/>
    <w:rsid w:val="00B762A7"/>
    <w:rsid w:val="00B767FD"/>
    <w:rsid w:val="00B76DFC"/>
    <w:rsid w:val="00B80478"/>
    <w:rsid w:val="00B80A51"/>
    <w:rsid w:val="00B81046"/>
    <w:rsid w:val="00B81145"/>
    <w:rsid w:val="00B81CF8"/>
    <w:rsid w:val="00B81F0F"/>
    <w:rsid w:val="00B8253C"/>
    <w:rsid w:val="00B82680"/>
    <w:rsid w:val="00B82A28"/>
    <w:rsid w:val="00B843B5"/>
    <w:rsid w:val="00B847D9"/>
    <w:rsid w:val="00B84C95"/>
    <w:rsid w:val="00B85104"/>
    <w:rsid w:val="00B85A50"/>
    <w:rsid w:val="00B90DEA"/>
    <w:rsid w:val="00B91B3F"/>
    <w:rsid w:val="00B91BF6"/>
    <w:rsid w:val="00B923DA"/>
    <w:rsid w:val="00B9249E"/>
    <w:rsid w:val="00B92E83"/>
    <w:rsid w:val="00B94D02"/>
    <w:rsid w:val="00B94FE1"/>
    <w:rsid w:val="00B96C99"/>
    <w:rsid w:val="00B97DD6"/>
    <w:rsid w:val="00B97E8A"/>
    <w:rsid w:val="00BA0430"/>
    <w:rsid w:val="00BA06FF"/>
    <w:rsid w:val="00BA0BAC"/>
    <w:rsid w:val="00BA0C9D"/>
    <w:rsid w:val="00BA1230"/>
    <w:rsid w:val="00BA1606"/>
    <w:rsid w:val="00BA16C5"/>
    <w:rsid w:val="00BA18C9"/>
    <w:rsid w:val="00BA18F9"/>
    <w:rsid w:val="00BA2631"/>
    <w:rsid w:val="00BA2816"/>
    <w:rsid w:val="00BA359D"/>
    <w:rsid w:val="00BA3A70"/>
    <w:rsid w:val="00BA4FD6"/>
    <w:rsid w:val="00BA50E8"/>
    <w:rsid w:val="00BA5410"/>
    <w:rsid w:val="00BA5AC1"/>
    <w:rsid w:val="00BA64CA"/>
    <w:rsid w:val="00BA688C"/>
    <w:rsid w:val="00BA71BE"/>
    <w:rsid w:val="00BA7A21"/>
    <w:rsid w:val="00BA7A6C"/>
    <w:rsid w:val="00BB069E"/>
    <w:rsid w:val="00BB06FA"/>
    <w:rsid w:val="00BB0A94"/>
    <w:rsid w:val="00BB10F1"/>
    <w:rsid w:val="00BB1239"/>
    <w:rsid w:val="00BB123F"/>
    <w:rsid w:val="00BB2298"/>
    <w:rsid w:val="00BB2EA7"/>
    <w:rsid w:val="00BB4A56"/>
    <w:rsid w:val="00BB5B15"/>
    <w:rsid w:val="00BB5DD4"/>
    <w:rsid w:val="00BB6643"/>
    <w:rsid w:val="00BB69F5"/>
    <w:rsid w:val="00BB7428"/>
    <w:rsid w:val="00BB7BD9"/>
    <w:rsid w:val="00BC1E84"/>
    <w:rsid w:val="00BC2562"/>
    <w:rsid w:val="00BC2A37"/>
    <w:rsid w:val="00BC2CD3"/>
    <w:rsid w:val="00BC3513"/>
    <w:rsid w:val="00BC3878"/>
    <w:rsid w:val="00BC4D83"/>
    <w:rsid w:val="00BC51A3"/>
    <w:rsid w:val="00BC5B65"/>
    <w:rsid w:val="00BC627F"/>
    <w:rsid w:val="00BC6AAD"/>
    <w:rsid w:val="00BC7F8C"/>
    <w:rsid w:val="00BD06BB"/>
    <w:rsid w:val="00BD09CD"/>
    <w:rsid w:val="00BD0BC8"/>
    <w:rsid w:val="00BD1DEA"/>
    <w:rsid w:val="00BD1E4F"/>
    <w:rsid w:val="00BD29C2"/>
    <w:rsid w:val="00BD2DE2"/>
    <w:rsid w:val="00BD3C6A"/>
    <w:rsid w:val="00BD4080"/>
    <w:rsid w:val="00BD5706"/>
    <w:rsid w:val="00BD69D8"/>
    <w:rsid w:val="00BD6B21"/>
    <w:rsid w:val="00BD7905"/>
    <w:rsid w:val="00BD7D7E"/>
    <w:rsid w:val="00BE0BAB"/>
    <w:rsid w:val="00BE15CD"/>
    <w:rsid w:val="00BE18A1"/>
    <w:rsid w:val="00BE29A7"/>
    <w:rsid w:val="00BE2C88"/>
    <w:rsid w:val="00BE4756"/>
    <w:rsid w:val="00BE51EE"/>
    <w:rsid w:val="00BE5F71"/>
    <w:rsid w:val="00BE6B0C"/>
    <w:rsid w:val="00BE6BE8"/>
    <w:rsid w:val="00BE7754"/>
    <w:rsid w:val="00BF1888"/>
    <w:rsid w:val="00BF26DF"/>
    <w:rsid w:val="00BF26E3"/>
    <w:rsid w:val="00BF2949"/>
    <w:rsid w:val="00BF3D1B"/>
    <w:rsid w:val="00BF4365"/>
    <w:rsid w:val="00BF43F0"/>
    <w:rsid w:val="00BF4B5D"/>
    <w:rsid w:val="00BF52C7"/>
    <w:rsid w:val="00BF5375"/>
    <w:rsid w:val="00BF5FC5"/>
    <w:rsid w:val="00BF67CC"/>
    <w:rsid w:val="00BF68E7"/>
    <w:rsid w:val="00BF6AAC"/>
    <w:rsid w:val="00BF78E9"/>
    <w:rsid w:val="00BF7B3E"/>
    <w:rsid w:val="00BF7B5F"/>
    <w:rsid w:val="00C005DD"/>
    <w:rsid w:val="00C008EC"/>
    <w:rsid w:val="00C00D9A"/>
    <w:rsid w:val="00C01F7C"/>
    <w:rsid w:val="00C02046"/>
    <w:rsid w:val="00C02B1E"/>
    <w:rsid w:val="00C02D33"/>
    <w:rsid w:val="00C032C5"/>
    <w:rsid w:val="00C03F7E"/>
    <w:rsid w:val="00C04140"/>
    <w:rsid w:val="00C04342"/>
    <w:rsid w:val="00C05865"/>
    <w:rsid w:val="00C0615E"/>
    <w:rsid w:val="00C061F5"/>
    <w:rsid w:val="00C068FE"/>
    <w:rsid w:val="00C06B2F"/>
    <w:rsid w:val="00C06F25"/>
    <w:rsid w:val="00C07826"/>
    <w:rsid w:val="00C07852"/>
    <w:rsid w:val="00C07874"/>
    <w:rsid w:val="00C078AD"/>
    <w:rsid w:val="00C07AC6"/>
    <w:rsid w:val="00C07E79"/>
    <w:rsid w:val="00C100CF"/>
    <w:rsid w:val="00C10234"/>
    <w:rsid w:val="00C1094C"/>
    <w:rsid w:val="00C10BB9"/>
    <w:rsid w:val="00C1111E"/>
    <w:rsid w:val="00C11957"/>
    <w:rsid w:val="00C11E96"/>
    <w:rsid w:val="00C122B2"/>
    <w:rsid w:val="00C1269A"/>
    <w:rsid w:val="00C141A1"/>
    <w:rsid w:val="00C14854"/>
    <w:rsid w:val="00C14D34"/>
    <w:rsid w:val="00C16A96"/>
    <w:rsid w:val="00C17F9F"/>
    <w:rsid w:val="00C20E09"/>
    <w:rsid w:val="00C21F66"/>
    <w:rsid w:val="00C226F5"/>
    <w:rsid w:val="00C2338C"/>
    <w:rsid w:val="00C23F13"/>
    <w:rsid w:val="00C24B4D"/>
    <w:rsid w:val="00C2694E"/>
    <w:rsid w:val="00C27D2B"/>
    <w:rsid w:val="00C305F6"/>
    <w:rsid w:val="00C30B9D"/>
    <w:rsid w:val="00C3106E"/>
    <w:rsid w:val="00C311F6"/>
    <w:rsid w:val="00C32E66"/>
    <w:rsid w:val="00C335BF"/>
    <w:rsid w:val="00C3368F"/>
    <w:rsid w:val="00C33EDF"/>
    <w:rsid w:val="00C34A79"/>
    <w:rsid w:val="00C35AF2"/>
    <w:rsid w:val="00C3611B"/>
    <w:rsid w:val="00C36D43"/>
    <w:rsid w:val="00C40DD3"/>
    <w:rsid w:val="00C4105C"/>
    <w:rsid w:val="00C42FDD"/>
    <w:rsid w:val="00C435E2"/>
    <w:rsid w:val="00C4383D"/>
    <w:rsid w:val="00C4491D"/>
    <w:rsid w:val="00C44DF3"/>
    <w:rsid w:val="00C44E58"/>
    <w:rsid w:val="00C450E3"/>
    <w:rsid w:val="00C454FA"/>
    <w:rsid w:val="00C45942"/>
    <w:rsid w:val="00C45F8D"/>
    <w:rsid w:val="00C46045"/>
    <w:rsid w:val="00C469FF"/>
    <w:rsid w:val="00C502B5"/>
    <w:rsid w:val="00C50A9C"/>
    <w:rsid w:val="00C50F28"/>
    <w:rsid w:val="00C51AFC"/>
    <w:rsid w:val="00C53952"/>
    <w:rsid w:val="00C53BF6"/>
    <w:rsid w:val="00C53FCD"/>
    <w:rsid w:val="00C54618"/>
    <w:rsid w:val="00C546E2"/>
    <w:rsid w:val="00C54B19"/>
    <w:rsid w:val="00C54F93"/>
    <w:rsid w:val="00C57A71"/>
    <w:rsid w:val="00C60032"/>
    <w:rsid w:val="00C60556"/>
    <w:rsid w:val="00C630B7"/>
    <w:rsid w:val="00C63688"/>
    <w:rsid w:val="00C643BE"/>
    <w:rsid w:val="00C64760"/>
    <w:rsid w:val="00C64A64"/>
    <w:rsid w:val="00C64C14"/>
    <w:rsid w:val="00C65A8C"/>
    <w:rsid w:val="00C65AA0"/>
    <w:rsid w:val="00C65D22"/>
    <w:rsid w:val="00C660A7"/>
    <w:rsid w:val="00C6798A"/>
    <w:rsid w:val="00C71142"/>
    <w:rsid w:val="00C728CD"/>
    <w:rsid w:val="00C73E3A"/>
    <w:rsid w:val="00C740B8"/>
    <w:rsid w:val="00C7434C"/>
    <w:rsid w:val="00C7627A"/>
    <w:rsid w:val="00C77138"/>
    <w:rsid w:val="00C775F4"/>
    <w:rsid w:val="00C80802"/>
    <w:rsid w:val="00C80C14"/>
    <w:rsid w:val="00C80F9C"/>
    <w:rsid w:val="00C813D5"/>
    <w:rsid w:val="00C81706"/>
    <w:rsid w:val="00C81BC7"/>
    <w:rsid w:val="00C81D73"/>
    <w:rsid w:val="00C81DD9"/>
    <w:rsid w:val="00C81EEE"/>
    <w:rsid w:val="00C8224A"/>
    <w:rsid w:val="00C82A00"/>
    <w:rsid w:val="00C83228"/>
    <w:rsid w:val="00C834C9"/>
    <w:rsid w:val="00C83929"/>
    <w:rsid w:val="00C83E27"/>
    <w:rsid w:val="00C8432E"/>
    <w:rsid w:val="00C84A6A"/>
    <w:rsid w:val="00C84BDC"/>
    <w:rsid w:val="00C85438"/>
    <w:rsid w:val="00C856BC"/>
    <w:rsid w:val="00C8599F"/>
    <w:rsid w:val="00C86335"/>
    <w:rsid w:val="00C86816"/>
    <w:rsid w:val="00C86B27"/>
    <w:rsid w:val="00C87E54"/>
    <w:rsid w:val="00C90573"/>
    <w:rsid w:val="00C9084E"/>
    <w:rsid w:val="00C91079"/>
    <w:rsid w:val="00C915F7"/>
    <w:rsid w:val="00C91874"/>
    <w:rsid w:val="00C91D52"/>
    <w:rsid w:val="00C91E63"/>
    <w:rsid w:val="00C928EA"/>
    <w:rsid w:val="00C92D2B"/>
    <w:rsid w:val="00C92EEC"/>
    <w:rsid w:val="00C93144"/>
    <w:rsid w:val="00C95AF5"/>
    <w:rsid w:val="00C95BD5"/>
    <w:rsid w:val="00C9630D"/>
    <w:rsid w:val="00CA01FD"/>
    <w:rsid w:val="00CA1D81"/>
    <w:rsid w:val="00CA22E6"/>
    <w:rsid w:val="00CA30B1"/>
    <w:rsid w:val="00CA3164"/>
    <w:rsid w:val="00CA31B2"/>
    <w:rsid w:val="00CA32D4"/>
    <w:rsid w:val="00CA34AC"/>
    <w:rsid w:val="00CA3603"/>
    <w:rsid w:val="00CA3CFE"/>
    <w:rsid w:val="00CA3E07"/>
    <w:rsid w:val="00CA45F8"/>
    <w:rsid w:val="00CA4EFC"/>
    <w:rsid w:val="00CA565F"/>
    <w:rsid w:val="00CA596C"/>
    <w:rsid w:val="00CA6167"/>
    <w:rsid w:val="00CA6923"/>
    <w:rsid w:val="00CA6A1E"/>
    <w:rsid w:val="00CA715D"/>
    <w:rsid w:val="00CA73BB"/>
    <w:rsid w:val="00CB07F9"/>
    <w:rsid w:val="00CB1A39"/>
    <w:rsid w:val="00CB1B7B"/>
    <w:rsid w:val="00CB38E4"/>
    <w:rsid w:val="00CB3BD5"/>
    <w:rsid w:val="00CB670C"/>
    <w:rsid w:val="00CB7A60"/>
    <w:rsid w:val="00CC00E4"/>
    <w:rsid w:val="00CC08FD"/>
    <w:rsid w:val="00CC0906"/>
    <w:rsid w:val="00CC1CE5"/>
    <w:rsid w:val="00CC343F"/>
    <w:rsid w:val="00CC3E65"/>
    <w:rsid w:val="00CC5415"/>
    <w:rsid w:val="00CC54B7"/>
    <w:rsid w:val="00CC6033"/>
    <w:rsid w:val="00CC6825"/>
    <w:rsid w:val="00CC69A1"/>
    <w:rsid w:val="00CC7A3C"/>
    <w:rsid w:val="00CD1116"/>
    <w:rsid w:val="00CD118F"/>
    <w:rsid w:val="00CD2470"/>
    <w:rsid w:val="00CD318C"/>
    <w:rsid w:val="00CD3928"/>
    <w:rsid w:val="00CD3A58"/>
    <w:rsid w:val="00CD5097"/>
    <w:rsid w:val="00CD5926"/>
    <w:rsid w:val="00CD5981"/>
    <w:rsid w:val="00CD5CFC"/>
    <w:rsid w:val="00CD6029"/>
    <w:rsid w:val="00CD70CF"/>
    <w:rsid w:val="00CD70D4"/>
    <w:rsid w:val="00CD7683"/>
    <w:rsid w:val="00CD7F00"/>
    <w:rsid w:val="00CE1A2B"/>
    <w:rsid w:val="00CE2F7B"/>
    <w:rsid w:val="00CE47C0"/>
    <w:rsid w:val="00CE48E4"/>
    <w:rsid w:val="00CE490D"/>
    <w:rsid w:val="00CE540A"/>
    <w:rsid w:val="00CE58DF"/>
    <w:rsid w:val="00CE64AA"/>
    <w:rsid w:val="00CE7795"/>
    <w:rsid w:val="00CE79F5"/>
    <w:rsid w:val="00CE7D0C"/>
    <w:rsid w:val="00CF0008"/>
    <w:rsid w:val="00CF0692"/>
    <w:rsid w:val="00CF0B14"/>
    <w:rsid w:val="00CF0FB9"/>
    <w:rsid w:val="00CF15EA"/>
    <w:rsid w:val="00CF18BF"/>
    <w:rsid w:val="00CF1A8E"/>
    <w:rsid w:val="00CF1E81"/>
    <w:rsid w:val="00CF2066"/>
    <w:rsid w:val="00CF260D"/>
    <w:rsid w:val="00CF2AA2"/>
    <w:rsid w:val="00CF3923"/>
    <w:rsid w:val="00CF398F"/>
    <w:rsid w:val="00CF477F"/>
    <w:rsid w:val="00CF47B6"/>
    <w:rsid w:val="00CF4B18"/>
    <w:rsid w:val="00CF522A"/>
    <w:rsid w:val="00CF5AE2"/>
    <w:rsid w:val="00CF5B04"/>
    <w:rsid w:val="00CF6819"/>
    <w:rsid w:val="00CF6A8E"/>
    <w:rsid w:val="00CF6BAE"/>
    <w:rsid w:val="00CF7499"/>
    <w:rsid w:val="00CF767E"/>
    <w:rsid w:val="00CF78A4"/>
    <w:rsid w:val="00CF7DC1"/>
    <w:rsid w:val="00D00D9B"/>
    <w:rsid w:val="00D012F0"/>
    <w:rsid w:val="00D0290D"/>
    <w:rsid w:val="00D031A5"/>
    <w:rsid w:val="00D03626"/>
    <w:rsid w:val="00D03D65"/>
    <w:rsid w:val="00D03E8A"/>
    <w:rsid w:val="00D047C8"/>
    <w:rsid w:val="00D056EC"/>
    <w:rsid w:val="00D05A28"/>
    <w:rsid w:val="00D06FC2"/>
    <w:rsid w:val="00D07479"/>
    <w:rsid w:val="00D107FB"/>
    <w:rsid w:val="00D11294"/>
    <w:rsid w:val="00D1187D"/>
    <w:rsid w:val="00D11D4F"/>
    <w:rsid w:val="00D11EEA"/>
    <w:rsid w:val="00D1277C"/>
    <w:rsid w:val="00D12BB8"/>
    <w:rsid w:val="00D1322E"/>
    <w:rsid w:val="00D13316"/>
    <w:rsid w:val="00D14293"/>
    <w:rsid w:val="00D14AEB"/>
    <w:rsid w:val="00D15F8F"/>
    <w:rsid w:val="00D16A61"/>
    <w:rsid w:val="00D173E7"/>
    <w:rsid w:val="00D17AF5"/>
    <w:rsid w:val="00D20846"/>
    <w:rsid w:val="00D2085C"/>
    <w:rsid w:val="00D21BD1"/>
    <w:rsid w:val="00D224A8"/>
    <w:rsid w:val="00D24284"/>
    <w:rsid w:val="00D24730"/>
    <w:rsid w:val="00D24916"/>
    <w:rsid w:val="00D24E0E"/>
    <w:rsid w:val="00D25137"/>
    <w:rsid w:val="00D25D57"/>
    <w:rsid w:val="00D26C96"/>
    <w:rsid w:val="00D27C6E"/>
    <w:rsid w:val="00D306F1"/>
    <w:rsid w:val="00D32055"/>
    <w:rsid w:val="00D323E0"/>
    <w:rsid w:val="00D32A6A"/>
    <w:rsid w:val="00D32B9A"/>
    <w:rsid w:val="00D3354C"/>
    <w:rsid w:val="00D33602"/>
    <w:rsid w:val="00D33682"/>
    <w:rsid w:val="00D336CA"/>
    <w:rsid w:val="00D344F5"/>
    <w:rsid w:val="00D3585C"/>
    <w:rsid w:val="00D3586F"/>
    <w:rsid w:val="00D35FC4"/>
    <w:rsid w:val="00D365F5"/>
    <w:rsid w:val="00D36E3C"/>
    <w:rsid w:val="00D372E9"/>
    <w:rsid w:val="00D40224"/>
    <w:rsid w:val="00D414D5"/>
    <w:rsid w:val="00D41776"/>
    <w:rsid w:val="00D43162"/>
    <w:rsid w:val="00D43BD2"/>
    <w:rsid w:val="00D448CB"/>
    <w:rsid w:val="00D44C21"/>
    <w:rsid w:val="00D44D51"/>
    <w:rsid w:val="00D44EAD"/>
    <w:rsid w:val="00D45079"/>
    <w:rsid w:val="00D45587"/>
    <w:rsid w:val="00D45820"/>
    <w:rsid w:val="00D46CA0"/>
    <w:rsid w:val="00D46F4B"/>
    <w:rsid w:val="00D46FE6"/>
    <w:rsid w:val="00D470F9"/>
    <w:rsid w:val="00D50F70"/>
    <w:rsid w:val="00D51BDC"/>
    <w:rsid w:val="00D5282F"/>
    <w:rsid w:val="00D52B7C"/>
    <w:rsid w:val="00D53BC3"/>
    <w:rsid w:val="00D55DFC"/>
    <w:rsid w:val="00D5667D"/>
    <w:rsid w:val="00D566D1"/>
    <w:rsid w:val="00D5714C"/>
    <w:rsid w:val="00D5742F"/>
    <w:rsid w:val="00D57E1B"/>
    <w:rsid w:val="00D57E76"/>
    <w:rsid w:val="00D60867"/>
    <w:rsid w:val="00D6090D"/>
    <w:rsid w:val="00D61174"/>
    <w:rsid w:val="00D615B1"/>
    <w:rsid w:val="00D6247D"/>
    <w:rsid w:val="00D62844"/>
    <w:rsid w:val="00D62BD9"/>
    <w:rsid w:val="00D6328D"/>
    <w:rsid w:val="00D632B5"/>
    <w:rsid w:val="00D639D3"/>
    <w:rsid w:val="00D639EB"/>
    <w:rsid w:val="00D63A41"/>
    <w:rsid w:val="00D6414F"/>
    <w:rsid w:val="00D645C7"/>
    <w:rsid w:val="00D64AEC"/>
    <w:rsid w:val="00D64B6F"/>
    <w:rsid w:val="00D64F1B"/>
    <w:rsid w:val="00D65803"/>
    <w:rsid w:val="00D65C7F"/>
    <w:rsid w:val="00D65CDD"/>
    <w:rsid w:val="00D6680C"/>
    <w:rsid w:val="00D66EFE"/>
    <w:rsid w:val="00D6758A"/>
    <w:rsid w:val="00D67F57"/>
    <w:rsid w:val="00D704CA"/>
    <w:rsid w:val="00D707DD"/>
    <w:rsid w:val="00D70853"/>
    <w:rsid w:val="00D70AB2"/>
    <w:rsid w:val="00D70BC7"/>
    <w:rsid w:val="00D710CC"/>
    <w:rsid w:val="00D7193E"/>
    <w:rsid w:val="00D71C05"/>
    <w:rsid w:val="00D71D01"/>
    <w:rsid w:val="00D733D7"/>
    <w:rsid w:val="00D73896"/>
    <w:rsid w:val="00D7487D"/>
    <w:rsid w:val="00D74966"/>
    <w:rsid w:val="00D74CD9"/>
    <w:rsid w:val="00D75942"/>
    <w:rsid w:val="00D76349"/>
    <w:rsid w:val="00D76FBA"/>
    <w:rsid w:val="00D77048"/>
    <w:rsid w:val="00D7782D"/>
    <w:rsid w:val="00D8122C"/>
    <w:rsid w:val="00D81C01"/>
    <w:rsid w:val="00D823A8"/>
    <w:rsid w:val="00D823BA"/>
    <w:rsid w:val="00D82793"/>
    <w:rsid w:val="00D831B6"/>
    <w:rsid w:val="00D845CB"/>
    <w:rsid w:val="00D85039"/>
    <w:rsid w:val="00D8538C"/>
    <w:rsid w:val="00D85BA1"/>
    <w:rsid w:val="00D85DF0"/>
    <w:rsid w:val="00D8615D"/>
    <w:rsid w:val="00D8616D"/>
    <w:rsid w:val="00D869FA"/>
    <w:rsid w:val="00D86BCD"/>
    <w:rsid w:val="00D870D4"/>
    <w:rsid w:val="00D91089"/>
    <w:rsid w:val="00D9253B"/>
    <w:rsid w:val="00D92925"/>
    <w:rsid w:val="00D933E6"/>
    <w:rsid w:val="00D944F0"/>
    <w:rsid w:val="00D946C1"/>
    <w:rsid w:val="00D9500D"/>
    <w:rsid w:val="00DA063D"/>
    <w:rsid w:val="00DA0BA4"/>
    <w:rsid w:val="00DA0E19"/>
    <w:rsid w:val="00DA1428"/>
    <w:rsid w:val="00DA2085"/>
    <w:rsid w:val="00DA2986"/>
    <w:rsid w:val="00DA2B7E"/>
    <w:rsid w:val="00DA2D19"/>
    <w:rsid w:val="00DA3246"/>
    <w:rsid w:val="00DA3384"/>
    <w:rsid w:val="00DA3387"/>
    <w:rsid w:val="00DA33CE"/>
    <w:rsid w:val="00DA3819"/>
    <w:rsid w:val="00DA3842"/>
    <w:rsid w:val="00DA4582"/>
    <w:rsid w:val="00DA5C9A"/>
    <w:rsid w:val="00DA7A19"/>
    <w:rsid w:val="00DA7F78"/>
    <w:rsid w:val="00DB0BEC"/>
    <w:rsid w:val="00DB0D82"/>
    <w:rsid w:val="00DB12C5"/>
    <w:rsid w:val="00DB131C"/>
    <w:rsid w:val="00DB260E"/>
    <w:rsid w:val="00DB35A6"/>
    <w:rsid w:val="00DB368C"/>
    <w:rsid w:val="00DB45C7"/>
    <w:rsid w:val="00DB4EB4"/>
    <w:rsid w:val="00DB5781"/>
    <w:rsid w:val="00DB57F0"/>
    <w:rsid w:val="00DB5B51"/>
    <w:rsid w:val="00DB6BD0"/>
    <w:rsid w:val="00DB751C"/>
    <w:rsid w:val="00DB7BAF"/>
    <w:rsid w:val="00DC06B7"/>
    <w:rsid w:val="00DC0EF6"/>
    <w:rsid w:val="00DC1C77"/>
    <w:rsid w:val="00DC21E2"/>
    <w:rsid w:val="00DC25F1"/>
    <w:rsid w:val="00DC3FA7"/>
    <w:rsid w:val="00DC405F"/>
    <w:rsid w:val="00DC4446"/>
    <w:rsid w:val="00DC44DC"/>
    <w:rsid w:val="00DC51BF"/>
    <w:rsid w:val="00DC535B"/>
    <w:rsid w:val="00DC5635"/>
    <w:rsid w:val="00DC5BD1"/>
    <w:rsid w:val="00DC5F8C"/>
    <w:rsid w:val="00DC6443"/>
    <w:rsid w:val="00DC67F6"/>
    <w:rsid w:val="00DC6AD5"/>
    <w:rsid w:val="00DC77F0"/>
    <w:rsid w:val="00DC7C0A"/>
    <w:rsid w:val="00DD0170"/>
    <w:rsid w:val="00DD04AE"/>
    <w:rsid w:val="00DD110D"/>
    <w:rsid w:val="00DD1192"/>
    <w:rsid w:val="00DD1542"/>
    <w:rsid w:val="00DD3D3B"/>
    <w:rsid w:val="00DD3E29"/>
    <w:rsid w:val="00DD478D"/>
    <w:rsid w:val="00DD4EB5"/>
    <w:rsid w:val="00DD557F"/>
    <w:rsid w:val="00DD5B3B"/>
    <w:rsid w:val="00DD6965"/>
    <w:rsid w:val="00DD6B8E"/>
    <w:rsid w:val="00DD7B1B"/>
    <w:rsid w:val="00DD7DB9"/>
    <w:rsid w:val="00DE0D05"/>
    <w:rsid w:val="00DE0D16"/>
    <w:rsid w:val="00DE11BF"/>
    <w:rsid w:val="00DE1610"/>
    <w:rsid w:val="00DE1779"/>
    <w:rsid w:val="00DE1BD2"/>
    <w:rsid w:val="00DE1DDD"/>
    <w:rsid w:val="00DE2B05"/>
    <w:rsid w:val="00DE2DF2"/>
    <w:rsid w:val="00DE3AC7"/>
    <w:rsid w:val="00DE4495"/>
    <w:rsid w:val="00DE4CD6"/>
    <w:rsid w:val="00DE5A85"/>
    <w:rsid w:val="00DE656B"/>
    <w:rsid w:val="00DE704A"/>
    <w:rsid w:val="00DF07E0"/>
    <w:rsid w:val="00DF2472"/>
    <w:rsid w:val="00DF2604"/>
    <w:rsid w:val="00DF2790"/>
    <w:rsid w:val="00DF29BC"/>
    <w:rsid w:val="00DF29FC"/>
    <w:rsid w:val="00DF2B0F"/>
    <w:rsid w:val="00DF351D"/>
    <w:rsid w:val="00DF38BC"/>
    <w:rsid w:val="00DF398A"/>
    <w:rsid w:val="00DF3DFE"/>
    <w:rsid w:val="00DF4A68"/>
    <w:rsid w:val="00DF4B5C"/>
    <w:rsid w:val="00DF4E55"/>
    <w:rsid w:val="00DF53E6"/>
    <w:rsid w:val="00DF603D"/>
    <w:rsid w:val="00DF6641"/>
    <w:rsid w:val="00DF714C"/>
    <w:rsid w:val="00DF72C0"/>
    <w:rsid w:val="00E00225"/>
    <w:rsid w:val="00E00807"/>
    <w:rsid w:val="00E008E4"/>
    <w:rsid w:val="00E04E6F"/>
    <w:rsid w:val="00E04F2B"/>
    <w:rsid w:val="00E05D6D"/>
    <w:rsid w:val="00E067F8"/>
    <w:rsid w:val="00E06C05"/>
    <w:rsid w:val="00E0722A"/>
    <w:rsid w:val="00E10E33"/>
    <w:rsid w:val="00E11BAD"/>
    <w:rsid w:val="00E1269C"/>
    <w:rsid w:val="00E128A2"/>
    <w:rsid w:val="00E13082"/>
    <w:rsid w:val="00E1334F"/>
    <w:rsid w:val="00E13A7A"/>
    <w:rsid w:val="00E13CEB"/>
    <w:rsid w:val="00E143A7"/>
    <w:rsid w:val="00E148D5"/>
    <w:rsid w:val="00E152C3"/>
    <w:rsid w:val="00E154AE"/>
    <w:rsid w:val="00E1608E"/>
    <w:rsid w:val="00E16532"/>
    <w:rsid w:val="00E1754C"/>
    <w:rsid w:val="00E17948"/>
    <w:rsid w:val="00E17F95"/>
    <w:rsid w:val="00E211C1"/>
    <w:rsid w:val="00E21C2A"/>
    <w:rsid w:val="00E22851"/>
    <w:rsid w:val="00E22C0A"/>
    <w:rsid w:val="00E22E3A"/>
    <w:rsid w:val="00E23A07"/>
    <w:rsid w:val="00E2447E"/>
    <w:rsid w:val="00E2557D"/>
    <w:rsid w:val="00E2617B"/>
    <w:rsid w:val="00E271C6"/>
    <w:rsid w:val="00E27B5B"/>
    <w:rsid w:val="00E31535"/>
    <w:rsid w:val="00E31D94"/>
    <w:rsid w:val="00E32507"/>
    <w:rsid w:val="00E33F91"/>
    <w:rsid w:val="00E3435A"/>
    <w:rsid w:val="00E3505D"/>
    <w:rsid w:val="00E3520B"/>
    <w:rsid w:val="00E35561"/>
    <w:rsid w:val="00E359F6"/>
    <w:rsid w:val="00E35AE4"/>
    <w:rsid w:val="00E35C1A"/>
    <w:rsid w:val="00E35CE4"/>
    <w:rsid w:val="00E3779A"/>
    <w:rsid w:val="00E37865"/>
    <w:rsid w:val="00E401AF"/>
    <w:rsid w:val="00E40833"/>
    <w:rsid w:val="00E40E4C"/>
    <w:rsid w:val="00E40FCC"/>
    <w:rsid w:val="00E4194F"/>
    <w:rsid w:val="00E42C07"/>
    <w:rsid w:val="00E42DA7"/>
    <w:rsid w:val="00E43C92"/>
    <w:rsid w:val="00E443F0"/>
    <w:rsid w:val="00E444E3"/>
    <w:rsid w:val="00E44F55"/>
    <w:rsid w:val="00E46955"/>
    <w:rsid w:val="00E51509"/>
    <w:rsid w:val="00E517A1"/>
    <w:rsid w:val="00E51B86"/>
    <w:rsid w:val="00E52B55"/>
    <w:rsid w:val="00E530FF"/>
    <w:rsid w:val="00E53FDE"/>
    <w:rsid w:val="00E542E8"/>
    <w:rsid w:val="00E5440E"/>
    <w:rsid w:val="00E54C77"/>
    <w:rsid w:val="00E54CE2"/>
    <w:rsid w:val="00E55041"/>
    <w:rsid w:val="00E55465"/>
    <w:rsid w:val="00E55C2F"/>
    <w:rsid w:val="00E55E63"/>
    <w:rsid w:val="00E55E77"/>
    <w:rsid w:val="00E56847"/>
    <w:rsid w:val="00E56D7E"/>
    <w:rsid w:val="00E57ED1"/>
    <w:rsid w:val="00E609E5"/>
    <w:rsid w:val="00E60BB4"/>
    <w:rsid w:val="00E62032"/>
    <w:rsid w:val="00E63188"/>
    <w:rsid w:val="00E64ED2"/>
    <w:rsid w:val="00E65558"/>
    <w:rsid w:val="00E65BF3"/>
    <w:rsid w:val="00E66904"/>
    <w:rsid w:val="00E66BFA"/>
    <w:rsid w:val="00E67A4C"/>
    <w:rsid w:val="00E70B99"/>
    <w:rsid w:val="00E72CDF"/>
    <w:rsid w:val="00E7325C"/>
    <w:rsid w:val="00E73507"/>
    <w:rsid w:val="00E74C9C"/>
    <w:rsid w:val="00E74EAD"/>
    <w:rsid w:val="00E75324"/>
    <w:rsid w:val="00E75CC3"/>
    <w:rsid w:val="00E76FE9"/>
    <w:rsid w:val="00E775AD"/>
    <w:rsid w:val="00E775B0"/>
    <w:rsid w:val="00E80140"/>
    <w:rsid w:val="00E8045D"/>
    <w:rsid w:val="00E80C3F"/>
    <w:rsid w:val="00E80E2F"/>
    <w:rsid w:val="00E8197B"/>
    <w:rsid w:val="00E833C2"/>
    <w:rsid w:val="00E834D7"/>
    <w:rsid w:val="00E83A35"/>
    <w:rsid w:val="00E83EC9"/>
    <w:rsid w:val="00E84B8B"/>
    <w:rsid w:val="00E84BD8"/>
    <w:rsid w:val="00E84F3A"/>
    <w:rsid w:val="00E858F7"/>
    <w:rsid w:val="00E85B1C"/>
    <w:rsid w:val="00E8677E"/>
    <w:rsid w:val="00E86940"/>
    <w:rsid w:val="00E87935"/>
    <w:rsid w:val="00E87A29"/>
    <w:rsid w:val="00E910C9"/>
    <w:rsid w:val="00E921CD"/>
    <w:rsid w:val="00E92931"/>
    <w:rsid w:val="00E92D0E"/>
    <w:rsid w:val="00E93638"/>
    <w:rsid w:val="00E93D19"/>
    <w:rsid w:val="00E940AD"/>
    <w:rsid w:val="00E9417D"/>
    <w:rsid w:val="00E94DDF"/>
    <w:rsid w:val="00E94E4B"/>
    <w:rsid w:val="00E95460"/>
    <w:rsid w:val="00E9747F"/>
    <w:rsid w:val="00EA0AC9"/>
    <w:rsid w:val="00EA181B"/>
    <w:rsid w:val="00EA1A33"/>
    <w:rsid w:val="00EA1FEC"/>
    <w:rsid w:val="00EA2259"/>
    <w:rsid w:val="00EA3203"/>
    <w:rsid w:val="00EA4D1E"/>
    <w:rsid w:val="00EA527A"/>
    <w:rsid w:val="00EA663D"/>
    <w:rsid w:val="00EA682E"/>
    <w:rsid w:val="00EA6F22"/>
    <w:rsid w:val="00EA7594"/>
    <w:rsid w:val="00EB01CD"/>
    <w:rsid w:val="00EB12B5"/>
    <w:rsid w:val="00EB1765"/>
    <w:rsid w:val="00EB27F6"/>
    <w:rsid w:val="00EB38BE"/>
    <w:rsid w:val="00EB7FF6"/>
    <w:rsid w:val="00EC0262"/>
    <w:rsid w:val="00EC09CC"/>
    <w:rsid w:val="00EC146D"/>
    <w:rsid w:val="00EC15BE"/>
    <w:rsid w:val="00EC2337"/>
    <w:rsid w:val="00EC3F5E"/>
    <w:rsid w:val="00EC4B4B"/>
    <w:rsid w:val="00EC4CF7"/>
    <w:rsid w:val="00EC5214"/>
    <w:rsid w:val="00EC5716"/>
    <w:rsid w:val="00EC763A"/>
    <w:rsid w:val="00EC767A"/>
    <w:rsid w:val="00EC79FC"/>
    <w:rsid w:val="00EC7E2F"/>
    <w:rsid w:val="00EC7F56"/>
    <w:rsid w:val="00ED0CF5"/>
    <w:rsid w:val="00ED1AA2"/>
    <w:rsid w:val="00ED218E"/>
    <w:rsid w:val="00ED223B"/>
    <w:rsid w:val="00ED2423"/>
    <w:rsid w:val="00ED3E01"/>
    <w:rsid w:val="00ED499D"/>
    <w:rsid w:val="00ED55FE"/>
    <w:rsid w:val="00ED63B7"/>
    <w:rsid w:val="00EE022A"/>
    <w:rsid w:val="00EE0EF0"/>
    <w:rsid w:val="00EE18B9"/>
    <w:rsid w:val="00EE1B2F"/>
    <w:rsid w:val="00EE3155"/>
    <w:rsid w:val="00EE3A74"/>
    <w:rsid w:val="00EE4037"/>
    <w:rsid w:val="00EE4B9F"/>
    <w:rsid w:val="00EE6A63"/>
    <w:rsid w:val="00EE724D"/>
    <w:rsid w:val="00EE725E"/>
    <w:rsid w:val="00EE7266"/>
    <w:rsid w:val="00EE79C4"/>
    <w:rsid w:val="00EF025F"/>
    <w:rsid w:val="00EF0914"/>
    <w:rsid w:val="00EF0C6B"/>
    <w:rsid w:val="00EF0CE1"/>
    <w:rsid w:val="00EF1F9B"/>
    <w:rsid w:val="00EF3449"/>
    <w:rsid w:val="00EF354E"/>
    <w:rsid w:val="00EF3F49"/>
    <w:rsid w:val="00EF5082"/>
    <w:rsid w:val="00EF5880"/>
    <w:rsid w:val="00EF65A6"/>
    <w:rsid w:val="00EF7A44"/>
    <w:rsid w:val="00EF7AA5"/>
    <w:rsid w:val="00EF7C75"/>
    <w:rsid w:val="00F01F4C"/>
    <w:rsid w:val="00F04CDE"/>
    <w:rsid w:val="00F0575D"/>
    <w:rsid w:val="00F06C68"/>
    <w:rsid w:val="00F102F4"/>
    <w:rsid w:val="00F10F63"/>
    <w:rsid w:val="00F11AA5"/>
    <w:rsid w:val="00F11FC5"/>
    <w:rsid w:val="00F12B60"/>
    <w:rsid w:val="00F13BEE"/>
    <w:rsid w:val="00F14448"/>
    <w:rsid w:val="00F1477D"/>
    <w:rsid w:val="00F15273"/>
    <w:rsid w:val="00F15581"/>
    <w:rsid w:val="00F161CB"/>
    <w:rsid w:val="00F165F8"/>
    <w:rsid w:val="00F16F8A"/>
    <w:rsid w:val="00F20B49"/>
    <w:rsid w:val="00F2127B"/>
    <w:rsid w:val="00F21D06"/>
    <w:rsid w:val="00F224D9"/>
    <w:rsid w:val="00F2266C"/>
    <w:rsid w:val="00F23B75"/>
    <w:rsid w:val="00F242F0"/>
    <w:rsid w:val="00F24C9A"/>
    <w:rsid w:val="00F24D9A"/>
    <w:rsid w:val="00F25983"/>
    <w:rsid w:val="00F267D4"/>
    <w:rsid w:val="00F2713A"/>
    <w:rsid w:val="00F274EF"/>
    <w:rsid w:val="00F278C1"/>
    <w:rsid w:val="00F27D3E"/>
    <w:rsid w:val="00F30579"/>
    <w:rsid w:val="00F30C8C"/>
    <w:rsid w:val="00F323DD"/>
    <w:rsid w:val="00F3288D"/>
    <w:rsid w:val="00F32AFE"/>
    <w:rsid w:val="00F332C7"/>
    <w:rsid w:val="00F33635"/>
    <w:rsid w:val="00F336B0"/>
    <w:rsid w:val="00F338E4"/>
    <w:rsid w:val="00F33B7D"/>
    <w:rsid w:val="00F35B41"/>
    <w:rsid w:val="00F3670C"/>
    <w:rsid w:val="00F37026"/>
    <w:rsid w:val="00F37C6A"/>
    <w:rsid w:val="00F37ED5"/>
    <w:rsid w:val="00F4130C"/>
    <w:rsid w:val="00F414A6"/>
    <w:rsid w:val="00F41607"/>
    <w:rsid w:val="00F417FF"/>
    <w:rsid w:val="00F422EB"/>
    <w:rsid w:val="00F42435"/>
    <w:rsid w:val="00F42788"/>
    <w:rsid w:val="00F42868"/>
    <w:rsid w:val="00F46A7E"/>
    <w:rsid w:val="00F46F1F"/>
    <w:rsid w:val="00F479E9"/>
    <w:rsid w:val="00F508A7"/>
    <w:rsid w:val="00F50BDE"/>
    <w:rsid w:val="00F5100C"/>
    <w:rsid w:val="00F5128B"/>
    <w:rsid w:val="00F51B22"/>
    <w:rsid w:val="00F522DD"/>
    <w:rsid w:val="00F523D6"/>
    <w:rsid w:val="00F52E22"/>
    <w:rsid w:val="00F53023"/>
    <w:rsid w:val="00F534B5"/>
    <w:rsid w:val="00F5407D"/>
    <w:rsid w:val="00F54B36"/>
    <w:rsid w:val="00F56C59"/>
    <w:rsid w:val="00F57F87"/>
    <w:rsid w:val="00F60CF5"/>
    <w:rsid w:val="00F61536"/>
    <w:rsid w:val="00F61C6E"/>
    <w:rsid w:val="00F6229C"/>
    <w:rsid w:val="00F62861"/>
    <w:rsid w:val="00F62DD8"/>
    <w:rsid w:val="00F63836"/>
    <w:rsid w:val="00F64C23"/>
    <w:rsid w:val="00F6522C"/>
    <w:rsid w:val="00F66076"/>
    <w:rsid w:val="00F660DE"/>
    <w:rsid w:val="00F673AF"/>
    <w:rsid w:val="00F70A3F"/>
    <w:rsid w:val="00F716CE"/>
    <w:rsid w:val="00F72376"/>
    <w:rsid w:val="00F73A7D"/>
    <w:rsid w:val="00F77D64"/>
    <w:rsid w:val="00F77F02"/>
    <w:rsid w:val="00F8017D"/>
    <w:rsid w:val="00F80407"/>
    <w:rsid w:val="00F8094D"/>
    <w:rsid w:val="00F812DD"/>
    <w:rsid w:val="00F82125"/>
    <w:rsid w:val="00F826E5"/>
    <w:rsid w:val="00F8331E"/>
    <w:rsid w:val="00F83E0E"/>
    <w:rsid w:val="00F84101"/>
    <w:rsid w:val="00F848A2"/>
    <w:rsid w:val="00F84B1E"/>
    <w:rsid w:val="00F86079"/>
    <w:rsid w:val="00F86439"/>
    <w:rsid w:val="00F8655C"/>
    <w:rsid w:val="00F867D7"/>
    <w:rsid w:val="00F8686A"/>
    <w:rsid w:val="00F87F36"/>
    <w:rsid w:val="00F91057"/>
    <w:rsid w:val="00F916F7"/>
    <w:rsid w:val="00F91844"/>
    <w:rsid w:val="00F931EF"/>
    <w:rsid w:val="00F932F2"/>
    <w:rsid w:val="00F93806"/>
    <w:rsid w:val="00F93C38"/>
    <w:rsid w:val="00F943F6"/>
    <w:rsid w:val="00F94D12"/>
    <w:rsid w:val="00F94E52"/>
    <w:rsid w:val="00F952D7"/>
    <w:rsid w:val="00F95B47"/>
    <w:rsid w:val="00F960C9"/>
    <w:rsid w:val="00F962CA"/>
    <w:rsid w:val="00F966BE"/>
    <w:rsid w:val="00F972E2"/>
    <w:rsid w:val="00F97A52"/>
    <w:rsid w:val="00FA1F67"/>
    <w:rsid w:val="00FA2C2C"/>
    <w:rsid w:val="00FA42BA"/>
    <w:rsid w:val="00FA47DA"/>
    <w:rsid w:val="00FA4B86"/>
    <w:rsid w:val="00FA56D9"/>
    <w:rsid w:val="00FA76FC"/>
    <w:rsid w:val="00FA7BD7"/>
    <w:rsid w:val="00FA7D45"/>
    <w:rsid w:val="00FB2275"/>
    <w:rsid w:val="00FB267C"/>
    <w:rsid w:val="00FB2730"/>
    <w:rsid w:val="00FB28EE"/>
    <w:rsid w:val="00FB4035"/>
    <w:rsid w:val="00FB4A14"/>
    <w:rsid w:val="00FB4C10"/>
    <w:rsid w:val="00FB5B8A"/>
    <w:rsid w:val="00FB6DF4"/>
    <w:rsid w:val="00FB7555"/>
    <w:rsid w:val="00FB75C3"/>
    <w:rsid w:val="00FC0136"/>
    <w:rsid w:val="00FC04CC"/>
    <w:rsid w:val="00FC09CE"/>
    <w:rsid w:val="00FC0A1C"/>
    <w:rsid w:val="00FC0D90"/>
    <w:rsid w:val="00FC0EB6"/>
    <w:rsid w:val="00FC150F"/>
    <w:rsid w:val="00FC2654"/>
    <w:rsid w:val="00FC3B21"/>
    <w:rsid w:val="00FC4194"/>
    <w:rsid w:val="00FC4AD4"/>
    <w:rsid w:val="00FC4D60"/>
    <w:rsid w:val="00FC6E86"/>
    <w:rsid w:val="00FD02A9"/>
    <w:rsid w:val="00FD090E"/>
    <w:rsid w:val="00FD275A"/>
    <w:rsid w:val="00FD27EE"/>
    <w:rsid w:val="00FD2880"/>
    <w:rsid w:val="00FD3397"/>
    <w:rsid w:val="00FD5483"/>
    <w:rsid w:val="00FD5591"/>
    <w:rsid w:val="00FD5AAB"/>
    <w:rsid w:val="00FD5E26"/>
    <w:rsid w:val="00FD5E72"/>
    <w:rsid w:val="00FD6537"/>
    <w:rsid w:val="00FE0275"/>
    <w:rsid w:val="00FE03A5"/>
    <w:rsid w:val="00FE0478"/>
    <w:rsid w:val="00FE0548"/>
    <w:rsid w:val="00FE0E6E"/>
    <w:rsid w:val="00FE27AE"/>
    <w:rsid w:val="00FE30FB"/>
    <w:rsid w:val="00FE394F"/>
    <w:rsid w:val="00FE42BA"/>
    <w:rsid w:val="00FE4B04"/>
    <w:rsid w:val="00FE5003"/>
    <w:rsid w:val="00FE5160"/>
    <w:rsid w:val="00FE6385"/>
    <w:rsid w:val="00FE65A1"/>
    <w:rsid w:val="00FE7372"/>
    <w:rsid w:val="00FE7EC3"/>
    <w:rsid w:val="00FF07B6"/>
    <w:rsid w:val="00FF0E8C"/>
    <w:rsid w:val="00FF1254"/>
    <w:rsid w:val="00FF189F"/>
    <w:rsid w:val="00FF2303"/>
    <w:rsid w:val="00FF24D5"/>
    <w:rsid w:val="00FF2642"/>
    <w:rsid w:val="00FF26FD"/>
    <w:rsid w:val="00FF3589"/>
    <w:rsid w:val="00FF3AAD"/>
    <w:rsid w:val="00FF405A"/>
    <w:rsid w:val="00FF4295"/>
    <w:rsid w:val="00FF5006"/>
    <w:rsid w:val="00FF594D"/>
    <w:rsid w:val="00FF6C65"/>
    <w:rsid w:val="00FF6DFD"/>
    <w:rsid w:val="00FF7810"/>
    <w:rsid w:val="00FF78E4"/>
    <w:rsid w:val="00FF79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4:defaultImageDpi w14:val="0"/>
  <w15:docId w15:val="{1B6A5B41-7AC7-47AB-819E-B3A3E633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annotation text"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List 6"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tulo1">
    <w:name w:val="heading 1"/>
    <w:aliases w:val="SubTítulo 1"/>
    <w:basedOn w:val="Normal"/>
    <w:next w:val="Normal"/>
    <w:link w:val="Ttulo1Char"/>
    <w:uiPriority w:val="9"/>
    <w:qFormat/>
    <w:pPr>
      <w:keepNext/>
      <w:jc w:val="center"/>
      <w:outlineLvl w:val="0"/>
    </w:pPr>
    <w:rPr>
      <w:b/>
      <w:sz w:val="36"/>
    </w:rPr>
  </w:style>
  <w:style w:type="paragraph" w:styleId="Ttulo2">
    <w:name w:val="heading 2"/>
    <w:basedOn w:val="Normal"/>
    <w:next w:val="Normal"/>
    <w:link w:val="Ttulo2Char"/>
    <w:uiPriority w:val="9"/>
    <w:qFormat/>
    <w:pPr>
      <w:keepNext/>
      <w:outlineLvl w:val="1"/>
    </w:pPr>
    <w:rPr>
      <w:rFonts w:ascii="Arial" w:hAnsi="Arial"/>
      <w:b/>
      <w:sz w:val="32"/>
    </w:rPr>
  </w:style>
  <w:style w:type="paragraph" w:styleId="Ttulo3">
    <w:name w:val="heading 3"/>
    <w:basedOn w:val="Normal"/>
    <w:next w:val="Normal"/>
    <w:link w:val="Ttulo3Char"/>
    <w:uiPriority w:val="9"/>
    <w:qFormat/>
    <w:pPr>
      <w:keepNext/>
      <w:jc w:val="center"/>
      <w:outlineLvl w:val="2"/>
    </w:pPr>
    <w:rPr>
      <w:rFonts w:ascii="Arial" w:hAnsi="Arial"/>
      <w:b/>
      <w:sz w:val="28"/>
    </w:rPr>
  </w:style>
  <w:style w:type="paragraph" w:styleId="Ttulo4">
    <w:name w:val="heading 4"/>
    <w:basedOn w:val="Normal"/>
    <w:next w:val="Normal"/>
    <w:link w:val="Ttulo4Char"/>
    <w:uiPriority w:val="9"/>
    <w:qFormat/>
    <w:pPr>
      <w:keepNext/>
      <w:jc w:val="center"/>
      <w:outlineLvl w:val="3"/>
    </w:pPr>
    <w:rPr>
      <w:rFonts w:ascii="Arial" w:hAnsi="Arial"/>
      <w:b/>
      <w:sz w:val="32"/>
    </w:rPr>
  </w:style>
  <w:style w:type="paragraph" w:styleId="Ttulo5">
    <w:name w:val="heading 5"/>
    <w:basedOn w:val="Normal"/>
    <w:next w:val="Normal"/>
    <w:link w:val="Ttulo5Char"/>
    <w:uiPriority w:val="9"/>
    <w:unhideWhenUsed/>
    <w:qFormat/>
    <w:rsid w:val="00C80F9C"/>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C80F9C"/>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C80F9C"/>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pPr>
      <w:keepNext/>
      <w:jc w:val="center"/>
      <w:outlineLvl w:val="7"/>
    </w:pPr>
    <w:rPr>
      <w:rFonts w:ascii="Arial" w:hAnsi="Arial"/>
      <w:b/>
      <w:sz w:val="24"/>
      <w:u w:val="single"/>
    </w:rPr>
  </w:style>
  <w:style w:type="paragraph" w:styleId="Ttulo9">
    <w:name w:val="heading 9"/>
    <w:basedOn w:val="Normal"/>
    <w:next w:val="Normal"/>
    <w:link w:val="Ttulo9Char"/>
    <w:uiPriority w:val="9"/>
    <w:qFormat/>
    <w:pPr>
      <w:keepNext/>
      <w:jc w:val="center"/>
      <w:outlineLvl w:val="8"/>
    </w:pPr>
    <w:rPr>
      <w:rFonts w:ascii="Arial" w:hAnsi="Arial"/>
      <w:sz w:val="32"/>
    </w:rPr>
  </w:style>
  <w:style w:type="character" w:default="1" w:styleId="Fontepargpadro">
    <w:name w:val="Default Paragraph Font"/>
    <w:uiPriority w:val="1"/>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locked/>
    <w:rsid w:val="00770BB6"/>
    <w:rPr>
      <w:rFonts w:cs="Times New Roman"/>
      <w:b/>
      <w:sz w:val="36"/>
    </w:rPr>
  </w:style>
  <w:style w:type="character" w:customStyle="1" w:styleId="Ttulo2Char">
    <w:name w:val="Título 2 Char"/>
    <w:basedOn w:val="Fontepargpadro"/>
    <w:link w:val="Ttulo2"/>
    <w:uiPriority w:val="9"/>
    <w:locked/>
    <w:rsid w:val="000518D8"/>
    <w:rPr>
      <w:rFonts w:ascii="Arial" w:hAnsi="Arial" w:cs="Times New Roman"/>
      <w:b/>
      <w:sz w:val="32"/>
    </w:rPr>
  </w:style>
  <w:style w:type="character" w:customStyle="1" w:styleId="Ttulo3Char">
    <w:name w:val="Título 3 Char"/>
    <w:basedOn w:val="Fontepargpadro"/>
    <w:link w:val="Ttulo3"/>
    <w:uiPriority w:val="9"/>
    <w:locked/>
    <w:rsid w:val="00462972"/>
    <w:rPr>
      <w:rFonts w:ascii="Arial" w:hAnsi="Arial" w:cs="Times New Roman"/>
      <w:b/>
      <w:sz w:val="28"/>
    </w:rPr>
  </w:style>
  <w:style w:type="character" w:customStyle="1" w:styleId="Ttulo4Char">
    <w:name w:val="Título 4 Char"/>
    <w:basedOn w:val="Fontepargpadro"/>
    <w:link w:val="Ttulo4"/>
    <w:uiPriority w:val="9"/>
    <w:locked/>
    <w:rsid w:val="0071020A"/>
    <w:rPr>
      <w:rFonts w:ascii="Arial" w:hAnsi="Arial" w:cs="Times New Roman"/>
      <w:b/>
      <w:sz w:val="32"/>
    </w:rPr>
  </w:style>
  <w:style w:type="character" w:customStyle="1" w:styleId="Ttulo5Char">
    <w:name w:val="Título 5 Char"/>
    <w:basedOn w:val="Fontepargpadro"/>
    <w:link w:val="Ttulo5"/>
    <w:uiPriority w:val="9"/>
    <w:locked/>
    <w:rsid w:val="00C80F9C"/>
    <w:rPr>
      <w:rFonts w:ascii="Cambria" w:hAnsi="Cambria" w:cs="Times New Roman"/>
      <w:color w:val="243F60"/>
      <w:sz w:val="22"/>
      <w:lang w:val="en-US" w:eastAsia="en-US"/>
    </w:rPr>
  </w:style>
  <w:style w:type="character" w:customStyle="1" w:styleId="Ttulo6Char">
    <w:name w:val="Título 6 Char"/>
    <w:basedOn w:val="Fontepargpadro"/>
    <w:link w:val="Ttulo6"/>
    <w:uiPriority w:val="9"/>
    <w:locked/>
    <w:rsid w:val="00C80F9C"/>
    <w:rPr>
      <w:rFonts w:ascii="Cambria" w:hAnsi="Cambria" w:cs="Times New Roman"/>
      <w:i/>
      <w:color w:val="243F60"/>
      <w:sz w:val="22"/>
      <w:lang w:val="en-US" w:eastAsia="en-US"/>
    </w:rPr>
  </w:style>
  <w:style w:type="character" w:customStyle="1" w:styleId="Ttulo7Char">
    <w:name w:val="Título 7 Char"/>
    <w:basedOn w:val="Fontepargpadro"/>
    <w:link w:val="Ttulo7"/>
    <w:uiPriority w:val="9"/>
    <w:locked/>
    <w:rsid w:val="00C80F9C"/>
    <w:rPr>
      <w:rFonts w:ascii="Cambria" w:hAnsi="Cambria" w:cs="Times New Roman"/>
      <w:i/>
      <w:color w:val="404040"/>
      <w:sz w:val="22"/>
      <w:lang w:val="en-US" w:eastAsia="en-US"/>
    </w:rPr>
  </w:style>
  <w:style w:type="character" w:customStyle="1" w:styleId="Ttulo8Char">
    <w:name w:val="Título 8 Char"/>
    <w:basedOn w:val="Fontepargpadro"/>
    <w:link w:val="Ttulo8"/>
    <w:uiPriority w:val="9"/>
    <w:locked/>
    <w:rsid w:val="00462972"/>
    <w:rPr>
      <w:rFonts w:ascii="Arial" w:hAnsi="Arial" w:cs="Times New Roman"/>
      <w:b/>
      <w:sz w:val="24"/>
      <w:u w:val="single"/>
    </w:rPr>
  </w:style>
  <w:style w:type="character" w:customStyle="1" w:styleId="Ttulo9Char">
    <w:name w:val="Título 9 Char"/>
    <w:basedOn w:val="Fontepargpadro"/>
    <w:link w:val="Ttulo9"/>
    <w:uiPriority w:val="9"/>
    <w:locked/>
    <w:rsid w:val="00462972"/>
    <w:rPr>
      <w:rFonts w:ascii="Arial" w:hAnsi="Arial" w:cs="Times New Roman"/>
      <w:sz w:val="32"/>
    </w:rPr>
  </w:style>
  <w:style w:type="paragraph" w:styleId="Corpodetexto">
    <w:name w:val="Body Text"/>
    <w:basedOn w:val="Normal"/>
    <w:link w:val="CorpodetextoChar"/>
    <w:uiPriority w:val="99"/>
    <w:pPr>
      <w:jc w:val="both"/>
    </w:pPr>
    <w:rPr>
      <w:rFonts w:ascii="Arial" w:hAnsi="Arial"/>
      <w:sz w:val="24"/>
    </w:rPr>
  </w:style>
  <w:style w:type="character" w:customStyle="1" w:styleId="CorpodetextoChar">
    <w:name w:val="Corpo de texto Char"/>
    <w:basedOn w:val="Fontepargpadro"/>
    <w:link w:val="Corpodetexto"/>
    <w:uiPriority w:val="99"/>
    <w:locked/>
    <w:rsid w:val="007E2F19"/>
    <w:rPr>
      <w:rFonts w:ascii="Arial" w:hAnsi="Arial" w:cs="Times New Roman"/>
      <w:sz w:val="24"/>
      <w:lang w:val="pt-BR" w:eastAsia="pt-BR"/>
    </w:rPr>
  </w:style>
  <w:style w:type="character" w:styleId="Hyperlink">
    <w:name w:val="Hyperlink"/>
    <w:basedOn w:val="Fontepargpadro"/>
    <w:uiPriority w:val="99"/>
    <w:rPr>
      <w:rFonts w:cs="Times New Roman"/>
      <w:color w:val="0000FF"/>
      <w:u w:val="single"/>
    </w:rPr>
  </w:style>
  <w:style w:type="paragraph" w:styleId="Cabealho">
    <w:name w:val="header"/>
    <w:aliases w:val="encabezado,hd,he,Cabeçalho superior,Heading 1a,foote"/>
    <w:basedOn w:val="Normal"/>
    <w:link w:val="CabealhoChar"/>
    <w:uiPriority w:val="99"/>
    <w:pPr>
      <w:tabs>
        <w:tab w:val="center" w:pos="4419"/>
        <w:tab w:val="right" w:pos="8838"/>
      </w:tabs>
    </w:pPr>
    <w:rPr>
      <w:sz w:val="28"/>
    </w:rPr>
  </w:style>
  <w:style w:type="character" w:customStyle="1" w:styleId="NormalWebChar">
    <w:name w:val="Normal (Web) Char"/>
    <w:link w:val="NormalWeb"/>
    <w:uiPriority w:val="99"/>
    <w:locked/>
    <w:rsid w:val="00770BB6"/>
    <w:rPr>
      <w:sz w:val="24"/>
    </w:rPr>
  </w:style>
  <w:style w:type="paragraph" w:styleId="NormalWeb">
    <w:name w:val="Normal (Web)"/>
    <w:basedOn w:val="Normal"/>
    <w:link w:val="NormalWebChar"/>
    <w:uiPriority w:val="99"/>
    <w:pPr>
      <w:spacing w:before="100" w:after="100"/>
    </w:pPr>
    <w:rPr>
      <w:sz w:val="24"/>
    </w:rPr>
  </w:style>
  <w:style w:type="character" w:customStyle="1" w:styleId="CabealhoChar">
    <w:name w:val="Cabeçalho Char"/>
    <w:aliases w:val="encabezado Char1,hd Char1,he Char1,Cabeçalho superior Char,Heading 1a Char,foote Char"/>
    <w:link w:val="Cabealho"/>
    <w:locked/>
    <w:rsid w:val="007E2F19"/>
    <w:rPr>
      <w:sz w:val="28"/>
      <w:lang w:val="pt-BR" w:eastAsia="pt-BR"/>
    </w:rPr>
  </w:style>
  <w:style w:type="paragraph" w:styleId="Recuodecorpodetexto">
    <w:name w:val="Body Text Indent"/>
    <w:basedOn w:val="Normal"/>
    <w:link w:val="RecuodecorpodetextoChar"/>
    <w:uiPriority w:val="99"/>
    <w:pPr>
      <w:spacing w:before="240"/>
      <w:ind w:left="851" w:hanging="284"/>
      <w:jc w:val="both"/>
    </w:pPr>
    <w:rPr>
      <w:rFonts w:ascii="Arial" w:hAnsi="Arial"/>
      <w:sz w:val="24"/>
    </w:rPr>
  </w:style>
  <w:style w:type="character" w:customStyle="1" w:styleId="RecuodecorpodetextoChar">
    <w:name w:val="Recuo de corpo de texto Char"/>
    <w:basedOn w:val="Fontepargpadro"/>
    <w:link w:val="Recuodecorpodetexto"/>
    <w:uiPriority w:val="99"/>
    <w:locked/>
    <w:rsid w:val="00925AB9"/>
    <w:rPr>
      <w:rFonts w:ascii="Arial" w:hAnsi="Arial" w:cs="Times New Roman"/>
      <w:sz w:val="24"/>
    </w:rPr>
  </w:style>
  <w:style w:type="paragraph" w:styleId="Textoembloco">
    <w:name w:val="Block Text"/>
    <w:basedOn w:val="Normal"/>
    <w:uiPriority w:val="9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pPr>
      <w:jc w:val="both"/>
    </w:pPr>
    <w:rPr>
      <w:rFonts w:ascii="Tms Rmn" w:hAnsi="Tms Rmn"/>
      <w:sz w:val="24"/>
    </w:rPr>
  </w:style>
  <w:style w:type="paragraph" w:styleId="Lista">
    <w:name w:val="List"/>
    <w:basedOn w:val="Normal"/>
    <w:uiPriority w:val="99"/>
    <w:rsid w:val="00E609E5"/>
    <w:pPr>
      <w:spacing w:before="100" w:beforeAutospacing="1" w:after="100" w:afterAutospacing="1" w:line="276" w:lineRule="auto"/>
    </w:pPr>
    <w:rPr>
      <w:rFonts w:ascii="Calibri" w:hAnsi="Calibri"/>
      <w:sz w:val="22"/>
      <w:szCs w:val="22"/>
      <w:lang w:eastAsia="en-US"/>
    </w:rPr>
  </w:style>
  <w:style w:type="paragraph" w:styleId="Recuodecorpodetexto2">
    <w:name w:val="Body Text Indent 2"/>
    <w:basedOn w:val="Normal"/>
    <w:link w:val="Recuodecorpodetexto2Char"/>
    <w:uiPriority w:val="99"/>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uiPriority w:val="99"/>
    <w:locked/>
    <w:rsid w:val="0071020A"/>
    <w:rPr>
      <w:rFonts w:ascii="Arial" w:hAnsi="Arial" w:cs="Times New Roman"/>
      <w:sz w:val="24"/>
    </w:rPr>
  </w:style>
  <w:style w:type="paragraph" w:customStyle="1" w:styleId="Cabealhoencabezado1">
    <w:name w:val="Cabeçalho.encabezado1"/>
    <w:basedOn w:val="Normal"/>
    <w:pPr>
      <w:tabs>
        <w:tab w:val="center" w:pos="4419"/>
        <w:tab w:val="right" w:pos="8838"/>
      </w:tabs>
    </w:pPr>
    <w:rPr>
      <w:rFonts w:ascii="Arial" w:hAnsi="Arial"/>
      <w:sz w:val="24"/>
    </w:rPr>
  </w:style>
  <w:style w:type="character" w:styleId="Nmerodepgina">
    <w:name w:val="page number"/>
    <w:basedOn w:val="Fontepargpadro"/>
    <w:uiPriority w:val="99"/>
    <w:rPr>
      <w:rFonts w:cs="Times New Roman"/>
    </w:rPr>
  </w:style>
  <w:style w:type="paragraph" w:styleId="Rodap">
    <w:name w:val="footer"/>
    <w:basedOn w:val="Normal"/>
    <w:link w:val="RodapChar"/>
    <w:uiPriority w:val="99"/>
    <w:pPr>
      <w:tabs>
        <w:tab w:val="center" w:pos="4419"/>
        <w:tab w:val="right" w:pos="8838"/>
      </w:tabs>
    </w:pPr>
    <w:rPr>
      <w:sz w:val="28"/>
    </w:rPr>
  </w:style>
  <w:style w:type="character" w:customStyle="1" w:styleId="RodapChar">
    <w:name w:val="Rodapé Char"/>
    <w:basedOn w:val="Fontepargpadro"/>
    <w:link w:val="Rodap"/>
    <w:uiPriority w:val="99"/>
    <w:locked/>
    <w:rsid w:val="007E2F19"/>
    <w:rPr>
      <w:rFonts w:cs="Times New Roman"/>
      <w:sz w:val="28"/>
      <w:lang w:val="pt-BR" w:eastAsia="pt-BR"/>
    </w:rPr>
  </w:style>
  <w:style w:type="paragraph" w:styleId="Corpodetexto2">
    <w:name w:val="Body Text 2"/>
    <w:basedOn w:val="Normal"/>
    <w:link w:val="Corpodetexto2Char"/>
    <w:uiPriority w:val="99"/>
    <w:pPr>
      <w:spacing w:after="120"/>
      <w:jc w:val="both"/>
    </w:pPr>
    <w:rPr>
      <w:rFonts w:ascii="Arial" w:hAnsi="Arial"/>
      <w:b/>
      <w:sz w:val="24"/>
    </w:rPr>
  </w:style>
  <w:style w:type="character" w:customStyle="1" w:styleId="Corpodetexto2Char">
    <w:name w:val="Corpo de texto 2 Char"/>
    <w:basedOn w:val="Fontepargpadro"/>
    <w:link w:val="Corpodetexto2"/>
    <w:uiPriority w:val="99"/>
    <w:locked/>
    <w:rsid w:val="00541245"/>
    <w:rPr>
      <w:rFonts w:ascii="Arial" w:hAnsi="Arial" w:cs="Times New Roman"/>
      <w:b/>
      <w:sz w:val="24"/>
    </w:rPr>
  </w:style>
  <w:style w:type="paragraph" w:styleId="Corpodetexto3">
    <w:name w:val="Body Text 3"/>
    <w:basedOn w:val="Normal"/>
    <w:link w:val="Corpodetexto3Char"/>
    <w:uiPriority w:val="99"/>
    <w:pPr>
      <w:ind w:right="283"/>
      <w:jc w:val="both"/>
    </w:pPr>
    <w:rPr>
      <w:b/>
      <w:sz w:val="28"/>
    </w:rPr>
  </w:style>
  <w:style w:type="character" w:customStyle="1" w:styleId="Corpodetexto3Char">
    <w:name w:val="Corpo de texto 3 Char"/>
    <w:basedOn w:val="Fontepargpadro"/>
    <w:link w:val="Corpodetexto3"/>
    <w:uiPriority w:val="99"/>
    <w:locked/>
    <w:rsid w:val="00462972"/>
    <w:rPr>
      <w:rFonts w:cs="Times New Roman"/>
      <w:b/>
      <w:sz w:val="28"/>
    </w:rPr>
  </w:style>
  <w:style w:type="paragraph" w:styleId="Recuodecorpodetexto3">
    <w:name w:val="Body Text Indent 3"/>
    <w:basedOn w:val="Normal"/>
    <w:link w:val="Recuodecorpodetexto3Char"/>
    <w:uiPriority w:val="99"/>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uiPriority w:val="99"/>
    <w:locked/>
    <w:rsid w:val="00462972"/>
    <w:rPr>
      <w:rFonts w:ascii="Arial" w:hAnsi="Arial" w:cs="Times New Roman"/>
      <w:b/>
      <w:color w:val="000000"/>
      <w:sz w:val="24"/>
    </w:rPr>
  </w:style>
  <w:style w:type="character" w:styleId="HiperlinkVisitado">
    <w:name w:val="FollowedHyperlink"/>
    <w:basedOn w:val="Fontepargpadro"/>
    <w:uiPriority w:val="99"/>
    <w:rPr>
      <w:rFonts w:cs="Times New Roman"/>
      <w:color w:val="800080"/>
      <w:u w:val="single"/>
    </w:rPr>
  </w:style>
  <w:style w:type="paragraph" w:styleId="Textodebalo">
    <w:name w:val="Balloon Text"/>
    <w:basedOn w:val="Normal"/>
    <w:link w:val="TextodebaloChar"/>
    <w:uiPriority w:val="99"/>
    <w:rsid w:val="00E910C9"/>
    <w:rPr>
      <w:rFonts w:ascii="Tahoma" w:hAnsi="Tahoma" w:cs="Tahoma"/>
      <w:sz w:val="16"/>
      <w:szCs w:val="16"/>
    </w:rPr>
  </w:style>
  <w:style w:type="character" w:customStyle="1" w:styleId="TextodebaloChar">
    <w:name w:val="Texto de balão Char"/>
    <w:basedOn w:val="Fontepargpadro"/>
    <w:link w:val="Textodebalo"/>
    <w:uiPriority w:val="99"/>
    <w:locked/>
    <w:rsid w:val="007E2F19"/>
    <w:rPr>
      <w:rFonts w:ascii="Tahoma" w:hAnsi="Tahoma" w:cs="Times New Roman"/>
      <w:sz w:val="16"/>
      <w:lang w:val="pt-BR" w:eastAsia="pt-BR"/>
    </w:rPr>
  </w:style>
  <w:style w:type="table" w:styleId="Tabelacomgrade">
    <w:name w:val="Table Grid"/>
    <w:basedOn w:val="Tabelanormal"/>
    <w:uiPriority w:val="59"/>
    <w:rsid w:val="0018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rsid w:val="00123CDF"/>
    <w:rPr>
      <w:rFonts w:ascii="Courier New" w:hAnsi="Courier New"/>
      <w:color w:val="000000"/>
    </w:rPr>
  </w:style>
  <w:style w:type="character" w:customStyle="1" w:styleId="TextosemFormataoChar">
    <w:name w:val="Texto sem Formatação Char"/>
    <w:basedOn w:val="Fontepargpadro"/>
    <w:link w:val="TextosemFormatao"/>
    <w:uiPriority w:val="99"/>
    <w:locked/>
    <w:rsid w:val="008A2F0D"/>
    <w:rPr>
      <w:rFonts w:ascii="Courier New" w:hAnsi="Courier New" w:cs="Times New Roman"/>
      <w:color w:val="000000"/>
    </w:rPr>
  </w:style>
  <w:style w:type="paragraph" w:customStyle="1" w:styleId="ecmsoheader">
    <w:name w:val="ec_msoheader"/>
    <w:basedOn w:val="Normal"/>
    <w:rsid w:val="00123CDF"/>
    <w:pPr>
      <w:spacing w:before="100" w:beforeAutospacing="1" w:after="100" w:afterAutospacing="1"/>
    </w:pPr>
    <w:rPr>
      <w:sz w:val="24"/>
      <w:szCs w:val="24"/>
    </w:rPr>
  </w:style>
  <w:style w:type="paragraph" w:styleId="Ttulo">
    <w:name w:val="Title"/>
    <w:basedOn w:val="Normal"/>
    <w:link w:val="TtuloChar"/>
    <w:uiPriority w:val="10"/>
    <w:qFormat/>
    <w:rsid w:val="007E2F19"/>
    <w:pPr>
      <w:jc w:val="center"/>
    </w:pPr>
    <w:rPr>
      <w:b/>
    </w:rPr>
  </w:style>
  <w:style w:type="character" w:customStyle="1" w:styleId="TtuloChar">
    <w:name w:val="Título Char"/>
    <w:basedOn w:val="Fontepargpadro"/>
    <w:link w:val="Ttulo"/>
    <w:uiPriority w:val="10"/>
    <w:locked/>
    <w:rsid w:val="007E2F19"/>
    <w:rPr>
      <w:rFonts w:cs="Times New Roman"/>
      <w:b/>
      <w:lang w:val="pt-BR" w:eastAsia="pt-BR"/>
    </w:rPr>
  </w:style>
  <w:style w:type="character" w:customStyle="1" w:styleId="readonlyisolvdescritivo1">
    <w:name w:val="readonlyisolvdescritivo1"/>
    <w:rsid w:val="007E2F19"/>
    <w:rPr>
      <w:rFonts w:ascii="Verdana" w:hAnsi="Verdana"/>
      <w:color w:val="404040"/>
      <w:sz w:val="16"/>
      <w:u w:val="none"/>
      <w:effect w:val="none"/>
      <w:bdr w:val="none" w:sz="0" w:space="0" w:color="auto" w:frame="1"/>
      <w:shd w:val="clear" w:color="auto" w:fill="auto"/>
    </w:rPr>
  </w:style>
  <w:style w:type="character" w:styleId="Forte">
    <w:name w:val="Strong"/>
    <w:basedOn w:val="Fontepargpadro"/>
    <w:uiPriority w:val="22"/>
    <w:qFormat/>
    <w:rsid w:val="007E2F19"/>
    <w:rPr>
      <w:rFonts w:cs="Times New Roman"/>
      <w:b/>
    </w:rPr>
  </w:style>
  <w:style w:type="character" w:customStyle="1" w:styleId="titdept1">
    <w:name w:val="tit_dept1"/>
    <w:rsid w:val="007E2F19"/>
    <w:rPr>
      <w:b/>
      <w:color w:val="333333"/>
      <w:sz w:val="18"/>
    </w:rPr>
  </w:style>
  <w:style w:type="character" w:styleId="Refdecomentrio">
    <w:name w:val="annotation reference"/>
    <w:basedOn w:val="Fontepargpadro"/>
    <w:uiPriority w:val="99"/>
    <w:rsid w:val="007E2F19"/>
    <w:rPr>
      <w:rFonts w:cs="Times New Roman"/>
      <w:sz w:val="16"/>
    </w:rPr>
  </w:style>
  <w:style w:type="paragraph" w:styleId="Textodecomentrio">
    <w:name w:val="annotation text"/>
    <w:basedOn w:val="Normal"/>
    <w:link w:val="TextodecomentrioChar"/>
    <w:uiPriority w:val="99"/>
    <w:rsid w:val="007E2F19"/>
  </w:style>
  <w:style w:type="character" w:customStyle="1" w:styleId="TextodecomentrioChar">
    <w:name w:val="Texto de comentário Char"/>
    <w:basedOn w:val="Fontepargpadro"/>
    <w:link w:val="Textodecomentrio"/>
    <w:uiPriority w:val="99"/>
    <w:locked/>
    <w:rsid w:val="007E2F19"/>
    <w:rPr>
      <w:rFonts w:cs="Times New Roman"/>
      <w:lang w:val="pt-BR" w:eastAsia="pt-BR"/>
    </w:rPr>
  </w:style>
  <w:style w:type="paragraph" w:styleId="Assuntodocomentrio">
    <w:name w:val="annotation subject"/>
    <w:basedOn w:val="Textodecomentrio"/>
    <w:next w:val="Textodecomentrio"/>
    <w:link w:val="AssuntodocomentrioChar"/>
    <w:uiPriority w:val="99"/>
    <w:rsid w:val="007E2F19"/>
    <w:rPr>
      <w:b/>
      <w:bCs/>
    </w:rPr>
  </w:style>
  <w:style w:type="character" w:customStyle="1" w:styleId="AssuntodocomentrioChar">
    <w:name w:val="Assunto do comentário Char"/>
    <w:basedOn w:val="TextodecomentrioChar"/>
    <w:link w:val="Assuntodocomentrio"/>
    <w:uiPriority w:val="99"/>
    <w:locked/>
    <w:rsid w:val="007E2F19"/>
    <w:rPr>
      <w:rFonts w:cs="Times New Roman"/>
      <w:b/>
      <w:lang w:val="pt-BR" w:eastAsia="pt-BR"/>
    </w:rPr>
  </w:style>
  <w:style w:type="paragraph" w:customStyle="1" w:styleId="tiMESINROMAN">
    <w:name w:val="tiMES IN ROMAN"/>
    <w:basedOn w:val="Textodebalo"/>
    <w:rsid w:val="007E2F19"/>
    <w:pPr>
      <w:jc w:val="both"/>
    </w:pPr>
    <w:rPr>
      <w:color w:val="FF0000"/>
      <w:sz w:val="24"/>
      <w:szCs w:val="24"/>
    </w:rPr>
  </w:style>
  <w:style w:type="paragraph" w:customStyle="1" w:styleId="ecxmsonormal">
    <w:name w:val="ecxmsonormal"/>
    <w:basedOn w:val="Normal"/>
    <w:rsid w:val="007E2F19"/>
    <w:rPr>
      <w:sz w:val="24"/>
      <w:szCs w:val="24"/>
    </w:rPr>
  </w:style>
  <w:style w:type="character" w:customStyle="1" w:styleId="font1">
    <w:name w:val="font1"/>
    <w:uiPriority w:val="99"/>
    <w:rsid w:val="007E2F19"/>
    <w:rPr>
      <w:rFonts w:ascii="Verdana" w:hAnsi="Verdana"/>
      <w:color w:val="333333"/>
      <w:sz w:val="14"/>
    </w:rPr>
  </w:style>
  <w:style w:type="character" w:customStyle="1" w:styleId="txtproduto">
    <w:name w:val="txtproduto"/>
    <w:uiPriority w:val="99"/>
    <w:rsid w:val="007E2F19"/>
  </w:style>
  <w:style w:type="character" w:customStyle="1" w:styleId="descagruplongo">
    <w:name w:val="desc_agrup_longo"/>
    <w:rsid w:val="007E2F19"/>
  </w:style>
  <w:style w:type="paragraph" w:styleId="PargrafodaLista">
    <w:name w:val="List Paragraph"/>
    <w:basedOn w:val="Normal"/>
    <w:uiPriority w:val="34"/>
    <w:qFormat/>
    <w:rsid w:val="007A37E5"/>
    <w:pPr>
      <w:ind w:left="720"/>
      <w:contextualSpacing/>
    </w:pPr>
    <w:rPr>
      <w:sz w:val="24"/>
      <w:szCs w:val="24"/>
    </w:rPr>
  </w:style>
  <w:style w:type="character" w:customStyle="1" w:styleId="encabezadoChar">
    <w:name w:val="encabezado Char"/>
    <w:aliases w:val="hd Char,he Char,Cabeçalho superior Char Char"/>
    <w:rsid w:val="001B406D"/>
    <w:rPr>
      <w:sz w:val="28"/>
      <w:lang w:val="pt-BR" w:eastAsia="pt-BR"/>
    </w:rPr>
  </w:style>
  <w:style w:type="paragraph" w:styleId="Lista2">
    <w:name w:val="List 2"/>
    <w:basedOn w:val="Normal"/>
    <w:uiPriority w:val="99"/>
    <w:rsid w:val="009638E0"/>
    <w:pPr>
      <w:ind w:left="566" w:hanging="283"/>
    </w:pPr>
  </w:style>
  <w:style w:type="paragraph" w:styleId="Lista3">
    <w:name w:val="List 3"/>
    <w:basedOn w:val="Normal"/>
    <w:uiPriority w:val="99"/>
    <w:rsid w:val="009638E0"/>
    <w:pPr>
      <w:ind w:left="849" w:hanging="283"/>
    </w:pPr>
  </w:style>
  <w:style w:type="paragraph" w:styleId="Lista4">
    <w:name w:val="List 4"/>
    <w:basedOn w:val="Normal"/>
    <w:uiPriority w:val="99"/>
    <w:rsid w:val="009638E0"/>
    <w:pPr>
      <w:ind w:left="1132" w:hanging="283"/>
    </w:pPr>
  </w:style>
  <w:style w:type="paragraph" w:customStyle="1" w:styleId="BodyText21">
    <w:name w:val="Body Text 21"/>
    <w:basedOn w:val="Normal"/>
    <w:rsid w:val="009638E0"/>
    <w:pPr>
      <w:tabs>
        <w:tab w:val="left" w:pos="426"/>
        <w:tab w:val="left" w:pos="1134"/>
      </w:tabs>
      <w:spacing w:before="120"/>
      <w:jc w:val="both"/>
    </w:pPr>
    <w:rPr>
      <w:rFonts w:ascii="Arial" w:hAnsi="Arial"/>
      <w:sz w:val="24"/>
    </w:rPr>
  </w:style>
  <w:style w:type="paragraph" w:customStyle="1" w:styleId="Default">
    <w:name w:val="Default"/>
    <w:rsid w:val="00A90CF1"/>
    <w:pPr>
      <w:autoSpaceDE w:val="0"/>
      <w:autoSpaceDN w:val="0"/>
      <w:adjustRightInd w:val="0"/>
    </w:pPr>
    <w:rPr>
      <w:rFonts w:ascii="Verdana" w:hAnsi="Verdana" w:cs="Verdana"/>
      <w:color w:val="000000"/>
      <w:sz w:val="24"/>
      <w:szCs w:val="24"/>
      <w:lang w:eastAsia="en-US"/>
    </w:rPr>
  </w:style>
  <w:style w:type="paragraph" w:customStyle="1" w:styleId="Normal10pt">
    <w:name w:val="Normal + 10 pt"/>
    <w:aliases w:val="Azul"/>
    <w:basedOn w:val="Normal"/>
    <w:rsid w:val="00770BB6"/>
    <w:rPr>
      <w:color w:val="0000FF"/>
    </w:rPr>
  </w:style>
  <w:style w:type="character" w:customStyle="1" w:styleId="HeaderChar">
    <w:name w:val="Header Char"/>
    <w:locked/>
    <w:rsid w:val="00770BB6"/>
    <w:rPr>
      <w:rFonts w:eastAsia="Times New Roman"/>
      <w:sz w:val="28"/>
      <w:lang w:val="pt-BR" w:eastAsia="pt-BR"/>
    </w:rPr>
  </w:style>
  <w:style w:type="character" w:styleId="nfase">
    <w:name w:val="Emphasis"/>
    <w:basedOn w:val="Fontepargpadro"/>
    <w:uiPriority w:val="20"/>
    <w:qFormat/>
    <w:rsid w:val="00770BB6"/>
    <w:rPr>
      <w:rFonts w:cs="Times New Roman"/>
      <w:i/>
    </w:rPr>
  </w:style>
  <w:style w:type="character" w:customStyle="1" w:styleId="destaque41">
    <w:name w:val="destaque_41"/>
    <w:rsid w:val="00770BB6"/>
    <w:rPr>
      <w:rFonts w:ascii="Arial" w:hAnsi="Arial"/>
      <w:b/>
      <w:color w:val="3C4B91"/>
      <w:sz w:val="14"/>
    </w:rPr>
  </w:style>
  <w:style w:type="paragraph" w:customStyle="1" w:styleId="NormalVerdana">
    <w:name w:val="Normal + Verdana"/>
    <w:aliases w:val="8 pt,Justificado"/>
    <w:basedOn w:val="Normal"/>
    <w:rsid w:val="00770BB6"/>
    <w:pPr>
      <w:jc w:val="both"/>
    </w:pPr>
    <w:rPr>
      <w:rFonts w:ascii="Arial" w:hAnsi="Arial" w:cs="Arial"/>
    </w:rPr>
  </w:style>
  <w:style w:type="paragraph" w:customStyle="1" w:styleId="NormalHelvetica">
    <w:name w:val="Normal + Helvetica"/>
    <w:aliases w:val="7 pt,Preto"/>
    <w:basedOn w:val="Normal"/>
    <w:rsid w:val="00770BB6"/>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770BB6"/>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770BB6"/>
    <w:rPr>
      <w:rFonts w:ascii="Arial" w:hAnsi="Arial"/>
      <w:sz w:val="20"/>
    </w:rPr>
  </w:style>
  <w:style w:type="character" w:customStyle="1" w:styleId="BodyTextChar">
    <w:name w:val="Body Text Char"/>
    <w:uiPriority w:val="99"/>
    <w:locked/>
    <w:rsid w:val="00770BB6"/>
    <w:rPr>
      <w:sz w:val="28"/>
    </w:rPr>
  </w:style>
  <w:style w:type="paragraph" w:customStyle="1" w:styleId="prod">
    <w:name w:val="prod"/>
    <w:basedOn w:val="Normal"/>
    <w:rsid w:val="00770BB6"/>
    <w:pPr>
      <w:spacing w:after="300"/>
    </w:pPr>
    <w:rPr>
      <w:sz w:val="24"/>
      <w:szCs w:val="24"/>
    </w:rPr>
  </w:style>
  <w:style w:type="character" w:customStyle="1" w:styleId="sectiontableheader1">
    <w:name w:val="sectiontableheader1"/>
    <w:rsid w:val="00770BB6"/>
    <w:rPr>
      <w:color w:val="FFFFFF"/>
      <w:shd w:val="clear" w:color="auto" w:fill="88B074"/>
    </w:rPr>
  </w:style>
  <w:style w:type="character" w:customStyle="1" w:styleId="texttahoma11cinza1">
    <w:name w:val="texttahoma11cinza1"/>
    <w:rsid w:val="00770BB6"/>
    <w:rPr>
      <w:rFonts w:ascii="Tahoma" w:hAnsi="Tahoma"/>
      <w:color w:val="333333"/>
      <w:sz w:val="17"/>
    </w:rPr>
  </w:style>
  <w:style w:type="paragraph" w:customStyle="1" w:styleId="PargrafodaLista1">
    <w:name w:val="Parágrafo da Lista1"/>
    <w:basedOn w:val="Normal"/>
    <w:rsid w:val="00DC0EF6"/>
    <w:pPr>
      <w:ind w:left="720"/>
    </w:pPr>
    <w:rPr>
      <w:sz w:val="24"/>
      <w:szCs w:val="24"/>
    </w:rPr>
  </w:style>
  <w:style w:type="paragraph" w:customStyle="1" w:styleId="Padro">
    <w:name w:val="Padrão"/>
    <w:rsid w:val="008A2F0D"/>
    <w:pPr>
      <w:widowControl w:val="0"/>
      <w:autoSpaceDE w:val="0"/>
      <w:autoSpaceDN w:val="0"/>
      <w:adjustRightInd w:val="0"/>
    </w:pPr>
    <w:rPr>
      <w:sz w:val="24"/>
      <w:szCs w:val="24"/>
    </w:rPr>
  </w:style>
  <w:style w:type="paragraph" w:customStyle="1" w:styleId="Contedodatabela">
    <w:name w:val="Conteúdo da tabela"/>
    <w:basedOn w:val="Normal"/>
    <w:rsid w:val="00E65BF3"/>
    <w:pPr>
      <w:suppressLineNumbers/>
      <w:suppressAutoHyphens/>
    </w:pPr>
    <w:rPr>
      <w:lang w:eastAsia="ar-SA"/>
    </w:rPr>
  </w:style>
  <w:style w:type="character" w:customStyle="1" w:styleId="apple-converted-space">
    <w:name w:val="apple-converted-space"/>
    <w:rsid w:val="00BA16C5"/>
  </w:style>
  <w:style w:type="paragraph" w:customStyle="1" w:styleId="NormalJustificado">
    <w:name w:val="Normal + Justificado"/>
    <w:basedOn w:val="Normal"/>
    <w:rsid w:val="00947679"/>
    <w:pPr>
      <w:jc w:val="both"/>
    </w:pPr>
    <w:rPr>
      <w:sz w:val="24"/>
      <w:szCs w:val="24"/>
    </w:rPr>
  </w:style>
  <w:style w:type="paragraph" w:styleId="Subttulo">
    <w:name w:val="Subtitle"/>
    <w:basedOn w:val="Normal"/>
    <w:next w:val="Normal"/>
    <w:link w:val="SubttuloChar"/>
    <w:uiPriority w:val="11"/>
    <w:qFormat/>
    <w:rsid w:val="00D71C05"/>
    <w:pPr>
      <w:autoSpaceDE w:val="0"/>
      <w:autoSpaceDN w:val="0"/>
      <w:spacing w:after="60"/>
      <w:jc w:val="center"/>
      <w:outlineLvl w:val="1"/>
    </w:pPr>
    <w:rPr>
      <w:rFonts w:ascii="Cambria" w:hAnsi="Cambria"/>
      <w:sz w:val="24"/>
      <w:szCs w:val="24"/>
    </w:rPr>
  </w:style>
  <w:style w:type="character" w:customStyle="1" w:styleId="SubttuloChar">
    <w:name w:val="Subtítulo Char"/>
    <w:basedOn w:val="Fontepargpadro"/>
    <w:link w:val="Subttulo"/>
    <w:uiPriority w:val="11"/>
    <w:locked/>
    <w:rsid w:val="00D71C05"/>
    <w:rPr>
      <w:rFonts w:ascii="Cambria" w:hAnsi="Cambria" w:cs="Times New Roman"/>
      <w:sz w:val="24"/>
      <w:lang w:val="x-none" w:eastAsia="x-none"/>
    </w:rPr>
  </w:style>
  <w:style w:type="paragraph" w:customStyle="1" w:styleId="Normalarial">
    <w:name w:val="Normal arial"/>
    <w:basedOn w:val="Normal"/>
    <w:link w:val="NormalarialChar"/>
    <w:rsid w:val="00E1334F"/>
    <w:rPr>
      <w:sz w:val="24"/>
      <w:szCs w:val="24"/>
    </w:rPr>
  </w:style>
  <w:style w:type="character" w:customStyle="1" w:styleId="NormalarialChar">
    <w:name w:val="Normal arial Char"/>
    <w:link w:val="Normalarial"/>
    <w:locked/>
    <w:rsid w:val="00E1334F"/>
    <w:rPr>
      <w:sz w:val="24"/>
    </w:rPr>
  </w:style>
  <w:style w:type="paragraph" w:customStyle="1" w:styleId="h2-p">
    <w:name w:val="h2-p"/>
    <w:basedOn w:val="Normal"/>
    <w:rsid w:val="00540A7E"/>
    <w:pPr>
      <w:spacing w:before="105" w:after="105"/>
      <w:jc w:val="both"/>
    </w:pPr>
    <w:rPr>
      <w:color w:val="000000"/>
      <w:sz w:val="24"/>
      <w:szCs w:val="24"/>
    </w:rPr>
  </w:style>
  <w:style w:type="paragraph" w:customStyle="1" w:styleId="normal-p-p0">
    <w:name w:val="normal-p-p0"/>
    <w:basedOn w:val="Normal"/>
    <w:rsid w:val="00540A7E"/>
    <w:pPr>
      <w:jc w:val="both"/>
    </w:pPr>
    <w:rPr>
      <w:color w:val="000000"/>
      <w:sz w:val="24"/>
      <w:szCs w:val="24"/>
    </w:rPr>
  </w:style>
  <w:style w:type="character" w:customStyle="1" w:styleId="h2-c1">
    <w:name w:val="h2-c1"/>
    <w:rsid w:val="00540A7E"/>
    <w:rPr>
      <w:rFonts w:ascii="Verdana" w:hAnsi="Verdana"/>
      <w:b/>
      <w:color w:val="784625"/>
      <w:sz w:val="23"/>
    </w:rPr>
  </w:style>
  <w:style w:type="character" w:customStyle="1" w:styleId="normal-c-c11">
    <w:name w:val="normal-c-c11"/>
    <w:rsid w:val="00540A7E"/>
    <w:rPr>
      <w:rFonts w:ascii="Verdana" w:hAnsi="Verdana"/>
      <w:color w:val="784625"/>
      <w:sz w:val="23"/>
    </w:rPr>
  </w:style>
  <w:style w:type="paragraph" w:styleId="SemEspaamento">
    <w:name w:val="No Spacing"/>
    <w:uiPriority w:val="1"/>
    <w:qFormat/>
    <w:rsid w:val="00E35C1A"/>
    <w:rPr>
      <w:rFonts w:ascii="Calibri" w:hAnsi="Calibri"/>
      <w:sz w:val="22"/>
      <w:szCs w:val="22"/>
    </w:rPr>
  </w:style>
  <w:style w:type="character" w:customStyle="1" w:styleId="watch-title">
    <w:name w:val="watch-title"/>
    <w:rsid w:val="000A49FD"/>
  </w:style>
  <w:style w:type="character" w:customStyle="1" w:styleId="h1-product-page-content">
    <w:name w:val="h1-product-page-content"/>
    <w:rsid w:val="000A49FD"/>
  </w:style>
  <w:style w:type="character" w:customStyle="1" w:styleId="textolinha">
    <w:name w:val="textolinha"/>
    <w:rsid w:val="000A49FD"/>
  </w:style>
  <w:style w:type="paragraph" w:customStyle="1" w:styleId="Style3">
    <w:name w:val="Style3"/>
    <w:basedOn w:val="Normal"/>
    <w:uiPriority w:val="99"/>
    <w:rsid w:val="00FF7810"/>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FF7810"/>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FF7810"/>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FF7810"/>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FF7810"/>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FF7810"/>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FF7810"/>
    <w:rPr>
      <w:rFonts w:ascii="Arial" w:hAnsi="Arial"/>
      <w:b/>
      <w:color w:val="000000"/>
      <w:sz w:val="22"/>
    </w:rPr>
  </w:style>
  <w:style w:type="character" w:customStyle="1" w:styleId="FontStyle13">
    <w:name w:val="Font Style13"/>
    <w:uiPriority w:val="99"/>
    <w:rsid w:val="00FF7810"/>
    <w:rPr>
      <w:rFonts w:ascii="Arial" w:hAnsi="Arial"/>
      <w:i/>
      <w:color w:val="000000"/>
      <w:sz w:val="20"/>
    </w:rPr>
  </w:style>
  <w:style w:type="character" w:customStyle="1" w:styleId="FontStyle15">
    <w:name w:val="Font Style15"/>
    <w:uiPriority w:val="99"/>
    <w:rsid w:val="00FF7810"/>
    <w:rPr>
      <w:rFonts w:ascii="Arial" w:hAnsi="Arial"/>
      <w:b/>
      <w:color w:val="000000"/>
      <w:sz w:val="20"/>
    </w:rPr>
  </w:style>
  <w:style w:type="character" w:customStyle="1" w:styleId="FontStyle16">
    <w:name w:val="Font Style16"/>
    <w:uiPriority w:val="99"/>
    <w:rsid w:val="00FF7810"/>
    <w:rPr>
      <w:rFonts w:ascii="Arial" w:hAnsi="Arial"/>
      <w:color w:val="000000"/>
      <w:sz w:val="20"/>
    </w:rPr>
  </w:style>
  <w:style w:type="character" w:customStyle="1" w:styleId="qv3d6too6">
    <w:name w:val="qv3d6too6"/>
    <w:rsid w:val="00FF7810"/>
  </w:style>
  <w:style w:type="paragraph" w:customStyle="1" w:styleId="western">
    <w:name w:val="western"/>
    <w:basedOn w:val="Normal"/>
    <w:rsid w:val="00FF7810"/>
    <w:pPr>
      <w:suppressAutoHyphens/>
      <w:spacing w:before="280" w:after="119"/>
    </w:pPr>
    <w:rPr>
      <w:sz w:val="24"/>
      <w:szCs w:val="24"/>
      <w:lang w:eastAsia="ar-SA"/>
    </w:rPr>
  </w:style>
  <w:style w:type="character" w:customStyle="1" w:styleId="icon">
    <w:name w:val="icon"/>
    <w:rsid w:val="00021FEE"/>
  </w:style>
  <w:style w:type="paragraph" w:styleId="Legenda">
    <w:name w:val="caption"/>
    <w:basedOn w:val="Normal"/>
    <w:next w:val="Normal"/>
    <w:uiPriority w:val="35"/>
    <w:qFormat/>
    <w:rsid w:val="00EA4D1E"/>
    <w:pPr>
      <w:ind w:right="1417"/>
      <w:jc w:val="center"/>
    </w:pPr>
    <w:rPr>
      <w:rFonts w:ascii="Arial" w:hAnsi="Arial"/>
      <w:b/>
      <w:sz w:val="24"/>
    </w:rPr>
  </w:style>
  <w:style w:type="paragraph" w:customStyle="1" w:styleId="xl65">
    <w:name w:val="xl65"/>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D75942"/>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D75942"/>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D75942"/>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D759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D759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D75942"/>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D7594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D759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CD3A5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eastAsia="en-US"/>
    </w:rPr>
  </w:style>
  <w:style w:type="character" w:customStyle="1" w:styleId="GradeColorida-nfase1Char">
    <w:name w:val="Grade Colorida - Ênfase 1 Char"/>
    <w:link w:val="GradeColorida-nfase11"/>
    <w:uiPriority w:val="29"/>
    <w:locked/>
    <w:rsid w:val="00CD3A58"/>
    <w:rPr>
      <w:rFonts w:ascii="Ecofont_Spranq_eco_Sans" w:hAnsi="Ecofont_Spranq_eco_Sans"/>
      <w:i/>
      <w:color w:val="000000"/>
      <w:sz w:val="24"/>
      <w:shd w:val="clear" w:color="auto" w:fill="FFFFCC"/>
      <w:lang w:val="x-none" w:eastAsia="en-US"/>
    </w:rPr>
  </w:style>
  <w:style w:type="paragraph" w:customStyle="1" w:styleId="Style">
    <w:name w:val="Style"/>
    <w:rsid w:val="00CB1A39"/>
    <w:pPr>
      <w:widowControl w:val="0"/>
      <w:autoSpaceDE w:val="0"/>
      <w:autoSpaceDN w:val="0"/>
      <w:adjustRightInd w:val="0"/>
    </w:pPr>
    <w:rPr>
      <w:rFonts w:ascii="TimesNewRomanPSMT" w:hAnsi="TimesNewRomanPSMT" w:cs="TimesNewRomanPSMT"/>
      <w:sz w:val="24"/>
      <w:szCs w:val="24"/>
      <w:lang w:eastAsia="zh-CN"/>
    </w:rPr>
  </w:style>
  <w:style w:type="character" w:customStyle="1" w:styleId="n33544i5">
    <w:name w:val="n33544i5"/>
    <w:rsid w:val="00250439"/>
  </w:style>
  <w:style w:type="character" w:customStyle="1" w:styleId="ox16lv28">
    <w:name w:val="ox16lv28"/>
    <w:rsid w:val="00250439"/>
  </w:style>
  <w:style w:type="character" w:customStyle="1" w:styleId="i4yj81w28f8">
    <w:name w:val="i4yj81w28f8"/>
    <w:rsid w:val="00250439"/>
  </w:style>
  <w:style w:type="character" w:customStyle="1" w:styleId="k5xdc7egbe">
    <w:name w:val="k5xdc7egbe"/>
    <w:rsid w:val="00250439"/>
  </w:style>
  <w:style w:type="character" w:customStyle="1" w:styleId="a837bt35l">
    <w:name w:val="a837bt35l"/>
    <w:rsid w:val="00250439"/>
  </w:style>
  <w:style w:type="character" w:customStyle="1" w:styleId="oq4tku9r5fw">
    <w:name w:val="oq4tku9r5fw"/>
    <w:rsid w:val="00250439"/>
  </w:style>
  <w:style w:type="character" w:customStyle="1" w:styleId="q0k2s49">
    <w:name w:val="q0k2s49"/>
    <w:rsid w:val="00250439"/>
  </w:style>
  <w:style w:type="character" w:customStyle="1" w:styleId="azul12bold">
    <w:name w:val="azul12bold"/>
    <w:rsid w:val="00250439"/>
  </w:style>
  <w:style w:type="character" w:customStyle="1" w:styleId="cinza13">
    <w:name w:val="cinza13"/>
    <w:rsid w:val="00250439"/>
  </w:style>
  <w:style w:type="character" w:customStyle="1" w:styleId="ivh2bu6cfj9e">
    <w:name w:val="ivh2bu6cfj9e"/>
    <w:rsid w:val="00250439"/>
  </w:style>
  <w:style w:type="character" w:customStyle="1" w:styleId="TtuloChar1">
    <w:name w:val="Título Char1"/>
    <w:rsid w:val="007C0E8F"/>
    <w:rPr>
      <w:rFonts w:ascii="Cambria" w:hAnsi="Cambria"/>
      <w:b/>
      <w:kern w:val="28"/>
      <w:sz w:val="32"/>
    </w:rPr>
  </w:style>
  <w:style w:type="character" w:customStyle="1" w:styleId="CharChar">
    <w:name w:val="Char Char"/>
    <w:rsid w:val="007C0E8F"/>
    <w:rPr>
      <w:rFonts w:ascii="Times New Roman" w:hAnsi="Times New Roman"/>
      <w:b/>
      <w:sz w:val="20"/>
      <w:lang w:val="x-none" w:eastAsia="pt-BR"/>
    </w:rPr>
  </w:style>
  <w:style w:type="character" w:customStyle="1" w:styleId="CharChar1">
    <w:name w:val="Char Char1"/>
    <w:rsid w:val="007C0E8F"/>
    <w:rPr>
      <w:rFonts w:ascii="Times New Roman" w:hAnsi="Times New Roman"/>
      <w:b/>
      <w:sz w:val="20"/>
      <w:lang w:val="x-none" w:eastAsia="pt-BR"/>
    </w:rPr>
  </w:style>
  <w:style w:type="paragraph" w:customStyle="1" w:styleId="meramente">
    <w:name w:val="meramente"/>
    <w:basedOn w:val="Normal"/>
    <w:rsid w:val="003F0B5A"/>
    <w:pPr>
      <w:spacing w:before="100" w:beforeAutospacing="1" w:after="100" w:afterAutospacing="1"/>
    </w:pPr>
    <w:rPr>
      <w:sz w:val="24"/>
      <w:szCs w:val="24"/>
    </w:rPr>
  </w:style>
  <w:style w:type="paragraph" w:styleId="Citao">
    <w:name w:val="Quote"/>
    <w:basedOn w:val="Normal"/>
    <w:next w:val="Normal"/>
    <w:link w:val="CitaoChar"/>
    <w:uiPriority w:val="29"/>
    <w:qFormat/>
    <w:rsid w:val="00C80F9C"/>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locked/>
    <w:rsid w:val="00C80F9C"/>
    <w:rPr>
      <w:rFonts w:ascii="Calibri" w:hAnsi="Calibri" w:cs="Times New Roman"/>
      <w:i/>
      <w:color w:val="000000"/>
      <w:sz w:val="22"/>
      <w:lang w:val="en-US" w:eastAsia="en-US"/>
    </w:rPr>
  </w:style>
  <w:style w:type="paragraph" w:styleId="CitaoIntensa">
    <w:name w:val="Intense Quote"/>
    <w:basedOn w:val="Normal"/>
    <w:next w:val="Normal"/>
    <w:link w:val="CitaoIntensaChar"/>
    <w:uiPriority w:val="30"/>
    <w:qFormat/>
    <w:rsid w:val="00C80F9C"/>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locked/>
    <w:rsid w:val="00C80F9C"/>
    <w:rPr>
      <w:rFonts w:ascii="Calibri" w:hAnsi="Calibri" w:cs="Times New Roman"/>
      <w:b/>
      <w:i/>
      <w:color w:val="4F81BD"/>
      <w:sz w:val="22"/>
      <w:lang w:val="en-US" w:eastAsia="en-US"/>
    </w:rPr>
  </w:style>
  <w:style w:type="character" w:styleId="nfaseSutil">
    <w:name w:val="Subtle Emphasis"/>
    <w:basedOn w:val="Fontepargpadro"/>
    <w:uiPriority w:val="19"/>
    <w:qFormat/>
    <w:rsid w:val="00C80F9C"/>
    <w:rPr>
      <w:rFonts w:cs="Times New Roman"/>
      <w:i/>
      <w:color w:val="808080"/>
    </w:rPr>
  </w:style>
  <w:style w:type="character" w:styleId="nfaseIntensa">
    <w:name w:val="Intense Emphasis"/>
    <w:basedOn w:val="Fontepargpadro"/>
    <w:uiPriority w:val="21"/>
    <w:qFormat/>
    <w:rsid w:val="00C80F9C"/>
    <w:rPr>
      <w:rFonts w:cs="Times New Roman"/>
      <w:b/>
      <w:i/>
      <w:color w:val="4F81BD"/>
    </w:rPr>
  </w:style>
  <w:style w:type="character" w:styleId="RefernciaSutil">
    <w:name w:val="Subtle Reference"/>
    <w:basedOn w:val="Fontepargpadro"/>
    <w:uiPriority w:val="31"/>
    <w:qFormat/>
    <w:rsid w:val="00C80F9C"/>
    <w:rPr>
      <w:rFonts w:cs="Times New Roman"/>
      <w:smallCaps/>
      <w:color w:val="C0504D"/>
      <w:u w:val="single"/>
    </w:rPr>
  </w:style>
  <w:style w:type="character" w:styleId="RefernciaIntensa">
    <w:name w:val="Intense Reference"/>
    <w:basedOn w:val="Fontepargpadro"/>
    <w:uiPriority w:val="32"/>
    <w:qFormat/>
    <w:rsid w:val="00C80F9C"/>
    <w:rPr>
      <w:rFonts w:cs="Times New Roman"/>
      <w:b/>
      <w:smallCaps/>
      <w:color w:val="C0504D"/>
      <w:spacing w:val="5"/>
      <w:u w:val="single"/>
    </w:rPr>
  </w:style>
  <w:style w:type="character" w:styleId="TtulodoLivro">
    <w:name w:val="Book Title"/>
    <w:basedOn w:val="Fontepargpadro"/>
    <w:uiPriority w:val="33"/>
    <w:qFormat/>
    <w:rsid w:val="00C80F9C"/>
    <w:rPr>
      <w:rFonts w:cs="Times New Roman"/>
      <w:b/>
      <w:smallCaps/>
      <w:spacing w:val="5"/>
    </w:rPr>
  </w:style>
  <w:style w:type="paragraph" w:styleId="CabealhodoSumrio">
    <w:name w:val="TOC Heading"/>
    <w:basedOn w:val="Ttulo1"/>
    <w:next w:val="Normal"/>
    <w:uiPriority w:val="39"/>
    <w:semiHidden/>
    <w:unhideWhenUsed/>
    <w:qFormat/>
    <w:rsid w:val="00C80F9C"/>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695146"/>
    <w:rPr>
      <w:rFonts w:cs="Times New Roman"/>
    </w:rPr>
  </w:style>
  <w:style w:type="character" w:customStyle="1" w:styleId="om536z14twd3">
    <w:name w:val="om536z14twd3"/>
    <w:basedOn w:val="Fontepargpadro"/>
    <w:rsid w:val="00695146"/>
    <w:rPr>
      <w:rFonts w:cs="Times New Roman"/>
    </w:rPr>
  </w:style>
  <w:style w:type="character" w:customStyle="1" w:styleId="v702n823zxz">
    <w:name w:val="v702n823zxz"/>
    <w:basedOn w:val="Fontepargpadro"/>
    <w:rsid w:val="00695146"/>
    <w:rPr>
      <w:rFonts w:cs="Times New Roman"/>
    </w:rPr>
  </w:style>
  <w:style w:type="character" w:customStyle="1" w:styleId="yah20mfa">
    <w:name w:val="yah20mfa"/>
    <w:basedOn w:val="Fontepargpadro"/>
    <w:rsid w:val="00695146"/>
    <w:rPr>
      <w:rFonts w:cs="Times New Roman"/>
    </w:rPr>
  </w:style>
  <w:style w:type="table" w:customStyle="1" w:styleId="Tabelacomgrade1">
    <w:name w:val="Tabela com grade1"/>
    <w:basedOn w:val="Tabelanormal"/>
    <w:next w:val="Tabelacomgrade"/>
    <w:uiPriority w:val="59"/>
    <w:rsid w:val="00695146"/>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Normal"/>
    <w:rsid w:val="00695146"/>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695146"/>
    <w:pPr>
      <w:spacing w:before="100" w:beforeAutospacing="1" w:after="100" w:afterAutospacing="1"/>
    </w:pPr>
    <w:rPr>
      <w:rFonts w:ascii="Arial" w:hAnsi="Arial" w:cs="Arial"/>
      <w:color w:val="000000"/>
      <w:sz w:val="18"/>
      <w:szCs w:val="18"/>
    </w:rPr>
  </w:style>
  <w:style w:type="paragraph" w:customStyle="1" w:styleId="xl63">
    <w:name w:val="xl63"/>
    <w:basedOn w:val="Normal"/>
    <w:rsid w:val="00695146"/>
    <w:pPr>
      <w:spacing w:before="100" w:beforeAutospacing="1" w:after="100" w:afterAutospacing="1"/>
      <w:textAlignment w:val="center"/>
    </w:pPr>
    <w:rPr>
      <w:sz w:val="24"/>
      <w:szCs w:val="24"/>
    </w:rPr>
  </w:style>
  <w:style w:type="paragraph" w:customStyle="1" w:styleId="medicinatipo">
    <w:name w:val="medicina_tipo"/>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hidethis">
    <w:name w:val="hidethis"/>
    <w:basedOn w:val="Normal"/>
    <w:rsid w:val="00E609E5"/>
    <w:pPr>
      <w:spacing w:before="100" w:beforeAutospacing="1" w:after="100" w:afterAutospacing="1" w:line="276" w:lineRule="auto"/>
    </w:pPr>
    <w:rPr>
      <w:rFonts w:ascii="Calibri" w:hAnsi="Calibri"/>
      <w:vanish/>
      <w:sz w:val="22"/>
      <w:szCs w:val="22"/>
      <w:lang w:eastAsia="en-US"/>
    </w:rPr>
  </w:style>
  <w:style w:type="paragraph" w:customStyle="1" w:styleId="hidetxt">
    <w:name w:val="hidetxt"/>
    <w:basedOn w:val="Normal"/>
    <w:rsid w:val="00E609E5"/>
    <w:pPr>
      <w:spacing w:before="100" w:beforeAutospacing="1" w:after="100" w:afterAutospacing="1"/>
      <w:ind w:firstLine="7343"/>
    </w:pPr>
    <w:rPr>
      <w:rFonts w:ascii="Calibri" w:hAnsi="Calibri"/>
      <w:sz w:val="2"/>
      <w:szCs w:val="2"/>
      <w:lang w:eastAsia="en-US"/>
    </w:rPr>
  </w:style>
  <w:style w:type="paragraph" w:customStyle="1" w:styleId="titlinesimple">
    <w:name w:val="titlinesimple"/>
    <w:basedOn w:val="Normal"/>
    <w:rsid w:val="00E609E5"/>
    <w:pPr>
      <w:pBdr>
        <w:bottom w:val="single" w:sz="6" w:space="0" w:color="007784"/>
      </w:pBdr>
      <w:spacing w:before="100" w:beforeAutospacing="1" w:after="150" w:line="276" w:lineRule="auto"/>
    </w:pPr>
    <w:rPr>
      <w:rFonts w:ascii="Century Gothic" w:hAnsi="Century Gothic"/>
      <w:b/>
      <w:bCs/>
      <w:color w:val="004851"/>
      <w:sz w:val="21"/>
      <w:szCs w:val="21"/>
      <w:lang w:eastAsia="en-US"/>
    </w:rPr>
  </w:style>
  <w:style w:type="paragraph" w:customStyle="1" w:styleId="titline">
    <w:name w:val="titline"/>
    <w:basedOn w:val="Normal"/>
    <w:rsid w:val="00E609E5"/>
    <w:pPr>
      <w:pBdr>
        <w:bottom w:val="single" w:sz="12" w:space="2" w:color="ABDA30"/>
      </w:pBdr>
      <w:spacing w:before="100" w:beforeAutospacing="1" w:after="300" w:line="312" w:lineRule="auto"/>
    </w:pPr>
    <w:rPr>
      <w:rFonts w:ascii="Century Gothic" w:hAnsi="Century Gothic"/>
      <w:b/>
      <w:bCs/>
      <w:color w:val="004851"/>
      <w:sz w:val="27"/>
      <w:szCs w:val="27"/>
      <w:lang w:eastAsia="en-US"/>
    </w:rPr>
  </w:style>
  <w:style w:type="paragraph" w:customStyle="1" w:styleId="jscrollpanecontainer">
    <w:name w:val="jscrollpanecontainer"/>
    <w:basedOn w:val="Normal"/>
    <w:rsid w:val="00E609E5"/>
    <w:pPr>
      <w:spacing w:after="200" w:line="276" w:lineRule="auto"/>
    </w:pPr>
    <w:rPr>
      <w:rFonts w:ascii="Calibri" w:hAnsi="Calibri"/>
      <w:sz w:val="22"/>
      <w:szCs w:val="22"/>
      <w:lang w:eastAsia="en-US"/>
    </w:rPr>
  </w:style>
  <w:style w:type="paragraph" w:customStyle="1" w:styleId="jscrollpanetrack">
    <w:name w:val="jscrollpanetrack"/>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jscrollpanedrag">
    <w:name w:val="jscrollpanedrag"/>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jscrollpanedragtop">
    <w:name w:val="jscrollpanedragtop"/>
    <w:basedOn w:val="Normal"/>
    <w:rsid w:val="00E609E5"/>
    <w:pPr>
      <w:shd w:val="clear" w:color="auto" w:fill="ABDA30"/>
      <w:spacing w:before="100" w:beforeAutospacing="1" w:after="100" w:afterAutospacing="1" w:line="276" w:lineRule="auto"/>
    </w:pPr>
    <w:rPr>
      <w:rFonts w:ascii="Calibri" w:hAnsi="Calibri"/>
      <w:sz w:val="22"/>
      <w:szCs w:val="22"/>
      <w:lang w:eastAsia="en-US"/>
    </w:rPr>
  </w:style>
  <w:style w:type="paragraph" w:customStyle="1" w:styleId="jscrollpanedragbottom">
    <w:name w:val="jscrollpanedragbottom"/>
    <w:basedOn w:val="Normal"/>
    <w:rsid w:val="00E609E5"/>
    <w:pPr>
      <w:shd w:val="clear" w:color="auto" w:fill="ABDA30"/>
      <w:spacing w:before="100" w:beforeAutospacing="1" w:after="100" w:afterAutospacing="1" w:line="276" w:lineRule="auto"/>
    </w:pPr>
    <w:rPr>
      <w:rFonts w:ascii="Calibri" w:hAnsi="Calibri"/>
      <w:sz w:val="22"/>
      <w:szCs w:val="22"/>
      <w:lang w:eastAsia="en-US"/>
    </w:rPr>
  </w:style>
  <w:style w:type="paragraph" w:customStyle="1" w:styleId="clearfull">
    <w:name w:val="clearfull"/>
    <w:basedOn w:val="Normal"/>
    <w:rsid w:val="00E609E5"/>
    <w:pPr>
      <w:spacing w:after="100" w:afterAutospacing="1" w:line="276" w:lineRule="auto"/>
    </w:pPr>
    <w:rPr>
      <w:rFonts w:ascii="Calibri" w:hAnsi="Calibri"/>
      <w:sz w:val="22"/>
      <w:szCs w:val="22"/>
      <w:lang w:eastAsia="en-US"/>
    </w:rPr>
  </w:style>
  <w:style w:type="paragraph" w:customStyle="1" w:styleId="div10">
    <w:name w:val="div10"/>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div20">
    <w:name w:val="div20"/>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div30">
    <w:name w:val="div30"/>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divtraco">
    <w:name w:val="divtraco"/>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errocontainer">
    <w:name w:val="errocontainer"/>
    <w:basedOn w:val="Normal"/>
    <w:rsid w:val="00E609E5"/>
    <w:pPr>
      <w:spacing w:after="200" w:line="276" w:lineRule="auto"/>
    </w:pPr>
    <w:rPr>
      <w:rFonts w:ascii="Calibri" w:hAnsi="Calibri"/>
      <w:color w:val="FF0000"/>
      <w:sz w:val="18"/>
      <w:szCs w:val="18"/>
      <w:lang w:eastAsia="en-US"/>
    </w:rPr>
  </w:style>
  <w:style w:type="paragraph" w:customStyle="1" w:styleId="formatf">
    <w:name w:val="formatf"/>
    <w:basedOn w:val="Normal"/>
    <w:rsid w:val="00E609E5"/>
    <w:pPr>
      <w:spacing w:after="200" w:line="276" w:lineRule="auto"/>
    </w:pPr>
    <w:rPr>
      <w:rFonts w:ascii="Calibri" w:hAnsi="Calibri"/>
      <w:sz w:val="22"/>
      <w:szCs w:val="22"/>
      <w:lang w:eastAsia="en-US"/>
    </w:rPr>
  </w:style>
  <w:style w:type="paragraph" w:customStyle="1" w:styleId="enttxt">
    <w:name w:val="enttxt"/>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wpeq">
    <w:name w:val="wpeq"/>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wpeq2">
    <w:name w:val="wpeq2"/>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wmed">
    <w:name w:val="wmed"/>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navlinks">
    <w:name w:val="nav_link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ultimasnoticias">
    <w:name w:val="ultimas_noticia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inkcinza">
    <w:name w:val="link_cinza"/>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boxextra">
    <w:name w:val="boxextra"/>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istitens">
    <w:name w:val="listiten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itmidia">
    <w:name w:val="logo_rodape_itmidia"/>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peabirus">
    <w:name w:val="logo_rodape_peabirus"/>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twitter">
    <w:name w:val="logo_rodape_twitter"/>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tit">
    <w:name w:val="tit"/>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abel">
    <w:name w:val="label"/>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invalid">
    <w:name w:val="invalid"/>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type2">
    <w:name w:val="type2"/>
    <w:basedOn w:val="Normal"/>
    <w:rsid w:val="00E609E5"/>
    <w:pPr>
      <w:spacing w:before="100" w:beforeAutospacing="1" w:after="100" w:afterAutospacing="1" w:line="276" w:lineRule="auto"/>
    </w:pPr>
    <w:rPr>
      <w:rFonts w:ascii="Calibri" w:hAnsi="Calibri"/>
      <w:sz w:val="22"/>
      <w:szCs w:val="22"/>
      <w:lang w:eastAsia="en-US"/>
    </w:rPr>
  </w:style>
  <w:style w:type="character" w:customStyle="1" w:styleId="msg">
    <w:name w:val="msg"/>
    <w:basedOn w:val="Fontepargpadro"/>
    <w:rsid w:val="00E609E5"/>
    <w:rPr>
      <w:rFonts w:cs="Times New Roman"/>
    </w:rPr>
  </w:style>
  <w:style w:type="character" w:customStyle="1" w:styleId="even">
    <w:name w:val="even"/>
    <w:basedOn w:val="Fontepargpadro"/>
    <w:rsid w:val="00E609E5"/>
    <w:rPr>
      <w:rFonts w:cs="Times New Roman"/>
    </w:rPr>
  </w:style>
  <w:style w:type="character" w:customStyle="1" w:styleId="lnkextra">
    <w:name w:val="lnkextra"/>
    <w:basedOn w:val="Fontepargpadro"/>
    <w:rsid w:val="00E609E5"/>
    <w:rPr>
      <w:rFonts w:cs="Times New Roman"/>
    </w:rPr>
  </w:style>
  <w:style w:type="character" w:customStyle="1" w:styleId="data">
    <w:name w:val="data"/>
    <w:basedOn w:val="Fontepargpadro"/>
    <w:rsid w:val="00E609E5"/>
    <w:rPr>
      <w:rFonts w:cs="Times New Roman"/>
    </w:rPr>
  </w:style>
  <w:style w:type="character" w:customStyle="1" w:styleId="links">
    <w:name w:val="links"/>
    <w:basedOn w:val="Fontepargpadro"/>
    <w:rsid w:val="00E609E5"/>
    <w:rPr>
      <w:rFonts w:cs="Times New Roman"/>
    </w:rPr>
  </w:style>
  <w:style w:type="character" w:customStyle="1" w:styleId="num">
    <w:name w:val="num"/>
    <w:basedOn w:val="Fontepargpadro"/>
    <w:rsid w:val="00E609E5"/>
    <w:rPr>
      <w:rFonts w:cs="Times New Roman"/>
    </w:rPr>
  </w:style>
  <w:style w:type="character" w:customStyle="1" w:styleId="lnkoptions">
    <w:name w:val="lnkoptions"/>
    <w:basedOn w:val="Fontepargpadro"/>
    <w:rsid w:val="00E609E5"/>
    <w:rPr>
      <w:rFonts w:cs="Times New Roman"/>
    </w:rPr>
  </w:style>
  <w:style w:type="character" w:customStyle="1" w:styleId="fornecimg">
    <w:name w:val="fornecimg"/>
    <w:basedOn w:val="Fontepargpadro"/>
    <w:rsid w:val="00E609E5"/>
    <w:rPr>
      <w:rFonts w:cs="Times New Roman"/>
    </w:rPr>
  </w:style>
  <w:style w:type="paragraph" w:customStyle="1" w:styleId="navlinks1">
    <w:name w:val="nav_links1"/>
    <w:basedOn w:val="Normal"/>
    <w:rsid w:val="00E609E5"/>
    <w:pPr>
      <w:spacing w:after="200" w:line="276" w:lineRule="auto"/>
    </w:pPr>
    <w:rPr>
      <w:rFonts w:ascii="Calibri" w:hAnsi="Calibri"/>
      <w:sz w:val="22"/>
      <w:szCs w:val="22"/>
      <w:lang w:eastAsia="en-US"/>
    </w:rPr>
  </w:style>
  <w:style w:type="character" w:customStyle="1" w:styleId="data1">
    <w:name w:val="data1"/>
    <w:rsid w:val="00E609E5"/>
    <w:rPr>
      <w:color w:val="9AC9CF"/>
    </w:rPr>
  </w:style>
  <w:style w:type="character" w:customStyle="1" w:styleId="links1">
    <w:name w:val="links1"/>
    <w:rsid w:val="00E609E5"/>
    <w:rPr>
      <w:color w:val="9AC9CF"/>
    </w:rPr>
  </w:style>
  <w:style w:type="character" w:customStyle="1" w:styleId="msg1">
    <w:name w:val="msg1"/>
    <w:rsid w:val="00E609E5"/>
    <w:rPr>
      <w:b/>
    </w:rPr>
  </w:style>
  <w:style w:type="paragraph" w:customStyle="1" w:styleId="medicinatipo1">
    <w:name w:val="medicina_tipo1"/>
    <w:basedOn w:val="Normal"/>
    <w:rsid w:val="00E609E5"/>
    <w:pPr>
      <w:spacing w:before="100" w:beforeAutospacing="1" w:after="100" w:afterAutospacing="1" w:line="276" w:lineRule="auto"/>
    </w:pPr>
    <w:rPr>
      <w:rFonts w:ascii="Calibri" w:hAnsi="Calibri"/>
      <w:color w:val="FFFFFF"/>
      <w:sz w:val="17"/>
      <w:szCs w:val="17"/>
      <w:lang w:eastAsia="en-US"/>
    </w:rPr>
  </w:style>
  <w:style w:type="paragraph" w:customStyle="1" w:styleId="tit1">
    <w:name w:val="tit1"/>
    <w:basedOn w:val="Normal"/>
    <w:rsid w:val="00E609E5"/>
    <w:pPr>
      <w:spacing w:before="100" w:beforeAutospacing="1" w:after="100" w:afterAutospacing="1" w:line="276" w:lineRule="auto"/>
    </w:pPr>
    <w:rPr>
      <w:rFonts w:ascii="Calibri" w:hAnsi="Calibri"/>
      <w:b/>
      <w:bCs/>
      <w:color w:val="004851"/>
      <w:sz w:val="22"/>
      <w:szCs w:val="22"/>
      <w:lang w:eastAsia="en-US"/>
    </w:rPr>
  </w:style>
  <w:style w:type="paragraph" w:customStyle="1" w:styleId="ultimasnoticias1">
    <w:name w:val="ultimas_noticias1"/>
    <w:basedOn w:val="Normal"/>
    <w:rsid w:val="00E609E5"/>
    <w:pPr>
      <w:spacing w:before="100" w:beforeAutospacing="1" w:after="300" w:line="276" w:lineRule="auto"/>
    </w:pPr>
    <w:rPr>
      <w:rFonts w:ascii="Calibri" w:hAnsi="Calibri"/>
      <w:sz w:val="22"/>
      <w:szCs w:val="22"/>
      <w:lang w:eastAsia="en-US"/>
    </w:rPr>
  </w:style>
  <w:style w:type="paragraph" w:customStyle="1" w:styleId="titline1">
    <w:name w:val="titline1"/>
    <w:basedOn w:val="Normal"/>
    <w:rsid w:val="00E609E5"/>
    <w:pPr>
      <w:pBdr>
        <w:bottom w:val="single" w:sz="12" w:space="2" w:color="ABDA30"/>
      </w:pBdr>
      <w:spacing w:before="100" w:beforeAutospacing="1" w:after="300" w:line="312" w:lineRule="auto"/>
    </w:pPr>
    <w:rPr>
      <w:rFonts w:ascii="Century Gothic" w:hAnsi="Century Gothic"/>
      <w:b/>
      <w:bCs/>
      <w:color w:val="004851"/>
      <w:sz w:val="27"/>
      <w:szCs w:val="27"/>
      <w:lang w:eastAsia="en-US"/>
    </w:rPr>
  </w:style>
  <w:style w:type="paragraph" w:customStyle="1" w:styleId="linkcinza1">
    <w:name w:val="link_cinza1"/>
    <w:basedOn w:val="Normal"/>
    <w:rsid w:val="00E609E5"/>
    <w:pPr>
      <w:spacing w:before="100" w:beforeAutospacing="1" w:after="100" w:afterAutospacing="1" w:line="276" w:lineRule="auto"/>
    </w:pPr>
    <w:rPr>
      <w:rFonts w:ascii="Calibri" w:hAnsi="Calibri"/>
      <w:color w:val="666666"/>
      <w:sz w:val="22"/>
      <w:szCs w:val="22"/>
      <w:lang w:eastAsia="en-US"/>
    </w:rPr>
  </w:style>
  <w:style w:type="paragraph" w:customStyle="1" w:styleId="logorodapeitmidia1">
    <w:name w:val="logo_rodape_itmidia1"/>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peabirus1">
    <w:name w:val="logo_rodape_peabirus1"/>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logorodapetwitter1">
    <w:name w:val="logo_rodape_twitter1"/>
    <w:basedOn w:val="Normal"/>
    <w:rsid w:val="00E609E5"/>
    <w:pPr>
      <w:spacing w:before="100" w:beforeAutospacing="1" w:after="100" w:afterAutospacing="1" w:line="276" w:lineRule="auto"/>
    </w:pPr>
    <w:rPr>
      <w:rFonts w:ascii="Calibri" w:hAnsi="Calibri"/>
      <w:sz w:val="22"/>
      <w:szCs w:val="22"/>
      <w:lang w:eastAsia="en-US"/>
    </w:rPr>
  </w:style>
  <w:style w:type="paragraph" w:customStyle="1" w:styleId="enttxt1">
    <w:name w:val="enttxt1"/>
    <w:basedOn w:val="Normal"/>
    <w:rsid w:val="00E609E5"/>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rPr>
  </w:style>
  <w:style w:type="paragraph" w:customStyle="1" w:styleId="wpeq1">
    <w:name w:val="wpeq1"/>
    <w:basedOn w:val="Normal"/>
    <w:rsid w:val="00E609E5"/>
    <w:pPr>
      <w:spacing w:before="100" w:beforeAutospacing="1" w:after="100" w:afterAutospacing="1" w:line="276" w:lineRule="auto"/>
      <w:ind w:right="75"/>
    </w:pPr>
    <w:rPr>
      <w:rFonts w:ascii="Calibri" w:hAnsi="Calibri"/>
      <w:sz w:val="22"/>
      <w:szCs w:val="22"/>
      <w:lang w:eastAsia="en-US"/>
    </w:rPr>
  </w:style>
  <w:style w:type="paragraph" w:customStyle="1" w:styleId="wpeq21">
    <w:name w:val="wpeq21"/>
    <w:basedOn w:val="Normal"/>
    <w:rsid w:val="00E609E5"/>
    <w:pPr>
      <w:spacing w:before="100" w:beforeAutospacing="1" w:after="100" w:afterAutospacing="1" w:line="276" w:lineRule="auto"/>
      <w:ind w:right="75"/>
    </w:pPr>
    <w:rPr>
      <w:rFonts w:ascii="Calibri" w:hAnsi="Calibri"/>
      <w:sz w:val="22"/>
      <w:szCs w:val="22"/>
      <w:lang w:eastAsia="en-US"/>
    </w:rPr>
  </w:style>
  <w:style w:type="paragraph" w:customStyle="1" w:styleId="wmed1">
    <w:name w:val="wmed1"/>
    <w:basedOn w:val="Normal"/>
    <w:rsid w:val="00E609E5"/>
    <w:pPr>
      <w:spacing w:before="100" w:beforeAutospacing="1" w:after="100" w:afterAutospacing="1" w:line="276" w:lineRule="auto"/>
      <w:ind w:right="75"/>
    </w:pPr>
    <w:rPr>
      <w:rFonts w:ascii="Calibri" w:hAnsi="Calibri"/>
      <w:sz w:val="22"/>
      <w:szCs w:val="22"/>
      <w:lang w:eastAsia="en-US"/>
    </w:rPr>
  </w:style>
  <w:style w:type="paragraph" w:customStyle="1" w:styleId="invalid1">
    <w:name w:val="invalid1"/>
    <w:basedOn w:val="Normal"/>
    <w:rsid w:val="00E609E5"/>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rPr>
  </w:style>
  <w:style w:type="character" w:customStyle="1" w:styleId="msg2">
    <w:name w:val="msg2"/>
    <w:rsid w:val="00E609E5"/>
  </w:style>
  <w:style w:type="paragraph" w:customStyle="1" w:styleId="list1">
    <w:name w:val="list1"/>
    <w:basedOn w:val="Normal"/>
    <w:rsid w:val="00E609E5"/>
    <w:pPr>
      <w:spacing w:before="100" w:beforeAutospacing="1" w:after="100" w:afterAutospacing="1" w:line="276" w:lineRule="auto"/>
    </w:pPr>
    <w:rPr>
      <w:rFonts w:ascii="Calibri" w:hAnsi="Calibri"/>
      <w:sz w:val="22"/>
      <w:szCs w:val="22"/>
      <w:lang w:eastAsia="en-US"/>
    </w:rPr>
  </w:style>
  <w:style w:type="character" w:customStyle="1" w:styleId="even1">
    <w:name w:val="even1"/>
    <w:rsid w:val="00E609E5"/>
    <w:rPr>
      <w:shd w:val="clear" w:color="auto" w:fill="E3E3E3"/>
    </w:rPr>
  </w:style>
  <w:style w:type="character" w:customStyle="1" w:styleId="lnkextra1">
    <w:name w:val="lnkextra1"/>
    <w:rsid w:val="00E609E5"/>
    <w:rPr>
      <w:color w:val="666666"/>
      <w:sz w:val="15"/>
    </w:rPr>
  </w:style>
  <w:style w:type="character" w:customStyle="1" w:styleId="num1">
    <w:name w:val="num1"/>
    <w:basedOn w:val="Fontepargpadro"/>
    <w:rsid w:val="00E609E5"/>
    <w:rPr>
      <w:rFonts w:cs="Times New Roman"/>
    </w:rPr>
  </w:style>
  <w:style w:type="paragraph" w:customStyle="1" w:styleId="boxextra1">
    <w:name w:val="boxextra1"/>
    <w:basedOn w:val="Normal"/>
    <w:rsid w:val="00E609E5"/>
    <w:pPr>
      <w:shd w:val="clear" w:color="auto" w:fill="E8E8BB"/>
      <w:spacing w:before="100" w:beforeAutospacing="1" w:after="300" w:line="360" w:lineRule="auto"/>
    </w:pPr>
    <w:rPr>
      <w:rFonts w:ascii="Calibri" w:hAnsi="Calibri"/>
      <w:vanish/>
      <w:sz w:val="17"/>
      <w:szCs w:val="17"/>
      <w:lang w:eastAsia="en-US"/>
    </w:rPr>
  </w:style>
  <w:style w:type="paragraph" w:customStyle="1" w:styleId="enttxt2">
    <w:name w:val="enttxt2"/>
    <w:basedOn w:val="Normal"/>
    <w:rsid w:val="00E609E5"/>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rPr>
  </w:style>
  <w:style w:type="paragraph" w:customStyle="1" w:styleId="enttxt3">
    <w:name w:val="enttxt3"/>
    <w:basedOn w:val="Normal"/>
    <w:rsid w:val="00E609E5"/>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rPr>
  </w:style>
  <w:style w:type="paragraph" w:customStyle="1" w:styleId="enttxt4">
    <w:name w:val="enttxt4"/>
    <w:basedOn w:val="Normal"/>
    <w:rsid w:val="00E609E5"/>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rPr>
  </w:style>
  <w:style w:type="paragraph" w:customStyle="1" w:styleId="listitens1">
    <w:name w:val="listitens1"/>
    <w:basedOn w:val="Normal"/>
    <w:rsid w:val="00E609E5"/>
    <w:pPr>
      <w:spacing w:after="100" w:afterAutospacing="1" w:line="360" w:lineRule="auto"/>
    </w:pPr>
    <w:rPr>
      <w:rFonts w:ascii="Calibri" w:hAnsi="Calibri"/>
      <w:sz w:val="18"/>
      <w:szCs w:val="18"/>
      <w:lang w:eastAsia="en-US"/>
    </w:rPr>
  </w:style>
  <w:style w:type="paragraph" w:customStyle="1" w:styleId="label1">
    <w:name w:val="label1"/>
    <w:basedOn w:val="Normal"/>
    <w:rsid w:val="00E609E5"/>
    <w:pPr>
      <w:spacing w:before="100" w:beforeAutospacing="1" w:after="100" w:afterAutospacing="1" w:line="360" w:lineRule="auto"/>
    </w:pPr>
    <w:rPr>
      <w:rFonts w:ascii="Arial" w:hAnsi="Arial" w:cs="Arial"/>
      <w:color w:val="333333"/>
      <w:sz w:val="18"/>
      <w:szCs w:val="18"/>
      <w:lang w:eastAsia="en-US"/>
    </w:rPr>
  </w:style>
  <w:style w:type="character" w:customStyle="1" w:styleId="lnkoptions1">
    <w:name w:val="lnkoptions1"/>
    <w:rsid w:val="00E609E5"/>
    <w:rPr>
      <w:sz w:val="17"/>
    </w:rPr>
  </w:style>
  <w:style w:type="paragraph" w:customStyle="1" w:styleId="type21">
    <w:name w:val="type21"/>
    <w:basedOn w:val="Normal"/>
    <w:rsid w:val="00E609E5"/>
    <w:pPr>
      <w:spacing w:before="100" w:beforeAutospacing="1" w:after="100" w:afterAutospacing="1" w:line="276" w:lineRule="auto"/>
    </w:pPr>
    <w:rPr>
      <w:rFonts w:ascii="Calibri" w:hAnsi="Calibri"/>
      <w:sz w:val="22"/>
      <w:szCs w:val="22"/>
      <w:lang w:eastAsia="en-US"/>
    </w:rPr>
  </w:style>
  <w:style w:type="character" w:customStyle="1" w:styleId="num2">
    <w:name w:val="num2"/>
    <w:rsid w:val="00E609E5"/>
    <w:rPr>
      <w:color w:val="004851"/>
      <w:sz w:val="17"/>
      <w:shd w:val="clear" w:color="auto" w:fill="ABDA30"/>
    </w:rPr>
  </w:style>
  <w:style w:type="character" w:customStyle="1" w:styleId="fornecimg1">
    <w:name w:val="fornecimg1"/>
    <w:rsid w:val="00E609E5"/>
    <w:rPr>
      <w:bdr w:val="single" w:sz="12" w:space="0" w:color="007784" w:frame="1"/>
    </w:rPr>
  </w:style>
  <w:style w:type="paragraph" w:styleId="Partesuperior-zdoformulrio">
    <w:name w:val="HTML Top of Form"/>
    <w:basedOn w:val="Normal"/>
    <w:next w:val="Normal"/>
    <w:link w:val="Partesuperior-zdoformulrioChar"/>
    <w:hidden/>
    <w:uiPriority w:val="99"/>
    <w:rsid w:val="00E609E5"/>
    <w:pPr>
      <w:pBdr>
        <w:bottom w:val="single" w:sz="6" w:space="1" w:color="auto"/>
      </w:pBdr>
      <w:spacing w:after="200" w:line="276" w:lineRule="auto"/>
      <w:jc w:val="center"/>
    </w:pPr>
    <w:rPr>
      <w:rFonts w:ascii="Arial" w:hAnsi="Arial" w:cs="Arial"/>
      <w:vanish/>
      <w:sz w:val="16"/>
      <w:szCs w:val="16"/>
      <w:lang w:eastAsia="en-US"/>
    </w:rPr>
  </w:style>
  <w:style w:type="character" w:customStyle="1" w:styleId="Partesuperior-zdoformulrioChar">
    <w:name w:val="Parte superior-z do formulário Char"/>
    <w:basedOn w:val="Fontepargpadro"/>
    <w:link w:val="Partesuperior-zdoformulrio"/>
    <w:uiPriority w:val="99"/>
    <w:locked/>
    <w:rsid w:val="00E609E5"/>
    <w:rPr>
      <w:rFonts w:ascii="Arial" w:hAnsi="Arial" w:cs="Times New Roman"/>
      <w:vanish/>
      <w:sz w:val="16"/>
      <w:lang w:val="x-none" w:eastAsia="en-US"/>
    </w:rPr>
  </w:style>
  <w:style w:type="paragraph" w:styleId="Parteinferiordoformulrio">
    <w:name w:val="HTML Bottom of Form"/>
    <w:basedOn w:val="Normal"/>
    <w:next w:val="Normal"/>
    <w:link w:val="ParteinferiordoformulrioChar"/>
    <w:hidden/>
    <w:uiPriority w:val="99"/>
    <w:rsid w:val="00E609E5"/>
    <w:pPr>
      <w:pBdr>
        <w:top w:val="single" w:sz="6" w:space="1" w:color="auto"/>
      </w:pBdr>
      <w:spacing w:after="200" w:line="276" w:lineRule="auto"/>
      <w:jc w:val="center"/>
    </w:pPr>
    <w:rPr>
      <w:rFonts w:ascii="Arial" w:hAnsi="Arial" w:cs="Arial"/>
      <w:vanish/>
      <w:sz w:val="16"/>
      <w:szCs w:val="16"/>
      <w:lang w:eastAsia="en-US"/>
    </w:rPr>
  </w:style>
  <w:style w:type="character" w:customStyle="1" w:styleId="ParteinferiordoformulrioChar">
    <w:name w:val="Parte inferior do formulário Char"/>
    <w:basedOn w:val="Fontepargpadro"/>
    <w:link w:val="Parteinferiordoformulrio"/>
    <w:uiPriority w:val="99"/>
    <w:locked/>
    <w:rsid w:val="00E609E5"/>
    <w:rPr>
      <w:rFonts w:ascii="Arial" w:hAnsi="Arial" w:cs="Times New Roman"/>
      <w:vanish/>
      <w:sz w:val="16"/>
      <w:lang w:val="x-none" w:eastAsia="en-US"/>
    </w:rPr>
  </w:style>
  <w:style w:type="character" w:customStyle="1" w:styleId="clearfulldiv20">
    <w:name w:val="clearfull div20"/>
    <w:basedOn w:val="Fontepargpadro"/>
    <w:rsid w:val="00E609E5"/>
    <w:rPr>
      <w:rFonts w:cs="Times New Roman"/>
    </w:rPr>
  </w:style>
  <w:style w:type="paragraph" w:customStyle="1" w:styleId="NormalNegrito">
    <w:name w:val="Normal + Negrito"/>
    <w:basedOn w:val="Normal"/>
    <w:rsid w:val="00E609E5"/>
    <w:pPr>
      <w:spacing w:after="200" w:line="276" w:lineRule="auto"/>
    </w:pPr>
    <w:rPr>
      <w:rFonts w:ascii="Calibri" w:hAnsi="Calibri"/>
      <w:b/>
      <w:sz w:val="22"/>
      <w:szCs w:val="22"/>
      <w:lang w:eastAsia="en-US"/>
    </w:rPr>
  </w:style>
  <w:style w:type="character" w:customStyle="1" w:styleId="destaque">
    <w:name w:val="destaque"/>
    <w:basedOn w:val="Fontepargpadro"/>
    <w:rsid w:val="00E609E5"/>
    <w:rPr>
      <w:rFonts w:cs="Times New Roman"/>
    </w:rPr>
  </w:style>
  <w:style w:type="paragraph" w:customStyle="1" w:styleId="ftnossaslojas1">
    <w:name w:val="ft_nossaslojas1"/>
    <w:basedOn w:val="Normal"/>
    <w:rsid w:val="00E609E5"/>
    <w:pPr>
      <w:spacing w:before="100" w:beforeAutospacing="1" w:after="100" w:afterAutospacing="1" w:line="165" w:lineRule="atLeast"/>
      <w:ind w:left="60"/>
    </w:pPr>
    <w:rPr>
      <w:rFonts w:ascii="Trebuchet MS" w:hAnsi="Trebuchet MS"/>
      <w:color w:val="666666"/>
      <w:sz w:val="17"/>
      <w:szCs w:val="17"/>
      <w:lang w:eastAsia="en-US"/>
    </w:rPr>
  </w:style>
  <w:style w:type="paragraph" w:customStyle="1" w:styleId="ftrightcontentform1">
    <w:name w:val="ft_rightcontent_form1"/>
    <w:basedOn w:val="Normal"/>
    <w:rsid w:val="00E609E5"/>
    <w:pPr>
      <w:spacing w:after="200" w:line="276" w:lineRule="auto"/>
      <w:ind w:right="450"/>
      <w:jc w:val="center"/>
    </w:pPr>
    <w:rPr>
      <w:rFonts w:ascii="Calibri" w:hAnsi="Calibri"/>
      <w:sz w:val="22"/>
      <w:szCs w:val="22"/>
      <w:lang w:eastAsia="en-US"/>
    </w:rPr>
  </w:style>
  <w:style w:type="character" w:customStyle="1" w:styleId="proddescricaofootervoltartopo">
    <w:name w:val="proddescricaofooter_voltartopo"/>
    <w:basedOn w:val="Fontepargpadro"/>
    <w:rsid w:val="00E609E5"/>
    <w:rPr>
      <w:rFonts w:cs="Times New Roman"/>
    </w:rPr>
  </w:style>
  <w:style w:type="character" w:customStyle="1" w:styleId="barraseparacao2">
    <w:name w:val="barra_separacao2"/>
    <w:basedOn w:val="Fontepargpadro"/>
    <w:rsid w:val="00E609E5"/>
    <w:rPr>
      <w:rFonts w:cs="Times New Roman"/>
    </w:rPr>
  </w:style>
  <w:style w:type="character" w:customStyle="1" w:styleId="barraseparacaosocial-sep">
    <w:name w:val="barra_separacao social-sep"/>
    <w:basedOn w:val="Fontepargpadro"/>
    <w:rsid w:val="00E609E5"/>
    <w:rPr>
      <w:rFonts w:cs="Times New Roman"/>
    </w:rPr>
  </w:style>
  <w:style w:type="character" w:customStyle="1" w:styleId="ch61">
    <w:name w:val="ch61"/>
    <w:rsid w:val="00E609E5"/>
    <w:rPr>
      <w:color w:val="000000"/>
      <w:sz w:val="15"/>
    </w:rPr>
  </w:style>
  <w:style w:type="paragraph" w:customStyle="1" w:styleId="Normal8pt">
    <w:name w:val="Normal + 8 pt"/>
    <w:aliases w:val="Negrito,Verde"/>
    <w:basedOn w:val="Normal"/>
    <w:rsid w:val="00E609E5"/>
    <w:pPr>
      <w:spacing w:after="200" w:line="276" w:lineRule="auto"/>
    </w:pPr>
    <w:rPr>
      <w:rFonts w:ascii="Arial" w:hAnsi="Arial" w:cs="Arial"/>
      <w:b/>
      <w:color w:val="008000"/>
      <w:sz w:val="16"/>
      <w:szCs w:val="16"/>
      <w:lang w:eastAsia="en-US"/>
    </w:rPr>
  </w:style>
  <w:style w:type="character" w:customStyle="1" w:styleId="CharChar2">
    <w:name w:val="Char Char2"/>
    <w:rsid w:val="00E609E5"/>
    <w:rPr>
      <w:rFonts w:ascii="Times New Roman" w:hAnsi="Times New Roman"/>
      <w:b/>
      <w:sz w:val="20"/>
      <w:lang w:val="x-none" w:eastAsia="pt-BR"/>
    </w:rPr>
  </w:style>
  <w:style w:type="character" w:customStyle="1" w:styleId="st">
    <w:name w:val="st"/>
    <w:basedOn w:val="Fontepargpadro"/>
    <w:rsid w:val="00E609E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296257">
      <w:marLeft w:val="0"/>
      <w:marRight w:val="0"/>
      <w:marTop w:val="0"/>
      <w:marBottom w:val="0"/>
      <w:divBdr>
        <w:top w:val="none" w:sz="0" w:space="0" w:color="auto"/>
        <w:left w:val="none" w:sz="0" w:space="0" w:color="auto"/>
        <w:bottom w:val="none" w:sz="0" w:space="0" w:color="auto"/>
        <w:right w:val="none" w:sz="0" w:space="0" w:color="auto"/>
      </w:divBdr>
    </w:div>
    <w:div w:id="617296258">
      <w:marLeft w:val="0"/>
      <w:marRight w:val="0"/>
      <w:marTop w:val="0"/>
      <w:marBottom w:val="0"/>
      <w:divBdr>
        <w:top w:val="none" w:sz="0" w:space="0" w:color="auto"/>
        <w:left w:val="none" w:sz="0" w:space="0" w:color="auto"/>
        <w:bottom w:val="none" w:sz="0" w:space="0" w:color="auto"/>
        <w:right w:val="none" w:sz="0" w:space="0" w:color="auto"/>
      </w:divBdr>
    </w:div>
    <w:div w:id="617296259">
      <w:marLeft w:val="0"/>
      <w:marRight w:val="0"/>
      <w:marTop w:val="0"/>
      <w:marBottom w:val="0"/>
      <w:divBdr>
        <w:top w:val="none" w:sz="0" w:space="0" w:color="auto"/>
        <w:left w:val="none" w:sz="0" w:space="0" w:color="auto"/>
        <w:bottom w:val="none" w:sz="0" w:space="0" w:color="auto"/>
        <w:right w:val="none" w:sz="0" w:space="0" w:color="auto"/>
      </w:divBdr>
    </w:div>
    <w:div w:id="617296260">
      <w:marLeft w:val="0"/>
      <w:marRight w:val="0"/>
      <w:marTop w:val="0"/>
      <w:marBottom w:val="0"/>
      <w:divBdr>
        <w:top w:val="none" w:sz="0" w:space="0" w:color="auto"/>
        <w:left w:val="none" w:sz="0" w:space="0" w:color="auto"/>
        <w:bottom w:val="none" w:sz="0" w:space="0" w:color="auto"/>
        <w:right w:val="none" w:sz="0" w:space="0" w:color="auto"/>
      </w:divBdr>
    </w:div>
    <w:div w:id="617296261">
      <w:marLeft w:val="0"/>
      <w:marRight w:val="0"/>
      <w:marTop w:val="0"/>
      <w:marBottom w:val="0"/>
      <w:divBdr>
        <w:top w:val="none" w:sz="0" w:space="0" w:color="auto"/>
        <w:left w:val="none" w:sz="0" w:space="0" w:color="auto"/>
        <w:bottom w:val="none" w:sz="0" w:space="0" w:color="auto"/>
        <w:right w:val="none" w:sz="0" w:space="0" w:color="auto"/>
      </w:divBdr>
    </w:div>
    <w:div w:id="617296262">
      <w:marLeft w:val="0"/>
      <w:marRight w:val="0"/>
      <w:marTop w:val="0"/>
      <w:marBottom w:val="0"/>
      <w:divBdr>
        <w:top w:val="none" w:sz="0" w:space="0" w:color="auto"/>
        <w:left w:val="none" w:sz="0" w:space="0" w:color="auto"/>
        <w:bottom w:val="none" w:sz="0" w:space="0" w:color="auto"/>
        <w:right w:val="none" w:sz="0" w:space="0" w:color="auto"/>
      </w:divBdr>
    </w:div>
    <w:div w:id="617296263">
      <w:marLeft w:val="0"/>
      <w:marRight w:val="0"/>
      <w:marTop w:val="0"/>
      <w:marBottom w:val="0"/>
      <w:divBdr>
        <w:top w:val="none" w:sz="0" w:space="0" w:color="auto"/>
        <w:left w:val="none" w:sz="0" w:space="0" w:color="auto"/>
        <w:bottom w:val="none" w:sz="0" w:space="0" w:color="auto"/>
        <w:right w:val="none" w:sz="0" w:space="0" w:color="auto"/>
      </w:divBdr>
    </w:div>
    <w:div w:id="617296264">
      <w:marLeft w:val="0"/>
      <w:marRight w:val="0"/>
      <w:marTop w:val="0"/>
      <w:marBottom w:val="0"/>
      <w:divBdr>
        <w:top w:val="none" w:sz="0" w:space="0" w:color="auto"/>
        <w:left w:val="none" w:sz="0" w:space="0" w:color="auto"/>
        <w:bottom w:val="none" w:sz="0" w:space="0" w:color="auto"/>
        <w:right w:val="none" w:sz="0" w:space="0" w:color="auto"/>
      </w:divBdr>
    </w:div>
    <w:div w:id="617296265">
      <w:marLeft w:val="0"/>
      <w:marRight w:val="0"/>
      <w:marTop w:val="0"/>
      <w:marBottom w:val="0"/>
      <w:divBdr>
        <w:top w:val="none" w:sz="0" w:space="0" w:color="auto"/>
        <w:left w:val="none" w:sz="0" w:space="0" w:color="auto"/>
        <w:bottom w:val="none" w:sz="0" w:space="0" w:color="auto"/>
        <w:right w:val="none" w:sz="0" w:space="0" w:color="auto"/>
      </w:divBdr>
    </w:div>
    <w:div w:id="617296266">
      <w:marLeft w:val="0"/>
      <w:marRight w:val="0"/>
      <w:marTop w:val="0"/>
      <w:marBottom w:val="0"/>
      <w:divBdr>
        <w:top w:val="none" w:sz="0" w:space="0" w:color="auto"/>
        <w:left w:val="none" w:sz="0" w:space="0" w:color="auto"/>
        <w:bottom w:val="none" w:sz="0" w:space="0" w:color="auto"/>
        <w:right w:val="none" w:sz="0" w:space="0" w:color="auto"/>
      </w:divBdr>
    </w:div>
    <w:div w:id="617296267">
      <w:marLeft w:val="0"/>
      <w:marRight w:val="0"/>
      <w:marTop w:val="0"/>
      <w:marBottom w:val="0"/>
      <w:divBdr>
        <w:top w:val="none" w:sz="0" w:space="0" w:color="auto"/>
        <w:left w:val="none" w:sz="0" w:space="0" w:color="auto"/>
        <w:bottom w:val="none" w:sz="0" w:space="0" w:color="auto"/>
        <w:right w:val="none" w:sz="0" w:space="0" w:color="auto"/>
      </w:divBdr>
    </w:div>
    <w:div w:id="617296268">
      <w:marLeft w:val="0"/>
      <w:marRight w:val="0"/>
      <w:marTop w:val="0"/>
      <w:marBottom w:val="0"/>
      <w:divBdr>
        <w:top w:val="none" w:sz="0" w:space="0" w:color="auto"/>
        <w:left w:val="none" w:sz="0" w:space="0" w:color="auto"/>
        <w:bottom w:val="none" w:sz="0" w:space="0" w:color="auto"/>
        <w:right w:val="none" w:sz="0" w:space="0" w:color="auto"/>
      </w:divBdr>
    </w:div>
    <w:div w:id="617296269">
      <w:marLeft w:val="0"/>
      <w:marRight w:val="0"/>
      <w:marTop w:val="0"/>
      <w:marBottom w:val="0"/>
      <w:divBdr>
        <w:top w:val="none" w:sz="0" w:space="0" w:color="auto"/>
        <w:left w:val="none" w:sz="0" w:space="0" w:color="auto"/>
        <w:bottom w:val="none" w:sz="0" w:space="0" w:color="auto"/>
        <w:right w:val="none" w:sz="0" w:space="0" w:color="auto"/>
      </w:divBdr>
    </w:div>
    <w:div w:id="617296270">
      <w:marLeft w:val="0"/>
      <w:marRight w:val="0"/>
      <w:marTop w:val="0"/>
      <w:marBottom w:val="0"/>
      <w:divBdr>
        <w:top w:val="none" w:sz="0" w:space="0" w:color="auto"/>
        <w:left w:val="none" w:sz="0" w:space="0" w:color="auto"/>
        <w:bottom w:val="none" w:sz="0" w:space="0" w:color="auto"/>
        <w:right w:val="none" w:sz="0" w:space="0" w:color="auto"/>
      </w:divBdr>
    </w:div>
    <w:div w:id="617296271">
      <w:marLeft w:val="0"/>
      <w:marRight w:val="0"/>
      <w:marTop w:val="0"/>
      <w:marBottom w:val="0"/>
      <w:divBdr>
        <w:top w:val="none" w:sz="0" w:space="0" w:color="auto"/>
        <w:left w:val="none" w:sz="0" w:space="0" w:color="auto"/>
        <w:bottom w:val="none" w:sz="0" w:space="0" w:color="auto"/>
        <w:right w:val="none" w:sz="0" w:space="0" w:color="auto"/>
      </w:divBdr>
    </w:div>
    <w:div w:id="617296272">
      <w:marLeft w:val="0"/>
      <w:marRight w:val="0"/>
      <w:marTop w:val="0"/>
      <w:marBottom w:val="0"/>
      <w:divBdr>
        <w:top w:val="none" w:sz="0" w:space="0" w:color="auto"/>
        <w:left w:val="none" w:sz="0" w:space="0" w:color="auto"/>
        <w:bottom w:val="none" w:sz="0" w:space="0" w:color="auto"/>
        <w:right w:val="none" w:sz="0" w:space="0" w:color="auto"/>
      </w:divBdr>
    </w:div>
    <w:div w:id="617296273">
      <w:marLeft w:val="0"/>
      <w:marRight w:val="0"/>
      <w:marTop w:val="0"/>
      <w:marBottom w:val="0"/>
      <w:divBdr>
        <w:top w:val="none" w:sz="0" w:space="0" w:color="auto"/>
        <w:left w:val="none" w:sz="0" w:space="0" w:color="auto"/>
        <w:bottom w:val="none" w:sz="0" w:space="0" w:color="auto"/>
        <w:right w:val="none" w:sz="0" w:space="0" w:color="auto"/>
      </w:divBdr>
    </w:div>
    <w:div w:id="617296274">
      <w:marLeft w:val="0"/>
      <w:marRight w:val="0"/>
      <w:marTop w:val="0"/>
      <w:marBottom w:val="0"/>
      <w:divBdr>
        <w:top w:val="none" w:sz="0" w:space="0" w:color="auto"/>
        <w:left w:val="none" w:sz="0" w:space="0" w:color="auto"/>
        <w:bottom w:val="none" w:sz="0" w:space="0" w:color="auto"/>
        <w:right w:val="none" w:sz="0" w:space="0" w:color="auto"/>
      </w:divBdr>
    </w:div>
    <w:div w:id="617296275">
      <w:marLeft w:val="0"/>
      <w:marRight w:val="0"/>
      <w:marTop w:val="0"/>
      <w:marBottom w:val="0"/>
      <w:divBdr>
        <w:top w:val="none" w:sz="0" w:space="0" w:color="auto"/>
        <w:left w:val="none" w:sz="0" w:space="0" w:color="auto"/>
        <w:bottom w:val="none" w:sz="0" w:space="0" w:color="auto"/>
        <w:right w:val="none" w:sz="0" w:space="0" w:color="auto"/>
      </w:divBdr>
    </w:div>
    <w:div w:id="617296276">
      <w:marLeft w:val="0"/>
      <w:marRight w:val="0"/>
      <w:marTop w:val="0"/>
      <w:marBottom w:val="0"/>
      <w:divBdr>
        <w:top w:val="none" w:sz="0" w:space="0" w:color="auto"/>
        <w:left w:val="none" w:sz="0" w:space="0" w:color="auto"/>
        <w:bottom w:val="none" w:sz="0" w:space="0" w:color="auto"/>
        <w:right w:val="none" w:sz="0" w:space="0" w:color="auto"/>
      </w:divBdr>
    </w:div>
    <w:div w:id="617296277">
      <w:marLeft w:val="0"/>
      <w:marRight w:val="0"/>
      <w:marTop w:val="0"/>
      <w:marBottom w:val="0"/>
      <w:divBdr>
        <w:top w:val="none" w:sz="0" w:space="0" w:color="auto"/>
        <w:left w:val="none" w:sz="0" w:space="0" w:color="auto"/>
        <w:bottom w:val="none" w:sz="0" w:space="0" w:color="auto"/>
        <w:right w:val="none" w:sz="0" w:space="0" w:color="auto"/>
      </w:divBdr>
    </w:div>
    <w:div w:id="617296278">
      <w:marLeft w:val="0"/>
      <w:marRight w:val="0"/>
      <w:marTop w:val="0"/>
      <w:marBottom w:val="0"/>
      <w:divBdr>
        <w:top w:val="none" w:sz="0" w:space="0" w:color="auto"/>
        <w:left w:val="none" w:sz="0" w:space="0" w:color="auto"/>
        <w:bottom w:val="none" w:sz="0" w:space="0" w:color="auto"/>
        <w:right w:val="none" w:sz="0" w:space="0" w:color="auto"/>
      </w:divBdr>
    </w:div>
    <w:div w:id="617296279">
      <w:marLeft w:val="0"/>
      <w:marRight w:val="0"/>
      <w:marTop w:val="0"/>
      <w:marBottom w:val="0"/>
      <w:divBdr>
        <w:top w:val="none" w:sz="0" w:space="0" w:color="auto"/>
        <w:left w:val="none" w:sz="0" w:space="0" w:color="auto"/>
        <w:bottom w:val="none" w:sz="0" w:space="0" w:color="auto"/>
        <w:right w:val="none" w:sz="0" w:space="0" w:color="auto"/>
      </w:divBdr>
    </w:div>
    <w:div w:id="617296280">
      <w:marLeft w:val="0"/>
      <w:marRight w:val="0"/>
      <w:marTop w:val="0"/>
      <w:marBottom w:val="0"/>
      <w:divBdr>
        <w:top w:val="none" w:sz="0" w:space="0" w:color="auto"/>
        <w:left w:val="none" w:sz="0" w:space="0" w:color="auto"/>
        <w:bottom w:val="none" w:sz="0" w:space="0" w:color="auto"/>
        <w:right w:val="none" w:sz="0" w:space="0" w:color="auto"/>
      </w:divBdr>
    </w:div>
    <w:div w:id="617296281">
      <w:marLeft w:val="0"/>
      <w:marRight w:val="0"/>
      <w:marTop w:val="0"/>
      <w:marBottom w:val="0"/>
      <w:divBdr>
        <w:top w:val="none" w:sz="0" w:space="0" w:color="auto"/>
        <w:left w:val="none" w:sz="0" w:space="0" w:color="auto"/>
        <w:bottom w:val="none" w:sz="0" w:space="0" w:color="auto"/>
        <w:right w:val="none" w:sz="0" w:space="0" w:color="auto"/>
      </w:divBdr>
    </w:div>
    <w:div w:id="617296282">
      <w:marLeft w:val="0"/>
      <w:marRight w:val="0"/>
      <w:marTop w:val="0"/>
      <w:marBottom w:val="0"/>
      <w:divBdr>
        <w:top w:val="none" w:sz="0" w:space="0" w:color="auto"/>
        <w:left w:val="none" w:sz="0" w:space="0" w:color="auto"/>
        <w:bottom w:val="none" w:sz="0" w:space="0" w:color="auto"/>
        <w:right w:val="none" w:sz="0" w:space="0" w:color="auto"/>
      </w:divBdr>
    </w:div>
    <w:div w:id="617296283">
      <w:marLeft w:val="0"/>
      <w:marRight w:val="0"/>
      <w:marTop w:val="0"/>
      <w:marBottom w:val="0"/>
      <w:divBdr>
        <w:top w:val="none" w:sz="0" w:space="0" w:color="auto"/>
        <w:left w:val="none" w:sz="0" w:space="0" w:color="auto"/>
        <w:bottom w:val="none" w:sz="0" w:space="0" w:color="auto"/>
        <w:right w:val="none" w:sz="0" w:space="0" w:color="auto"/>
      </w:divBdr>
    </w:div>
    <w:div w:id="6172962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oempreendedor.gov.br" TargetMode="External"/><Relationship Id="rId18" Type="http://schemas.openxmlformats.org/officeDocument/2006/relationships/hyperlink" Target="mailto:licitacao@santoantoniodoleste.mt.gov.br" TargetMode="External"/><Relationship Id="rId26" Type="http://schemas.openxmlformats.org/officeDocument/2006/relationships/hyperlink" Target="http://pug.tce.mt.gov.br/itens-padronizados/128003-1" TargetMode="External"/><Relationship Id="rId3" Type="http://schemas.openxmlformats.org/officeDocument/2006/relationships/styles" Target="styles.xml"/><Relationship Id="rId21" Type="http://schemas.openxmlformats.org/officeDocument/2006/relationships/hyperlink" Target="http://pug.tce.mt.gov.br/itens-padronizados/00014605" TargetMode="External"/><Relationship Id="rId7" Type="http://schemas.openxmlformats.org/officeDocument/2006/relationships/endnotes" Target="endnotes.xml"/><Relationship Id="rId12" Type="http://schemas.openxmlformats.org/officeDocument/2006/relationships/hyperlink" Target="mailto:licitacao@santoantoniodoleste.mt.gov.br" TargetMode="External"/><Relationship Id="rId17" Type="http://schemas.openxmlformats.org/officeDocument/2006/relationships/hyperlink" Target="https://diariomunicipal.org/mt/amm/" TargetMode="External"/><Relationship Id="rId25" Type="http://schemas.openxmlformats.org/officeDocument/2006/relationships/hyperlink" Target="http://pug.tce.mt.gov.br/itens-padronizados/182497-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8.receita.fazenda.gov.br/simplesnacional/servicos/grupo.aspx?grp=5" TargetMode="External"/><Relationship Id="rId20" Type="http://schemas.openxmlformats.org/officeDocument/2006/relationships/hyperlink" Target="mailto:licitacao@santoantoniodoleste.mt.gov.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j.jus.br/improbidade_adm/consultar_requerido.php" TargetMode="External"/><Relationship Id="rId24" Type="http://schemas.openxmlformats.org/officeDocument/2006/relationships/hyperlink" Target="http://pug.tce.mt.gov.br/itens-padronizados/182495-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st.jus.br/certidao" TargetMode="External"/><Relationship Id="rId23" Type="http://schemas.openxmlformats.org/officeDocument/2006/relationships/hyperlink" Target="http://pug.tce.mt.gov.br/itens-padronizados/182480-5" TargetMode="External"/><Relationship Id="rId28" Type="http://schemas.openxmlformats.org/officeDocument/2006/relationships/hyperlink" Target="mailto:xxxxxxxx@xxxxxx.com.br" TargetMode="External"/><Relationship Id="rId10" Type="http://schemas.openxmlformats.org/officeDocument/2006/relationships/hyperlink" Target="https://portal.tcu.gov.br/responsabilizacao-publica/licitantes-inidoneos/" TargetMode="External"/><Relationship Id="rId19" Type="http://schemas.openxmlformats.org/officeDocument/2006/relationships/hyperlink" Target="https://diariomunicipal.org/mt/am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ortaltransparencia.gov.br/sancoes/ceis" TargetMode="External"/><Relationship Id="rId14" Type="http://schemas.openxmlformats.org/officeDocument/2006/relationships/hyperlink" Target="http://www.tst.gov.br/certidao" TargetMode="External"/><Relationship Id="rId22" Type="http://schemas.openxmlformats.org/officeDocument/2006/relationships/hyperlink" Target="http://pug.tce.mt.gov.br/itens-padronizados/00014604" TargetMode="External"/><Relationship Id="rId27" Type="http://schemas.openxmlformats.org/officeDocument/2006/relationships/hyperlink" Target="http://pug.tce.mt.gov.br/itens-padronizados/128352-9" TargetMode="External"/><Relationship Id="rId30" Type="http://schemas.openxmlformats.org/officeDocument/2006/relationships/footer" Target="footer1.xml"/><Relationship Id="rId8" Type="http://schemas.openxmlformats.org/officeDocument/2006/relationships/hyperlink" Target="https://www.santoantoniodoleste.mt.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628E3-EF56-419C-8CCD-61A043ED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22843</Words>
  <Characters>123355</Characters>
  <Application>Microsoft Office Word</Application>
  <DocSecurity>0</DocSecurity>
  <Lines>1027</Lines>
  <Paragraphs>291</Paragraphs>
  <ScaleCrop>false</ScaleCrop>
  <HeadingPairs>
    <vt:vector size="2" baseType="variant">
      <vt:variant>
        <vt:lpstr>Título</vt:lpstr>
      </vt:variant>
      <vt:variant>
        <vt:i4>1</vt:i4>
      </vt:variant>
    </vt:vector>
  </HeadingPairs>
  <TitlesOfParts>
    <vt:vector size="1" baseType="lpstr">
      <vt:lpstr>PREFEITURA MUNICIPAL DE PRIMAVERA DO LESTE</vt:lpstr>
    </vt:vector>
  </TitlesOfParts>
  <Company/>
  <LinksUpToDate>false</LinksUpToDate>
  <CharactersWithSpaces>145907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PRIMAVERA DO LESTE</dc:title>
  <dc:subject/>
  <dc:creator>CRISTIAN</dc:creator>
  <cp:keywords/>
  <dc:description/>
  <cp:lastModifiedBy>Eriks Mattos</cp:lastModifiedBy>
  <cp:revision>2</cp:revision>
  <cp:lastPrinted>2018-12-07T20:11:00Z</cp:lastPrinted>
  <dcterms:created xsi:type="dcterms:W3CDTF">2019-04-25T12:17:00Z</dcterms:created>
  <dcterms:modified xsi:type="dcterms:W3CDTF">2019-04-25T12:17:00Z</dcterms:modified>
</cp:coreProperties>
</file>