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11292A" w:rsidRPr="008E4E71">
              <w:rPr>
                <w:b/>
                <w:sz w:val="24"/>
                <w:szCs w:val="24"/>
              </w:rPr>
              <w:t>015/2018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8E4E71" w:rsidRDefault="003F3387" w:rsidP="00DD5663">
            <w:pPr>
              <w:jc w:val="both"/>
              <w:rPr>
                <w:b/>
                <w:bCs/>
                <w:sz w:val="24"/>
                <w:szCs w:val="24"/>
              </w:rPr>
            </w:pPr>
            <w:r w:rsidRPr="008E4E71">
              <w:rPr>
                <w:b/>
                <w:color w:val="000000"/>
                <w:sz w:val="24"/>
                <w:szCs w:val="24"/>
              </w:rPr>
              <w:t>Pregão</w:t>
            </w:r>
            <w:r w:rsidR="00A8459D" w:rsidRPr="008E4E71">
              <w:rPr>
                <w:b/>
                <w:color w:val="000000"/>
                <w:sz w:val="24"/>
                <w:szCs w:val="24"/>
              </w:rPr>
              <w:t xml:space="preserve"> presencial</w:t>
            </w:r>
            <w:r w:rsidR="001825EA" w:rsidRPr="008E4E71">
              <w:rPr>
                <w:b/>
                <w:color w:val="000000"/>
                <w:sz w:val="24"/>
                <w:szCs w:val="24"/>
              </w:rPr>
              <w:t xml:space="preserve"> Registro de preços</w:t>
            </w:r>
            <w:r w:rsidR="002E09F0" w:rsidRPr="008E4E71">
              <w:rPr>
                <w:b/>
                <w:color w:val="000000"/>
                <w:sz w:val="24"/>
                <w:szCs w:val="24"/>
              </w:rPr>
              <w:t xml:space="preserve"> </w:t>
            </w:r>
            <w:r w:rsidR="00A8459D" w:rsidRPr="008E4E71">
              <w:rPr>
                <w:b/>
                <w:color w:val="000000"/>
                <w:sz w:val="24"/>
                <w:szCs w:val="24"/>
              </w:rPr>
              <w:t>para</w:t>
            </w:r>
            <w:r w:rsidR="00A2444C" w:rsidRPr="008E4E71">
              <w:rPr>
                <w:b/>
                <w:color w:val="000000"/>
                <w:sz w:val="24"/>
                <w:szCs w:val="24"/>
              </w:rPr>
              <w:t xml:space="preserve"> a</w:t>
            </w:r>
            <w:r w:rsidR="00DD5663">
              <w:rPr>
                <w:b/>
                <w:color w:val="000000"/>
                <w:sz w:val="24"/>
                <w:szCs w:val="24"/>
              </w:rPr>
              <w:t xml:space="preserve"> futura e eventual</w:t>
            </w:r>
            <w:r w:rsidR="00D60709" w:rsidRPr="008E4E71">
              <w:rPr>
                <w:b/>
                <w:color w:val="000000"/>
                <w:sz w:val="24"/>
                <w:szCs w:val="24"/>
              </w:rPr>
              <w:t xml:space="preserve"> </w:t>
            </w:r>
            <w:r w:rsidR="002B2475" w:rsidRPr="008E4E71">
              <w:rPr>
                <w:b/>
                <w:color w:val="000000"/>
                <w:sz w:val="24"/>
                <w:szCs w:val="24"/>
              </w:rPr>
              <w:t>c</w:t>
            </w:r>
            <w:r w:rsidR="00A8459D" w:rsidRPr="008E4E71">
              <w:rPr>
                <w:b/>
                <w:color w:val="000000"/>
                <w:sz w:val="24"/>
                <w:szCs w:val="24"/>
              </w:rPr>
              <w:t xml:space="preserve">ontratação de empresa especializada na </w:t>
            </w:r>
            <w:r w:rsidR="001825EA" w:rsidRPr="008E4E71">
              <w:rPr>
                <w:b/>
                <w:color w:val="000000"/>
                <w:sz w:val="24"/>
                <w:szCs w:val="24"/>
              </w:rPr>
              <w:t>prestação de serviços</w:t>
            </w:r>
            <w:r w:rsidR="00DD5663">
              <w:rPr>
                <w:b/>
                <w:color w:val="000000"/>
                <w:sz w:val="24"/>
                <w:szCs w:val="24"/>
              </w:rPr>
              <w:t xml:space="preserve"> por hora trabalhada</w:t>
            </w:r>
            <w:r w:rsidR="001825EA" w:rsidRPr="008E4E71">
              <w:rPr>
                <w:b/>
                <w:color w:val="000000"/>
                <w:sz w:val="24"/>
                <w:szCs w:val="24"/>
              </w:rPr>
              <w:t xml:space="preserve"> </w:t>
            </w:r>
            <w:r w:rsidR="00DD5663">
              <w:rPr>
                <w:b/>
                <w:color w:val="000000"/>
                <w:sz w:val="24"/>
                <w:szCs w:val="24"/>
              </w:rPr>
              <w:t>em</w:t>
            </w:r>
            <w:r w:rsidR="001825EA" w:rsidRPr="008E4E71">
              <w:rPr>
                <w:b/>
                <w:color w:val="000000"/>
                <w:sz w:val="24"/>
                <w:szCs w:val="24"/>
              </w:rPr>
              <w:t xml:space="preserve"> </w:t>
            </w:r>
            <w:r w:rsidR="00017894" w:rsidRPr="008E4E71">
              <w:rPr>
                <w:b/>
                <w:color w:val="000000"/>
                <w:sz w:val="24"/>
                <w:szCs w:val="24"/>
              </w:rPr>
              <w:t>manutenção preventiva e corretiva incluindo bombas e cilindros hidráulicos de veículos/máquinas leves e pesadas da frota desta prefeitura</w:t>
            </w:r>
            <w:r w:rsidR="008326F3" w:rsidRPr="008E4E71">
              <w:rPr>
                <w:b/>
                <w:color w:val="000000"/>
                <w:sz w:val="24"/>
                <w:szCs w:val="24"/>
              </w:rPr>
              <w:t>, conforme termo de referência anexo I do edital.</w:t>
            </w:r>
            <w:r w:rsidR="00E91D1A" w:rsidRPr="008E4E71">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682FB2" w:rsidP="00682FB2">
            <w:pPr>
              <w:widowControl w:val="0"/>
              <w:jc w:val="both"/>
              <w:rPr>
                <w:color w:val="FF0000"/>
                <w:sz w:val="24"/>
                <w:szCs w:val="24"/>
              </w:rPr>
            </w:pPr>
            <w:r>
              <w:rPr>
                <w:color w:val="FF0000"/>
                <w:sz w:val="24"/>
                <w:szCs w:val="24"/>
              </w:rPr>
              <w:t>30</w:t>
            </w:r>
            <w:r w:rsidR="003F3387" w:rsidRPr="008E4E71">
              <w:rPr>
                <w:color w:val="FF0000"/>
                <w:sz w:val="24"/>
                <w:szCs w:val="24"/>
              </w:rPr>
              <w:t>/</w:t>
            </w:r>
            <w:r>
              <w:rPr>
                <w:color w:val="FF0000"/>
                <w:sz w:val="24"/>
                <w:szCs w:val="24"/>
              </w:rPr>
              <w:t>07</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E0268E">
            <w:pPr>
              <w:widowControl w:val="0"/>
              <w:jc w:val="both"/>
              <w:rPr>
                <w:sz w:val="24"/>
                <w:szCs w:val="24"/>
              </w:rPr>
            </w:pPr>
            <w:r w:rsidRPr="008E4E71">
              <w:rPr>
                <w:sz w:val="24"/>
                <w:szCs w:val="24"/>
              </w:rPr>
              <w:t xml:space="preserve">Das </w:t>
            </w:r>
            <w:r w:rsidR="00E0268E" w:rsidRPr="008E4E71">
              <w:rPr>
                <w:sz w:val="24"/>
                <w:szCs w:val="24"/>
              </w:rPr>
              <w:t>12</w:t>
            </w:r>
            <w:r w:rsidRPr="008E4E71">
              <w:rPr>
                <w:sz w:val="24"/>
                <w:szCs w:val="24"/>
              </w:rPr>
              <w:t>:00 h às 1</w:t>
            </w:r>
            <w:r w:rsidR="00E0268E" w:rsidRPr="008E4E71">
              <w:rPr>
                <w:sz w:val="24"/>
                <w:szCs w:val="24"/>
              </w:rPr>
              <w:t>8</w:t>
            </w:r>
            <w:r w:rsidRPr="008E4E71">
              <w:rPr>
                <w:sz w:val="24"/>
                <w:szCs w:val="24"/>
              </w:rPr>
              <w:t>:00h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Pr="008E4E71" w:rsidRDefault="00220739" w:rsidP="003F3387">
      <w:pPr>
        <w:widowControl w:val="0"/>
        <w:jc w:val="center"/>
        <w:rPr>
          <w:b/>
          <w:sz w:val="24"/>
          <w:szCs w:val="24"/>
        </w:rPr>
      </w:pPr>
    </w:p>
    <w:p w:rsidR="00B867E7" w:rsidRPr="008E4E71" w:rsidRDefault="00B867E7" w:rsidP="003F3387">
      <w:pPr>
        <w:widowControl w:val="0"/>
        <w:jc w:val="center"/>
        <w:rPr>
          <w:b/>
          <w:sz w:val="24"/>
          <w:szCs w:val="24"/>
        </w:rPr>
      </w:pPr>
    </w:p>
    <w:p w:rsidR="00B867E7" w:rsidRPr="008E4E71" w:rsidRDefault="00B867E7" w:rsidP="003F3387">
      <w:pPr>
        <w:widowControl w:val="0"/>
        <w:jc w:val="center"/>
        <w:rPr>
          <w:b/>
          <w:sz w:val="24"/>
          <w:szCs w:val="24"/>
        </w:rPr>
      </w:pPr>
    </w:p>
    <w:p w:rsidR="002B2475" w:rsidRPr="008E4E71" w:rsidRDefault="002B2475" w:rsidP="003F3387">
      <w:pPr>
        <w:widowControl w:val="0"/>
        <w:jc w:val="center"/>
        <w:rPr>
          <w:b/>
          <w:sz w:val="24"/>
          <w:szCs w:val="24"/>
        </w:rPr>
      </w:pPr>
    </w:p>
    <w:p w:rsidR="002B2475" w:rsidRPr="008E4E71" w:rsidRDefault="002B2475" w:rsidP="003F3387">
      <w:pPr>
        <w:widowControl w:val="0"/>
        <w:jc w:val="center"/>
        <w:rPr>
          <w:b/>
          <w:sz w:val="24"/>
          <w:szCs w:val="24"/>
        </w:rPr>
      </w:pPr>
    </w:p>
    <w:p w:rsidR="00220739" w:rsidRPr="008E4E71" w:rsidRDefault="00220739"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11292A" w:rsidRPr="008E4E71">
        <w:rPr>
          <w:b/>
          <w:sz w:val="24"/>
          <w:szCs w:val="24"/>
        </w:rPr>
        <w:t>015/2018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682FB2" w:rsidP="00682FB2">
            <w:pPr>
              <w:widowControl w:val="0"/>
              <w:jc w:val="both"/>
              <w:rPr>
                <w:b/>
                <w:color w:val="FF0000"/>
                <w:sz w:val="24"/>
                <w:szCs w:val="24"/>
              </w:rPr>
            </w:pPr>
            <w:r>
              <w:rPr>
                <w:b/>
                <w:color w:val="FF0000"/>
                <w:sz w:val="24"/>
                <w:szCs w:val="24"/>
              </w:rPr>
              <w:t>30</w:t>
            </w:r>
            <w:r w:rsidR="00333B03" w:rsidRPr="008E4E71">
              <w:rPr>
                <w:b/>
                <w:color w:val="FF0000"/>
                <w:sz w:val="24"/>
                <w:szCs w:val="24"/>
              </w:rPr>
              <w:t>/</w:t>
            </w:r>
            <w:r>
              <w:rPr>
                <w:b/>
                <w:color w:val="FF0000"/>
                <w:sz w:val="24"/>
                <w:szCs w:val="24"/>
              </w:rPr>
              <w:t>07</w:t>
            </w:r>
            <w:bookmarkStart w:id="0" w:name="_GoBack"/>
            <w:bookmarkEnd w:id="0"/>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11292A" w:rsidRPr="008E4E71">
              <w:rPr>
                <w:b/>
                <w:color w:val="FF0000"/>
                <w:sz w:val="24"/>
                <w:szCs w:val="24"/>
              </w:rPr>
              <w:t>077/2018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423041" w:rsidRPr="008E4E71" w:rsidRDefault="003F3387" w:rsidP="00D60709">
      <w:pPr>
        <w:jc w:val="both"/>
        <w:rPr>
          <w:b/>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990F3C">
        <w:rPr>
          <w:b/>
          <w:sz w:val="24"/>
          <w:szCs w:val="24"/>
        </w:rPr>
        <w:t xml:space="preserve"> futura e eventual</w:t>
      </w:r>
      <w:r w:rsidR="00220739" w:rsidRPr="008E4E71">
        <w:rPr>
          <w:sz w:val="24"/>
          <w:szCs w:val="24"/>
        </w:rPr>
        <w:t xml:space="preserve"> </w:t>
      </w:r>
      <w:r w:rsidR="00B867E7" w:rsidRPr="008E4E71">
        <w:rPr>
          <w:b/>
          <w:color w:val="000000"/>
          <w:sz w:val="24"/>
          <w:szCs w:val="24"/>
        </w:rPr>
        <w:t>contratação de empresa especializada na prestação de serviços</w:t>
      </w:r>
      <w:r w:rsidR="00990F3C">
        <w:rPr>
          <w:b/>
          <w:color w:val="000000"/>
          <w:sz w:val="24"/>
          <w:szCs w:val="24"/>
        </w:rPr>
        <w:t xml:space="preserve"> por hora trabalhada em</w:t>
      </w:r>
      <w:r w:rsidR="00B867E7" w:rsidRPr="008E4E71">
        <w:rPr>
          <w:b/>
          <w:color w:val="000000"/>
          <w:sz w:val="24"/>
          <w:szCs w:val="24"/>
        </w:rPr>
        <w:t xml:space="preserve"> manutenção preventiva e corretiva incluindo bombas e cilindros hidráulicos de veículos/máquinas leves e pesadas da frota desta prefeitura</w:t>
      </w:r>
      <w:r w:rsidR="002B2475" w:rsidRPr="008E4E71">
        <w:rPr>
          <w:b/>
          <w:color w:val="000000"/>
          <w:sz w:val="24"/>
          <w:szCs w:val="24"/>
        </w:rPr>
        <w:t>, conforme termo de referência anexo I do edital.</w:t>
      </w: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884207" w:rsidRPr="008E4E71" w:rsidRDefault="00884207"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2 . DA DOTAÇÃO ORÇAMENTÁRIA</w:t>
      </w:r>
    </w:p>
    <w:p w:rsidR="006C7F49" w:rsidRPr="008E4E71" w:rsidRDefault="003F3387" w:rsidP="003F3387">
      <w:pPr>
        <w:pStyle w:val="Cabealho"/>
        <w:widowControl w:val="0"/>
        <w:jc w:val="both"/>
        <w:rPr>
          <w:sz w:val="24"/>
          <w:szCs w:val="24"/>
        </w:rPr>
      </w:pPr>
      <w:r w:rsidRPr="008E4E71">
        <w:rPr>
          <w:sz w:val="24"/>
          <w:szCs w:val="24"/>
        </w:rPr>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7B39D5" w:rsidRPr="008E4E71" w:rsidRDefault="007B39D5" w:rsidP="003F3387">
      <w:pPr>
        <w:pStyle w:val="Cabealho"/>
        <w:widowControl w:val="0"/>
        <w:jc w:val="both"/>
        <w:rPr>
          <w:b/>
          <w:sz w:val="24"/>
          <w:szCs w:val="24"/>
        </w:rPr>
      </w:pPr>
    </w:p>
    <w:p w:rsidR="00D60709" w:rsidRPr="008E4E71" w:rsidRDefault="00D60709" w:rsidP="003F3387">
      <w:pPr>
        <w:pStyle w:val="Cabealho"/>
        <w:widowControl w:val="0"/>
        <w:jc w:val="both"/>
        <w:rPr>
          <w:b/>
          <w:color w:val="FF0000"/>
          <w:sz w:val="24"/>
          <w:szCs w:val="24"/>
        </w:rPr>
      </w:pPr>
      <w:r w:rsidRPr="008E4E71">
        <w:rPr>
          <w:b/>
          <w:color w:val="FF0000"/>
          <w:sz w:val="24"/>
          <w:szCs w:val="24"/>
        </w:rPr>
        <w:t>Gabinete do Prefeito</w:t>
      </w:r>
    </w:p>
    <w:p w:rsidR="00D60709" w:rsidRPr="008E4E71" w:rsidRDefault="00D60709" w:rsidP="003F3387">
      <w:pPr>
        <w:pStyle w:val="Cabealho"/>
        <w:widowControl w:val="0"/>
        <w:jc w:val="both"/>
        <w:rPr>
          <w:b/>
          <w:color w:val="FF0000"/>
          <w:sz w:val="24"/>
          <w:szCs w:val="24"/>
        </w:rPr>
      </w:pPr>
      <w:r w:rsidRPr="008E4E71">
        <w:rPr>
          <w:b/>
          <w:color w:val="FF0000"/>
          <w:sz w:val="24"/>
          <w:szCs w:val="24"/>
        </w:rPr>
        <w:t>Manutenção do Gabinete do Prefeito</w:t>
      </w:r>
    </w:p>
    <w:p w:rsidR="00D60709" w:rsidRPr="008E4E71" w:rsidRDefault="00D60709" w:rsidP="003F3387">
      <w:pPr>
        <w:pStyle w:val="Cabealho"/>
        <w:widowControl w:val="0"/>
        <w:jc w:val="both"/>
        <w:rPr>
          <w:b/>
          <w:color w:val="FF0000"/>
          <w:sz w:val="24"/>
          <w:szCs w:val="24"/>
        </w:rPr>
      </w:pPr>
      <w:r w:rsidRPr="008E4E71">
        <w:rPr>
          <w:b/>
          <w:color w:val="FF0000"/>
          <w:sz w:val="24"/>
          <w:szCs w:val="24"/>
        </w:rPr>
        <w:t>02.01.04.122.5002.2005.33.90.39 – Outros Serviços de Terceiros Pessoa Jurídica</w:t>
      </w:r>
    </w:p>
    <w:p w:rsidR="00D60709" w:rsidRPr="008E4E71" w:rsidRDefault="00D60709" w:rsidP="003F3387">
      <w:pPr>
        <w:pStyle w:val="Cabealho"/>
        <w:widowControl w:val="0"/>
        <w:jc w:val="both"/>
        <w:rPr>
          <w:b/>
          <w:color w:val="FF0000"/>
          <w:sz w:val="24"/>
          <w:szCs w:val="24"/>
        </w:rPr>
      </w:pPr>
    </w:p>
    <w:p w:rsidR="00D60709" w:rsidRPr="008E4E71" w:rsidRDefault="00D60709" w:rsidP="003F3387">
      <w:pPr>
        <w:pStyle w:val="Cabealho"/>
        <w:widowControl w:val="0"/>
        <w:jc w:val="both"/>
        <w:rPr>
          <w:b/>
          <w:color w:val="FF0000"/>
          <w:sz w:val="24"/>
          <w:szCs w:val="24"/>
        </w:rPr>
      </w:pPr>
      <w:r w:rsidRPr="008E4E71">
        <w:rPr>
          <w:b/>
          <w:color w:val="FF0000"/>
          <w:sz w:val="24"/>
          <w:szCs w:val="24"/>
        </w:rPr>
        <w:t>Secretaria Municipal de Administração e Planejamento</w:t>
      </w:r>
    </w:p>
    <w:p w:rsidR="00D60709" w:rsidRPr="008E4E71" w:rsidRDefault="00D60709" w:rsidP="003F3387">
      <w:pPr>
        <w:pStyle w:val="Cabealho"/>
        <w:widowControl w:val="0"/>
        <w:jc w:val="both"/>
        <w:rPr>
          <w:b/>
          <w:color w:val="FF0000"/>
          <w:sz w:val="24"/>
          <w:szCs w:val="24"/>
        </w:rPr>
      </w:pPr>
      <w:r w:rsidRPr="008E4E71">
        <w:rPr>
          <w:b/>
          <w:color w:val="FF0000"/>
          <w:sz w:val="24"/>
          <w:szCs w:val="24"/>
        </w:rPr>
        <w:t>Manutenção das Atividades da Secretaria</w:t>
      </w:r>
    </w:p>
    <w:p w:rsidR="00D60709" w:rsidRPr="008E4E71" w:rsidRDefault="00D60709" w:rsidP="00D60709">
      <w:pPr>
        <w:pStyle w:val="Cabealho"/>
        <w:widowControl w:val="0"/>
        <w:jc w:val="both"/>
        <w:rPr>
          <w:b/>
          <w:color w:val="FF0000"/>
          <w:sz w:val="24"/>
          <w:szCs w:val="24"/>
        </w:rPr>
      </w:pPr>
      <w:r w:rsidRPr="008E4E71">
        <w:rPr>
          <w:b/>
          <w:color w:val="FF0000"/>
          <w:sz w:val="24"/>
          <w:szCs w:val="24"/>
        </w:rPr>
        <w:t>03.01.04.122.5004.2011.33.90.39 - Outros Serviços de Terceiros Pessoa Jurídica</w:t>
      </w:r>
    </w:p>
    <w:p w:rsidR="00D60709" w:rsidRPr="008E4E71" w:rsidRDefault="00D60709" w:rsidP="003F3387">
      <w:pPr>
        <w:pStyle w:val="Cabealho"/>
        <w:widowControl w:val="0"/>
        <w:jc w:val="both"/>
        <w:rPr>
          <w:b/>
          <w:color w:val="FF0000"/>
          <w:sz w:val="24"/>
          <w:szCs w:val="24"/>
        </w:rPr>
      </w:pPr>
    </w:p>
    <w:p w:rsidR="00D60709" w:rsidRPr="008E4E71" w:rsidRDefault="00D60709" w:rsidP="003F3387">
      <w:pPr>
        <w:pStyle w:val="Cabealho"/>
        <w:widowControl w:val="0"/>
        <w:jc w:val="both"/>
        <w:rPr>
          <w:b/>
          <w:color w:val="FF0000"/>
          <w:sz w:val="24"/>
          <w:szCs w:val="24"/>
        </w:rPr>
      </w:pPr>
      <w:r w:rsidRPr="008E4E71">
        <w:rPr>
          <w:b/>
          <w:color w:val="FF0000"/>
          <w:sz w:val="24"/>
          <w:szCs w:val="24"/>
        </w:rPr>
        <w:t>Secretaria Municipal de Economia e Finanças</w:t>
      </w:r>
    </w:p>
    <w:p w:rsidR="00D60709" w:rsidRPr="008E4E71" w:rsidRDefault="00D60709" w:rsidP="003F3387">
      <w:pPr>
        <w:pStyle w:val="Cabealho"/>
        <w:widowControl w:val="0"/>
        <w:jc w:val="both"/>
        <w:rPr>
          <w:b/>
          <w:color w:val="FF0000"/>
          <w:sz w:val="24"/>
          <w:szCs w:val="24"/>
        </w:rPr>
      </w:pPr>
      <w:r w:rsidRPr="008E4E71">
        <w:rPr>
          <w:b/>
          <w:color w:val="FF0000"/>
          <w:sz w:val="24"/>
          <w:szCs w:val="24"/>
        </w:rPr>
        <w:t>Manutenção das Atividades da Secretaria</w:t>
      </w:r>
    </w:p>
    <w:p w:rsidR="0039228B" w:rsidRPr="008E4E71" w:rsidRDefault="00D60709" w:rsidP="0039228B">
      <w:pPr>
        <w:pStyle w:val="Cabealho"/>
        <w:widowControl w:val="0"/>
        <w:jc w:val="both"/>
        <w:rPr>
          <w:b/>
          <w:color w:val="FF0000"/>
          <w:sz w:val="24"/>
          <w:szCs w:val="24"/>
        </w:rPr>
      </w:pPr>
      <w:r w:rsidRPr="008E4E71">
        <w:rPr>
          <w:b/>
          <w:color w:val="FF0000"/>
          <w:sz w:val="24"/>
          <w:szCs w:val="24"/>
        </w:rPr>
        <w:t>04.01.</w:t>
      </w:r>
      <w:r w:rsidR="0039228B" w:rsidRPr="008E4E71">
        <w:rPr>
          <w:b/>
          <w:color w:val="FF0000"/>
          <w:sz w:val="24"/>
          <w:szCs w:val="24"/>
        </w:rPr>
        <w:t>04.123.5005.2020.33.90.39 - Outros Serviços de Terceiros Pessoa Jurídica</w:t>
      </w:r>
    </w:p>
    <w:p w:rsidR="00D60709" w:rsidRPr="008E4E71" w:rsidRDefault="00D60709" w:rsidP="003F3387">
      <w:pPr>
        <w:pStyle w:val="Cabealho"/>
        <w:widowControl w:val="0"/>
        <w:jc w:val="both"/>
        <w:rPr>
          <w:b/>
          <w:color w:val="FF0000"/>
          <w:sz w:val="24"/>
          <w:szCs w:val="24"/>
        </w:rPr>
      </w:pPr>
    </w:p>
    <w:p w:rsidR="0039228B" w:rsidRPr="008E4E71" w:rsidRDefault="0039228B" w:rsidP="003F3387">
      <w:pPr>
        <w:pStyle w:val="Cabealho"/>
        <w:widowControl w:val="0"/>
        <w:jc w:val="both"/>
        <w:rPr>
          <w:b/>
          <w:color w:val="FF0000"/>
          <w:sz w:val="24"/>
          <w:szCs w:val="24"/>
        </w:rPr>
      </w:pPr>
      <w:r w:rsidRPr="008E4E71">
        <w:rPr>
          <w:b/>
          <w:color w:val="FF0000"/>
          <w:sz w:val="24"/>
          <w:szCs w:val="24"/>
        </w:rPr>
        <w:t>Secretaria Municipal de Saúde</w:t>
      </w:r>
    </w:p>
    <w:p w:rsidR="0039228B" w:rsidRPr="008E4E71" w:rsidRDefault="0039228B" w:rsidP="003F3387">
      <w:pPr>
        <w:pStyle w:val="Cabealho"/>
        <w:widowControl w:val="0"/>
        <w:jc w:val="both"/>
        <w:rPr>
          <w:b/>
          <w:color w:val="FF0000"/>
          <w:sz w:val="24"/>
          <w:szCs w:val="24"/>
        </w:rPr>
      </w:pPr>
      <w:r w:rsidRPr="008E4E71">
        <w:rPr>
          <w:b/>
          <w:color w:val="FF0000"/>
          <w:sz w:val="24"/>
          <w:szCs w:val="24"/>
        </w:rPr>
        <w:t>Manutenção das Atividades da Secretaria</w:t>
      </w:r>
    </w:p>
    <w:p w:rsidR="0039228B" w:rsidRPr="008E4E71" w:rsidRDefault="0039228B" w:rsidP="0039228B">
      <w:pPr>
        <w:pStyle w:val="Cabealho"/>
        <w:widowControl w:val="0"/>
        <w:jc w:val="both"/>
        <w:rPr>
          <w:b/>
          <w:color w:val="FF0000"/>
          <w:sz w:val="24"/>
          <w:szCs w:val="24"/>
        </w:rPr>
      </w:pPr>
      <w:r w:rsidRPr="008E4E71">
        <w:rPr>
          <w:b/>
          <w:color w:val="FF0000"/>
          <w:sz w:val="24"/>
          <w:szCs w:val="24"/>
        </w:rPr>
        <w:t>05.01.10.301.5006.2032.33.90.39 - Outros Serviços de Terceiros Pessoa Jurídica</w:t>
      </w:r>
    </w:p>
    <w:p w:rsidR="0039228B" w:rsidRPr="008E4E71" w:rsidRDefault="0039228B" w:rsidP="003F3387">
      <w:pPr>
        <w:pStyle w:val="Cabealho"/>
        <w:widowControl w:val="0"/>
        <w:jc w:val="both"/>
        <w:rPr>
          <w:b/>
          <w:color w:val="FF0000"/>
          <w:sz w:val="24"/>
          <w:szCs w:val="24"/>
        </w:rPr>
      </w:pPr>
      <w:r w:rsidRPr="008E4E71">
        <w:rPr>
          <w:b/>
          <w:color w:val="FF0000"/>
          <w:sz w:val="24"/>
          <w:szCs w:val="24"/>
        </w:rPr>
        <w:t>Manutenção do Fundo Municipal de Saúde</w:t>
      </w:r>
    </w:p>
    <w:p w:rsidR="0039228B" w:rsidRPr="008E4E71" w:rsidRDefault="0039228B" w:rsidP="0039228B">
      <w:pPr>
        <w:pStyle w:val="Cabealho"/>
        <w:widowControl w:val="0"/>
        <w:jc w:val="both"/>
        <w:rPr>
          <w:b/>
          <w:color w:val="FF0000"/>
          <w:sz w:val="24"/>
          <w:szCs w:val="24"/>
        </w:rPr>
      </w:pPr>
      <w:r w:rsidRPr="008E4E71">
        <w:rPr>
          <w:b/>
          <w:color w:val="FF0000"/>
          <w:sz w:val="24"/>
          <w:szCs w:val="24"/>
        </w:rPr>
        <w:t>05.02.10.301.5006.2033.33.90.39 - Outros Serviços de Terceiros Pessoa Jurídica</w:t>
      </w:r>
    </w:p>
    <w:p w:rsidR="0039228B" w:rsidRPr="008E4E71" w:rsidRDefault="0039228B" w:rsidP="003F3387">
      <w:pPr>
        <w:pStyle w:val="Cabealho"/>
        <w:widowControl w:val="0"/>
        <w:jc w:val="both"/>
        <w:rPr>
          <w:b/>
          <w:color w:val="FF0000"/>
          <w:sz w:val="24"/>
          <w:szCs w:val="24"/>
        </w:rPr>
      </w:pPr>
    </w:p>
    <w:p w:rsidR="0039228B" w:rsidRPr="008E4E71" w:rsidRDefault="0039228B" w:rsidP="003F3387">
      <w:pPr>
        <w:pStyle w:val="Cabealho"/>
        <w:widowControl w:val="0"/>
        <w:jc w:val="both"/>
        <w:rPr>
          <w:b/>
          <w:color w:val="FF0000"/>
          <w:sz w:val="24"/>
          <w:szCs w:val="24"/>
        </w:rPr>
      </w:pPr>
      <w:r w:rsidRPr="008E4E71">
        <w:rPr>
          <w:b/>
          <w:color w:val="FF0000"/>
          <w:sz w:val="24"/>
          <w:szCs w:val="24"/>
        </w:rPr>
        <w:t>Secretaria Municipal de Administração e Planejamento</w:t>
      </w:r>
    </w:p>
    <w:p w:rsidR="0039228B" w:rsidRPr="008E4E71" w:rsidRDefault="0039228B" w:rsidP="003F3387">
      <w:pPr>
        <w:pStyle w:val="Cabealho"/>
        <w:widowControl w:val="0"/>
        <w:jc w:val="both"/>
        <w:rPr>
          <w:b/>
          <w:color w:val="FF0000"/>
          <w:sz w:val="24"/>
          <w:szCs w:val="24"/>
        </w:rPr>
      </w:pPr>
      <w:r w:rsidRPr="008E4E71">
        <w:rPr>
          <w:b/>
          <w:color w:val="FF0000"/>
          <w:sz w:val="24"/>
          <w:szCs w:val="24"/>
        </w:rPr>
        <w:t>Manutenção das Atividades da Secretaria</w:t>
      </w:r>
    </w:p>
    <w:p w:rsidR="0039228B" w:rsidRPr="008E4E71" w:rsidRDefault="0039228B" w:rsidP="0039228B">
      <w:pPr>
        <w:pStyle w:val="Cabealho"/>
        <w:widowControl w:val="0"/>
        <w:jc w:val="both"/>
        <w:rPr>
          <w:b/>
          <w:color w:val="FF0000"/>
          <w:sz w:val="24"/>
          <w:szCs w:val="24"/>
        </w:rPr>
      </w:pPr>
      <w:r w:rsidRPr="008E4E71">
        <w:rPr>
          <w:b/>
          <w:color w:val="FF0000"/>
          <w:sz w:val="24"/>
          <w:szCs w:val="24"/>
        </w:rPr>
        <w:t>06.01.12.361.5007.2036.33.90.39 - Outros Serviços de Terceiros Pessoa Jurídica</w:t>
      </w:r>
    </w:p>
    <w:p w:rsidR="0039228B" w:rsidRPr="008E4E71" w:rsidRDefault="0039228B" w:rsidP="003F3387">
      <w:pPr>
        <w:pStyle w:val="Cabealho"/>
        <w:widowControl w:val="0"/>
        <w:jc w:val="both"/>
        <w:rPr>
          <w:b/>
          <w:color w:val="FF0000"/>
          <w:sz w:val="24"/>
          <w:szCs w:val="24"/>
        </w:rPr>
      </w:pPr>
    </w:p>
    <w:p w:rsidR="0039228B" w:rsidRPr="008E4E71" w:rsidRDefault="0039228B" w:rsidP="003F3387">
      <w:pPr>
        <w:pStyle w:val="Cabealho"/>
        <w:widowControl w:val="0"/>
        <w:jc w:val="both"/>
        <w:rPr>
          <w:b/>
          <w:color w:val="FF0000"/>
          <w:sz w:val="24"/>
          <w:szCs w:val="24"/>
        </w:rPr>
      </w:pPr>
      <w:r w:rsidRPr="008E4E71">
        <w:rPr>
          <w:b/>
          <w:color w:val="FF0000"/>
          <w:sz w:val="24"/>
          <w:szCs w:val="24"/>
        </w:rPr>
        <w:t>Secretaria Municipal de Assistência e Ação Social</w:t>
      </w:r>
    </w:p>
    <w:p w:rsidR="0039228B" w:rsidRPr="008E4E71" w:rsidRDefault="0039228B" w:rsidP="003F3387">
      <w:pPr>
        <w:pStyle w:val="Cabealho"/>
        <w:widowControl w:val="0"/>
        <w:jc w:val="both"/>
        <w:rPr>
          <w:b/>
          <w:color w:val="FF0000"/>
          <w:sz w:val="24"/>
          <w:szCs w:val="24"/>
        </w:rPr>
      </w:pPr>
      <w:r w:rsidRPr="008E4E71">
        <w:rPr>
          <w:b/>
          <w:color w:val="FF0000"/>
          <w:sz w:val="24"/>
          <w:szCs w:val="24"/>
        </w:rPr>
        <w:t>Manutenção das Atividades da Secretaria</w:t>
      </w:r>
    </w:p>
    <w:p w:rsidR="0039228B" w:rsidRPr="008E4E71" w:rsidRDefault="0039228B" w:rsidP="0039228B">
      <w:pPr>
        <w:pStyle w:val="Cabealho"/>
        <w:widowControl w:val="0"/>
        <w:jc w:val="both"/>
        <w:rPr>
          <w:b/>
          <w:color w:val="FF0000"/>
          <w:sz w:val="24"/>
          <w:szCs w:val="24"/>
        </w:rPr>
      </w:pPr>
      <w:r w:rsidRPr="008E4E71">
        <w:rPr>
          <w:b/>
          <w:color w:val="FF0000"/>
          <w:sz w:val="24"/>
          <w:szCs w:val="24"/>
        </w:rPr>
        <w:t>07.01.08.244.5009.2057.33.90.39 - Outros Serviços de Terceiros Pessoa Jurídica</w:t>
      </w:r>
    </w:p>
    <w:p w:rsidR="0039228B" w:rsidRPr="008E4E71" w:rsidRDefault="0039228B" w:rsidP="003F3387">
      <w:pPr>
        <w:pStyle w:val="Cabealho"/>
        <w:widowControl w:val="0"/>
        <w:jc w:val="both"/>
        <w:rPr>
          <w:b/>
          <w:color w:val="FF0000"/>
          <w:sz w:val="24"/>
          <w:szCs w:val="24"/>
        </w:rPr>
      </w:pPr>
    </w:p>
    <w:p w:rsidR="0039228B" w:rsidRPr="008E4E71" w:rsidRDefault="00390AEE" w:rsidP="003F3387">
      <w:pPr>
        <w:pStyle w:val="Cabealho"/>
        <w:widowControl w:val="0"/>
        <w:jc w:val="both"/>
        <w:rPr>
          <w:b/>
          <w:color w:val="FF0000"/>
          <w:sz w:val="24"/>
          <w:szCs w:val="24"/>
        </w:rPr>
      </w:pPr>
      <w:r w:rsidRPr="008E4E71">
        <w:rPr>
          <w:b/>
          <w:color w:val="FF0000"/>
          <w:sz w:val="24"/>
          <w:szCs w:val="24"/>
        </w:rPr>
        <w:t>Secretaria Municipal de Viação Obras e Serviços Públicos</w:t>
      </w:r>
    </w:p>
    <w:p w:rsidR="00390AEE" w:rsidRPr="008E4E71" w:rsidRDefault="00390AEE" w:rsidP="003F3387">
      <w:pPr>
        <w:pStyle w:val="Cabealho"/>
        <w:widowControl w:val="0"/>
        <w:jc w:val="both"/>
        <w:rPr>
          <w:b/>
          <w:color w:val="FF0000"/>
          <w:sz w:val="24"/>
          <w:szCs w:val="24"/>
        </w:rPr>
      </w:pPr>
      <w:r w:rsidRPr="008E4E71">
        <w:rPr>
          <w:b/>
          <w:color w:val="FF0000"/>
          <w:sz w:val="24"/>
          <w:szCs w:val="24"/>
        </w:rPr>
        <w:t>Manutenção das Atividades da Secretaria</w:t>
      </w:r>
    </w:p>
    <w:p w:rsidR="00390AEE" w:rsidRPr="008E4E71" w:rsidRDefault="00390AEE" w:rsidP="00390AEE">
      <w:pPr>
        <w:pStyle w:val="Cabealho"/>
        <w:widowControl w:val="0"/>
        <w:jc w:val="both"/>
        <w:rPr>
          <w:b/>
          <w:color w:val="FF0000"/>
          <w:sz w:val="24"/>
          <w:szCs w:val="24"/>
        </w:rPr>
      </w:pPr>
      <w:r w:rsidRPr="008E4E71">
        <w:rPr>
          <w:b/>
          <w:color w:val="FF0000"/>
          <w:sz w:val="24"/>
          <w:szCs w:val="24"/>
        </w:rPr>
        <w:t>09.01.15.452.5011.2062.33.90.39 - Outros Serviços de Terceiros Pessoa Jurídica</w:t>
      </w:r>
    </w:p>
    <w:p w:rsidR="00390AEE" w:rsidRPr="008E4E71" w:rsidRDefault="00390AEE" w:rsidP="003F3387">
      <w:pPr>
        <w:pStyle w:val="Cabealho"/>
        <w:widowControl w:val="0"/>
        <w:jc w:val="both"/>
        <w:rPr>
          <w:b/>
          <w:color w:val="FF0000"/>
          <w:sz w:val="24"/>
          <w:szCs w:val="24"/>
        </w:rPr>
      </w:pPr>
    </w:p>
    <w:p w:rsidR="00390AEE" w:rsidRPr="008E4E71" w:rsidRDefault="00390AEE" w:rsidP="003F3387">
      <w:pPr>
        <w:pStyle w:val="Cabealho"/>
        <w:widowControl w:val="0"/>
        <w:jc w:val="both"/>
        <w:rPr>
          <w:b/>
          <w:color w:val="FF0000"/>
          <w:sz w:val="24"/>
          <w:szCs w:val="24"/>
        </w:rPr>
      </w:pPr>
      <w:r w:rsidRPr="008E4E71">
        <w:rPr>
          <w:b/>
          <w:color w:val="FF0000"/>
          <w:sz w:val="24"/>
          <w:szCs w:val="24"/>
        </w:rPr>
        <w:t>Secretaria Municipal de Desporto e Lazer</w:t>
      </w:r>
    </w:p>
    <w:p w:rsidR="00390AEE" w:rsidRPr="008E4E71" w:rsidRDefault="00390AEE" w:rsidP="003F3387">
      <w:pPr>
        <w:pStyle w:val="Cabealho"/>
        <w:widowControl w:val="0"/>
        <w:jc w:val="both"/>
        <w:rPr>
          <w:b/>
          <w:color w:val="FF0000"/>
          <w:sz w:val="24"/>
          <w:szCs w:val="24"/>
        </w:rPr>
      </w:pPr>
      <w:r w:rsidRPr="008E4E71">
        <w:rPr>
          <w:b/>
          <w:color w:val="FF0000"/>
          <w:sz w:val="24"/>
          <w:szCs w:val="24"/>
        </w:rPr>
        <w:t>Manutenção das Atividades da Secretaria</w:t>
      </w:r>
    </w:p>
    <w:p w:rsidR="00390AEE" w:rsidRPr="008E4E71" w:rsidRDefault="00390AEE" w:rsidP="00390AEE">
      <w:pPr>
        <w:pStyle w:val="Cabealho"/>
        <w:widowControl w:val="0"/>
        <w:jc w:val="both"/>
        <w:rPr>
          <w:b/>
          <w:color w:val="FF0000"/>
          <w:sz w:val="24"/>
          <w:szCs w:val="24"/>
        </w:rPr>
      </w:pPr>
      <w:r w:rsidRPr="008E4E71">
        <w:rPr>
          <w:b/>
          <w:color w:val="FF0000"/>
          <w:sz w:val="24"/>
          <w:szCs w:val="24"/>
        </w:rPr>
        <w:t>11.01.27.812.5013.2072.33.90.39 - Outros Serviços de Terceiros Pessoa Jurídica</w:t>
      </w:r>
    </w:p>
    <w:p w:rsidR="00390AEE" w:rsidRPr="008E4E71" w:rsidRDefault="00390AEE" w:rsidP="003F3387">
      <w:pPr>
        <w:pStyle w:val="Cabealho"/>
        <w:widowControl w:val="0"/>
        <w:jc w:val="both"/>
        <w:rPr>
          <w:b/>
          <w:sz w:val="24"/>
          <w:szCs w:val="24"/>
        </w:rPr>
      </w:pPr>
    </w:p>
    <w:p w:rsidR="007B39D5" w:rsidRPr="008E4E71" w:rsidRDefault="007B39D5" w:rsidP="005563F6">
      <w:pPr>
        <w:pStyle w:val="Cabealho"/>
        <w:widowControl w:val="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 xml:space="preserve">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w:t>
      </w:r>
      <w:r w:rsidRPr="008E4E71">
        <w:rPr>
          <w:sz w:val="24"/>
          <w:szCs w:val="24"/>
        </w:rPr>
        <w:lastRenderedPageBreak/>
        <w:t>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g) no caso de microempresas ou EPP’s,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 xml:space="preserve">empresa ou empresa de pequeno porte que usufruir dos benefícios de que trata a Lei Complementar n. 123/2006 deverá apresentar, na forma da lei, juntamente com os documentos de </w:t>
      </w:r>
      <w:r w:rsidRPr="008E4E71">
        <w:rPr>
          <w:sz w:val="24"/>
          <w:szCs w:val="24"/>
        </w:rPr>
        <w:lastRenderedPageBreak/>
        <w:t>habilitação, a declaração de que não se encontra em nenhuma das situações do §4º do art. 3º do dispositivo supracitado.</w:t>
      </w:r>
    </w:p>
    <w:p w:rsidR="00F30FA8" w:rsidRPr="008E4E71" w:rsidRDefault="00F30FA8" w:rsidP="004E423A">
      <w:pPr>
        <w:pStyle w:val="Corpodetexto"/>
        <w:widowControl w:val="0"/>
        <w:jc w:val="both"/>
        <w:rPr>
          <w:b/>
          <w:sz w:val="24"/>
          <w:szCs w:val="24"/>
        </w:rPr>
      </w:pP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lastRenderedPageBreak/>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11292A" w:rsidRPr="008E4E71">
        <w:rPr>
          <w:b/>
          <w:color w:val="000000"/>
          <w:sz w:val="24"/>
          <w:szCs w:val="24"/>
        </w:rPr>
        <w:t>077/2018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11292A" w:rsidRPr="008E4E71">
        <w:rPr>
          <w:b/>
          <w:color w:val="000000"/>
          <w:sz w:val="24"/>
          <w:szCs w:val="24"/>
        </w:rPr>
        <w:t>015/2018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11292A" w:rsidRPr="008E4E71">
        <w:rPr>
          <w:b/>
          <w:color w:val="000000"/>
          <w:sz w:val="24"/>
          <w:szCs w:val="24"/>
        </w:rPr>
        <w:t>077/2018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11292A" w:rsidRPr="008E4E71">
        <w:rPr>
          <w:b/>
          <w:color w:val="000000"/>
          <w:sz w:val="24"/>
          <w:szCs w:val="24"/>
        </w:rPr>
        <w:t>015/2018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anunciadas as empresas credenciadas, assim como aquelas não representadas, 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8.4.2. Após a análise das propostas pelo Pregoeiro, os participantes, através de seus representantes as 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habilitatórias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3F3387" w:rsidRPr="008E4E71" w:rsidRDefault="003F3387" w:rsidP="003F3387">
      <w:pPr>
        <w:widowControl w:val="0"/>
        <w:spacing w:after="120"/>
        <w:jc w:val="both"/>
        <w:rPr>
          <w:sz w:val="24"/>
          <w:szCs w:val="24"/>
        </w:rPr>
      </w:pPr>
      <w:r w:rsidRPr="008E4E71">
        <w:rPr>
          <w:sz w:val="24"/>
          <w:szCs w:val="24"/>
        </w:rPr>
        <w:t>10.4.1. Em caso de empate das melhores propostas, todos os proponentes com o mesmo preço serão 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10.6. Os lances deverão ficar adstritos à redução dos preços, não se admitindo ofertas destinadas a 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posta escrita de 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lastRenderedPageBreak/>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11.1.2.6. O envelope referente aos documentos de habilitação deverá conter os documentos em originais 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11.2. Os documentos de habilitação, que deverão ser apresentados na sessão pública, de forma 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lastRenderedPageBreak/>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Pr="008E4E71" w:rsidRDefault="003F3387" w:rsidP="003F3387">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w:t>
      </w:r>
      <w:r w:rsidRPr="008E4E71">
        <w:rPr>
          <w:sz w:val="24"/>
          <w:szCs w:val="24"/>
        </w:rPr>
        <w:lastRenderedPageBreak/>
        <w:t xml:space="preserve">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 xml:space="preserve">.1. Portanto não poderá concorrer a matriz em nome da filial e vice-versa, salvo se a documentação </w:t>
      </w:r>
      <w:r w:rsidRPr="008E4E71">
        <w:rPr>
          <w:sz w:val="24"/>
          <w:szCs w:val="24"/>
        </w:rPr>
        <w:lastRenderedPageBreak/>
        <w:t>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12.2. Constatado o atendimento das exigências edital</w:t>
      </w:r>
      <w:r w:rsidR="00FA7F93" w:rsidRPr="008E4E71">
        <w:rPr>
          <w:sz w:val="24"/>
          <w:szCs w:val="24"/>
        </w:rPr>
        <w:t>í</w:t>
      </w:r>
      <w:r w:rsidRPr="008E4E71">
        <w:rPr>
          <w:sz w:val="24"/>
          <w:szCs w:val="24"/>
        </w:rPr>
        <w:t xml:space="preserve">cias,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lastRenderedPageBreak/>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13.7. O acolhimento de recurso importará a invalidação apenas dos atos insuscetíveis de aproveitamento;</w:t>
      </w:r>
    </w:p>
    <w:p w:rsidR="003F3387" w:rsidRPr="008E4E71" w:rsidRDefault="003F3387" w:rsidP="003F3387">
      <w:pPr>
        <w:widowControl w:val="0"/>
        <w:spacing w:after="120"/>
        <w:jc w:val="both"/>
        <w:rPr>
          <w:sz w:val="24"/>
          <w:szCs w:val="24"/>
        </w:rPr>
      </w:pPr>
      <w:r w:rsidRPr="008E4E71">
        <w:rPr>
          <w:sz w:val="24"/>
          <w:szCs w:val="24"/>
        </w:rPr>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Pr="008E4E71" w:rsidRDefault="003F3387"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p>
    <w:p w:rsidR="00BA57E7" w:rsidRPr="008E4E71" w:rsidRDefault="00BA57E7" w:rsidP="003F3387">
      <w:pPr>
        <w:widowControl w:val="0"/>
        <w:autoSpaceDE w:val="0"/>
        <w:autoSpaceDN w:val="0"/>
        <w:adjustRightInd w:val="0"/>
        <w:spacing w:after="120"/>
        <w:jc w:val="both"/>
        <w:rPr>
          <w:b/>
          <w:bCs/>
          <w:color w:val="000000"/>
          <w:sz w:val="24"/>
          <w:szCs w:val="24"/>
        </w:rPr>
      </w:pPr>
    </w:p>
    <w:p w:rsidR="007653DA" w:rsidRPr="008E4E71" w:rsidRDefault="007653DA"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lastRenderedPageBreak/>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/serviço 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diária de 0,50% (cinquenta centésimos por cento) sobre o </w:t>
      </w:r>
      <w:r w:rsidRPr="008E4E71">
        <w:rPr>
          <w:color w:val="000000"/>
          <w:sz w:val="24"/>
          <w:szCs w:val="24"/>
        </w:rPr>
        <w:lastRenderedPageBreak/>
        <w:t>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nio do Leste – 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re-pregoar,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11292A" w:rsidRPr="008E4E71">
        <w:rPr>
          <w:b/>
          <w:color w:val="000000"/>
          <w:sz w:val="24"/>
          <w:szCs w:val="24"/>
        </w:rPr>
        <w:t>015/2018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lastRenderedPageBreak/>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lastRenderedPageBreak/>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lastRenderedPageBreak/>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Pr="008E4E71" w:rsidRDefault="00141937" w:rsidP="00141937">
      <w:pPr>
        <w:overflowPunct w:val="0"/>
        <w:autoSpaceDE w:val="0"/>
        <w:autoSpaceDN w:val="0"/>
        <w:adjustRightInd w:val="0"/>
        <w:jc w:val="both"/>
        <w:textAlignment w:val="baseline"/>
        <w:rPr>
          <w:sz w:val="24"/>
          <w:szCs w:val="24"/>
        </w:rPr>
      </w:pPr>
      <w:r w:rsidRPr="008E4E71">
        <w:rPr>
          <w:sz w:val="24"/>
          <w:szCs w:val="24"/>
        </w:rPr>
        <w:t>28.5 - Não havendo êxito nas negociações, o órgão gerenciador deverá proceder à revogação da Ata de Registro de Preços, adotando as medidas cabíveis para obtenção da contratação mais vantajosa.</w:t>
      </w:r>
    </w:p>
    <w:p w:rsidR="00141937" w:rsidRPr="008E4E71" w:rsidRDefault="00141937" w:rsidP="00141937">
      <w:pPr>
        <w:widowControl w:val="0"/>
        <w:autoSpaceDE w:val="0"/>
        <w:autoSpaceDN w:val="0"/>
        <w:adjustRightInd w:val="0"/>
        <w:spacing w:after="120"/>
        <w:jc w:val="both"/>
        <w:rPr>
          <w:color w:val="000000"/>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lastRenderedPageBreak/>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3C7C25" w:rsidRPr="008E4E71" w:rsidRDefault="003C7C25" w:rsidP="003F3387">
      <w:pPr>
        <w:widowControl w:val="0"/>
        <w:autoSpaceDE w:val="0"/>
        <w:autoSpaceDN w:val="0"/>
        <w:adjustRightInd w:val="0"/>
        <w:spacing w:after="120"/>
        <w:jc w:val="both"/>
        <w:rPr>
          <w:color w:val="000000"/>
          <w:sz w:val="24"/>
          <w:szCs w:val="24"/>
        </w:rPr>
      </w:pP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D4035F" w:rsidRPr="008E4E71">
        <w:rPr>
          <w:sz w:val="24"/>
          <w:szCs w:val="24"/>
        </w:rPr>
        <w:t>06</w:t>
      </w:r>
      <w:r w:rsidRPr="008E4E71">
        <w:rPr>
          <w:sz w:val="24"/>
          <w:szCs w:val="24"/>
        </w:rPr>
        <w:t xml:space="preserve"> de </w:t>
      </w:r>
      <w:r w:rsidR="00BA57E7" w:rsidRPr="008E4E71">
        <w:rPr>
          <w:sz w:val="24"/>
          <w:szCs w:val="24"/>
        </w:rPr>
        <w:t>J</w:t>
      </w:r>
      <w:r w:rsidR="002B4810" w:rsidRPr="008E4E71">
        <w:rPr>
          <w:sz w:val="24"/>
          <w:szCs w:val="24"/>
        </w:rPr>
        <w:t>ulho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r w:rsidRPr="008E4E71">
        <w:rPr>
          <w:b/>
          <w:sz w:val="24"/>
          <w:szCs w:val="24"/>
        </w:rPr>
        <w:t>Weverton Ancelmo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EB115D" w:rsidRPr="008E4E71" w:rsidRDefault="00EB115D" w:rsidP="002A2CB2">
      <w:pPr>
        <w:rPr>
          <w:rStyle w:val="Forte"/>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Default="00D4035F" w:rsidP="003F3387">
      <w:pPr>
        <w:widowControl w:val="0"/>
        <w:jc w:val="center"/>
        <w:rPr>
          <w:b/>
          <w:sz w:val="24"/>
          <w:szCs w:val="24"/>
        </w:rPr>
      </w:pPr>
    </w:p>
    <w:p w:rsidR="003B0D6E" w:rsidRDefault="003B0D6E" w:rsidP="003F3387">
      <w:pPr>
        <w:widowControl w:val="0"/>
        <w:jc w:val="center"/>
        <w:rPr>
          <w:b/>
          <w:sz w:val="24"/>
          <w:szCs w:val="24"/>
        </w:rPr>
      </w:pPr>
    </w:p>
    <w:p w:rsidR="003B0D6E" w:rsidRDefault="003B0D6E" w:rsidP="003F3387">
      <w:pPr>
        <w:widowControl w:val="0"/>
        <w:jc w:val="center"/>
        <w:rPr>
          <w:b/>
          <w:sz w:val="24"/>
          <w:szCs w:val="24"/>
        </w:rPr>
      </w:pPr>
    </w:p>
    <w:p w:rsidR="003B0D6E" w:rsidRPr="008E4E71" w:rsidRDefault="003B0D6E" w:rsidP="003F3387">
      <w:pPr>
        <w:widowControl w:val="0"/>
        <w:jc w:val="center"/>
        <w:rPr>
          <w:b/>
          <w:sz w:val="24"/>
          <w:szCs w:val="24"/>
        </w:rPr>
      </w:pPr>
    </w:p>
    <w:p w:rsidR="003F3387" w:rsidRPr="008E4E71" w:rsidRDefault="003F3387" w:rsidP="003F3387">
      <w:pPr>
        <w:widowControl w:val="0"/>
        <w:jc w:val="center"/>
        <w:rPr>
          <w:b/>
          <w:sz w:val="24"/>
          <w:szCs w:val="24"/>
        </w:rPr>
      </w:pPr>
      <w:r w:rsidRPr="008E4E71">
        <w:rPr>
          <w:b/>
          <w:sz w:val="24"/>
          <w:szCs w:val="24"/>
        </w:rPr>
        <w:t xml:space="preserve">PREGÃO </w:t>
      </w:r>
      <w:r w:rsidR="001450C5">
        <w:rPr>
          <w:b/>
          <w:sz w:val="24"/>
          <w:szCs w:val="24"/>
        </w:rPr>
        <w:t xml:space="preserve">PRESENCIAL </w:t>
      </w:r>
      <w:r w:rsidR="0011292A" w:rsidRPr="008E4E71">
        <w:rPr>
          <w:b/>
          <w:sz w:val="24"/>
          <w:szCs w:val="24"/>
        </w:rPr>
        <w:t>015/2018</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ANEXO I</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3F3387" w:rsidRPr="008E4E71" w:rsidRDefault="003F3387" w:rsidP="003F3387">
      <w:pPr>
        <w:jc w:val="both"/>
        <w:rPr>
          <w:b/>
          <w:sz w:val="24"/>
          <w:szCs w:val="24"/>
        </w:rPr>
      </w:pPr>
      <w:r w:rsidRPr="008E4E71">
        <w:rPr>
          <w:b/>
          <w:sz w:val="24"/>
          <w:szCs w:val="24"/>
        </w:rPr>
        <w:t>2 OBJETIVO</w:t>
      </w:r>
    </w:p>
    <w:p w:rsidR="00927922" w:rsidRPr="008E4E71" w:rsidRDefault="00927922" w:rsidP="003F3387">
      <w:pPr>
        <w:jc w:val="both"/>
        <w:rPr>
          <w:b/>
          <w:sz w:val="24"/>
          <w:szCs w:val="24"/>
        </w:rPr>
      </w:pPr>
    </w:p>
    <w:p w:rsidR="0064219A" w:rsidRPr="008E4E71" w:rsidRDefault="00927922" w:rsidP="00AA2541">
      <w:pPr>
        <w:jc w:val="both"/>
        <w:rPr>
          <w:b/>
          <w:color w:val="000000"/>
          <w:sz w:val="24"/>
          <w:szCs w:val="24"/>
        </w:rPr>
      </w:pPr>
      <w:r w:rsidRPr="008E4E71">
        <w:rPr>
          <w:sz w:val="24"/>
          <w:szCs w:val="24"/>
        </w:rPr>
        <w:t>2.1</w:t>
      </w:r>
      <w:r w:rsidR="009B6316" w:rsidRPr="008E4E71">
        <w:rPr>
          <w:sz w:val="24"/>
          <w:szCs w:val="24"/>
        </w:rPr>
        <w:t xml:space="preserve"> </w:t>
      </w:r>
      <w:r w:rsidR="00F364F9" w:rsidRPr="008E4E71">
        <w:rPr>
          <w:b/>
          <w:sz w:val="24"/>
          <w:szCs w:val="24"/>
        </w:rPr>
        <w:t xml:space="preserve">A presente licitação tem como </w:t>
      </w:r>
      <w:r w:rsidR="000D0185" w:rsidRPr="008E4E71">
        <w:rPr>
          <w:b/>
          <w:sz w:val="24"/>
          <w:szCs w:val="24"/>
        </w:rPr>
        <w:t>objeto</w:t>
      </w:r>
      <w:r w:rsidR="00AA2541" w:rsidRPr="008E4E71">
        <w:rPr>
          <w:b/>
          <w:sz w:val="24"/>
          <w:szCs w:val="24"/>
        </w:rPr>
        <w:t xml:space="preserve"> o </w:t>
      </w:r>
      <w:r w:rsidR="00AA2541" w:rsidRPr="008E4E71">
        <w:rPr>
          <w:b/>
          <w:color w:val="000000"/>
          <w:sz w:val="24"/>
          <w:szCs w:val="24"/>
        </w:rPr>
        <w:t xml:space="preserve">Registro de preços para </w:t>
      </w:r>
      <w:r w:rsidR="00A869CC" w:rsidRPr="008E4E71">
        <w:rPr>
          <w:b/>
          <w:color w:val="000000"/>
          <w:sz w:val="24"/>
          <w:szCs w:val="24"/>
        </w:rPr>
        <w:t>contratação de empresa especializada na prestação de serviços de manutenção preventiva e corretiva incluindo bombas e cilindros hidráulicos de veículos/máquinas leves e pesadas da frota desta prefeitura</w:t>
      </w:r>
      <w:r w:rsidR="00352905" w:rsidRPr="008E4E71">
        <w:rPr>
          <w:b/>
          <w:color w:val="000000"/>
          <w:sz w:val="24"/>
          <w:szCs w:val="24"/>
        </w:rPr>
        <w:t>.</w:t>
      </w:r>
    </w:p>
    <w:p w:rsidR="00AA2541" w:rsidRPr="008E4E71" w:rsidRDefault="00AA2541" w:rsidP="00AA2541">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0E028E" w:rsidRPr="008E4E71" w:rsidTr="00514AD2">
        <w:trPr>
          <w:trHeight w:val="297"/>
        </w:trPr>
        <w:tc>
          <w:tcPr>
            <w:tcW w:w="857" w:type="dxa"/>
          </w:tcPr>
          <w:p w:rsidR="000E028E" w:rsidRPr="008E4E71" w:rsidRDefault="000E028E" w:rsidP="000E028E">
            <w:pPr>
              <w:jc w:val="center"/>
              <w:rPr>
                <w:b/>
                <w:sz w:val="24"/>
                <w:szCs w:val="24"/>
              </w:rPr>
            </w:pPr>
            <w:r w:rsidRPr="008E4E71">
              <w:rPr>
                <w:b/>
                <w:sz w:val="24"/>
                <w:szCs w:val="24"/>
              </w:rPr>
              <w:t>ITEM</w:t>
            </w:r>
          </w:p>
        </w:tc>
        <w:tc>
          <w:tcPr>
            <w:tcW w:w="4780" w:type="dxa"/>
          </w:tcPr>
          <w:p w:rsidR="000E028E" w:rsidRPr="008E4E71" w:rsidRDefault="000E028E" w:rsidP="000E028E">
            <w:pPr>
              <w:jc w:val="center"/>
              <w:rPr>
                <w:b/>
                <w:sz w:val="24"/>
                <w:szCs w:val="24"/>
              </w:rPr>
            </w:pPr>
            <w:r w:rsidRPr="008E4E71">
              <w:rPr>
                <w:b/>
                <w:sz w:val="24"/>
                <w:szCs w:val="24"/>
              </w:rPr>
              <w:t>DESCRIÇÃO</w:t>
            </w:r>
          </w:p>
        </w:tc>
        <w:tc>
          <w:tcPr>
            <w:tcW w:w="1087" w:type="dxa"/>
          </w:tcPr>
          <w:p w:rsidR="000E028E" w:rsidRPr="008E4E71" w:rsidRDefault="000E028E" w:rsidP="000E028E">
            <w:pPr>
              <w:jc w:val="center"/>
              <w:rPr>
                <w:b/>
                <w:sz w:val="24"/>
                <w:szCs w:val="24"/>
              </w:rPr>
            </w:pPr>
            <w:r w:rsidRPr="008E4E71">
              <w:rPr>
                <w:b/>
                <w:sz w:val="24"/>
                <w:szCs w:val="24"/>
              </w:rPr>
              <w:t>UNID</w:t>
            </w:r>
          </w:p>
        </w:tc>
        <w:tc>
          <w:tcPr>
            <w:tcW w:w="897" w:type="dxa"/>
          </w:tcPr>
          <w:p w:rsidR="000E028E" w:rsidRPr="008E4E71" w:rsidRDefault="000E028E" w:rsidP="000E028E">
            <w:pPr>
              <w:jc w:val="center"/>
              <w:rPr>
                <w:b/>
                <w:sz w:val="24"/>
                <w:szCs w:val="24"/>
              </w:rPr>
            </w:pPr>
            <w:r w:rsidRPr="008E4E71">
              <w:rPr>
                <w:b/>
                <w:sz w:val="24"/>
                <w:szCs w:val="24"/>
              </w:rPr>
              <w:t>QTDE</w:t>
            </w:r>
          </w:p>
        </w:tc>
        <w:tc>
          <w:tcPr>
            <w:tcW w:w="1418" w:type="dxa"/>
          </w:tcPr>
          <w:p w:rsidR="000E028E" w:rsidRPr="008E4E71" w:rsidRDefault="000E028E" w:rsidP="000E028E">
            <w:pPr>
              <w:jc w:val="center"/>
              <w:rPr>
                <w:b/>
                <w:sz w:val="24"/>
                <w:szCs w:val="24"/>
              </w:rPr>
            </w:pPr>
            <w:r w:rsidRPr="008E4E71">
              <w:rPr>
                <w:b/>
                <w:sz w:val="24"/>
                <w:szCs w:val="24"/>
              </w:rPr>
              <w:t>V.MÉDIO</w:t>
            </w:r>
          </w:p>
        </w:tc>
        <w:tc>
          <w:tcPr>
            <w:tcW w:w="1701" w:type="dxa"/>
          </w:tcPr>
          <w:p w:rsidR="000E028E" w:rsidRPr="008E4E71" w:rsidRDefault="000E028E" w:rsidP="000E028E">
            <w:pPr>
              <w:jc w:val="center"/>
              <w:rPr>
                <w:b/>
                <w:sz w:val="24"/>
                <w:szCs w:val="24"/>
              </w:rPr>
            </w:pPr>
            <w:r w:rsidRPr="008E4E71">
              <w:rPr>
                <w:b/>
                <w:sz w:val="24"/>
                <w:szCs w:val="24"/>
              </w:rPr>
              <w:t>V.TOTAL</w:t>
            </w:r>
          </w:p>
        </w:tc>
      </w:tr>
      <w:tr w:rsidR="000E028E" w:rsidRPr="008E4E71" w:rsidTr="000E028E">
        <w:tc>
          <w:tcPr>
            <w:tcW w:w="857" w:type="dxa"/>
          </w:tcPr>
          <w:p w:rsidR="000E028E" w:rsidRPr="008E4E71" w:rsidRDefault="000E028E" w:rsidP="000E028E">
            <w:pPr>
              <w:jc w:val="center"/>
              <w:rPr>
                <w:b/>
                <w:sz w:val="24"/>
                <w:szCs w:val="24"/>
              </w:rPr>
            </w:pPr>
            <w:r w:rsidRPr="008E4E71">
              <w:rPr>
                <w:b/>
                <w:sz w:val="24"/>
                <w:szCs w:val="24"/>
              </w:rPr>
              <w:t>1</w:t>
            </w:r>
          </w:p>
        </w:tc>
        <w:tc>
          <w:tcPr>
            <w:tcW w:w="4780" w:type="dxa"/>
          </w:tcPr>
          <w:p w:rsidR="000E028E" w:rsidRPr="008E4E71" w:rsidRDefault="002D5419" w:rsidP="000E028E">
            <w:pPr>
              <w:jc w:val="center"/>
              <w:rPr>
                <w:b/>
                <w:sz w:val="24"/>
                <w:szCs w:val="24"/>
              </w:rPr>
            </w:pPr>
            <w:r w:rsidRPr="008E4E71">
              <w:rPr>
                <w:b/>
                <w:color w:val="000000"/>
                <w:sz w:val="24"/>
                <w:szCs w:val="24"/>
              </w:rPr>
              <w:t>P</w:t>
            </w:r>
            <w:r w:rsidR="000E028E" w:rsidRPr="008E4E71">
              <w:rPr>
                <w:b/>
                <w:color w:val="000000"/>
                <w:sz w:val="24"/>
                <w:szCs w:val="24"/>
              </w:rPr>
              <w:t>restação de serviços de manutenção preventiva e corretiva incluindo bombas e cilindros hidráulicos de veículos/máquinas leves e pesadas</w:t>
            </w:r>
          </w:p>
        </w:tc>
        <w:tc>
          <w:tcPr>
            <w:tcW w:w="1087" w:type="dxa"/>
          </w:tcPr>
          <w:p w:rsidR="000E028E" w:rsidRPr="008E4E71" w:rsidRDefault="000E028E" w:rsidP="000E028E">
            <w:pPr>
              <w:jc w:val="center"/>
              <w:rPr>
                <w:b/>
                <w:sz w:val="24"/>
                <w:szCs w:val="24"/>
              </w:rPr>
            </w:pPr>
            <w:r w:rsidRPr="008E4E71">
              <w:rPr>
                <w:b/>
                <w:sz w:val="24"/>
                <w:szCs w:val="24"/>
              </w:rPr>
              <w:t>SERV/</w:t>
            </w:r>
          </w:p>
          <w:p w:rsidR="000E028E" w:rsidRPr="008E4E71" w:rsidRDefault="000E028E" w:rsidP="000E028E">
            <w:pPr>
              <w:jc w:val="center"/>
              <w:rPr>
                <w:b/>
                <w:sz w:val="24"/>
                <w:szCs w:val="24"/>
              </w:rPr>
            </w:pPr>
            <w:r w:rsidRPr="008E4E71">
              <w:rPr>
                <w:b/>
                <w:sz w:val="24"/>
                <w:szCs w:val="24"/>
              </w:rPr>
              <w:t>HORA</w:t>
            </w:r>
          </w:p>
        </w:tc>
        <w:tc>
          <w:tcPr>
            <w:tcW w:w="897" w:type="dxa"/>
          </w:tcPr>
          <w:p w:rsidR="000E028E" w:rsidRPr="008E4E71" w:rsidRDefault="00514AD2" w:rsidP="000E028E">
            <w:pPr>
              <w:jc w:val="center"/>
              <w:rPr>
                <w:b/>
                <w:sz w:val="24"/>
                <w:szCs w:val="24"/>
              </w:rPr>
            </w:pPr>
            <w:r>
              <w:rPr>
                <w:b/>
                <w:sz w:val="24"/>
                <w:szCs w:val="24"/>
              </w:rPr>
              <w:t>3.000</w:t>
            </w:r>
          </w:p>
        </w:tc>
        <w:tc>
          <w:tcPr>
            <w:tcW w:w="1418" w:type="dxa"/>
          </w:tcPr>
          <w:p w:rsidR="000E028E" w:rsidRPr="008E4E71" w:rsidRDefault="000E028E" w:rsidP="00514AD2">
            <w:pPr>
              <w:jc w:val="center"/>
              <w:rPr>
                <w:b/>
                <w:sz w:val="24"/>
                <w:szCs w:val="24"/>
              </w:rPr>
            </w:pPr>
            <w:r w:rsidRPr="008E4E71">
              <w:rPr>
                <w:b/>
                <w:sz w:val="24"/>
                <w:szCs w:val="24"/>
              </w:rPr>
              <w:t>R$ 117,</w:t>
            </w:r>
            <w:r w:rsidR="00514AD2">
              <w:rPr>
                <w:b/>
                <w:sz w:val="24"/>
                <w:szCs w:val="24"/>
              </w:rPr>
              <w:t>52</w:t>
            </w:r>
          </w:p>
        </w:tc>
        <w:tc>
          <w:tcPr>
            <w:tcW w:w="1701" w:type="dxa"/>
          </w:tcPr>
          <w:p w:rsidR="000E028E" w:rsidRPr="008E4E71" w:rsidRDefault="000E028E" w:rsidP="00514AD2">
            <w:pPr>
              <w:jc w:val="center"/>
              <w:rPr>
                <w:b/>
                <w:sz w:val="24"/>
                <w:szCs w:val="24"/>
              </w:rPr>
            </w:pPr>
            <w:r w:rsidRPr="008E4E71">
              <w:rPr>
                <w:b/>
                <w:sz w:val="24"/>
                <w:szCs w:val="24"/>
              </w:rPr>
              <w:t xml:space="preserve">R$ </w:t>
            </w:r>
            <w:r w:rsidR="00514AD2">
              <w:rPr>
                <w:b/>
                <w:sz w:val="24"/>
                <w:szCs w:val="24"/>
              </w:rPr>
              <w:t>352</w:t>
            </w:r>
            <w:r w:rsidRPr="008E4E71">
              <w:rPr>
                <w:b/>
                <w:sz w:val="24"/>
                <w:szCs w:val="24"/>
              </w:rPr>
              <w:t>.</w:t>
            </w:r>
            <w:r w:rsidR="00514AD2">
              <w:rPr>
                <w:b/>
                <w:sz w:val="24"/>
                <w:szCs w:val="24"/>
              </w:rPr>
              <w:t>560</w:t>
            </w:r>
            <w:r w:rsidRPr="008E4E71">
              <w:rPr>
                <w:b/>
                <w:sz w:val="24"/>
                <w:szCs w:val="24"/>
              </w:rPr>
              <w:t>,00</w:t>
            </w:r>
          </w:p>
        </w:tc>
      </w:tr>
    </w:tbl>
    <w:p w:rsidR="0064219A" w:rsidRPr="008E4E71" w:rsidRDefault="0064219A" w:rsidP="00F364F9">
      <w:pPr>
        <w:jc w:val="both"/>
        <w:rPr>
          <w:b/>
          <w:sz w:val="24"/>
          <w:szCs w:val="24"/>
        </w:rPr>
      </w:pPr>
    </w:p>
    <w:p w:rsidR="0091021D" w:rsidRPr="008E4E71" w:rsidRDefault="0091021D" w:rsidP="008A4161">
      <w:pPr>
        <w:widowControl w:val="0"/>
        <w:spacing w:after="120"/>
        <w:jc w:val="both"/>
        <w:rPr>
          <w:b/>
          <w:sz w:val="24"/>
          <w:szCs w:val="24"/>
        </w:rPr>
      </w:pPr>
    </w:p>
    <w:p w:rsidR="00AB19C3" w:rsidRPr="008E4E71" w:rsidRDefault="00AB19C3" w:rsidP="008A4161">
      <w:pPr>
        <w:widowControl w:val="0"/>
        <w:spacing w:after="120"/>
        <w:jc w:val="both"/>
        <w:rPr>
          <w:b/>
          <w:sz w:val="24"/>
          <w:szCs w:val="24"/>
        </w:rPr>
      </w:pPr>
      <w:r w:rsidRPr="008E4E71">
        <w:rPr>
          <w:b/>
          <w:sz w:val="24"/>
          <w:szCs w:val="24"/>
        </w:rPr>
        <w:t>3 JUSTIFICATIVA</w:t>
      </w:r>
    </w:p>
    <w:p w:rsidR="00AB19C3"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8E4E71">
        <w:rPr>
          <w:sz w:val="24"/>
          <w:szCs w:val="24"/>
        </w:rPr>
        <w:t>3.1. A execução do serviço a ser contratado visa atender as necessidades de manutenção da frota veicular desta prefeitura, mantendo-os em perfeitas condições de funcionamento, objetivando atender a demanda de deslocamento de servidores a serviço, bem como a conservação do patrimônio da Prefeitura de Santo Antônio do Leste/MT</w:t>
      </w:r>
      <w:r w:rsidR="00F364F9" w:rsidRPr="008E4E71">
        <w:rPr>
          <w:rFonts w:eastAsia="Arial Unicode MS"/>
          <w:sz w:val="24"/>
          <w:szCs w:val="24"/>
        </w:rPr>
        <w:t xml:space="preserve"> </w:t>
      </w:r>
    </w:p>
    <w:p w:rsidR="004217EE"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8E4E71" w:rsidRDefault="008F66D8" w:rsidP="008A4161">
      <w:pPr>
        <w:widowControl w:val="0"/>
        <w:spacing w:after="120"/>
        <w:jc w:val="both"/>
        <w:rPr>
          <w:b/>
          <w:sz w:val="24"/>
          <w:szCs w:val="24"/>
        </w:rPr>
      </w:pPr>
      <w:r w:rsidRPr="008E4E71">
        <w:rPr>
          <w:b/>
          <w:sz w:val="24"/>
          <w:szCs w:val="24"/>
        </w:rPr>
        <w:t>4</w:t>
      </w:r>
      <w:r w:rsidR="003F3387" w:rsidRPr="008E4E71">
        <w:rPr>
          <w:b/>
          <w:sz w:val="24"/>
          <w:szCs w:val="24"/>
        </w:rPr>
        <w:t xml:space="preserve"> LOCAL DE ENTREGA</w:t>
      </w:r>
    </w:p>
    <w:p w:rsidR="003F3387" w:rsidRPr="008E4E71" w:rsidRDefault="008F66D8" w:rsidP="003F3387">
      <w:pPr>
        <w:pStyle w:val="Cabealho"/>
        <w:spacing w:after="120"/>
        <w:jc w:val="both"/>
        <w:rPr>
          <w:sz w:val="24"/>
          <w:szCs w:val="24"/>
        </w:rPr>
      </w:pPr>
      <w:r w:rsidRPr="008E4E71">
        <w:rPr>
          <w:sz w:val="24"/>
          <w:szCs w:val="24"/>
        </w:rPr>
        <w:t>4</w:t>
      </w:r>
      <w:r w:rsidR="003F3387" w:rsidRPr="008E4E71">
        <w:rPr>
          <w:sz w:val="24"/>
          <w:szCs w:val="24"/>
        </w:rPr>
        <w:t xml:space="preserve">.1 </w:t>
      </w:r>
      <w:r w:rsidR="000B072C" w:rsidRPr="008E4E71">
        <w:rPr>
          <w:sz w:val="24"/>
          <w:szCs w:val="24"/>
        </w:rPr>
        <w:t>O</w:t>
      </w:r>
      <w:r w:rsidR="00927922" w:rsidRPr="008E4E71">
        <w:rPr>
          <w:sz w:val="24"/>
          <w:szCs w:val="24"/>
        </w:rPr>
        <w:t>s</w:t>
      </w:r>
      <w:r w:rsidR="003F3387" w:rsidRPr="008E4E71">
        <w:rPr>
          <w:sz w:val="24"/>
          <w:szCs w:val="24"/>
        </w:rPr>
        <w:t xml:space="preserve"> </w:t>
      </w:r>
      <w:r w:rsidR="0036184B" w:rsidRPr="008E4E71">
        <w:rPr>
          <w:sz w:val="24"/>
          <w:szCs w:val="24"/>
        </w:rPr>
        <w:t>serviço</w:t>
      </w:r>
      <w:r w:rsidR="00927922" w:rsidRPr="008E4E71">
        <w:rPr>
          <w:sz w:val="24"/>
          <w:szCs w:val="24"/>
        </w:rPr>
        <w:t>s</w:t>
      </w:r>
      <w:r w:rsidR="003F3387" w:rsidRPr="008E4E71">
        <w:rPr>
          <w:sz w:val="24"/>
          <w:szCs w:val="24"/>
        </w:rPr>
        <w:t xml:space="preserve"> </w:t>
      </w:r>
      <w:r w:rsidR="00927922" w:rsidRPr="008E4E71">
        <w:rPr>
          <w:sz w:val="24"/>
          <w:szCs w:val="24"/>
        </w:rPr>
        <w:t>objeto desta</w:t>
      </w:r>
      <w:r w:rsidR="003F3387" w:rsidRPr="008E4E71">
        <w:rPr>
          <w:sz w:val="24"/>
          <w:szCs w:val="24"/>
        </w:rPr>
        <w:t xml:space="preserve"> licitação ocorrerá </w:t>
      </w:r>
      <w:r w:rsidR="00A210A5" w:rsidRPr="008E4E71">
        <w:rPr>
          <w:sz w:val="24"/>
          <w:szCs w:val="24"/>
        </w:rPr>
        <w:t xml:space="preserve">em local indicado pela Secretaria Municipal de </w:t>
      </w:r>
      <w:r w:rsidR="00545749" w:rsidRPr="008E4E71">
        <w:rPr>
          <w:sz w:val="24"/>
          <w:szCs w:val="24"/>
        </w:rPr>
        <w:t>Administração e Planejamento</w:t>
      </w:r>
      <w:r w:rsidR="003F3387" w:rsidRPr="008E4E71">
        <w:rPr>
          <w:sz w:val="24"/>
          <w:szCs w:val="24"/>
        </w:rPr>
        <w:t xml:space="preserve">, observando-se a conformidade dos </w:t>
      </w:r>
      <w:r w:rsidR="004F36A2" w:rsidRPr="008E4E71">
        <w:rPr>
          <w:sz w:val="24"/>
          <w:szCs w:val="24"/>
        </w:rPr>
        <w:t>serviços</w:t>
      </w:r>
      <w:r w:rsidR="003F3387" w:rsidRPr="008E4E71">
        <w:rPr>
          <w:sz w:val="24"/>
          <w:szCs w:val="24"/>
        </w:rPr>
        <w:t xml:space="preserve"> com as especificações contidas nesse Termo de </w:t>
      </w:r>
      <w:r w:rsidR="007E36EB" w:rsidRPr="008E4E71">
        <w:rPr>
          <w:sz w:val="24"/>
          <w:szCs w:val="24"/>
        </w:rPr>
        <w:t>Referência</w:t>
      </w:r>
      <w:r w:rsidR="009721EC" w:rsidRPr="008E4E71">
        <w:rPr>
          <w:sz w:val="24"/>
          <w:szCs w:val="24"/>
        </w:rPr>
        <w:t>,</w:t>
      </w:r>
      <w:r w:rsidR="009749AF" w:rsidRPr="008E4E71">
        <w:rPr>
          <w:sz w:val="24"/>
          <w:szCs w:val="24"/>
        </w:rPr>
        <w:t xml:space="preserve"> </w:t>
      </w:r>
      <w:r w:rsidR="003F3387" w:rsidRPr="008E4E71">
        <w:rPr>
          <w:sz w:val="24"/>
          <w:szCs w:val="24"/>
        </w:rPr>
        <w:t xml:space="preserve">conforme cronograma fornecido pelo </w:t>
      </w:r>
      <w:r w:rsidR="008952C2" w:rsidRPr="008E4E71">
        <w:rPr>
          <w:sz w:val="24"/>
          <w:szCs w:val="24"/>
        </w:rPr>
        <w:t>setor de compras desta prefeitura municipal</w:t>
      </w:r>
      <w:r w:rsidR="003F3387" w:rsidRPr="008E4E71">
        <w:rPr>
          <w:sz w:val="24"/>
          <w:szCs w:val="24"/>
        </w:rPr>
        <w:t xml:space="preserve"> ao vencedor</w:t>
      </w:r>
      <w:r w:rsidR="008952C2" w:rsidRPr="008E4E71">
        <w:rPr>
          <w:sz w:val="24"/>
          <w:szCs w:val="24"/>
        </w:rPr>
        <w:t>.</w:t>
      </w:r>
    </w:p>
    <w:p w:rsidR="003F3387" w:rsidRPr="008E4E71" w:rsidRDefault="003F3387" w:rsidP="003F3387">
      <w:pPr>
        <w:rPr>
          <w:b/>
          <w:sz w:val="24"/>
          <w:szCs w:val="24"/>
        </w:rPr>
      </w:pPr>
    </w:p>
    <w:p w:rsidR="003F3387" w:rsidRPr="008E4E71" w:rsidRDefault="00A210A5" w:rsidP="003F3387">
      <w:pPr>
        <w:rPr>
          <w:b/>
          <w:sz w:val="24"/>
          <w:szCs w:val="24"/>
        </w:rPr>
      </w:pPr>
      <w:r w:rsidRPr="008E4E71">
        <w:rPr>
          <w:b/>
          <w:sz w:val="24"/>
          <w:szCs w:val="24"/>
        </w:rPr>
        <w:t>5</w:t>
      </w:r>
      <w:r w:rsidR="003F3387" w:rsidRPr="008E4E71">
        <w:rPr>
          <w:b/>
          <w:sz w:val="24"/>
          <w:szCs w:val="24"/>
        </w:rPr>
        <w:t xml:space="preserve"> DAS OBRIGAÇÕES DOS CONTRATANTES</w:t>
      </w:r>
    </w:p>
    <w:p w:rsidR="005E0E6E" w:rsidRPr="008E4E71" w:rsidRDefault="005E0E6E" w:rsidP="003F3387">
      <w:pPr>
        <w:rPr>
          <w:sz w:val="24"/>
        </w:rPr>
      </w:pPr>
      <w:r w:rsidRPr="008E4E71">
        <w:rPr>
          <w:sz w:val="24"/>
        </w:rPr>
        <w:t xml:space="preserve">a) Comunicar à Contratada qualquer ocorrência relacionada com a execução dos serviços; </w:t>
      </w:r>
    </w:p>
    <w:p w:rsidR="005E0E6E" w:rsidRPr="008E4E71" w:rsidRDefault="005E0E6E" w:rsidP="003F3387">
      <w:pPr>
        <w:rPr>
          <w:sz w:val="24"/>
        </w:rPr>
      </w:pPr>
    </w:p>
    <w:p w:rsidR="005E0E6E" w:rsidRPr="008E4E71" w:rsidRDefault="005E0E6E" w:rsidP="003F3387">
      <w:pPr>
        <w:rPr>
          <w:sz w:val="24"/>
        </w:rPr>
      </w:pPr>
      <w:r w:rsidRPr="008E4E71">
        <w:rPr>
          <w:sz w:val="24"/>
        </w:rPr>
        <w:t>b) Proporcionar as facilidades necessárias ao bom desempenho do serviço contratado;</w:t>
      </w:r>
    </w:p>
    <w:p w:rsidR="005E0E6E" w:rsidRPr="008E4E71" w:rsidRDefault="005E0E6E" w:rsidP="003F3387">
      <w:pPr>
        <w:rPr>
          <w:sz w:val="24"/>
        </w:rPr>
      </w:pPr>
    </w:p>
    <w:p w:rsidR="005E0E6E" w:rsidRPr="008E4E71" w:rsidRDefault="005E0E6E" w:rsidP="003F3387">
      <w:pPr>
        <w:rPr>
          <w:sz w:val="24"/>
        </w:rPr>
      </w:pPr>
      <w:r w:rsidRPr="008E4E71">
        <w:rPr>
          <w:sz w:val="24"/>
        </w:rPr>
        <w:t xml:space="preserve">c) Fiscalizar a execução dos serviços e o fornecimento das peças, podendo sustar, recusar, mandar fazer ou desfazer qualquer serviço que não esteja de acordo com as condições e exigências especificadas; </w:t>
      </w:r>
    </w:p>
    <w:p w:rsidR="005E0E6E" w:rsidRPr="008E4E71" w:rsidRDefault="005E0E6E" w:rsidP="003F3387">
      <w:pPr>
        <w:rPr>
          <w:sz w:val="24"/>
        </w:rPr>
      </w:pPr>
    </w:p>
    <w:p w:rsidR="005E0E6E" w:rsidRPr="008E4E71" w:rsidRDefault="005E0E6E" w:rsidP="003F3387">
      <w:pPr>
        <w:rPr>
          <w:sz w:val="24"/>
        </w:rPr>
      </w:pPr>
      <w:r w:rsidRPr="008E4E71">
        <w:rPr>
          <w:sz w:val="24"/>
        </w:rPr>
        <w:t>d) Emitir as autorizações de execução de serviços necessárias, numeradas em sequência e assinadas pela autoridade competente;</w:t>
      </w:r>
    </w:p>
    <w:p w:rsidR="005E0E6E" w:rsidRPr="008E4E71" w:rsidRDefault="005E0E6E" w:rsidP="003F3387">
      <w:pPr>
        <w:rPr>
          <w:sz w:val="24"/>
        </w:rPr>
      </w:pPr>
    </w:p>
    <w:p w:rsidR="005E0E6E" w:rsidRPr="008E4E71" w:rsidRDefault="005E0E6E" w:rsidP="003F3387">
      <w:pPr>
        <w:rPr>
          <w:sz w:val="24"/>
        </w:rPr>
      </w:pPr>
      <w:r w:rsidRPr="008E4E71">
        <w:rPr>
          <w:sz w:val="24"/>
        </w:rPr>
        <w:t xml:space="preserve">e) Indicar o tipo de peça (genuína, original e/ou similar) a ser aplicado nos serviços de manutenção; </w:t>
      </w:r>
    </w:p>
    <w:p w:rsidR="005E0E6E" w:rsidRPr="008E4E71" w:rsidRDefault="005E0E6E" w:rsidP="003F3387">
      <w:pPr>
        <w:rPr>
          <w:sz w:val="24"/>
        </w:rPr>
      </w:pPr>
    </w:p>
    <w:p w:rsidR="005E0E6E" w:rsidRPr="008E4E71" w:rsidRDefault="005E0E6E" w:rsidP="003F3387">
      <w:pPr>
        <w:rPr>
          <w:sz w:val="24"/>
        </w:rPr>
      </w:pPr>
      <w:r w:rsidRPr="008E4E71">
        <w:rPr>
          <w:sz w:val="24"/>
        </w:rPr>
        <w:t xml:space="preserve">f) Rejeitar, no todo ou em parte, serviço ou fornecimento executado em desacordo com o Contrato; </w:t>
      </w:r>
    </w:p>
    <w:p w:rsidR="005E0E6E" w:rsidRPr="008E4E71" w:rsidRDefault="005E0E6E" w:rsidP="003F3387">
      <w:pPr>
        <w:rPr>
          <w:sz w:val="24"/>
        </w:rPr>
      </w:pPr>
    </w:p>
    <w:p w:rsidR="003F3387" w:rsidRPr="008E4E71" w:rsidRDefault="005E0E6E" w:rsidP="003F3387">
      <w:pPr>
        <w:rPr>
          <w:sz w:val="22"/>
          <w:szCs w:val="24"/>
        </w:rPr>
      </w:pPr>
      <w:r w:rsidRPr="008E4E71">
        <w:rPr>
          <w:sz w:val="24"/>
        </w:rPr>
        <w:t>g) Designar servidor para acompanhar a execução do Contrato.</w:t>
      </w:r>
    </w:p>
    <w:p w:rsidR="003F3387" w:rsidRPr="008E4E71" w:rsidRDefault="003F3387" w:rsidP="003F3387">
      <w:pPr>
        <w:rPr>
          <w:sz w:val="24"/>
          <w:szCs w:val="24"/>
        </w:rPr>
      </w:pPr>
    </w:p>
    <w:p w:rsidR="004217EE" w:rsidRPr="008E4E71" w:rsidRDefault="003F3387" w:rsidP="004217EE">
      <w:pPr>
        <w:pStyle w:val="PargrafodaLista"/>
        <w:numPr>
          <w:ilvl w:val="0"/>
          <w:numId w:val="24"/>
        </w:numPr>
        <w:tabs>
          <w:tab w:val="clear" w:pos="720"/>
          <w:tab w:val="num" w:pos="426"/>
        </w:tabs>
        <w:ind w:left="284" w:hanging="284"/>
        <w:rPr>
          <w:rFonts w:ascii="Times New Roman" w:hAnsi="Times New Roman" w:cs="Times New Roman"/>
          <w:b/>
          <w:sz w:val="24"/>
          <w:szCs w:val="24"/>
        </w:rPr>
      </w:pPr>
      <w:r w:rsidRPr="008E4E71">
        <w:rPr>
          <w:rFonts w:ascii="Times New Roman" w:hAnsi="Times New Roman" w:cs="Times New Roman"/>
          <w:b/>
          <w:sz w:val="24"/>
          <w:szCs w:val="24"/>
        </w:rPr>
        <w:t>DAS OBRIGAÇÕES DA CONTRATADA</w:t>
      </w:r>
    </w:p>
    <w:p w:rsidR="004217EE" w:rsidRPr="008E4E71" w:rsidRDefault="004217EE" w:rsidP="004217EE">
      <w:pPr>
        <w:pStyle w:val="PargrafodaLista"/>
        <w:numPr>
          <w:ilvl w:val="0"/>
          <w:numId w:val="29"/>
        </w:numPr>
        <w:autoSpaceDE w:val="0"/>
        <w:autoSpaceDN w:val="0"/>
        <w:adjustRightInd w:val="0"/>
        <w:ind w:left="0" w:firstLine="0"/>
        <w:jc w:val="both"/>
        <w:rPr>
          <w:rFonts w:ascii="Times New Roman" w:hAnsi="Times New Roman" w:cs="Times New Roman"/>
          <w:sz w:val="24"/>
        </w:rPr>
      </w:pPr>
      <w:r w:rsidRPr="008E4E71">
        <w:rPr>
          <w:rFonts w:ascii="Times New Roman" w:hAnsi="Times New Roman" w:cs="Times New Roman"/>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802350" w:rsidRPr="008E4E71" w:rsidRDefault="00802350" w:rsidP="00802350">
      <w:pPr>
        <w:pStyle w:val="PargrafodaLista"/>
        <w:autoSpaceDE w:val="0"/>
        <w:autoSpaceDN w:val="0"/>
        <w:adjustRightInd w:val="0"/>
        <w:ind w:left="0"/>
        <w:jc w:val="both"/>
        <w:rPr>
          <w:rFonts w:ascii="Times New Roman" w:hAnsi="Times New Roman" w:cs="Times New Roman"/>
          <w:sz w:val="24"/>
        </w:rPr>
      </w:pPr>
    </w:p>
    <w:p w:rsidR="00802350" w:rsidRPr="008E4E71" w:rsidRDefault="004217EE" w:rsidP="00802350">
      <w:pPr>
        <w:pStyle w:val="PargrafodaLista"/>
        <w:numPr>
          <w:ilvl w:val="0"/>
          <w:numId w:val="29"/>
        </w:numPr>
        <w:autoSpaceDE w:val="0"/>
        <w:autoSpaceDN w:val="0"/>
        <w:adjustRightInd w:val="0"/>
        <w:ind w:left="284" w:hanging="284"/>
        <w:jc w:val="both"/>
        <w:rPr>
          <w:rFonts w:ascii="Times New Roman" w:hAnsi="Times New Roman" w:cs="Times New Roman"/>
          <w:sz w:val="24"/>
        </w:rPr>
      </w:pPr>
      <w:r w:rsidRPr="008E4E71">
        <w:rPr>
          <w:rFonts w:ascii="Times New Roman" w:hAnsi="Times New Roman" w:cs="Times New Roman"/>
          <w:sz w:val="24"/>
        </w:rPr>
        <w:t>Realizar os serviços de manutenção preventiva e corretiva a que se refere a presente contratação, somente pelos empregados da empresa vencedora;</w:t>
      </w:r>
    </w:p>
    <w:p w:rsidR="004217EE" w:rsidRPr="008E4E71" w:rsidRDefault="004217EE" w:rsidP="004217EE">
      <w:pPr>
        <w:autoSpaceDE w:val="0"/>
        <w:autoSpaceDN w:val="0"/>
        <w:adjustRightInd w:val="0"/>
        <w:jc w:val="both"/>
        <w:rPr>
          <w:color w:val="000000"/>
          <w:sz w:val="24"/>
          <w:szCs w:val="24"/>
        </w:rPr>
      </w:pPr>
      <w:r w:rsidRPr="008E4E71">
        <w:rPr>
          <w:sz w:val="24"/>
        </w:rPr>
        <w:t xml:space="preserve"> c) Realizar a manutenção preventiva e corretiva mediante emissão de solicitações e após autorização do orçamento apresentado, a qual terá por finalidade corrigir possíveis falhas, efetuando-se os necessários ajustes, reparos e consertos, inclusive a substituição de peças pelas desgastadas pelo uso;</w:t>
      </w:r>
    </w:p>
    <w:p w:rsidR="003F3387" w:rsidRPr="008E4E71" w:rsidRDefault="003F3387" w:rsidP="003F3387">
      <w:pPr>
        <w:autoSpaceDE w:val="0"/>
        <w:autoSpaceDN w:val="0"/>
        <w:adjustRightInd w:val="0"/>
        <w:jc w:val="both"/>
        <w:rPr>
          <w:b/>
          <w:color w:val="000000"/>
          <w:sz w:val="24"/>
          <w:szCs w:val="24"/>
        </w:rPr>
      </w:pPr>
    </w:p>
    <w:p w:rsidR="00A210A5" w:rsidRPr="008E4E71" w:rsidRDefault="00A210A5" w:rsidP="003F3387">
      <w:pPr>
        <w:autoSpaceDE w:val="0"/>
        <w:autoSpaceDN w:val="0"/>
        <w:adjustRightInd w:val="0"/>
        <w:jc w:val="both"/>
        <w:rPr>
          <w:b/>
          <w:color w:val="000000"/>
          <w:sz w:val="24"/>
          <w:szCs w:val="24"/>
        </w:rPr>
      </w:pPr>
    </w:p>
    <w:p w:rsidR="003F3387" w:rsidRPr="008E4E71" w:rsidRDefault="00A210A5" w:rsidP="003F3387">
      <w:pPr>
        <w:autoSpaceDE w:val="0"/>
        <w:autoSpaceDN w:val="0"/>
        <w:adjustRightInd w:val="0"/>
        <w:jc w:val="both"/>
        <w:rPr>
          <w:b/>
          <w:color w:val="000000"/>
          <w:sz w:val="24"/>
          <w:szCs w:val="24"/>
        </w:rPr>
      </w:pPr>
      <w:r w:rsidRPr="008E4E71">
        <w:rPr>
          <w:b/>
          <w:color w:val="000000"/>
          <w:sz w:val="24"/>
          <w:szCs w:val="24"/>
        </w:rPr>
        <w:t>7</w:t>
      </w:r>
      <w:r w:rsidR="003F3387" w:rsidRPr="008E4E71">
        <w:rPr>
          <w:b/>
          <w:color w:val="000000"/>
          <w:sz w:val="24"/>
          <w:szCs w:val="24"/>
        </w:rPr>
        <w:t xml:space="preserve"> . DAS CONSIDERAÇÕES FINAIS</w:t>
      </w:r>
    </w:p>
    <w:p w:rsidR="003F3387" w:rsidRPr="008E4E71" w:rsidRDefault="003F3387" w:rsidP="003F3387">
      <w:pPr>
        <w:autoSpaceDE w:val="0"/>
        <w:autoSpaceDN w:val="0"/>
        <w:adjustRightInd w:val="0"/>
        <w:ind w:left="360"/>
        <w:jc w:val="both"/>
        <w:rPr>
          <w:b/>
          <w:color w:val="000000"/>
          <w:sz w:val="24"/>
          <w:szCs w:val="24"/>
        </w:rPr>
      </w:pPr>
    </w:p>
    <w:p w:rsidR="00C502BD" w:rsidRPr="008E4E71" w:rsidRDefault="004217EE" w:rsidP="00C502BD">
      <w:pPr>
        <w:autoSpaceDE w:val="0"/>
        <w:autoSpaceDN w:val="0"/>
        <w:adjustRightInd w:val="0"/>
        <w:jc w:val="both"/>
        <w:rPr>
          <w:color w:val="000000"/>
          <w:sz w:val="24"/>
          <w:szCs w:val="24"/>
        </w:rPr>
      </w:pPr>
      <w:r w:rsidRPr="008E4E71">
        <w:rPr>
          <w:color w:val="000000"/>
          <w:sz w:val="24"/>
          <w:szCs w:val="24"/>
        </w:rPr>
        <w:t xml:space="preserve">7.1. </w:t>
      </w:r>
      <w:r w:rsidR="00C502BD" w:rsidRPr="008E4E71">
        <w:rPr>
          <w:color w:val="000000"/>
          <w:sz w:val="24"/>
          <w:szCs w:val="24"/>
        </w:rPr>
        <w:t>Todos os pedidos realizados somente serão efetuados por intermédio d</w:t>
      </w:r>
      <w:r w:rsidR="000B072C" w:rsidRPr="008E4E71">
        <w:rPr>
          <w:color w:val="000000"/>
          <w:sz w:val="24"/>
          <w:szCs w:val="24"/>
        </w:rPr>
        <w:t>o Setor de compras</w:t>
      </w:r>
      <w:r w:rsidR="00C502BD" w:rsidRPr="008E4E71">
        <w:rPr>
          <w:color w:val="000000"/>
          <w:sz w:val="24"/>
          <w:szCs w:val="24"/>
        </w:rPr>
        <w:t xml:space="preserve">, sendo expressamente PROIBIDO a entidade realizar algum tipo de pedido. Caso isso aconteça, o Fornecedor/Entregador ficará ciente que </w:t>
      </w:r>
      <w:r w:rsidR="000B072C" w:rsidRPr="008E4E71">
        <w:rPr>
          <w:color w:val="000000"/>
          <w:sz w:val="24"/>
          <w:szCs w:val="24"/>
        </w:rPr>
        <w:t>o</w:t>
      </w:r>
      <w:r w:rsidR="00C502BD" w:rsidRPr="008E4E71">
        <w:rPr>
          <w:color w:val="000000"/>
          <w:sz w:val="24"/>
          <w:szCs w:val="24"/>
        </w:rPr>
        <w:t xml:space="preserve"> Se</w:t>
      </w:r>
      <w:r w:rsidR="000B072C" w:rsidRPr="008E4E71">
        <w:rPr>
          <w:color w:val="000000"/>
          <w:sz w:val="24"/>
          <w:szCs w:val="24"/>
        </w:rPr>
        <w:t>tor de compras</w:t>
      </w:r>
      <w:r w:rsidR="00C502BD" w:rsidRPr="008E4E71">
        <w:rPr>
          <w:color w:val="000000"/>
          <w:sz w:val="24"/>
          <w:szCs w:val="24"/>
        </w:rPr>
        <w:t xml:space="preserve"> não autorizará o pagamento de tal pedido.</w:t>
      </w:r>
    </w:p>
    <w:p w:rsidR="004217EE" w:rsidRPr="008E4E71" w:rsidRDefault="004217EE" w:rsidP="00C502BD">
      <w:pPr>
        <w:autoSpaceDE w:val="0"/>
        <w:autoSpaceDN w:val="0"/>
        <w:adjustRightInd w:val="0"/>
        <w:jc w:val="both"/>
        <w:rPr>
          <w:color w:val="000000"/>
          <w:sz w:val="24"/>
          <w:szCs w:val="24"/>
        </w:rPr>
      </w:pPr>
    </w:p>
    <w:p w:rsidR="004217EE" w:rsidRPr="008E4E71" w:rsidRDefault="004217EE" w:rsidP="00C502BD">
      <w:pPr>
        <w:autoSpaceDE w:val="0"/>
        <w:autoSpaceDN w:val="0"/>
        <w:adjustRightInd w:val="0"/>
        <w:jc w:val="both"/>
        <w:rPr>
          <w:sz w:val="24"/>
        </w:rPr>
      </w:pPr>
      <w:r w:rsidRPr="008E4E71">
        <w:t xml:space="preserve">7.2. </w:t>
      </w:r>
      <w:r w:rsidRPr="008E4E71">
        <w:rPr>
          <w:sz w:val="24"/>
        </w:rPr>
        <w:t>Toda manutenção corretiva só será executada após o registro da avaliação do estado de conservação do veículo e da emissão do orçamento analítico, devidamente aprovado e autorizado pelo setor competente da prefeitura, no prazo máximo de quarenta e oito horas, após solicitação.</w:t>
      </w:r>
    </w:p>
    <w:p w:rsidR="004217EE" w:rsidRPr="008E4E71" w:rsidRDefault="004217EE" w:rsidP="00C502BD">
      <w:pPr>
        <w:autoSpaceDE w:val="0"/>
        <w:autoSpaceDN w:val="0"/>
        <w:adjustRightInd w:val="0"/>
        <w:jc w:val="both"/>
        <w:rPr>
          <w:sz w:val="24"/>
        </w:rPr>
      </w:pPr>
    </w:p>
    <w:p w:rsidR="004217EE" w:rsidRPr="008E4E71" w:rsidRDefault="004217EE" w:rsidP="004217EE">
      <w:pPr>
        <w:autoSpaceDE w:val="0"/>
        <w:autoSpaceDN w:val="0"/>
        <w:adjustRightInd w:val="0"/>
        <w:jc w:val="both"/>
        <w:rPr>
          <w:color w:val="000000"/>
          <w:sz w:val="24"/>
          <w:szCs w:val="24"/>
        </w:rPr>
      </w:pPr>
    </w:p>
    <w:p w:rsidR="004F36A2" w:rsidRPr="008E4E71" w:rsidRDefault="004F36A2" w:rsidP="003F3387">
      <w:pPr>
        <w:widowControl w:val="0"/>
        <w:ind w:left="213"/>
        <w:jc w:val="center"/>
        <w:rPr>
          <w:b/>
          <w:sz w:val="24"/>
          <w:szCs w:val="24"/>
        </w:rPr>
      </w:pPr>
    </w:p>
    <w:p w:rsidR="00D5015B" w:rsidRPr="008E4E71" w:rsidRDefault="00D5015B" w:rsidP="003F3387">
      <w:pPr>
        <w:widowControl w:val="0"/>
        <w:ind w:left="213"/>
        <w:jc w:val="center"/>
        <w:rPr>
          <w:b/>
          <w:sz w:val="24"/>
          <w:szCs w:val="24"/>
        </w:rPr>
      </w:pPr>
    </w:p>
    <w:p w:rsidR="007235FB" w:rsidRPr="008E4E71" w:rsidRDefault="007235FB"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3B0D6E" w:rsidRPr="008E4E71" w:rsidRDefault="003B0D6E"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11292A" w:rsidRPr="008E4E71">
        <w:rPr>
          <w:b/>
          <w:sz w:val="24"/>
          <w:szCs w:val="24"/>
        </w:rPr>
        <w:t>015/2018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11292A" w:rsidRPr="008E4E71">
        <w:rPr>
          <w:b/>
          <w:sz w:val="24"/>
          <w:szCs w:val="24"/>
        </w:rPr>
        <w:t>015/2018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xml:space="preserve">, com sede a Rua/Av Xxxxxxxxxxx nº 000, Bairro Xxxxxxxxxxx, Cidade, Estado, CNPJ nº 000000000, Inscrição Estadual nº 00000000000, e-mail </w:t>
      </w:r>
      <w:hyperlink r:id="rId16"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EA2CA9" w:rsidRPr="008E4E71">
        <w:rPr>
          <w:b/>
          <w:color w:val="000000"/>
          <w:sz w:val="24"/>
          <w:szCs w:val="24"/>
        </w:rPr>
        <w:t xml:space="preserve">Registro de preços para </w:t>
      </w:r>
      <w:r w:rsidR="008E4E71" w:rsidRPr="008E4E71">
        <w:rPr>
          <w:b/>
          <w:color w:val="000000"/>
          <w:sz w:val="24"/>
          <w:szCs w:val="24"/>
        </w:rPr>
        <w:t>contratação de empresa especializada na prestação de serviços de manutenção preventiva e corretiva incluindo bombas e cilindros hidráulicos de veículos/máquinas leves e pesadas da frota desta prefeitura</w:t>
      </w:r>
      <w:r w:rsidR="00EA2CA9" w:rsidRPr="008E4E71">
        <w:rPr>
          <w:b/>
          <w:color w:val="000000"/>
          <w:sz w:val="24"/>
          <w:szCs w:val="24"/>
        </w:rPr>
        <w:t>.</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(Xxxxxxxxxxx Xxxxxxxxx).</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xxxxxxx Agência nº xxxx  do </w:t>
      </w:r>
      <w:r w:rsidR="009B6316" w:rsidRPr="008E4E71">
        <w:rPr>
          <w:sz w:val="24"/>
          <w:szCs w:val="24"/>
        </w:rPr>
        <w:t>Banco Xxxxx</w:t>
      </w:r>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Obs.1: Na apresentação da proposta a empresa deverá declarar a marca e modelo do produto cotado, caso 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 xml:space="preserve">Obs.2: Serão desclassificadas as propostas que apresentarem cotações contendo preços excessivos, </w:t>
      </w:r>
      <w:r w:rsidRPr="008E4E71">
        <w:lastRenderedPageBreak/>
        <w:t>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11292A" w:rsidRPr="008E4E71">
        <w:rPr>
          <w:b/>
          <w:sz w:val="24"/>
          <w:szCs w:val="24"/>
        </w:rPr>
        <w:t>015/2018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11292A" w:rsidRPr="008E4E71">
        <w:rPr>
          <w:sz w:val="24"/>
          <w:szCs w:val="24"/>
        </w:rPr>
        <w:t>015/2018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11292A" w:rsidRPr="008E4E71">
        <w:t>015/2018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11292A" w:rsidRPr="008E4E71">
        <w:rPr>
          <w:rFonts w:ascii="Times New Roman" w:hAnsi="Times New Roman"/>
          <w:szCs w:val="24"/>
        </w:rPr>
        <w:t>015/2018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F458F" w:rsidRPr="008E4E71" w:rsidRDefault="002F458F"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11292A" w:rsidRPr="008E4E71">
        <w:rPr>
          <w:b/>
          <w:sz w:val="24"/>
          <w:szCs w:val="24"/>
        </w:rPr>
        <w:t>015/2018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11292A" w:rsidRPr="008E4E71">
        <w:rPr>
          <w:b/>
          <w:sz w:val="24"/>
          <w:szCs w:val="24"/>
        </w:rPr>
        <w:t>015/2018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11292A" w:rsidRPr="008E4E71">
        <w:rPr>
          <w:rStyle w:val="Forte"/>
          <w:sz w:val="24"/>
          <w:szCs w:val="24"/>
        </w:rPr>
        <w:t>015/2018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11292A" w:rsidRPr="008E4E71">
        <w:rPr>
          <w:rFonts w:ascii="Times New Roman" w:hAnsi="Times New Roman"/>
          <w:szCs w:val="24"/>
        </w:rPr>
        <w:t>015/2018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11292A" w:rsidRPr="008E4E71">
        <w:rPr>
          <w:b/>
          <w:sz w:val="24"/>
          <w:szCs w:val="24"/>
        </w:rPr>
        <w:t>015/2018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11292A" w:rsidRPr="008E4E71">
        <w:rPr>
          <w:sz w:val="24"/>
          <w:szCs w:val="24"/>
        </w:rPr>
        <w:t>015/2018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tida pela 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332190" w:rsidRPr="008E4E71" w:rsidRDefault="00332190" w:rsidP="003F3387">
      <w:pPr>
        <w:widowControl w:val="0"/>
        <w:spacing w:after="120"/>
        <w:jc w:val="center"/>
        <w:rPr>
          <w:rFonts w:eastAsia="Garamond"/>
          <w:b/>
          <w:sz w:val="24"/>
          <w:szCs w:val="24"/>
        </w:rPr>
      </w:pPr>
    </w:p>
    <w:p w:rsidR="00A417C1" w:rsidRPr="008E4E71" w:rsidRDefault="00A417C1" w:rsidP="00784B7D">
      <w:pPr>
        <w:pStyle w:val="Recuodecorpodetexto"/>
        <w:tabs>
          <w:tab w:val="left" w:pos="3261"/>
          <w:tab w:val="left" w:pos="3780"/>
          <w:tab w:val="left" w:pos="4140"/>
        </w:tabs>
        <w:ind w:left="1276" w:right="50"/>
        <w:rPr>
          <w:b/>
          <w:bCs/>
          <w:sz w:val="24"/>
          <w:szCs w:val="24"/>
        </w:rPr>
      </w:pPr>
    </w:p>
    <w:p w:rsidR="00491705" w:rsidRPr="00922568" w:rsidRDefault="00491705" w:rsidP="00491705">
      <w:pPr>
        <w:autoSpaceDE w:val="0"/>
        <w:jc w:val="center"/>
        <w:rPr>
          <w:b/>
          <w:sz w:val="24"/>
          <w:szCs w:val="24"/>
        </w:rPr>
      </w:pPr>
      <w:r w:rsidRPr="00922568">
        <w:rPr>
          <w:b/>
          <w:sz w:val="24"/>
          <w:szCs w:val="24"/>
        </w:rPr>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PREGÃO PRESENCIAL N.º 015/2018_SRP</w:t>
      </w:r>
    </w:p>
    <w:p w:rsidR="00491705" w:rsidRPr="008E4E71" w:rsidRDefault="00491705" w:rsidP="00491705">
      <w:pPr>
        <w:widowControl w:val="0"/>
        <w:spacing w:line="276" w:lineRule="auto"/>
        <w:jc w:val="center"/>
        <w:rPr>
          <w:b/>
          <w:sz w:val="24"/>
          <w:szCs w:val="24"/>
        </w:rPr>
      </w:pPr>
      <w:r w:rsidRPr="008E4E71">
        <w:rPr>
          <w:b/>
          <w:sz w:val="24"/>
          <w:szCs w:val="24"/>
        </w:rPr>
        <w:t>MINUTA DA ATA DE REGISTRO DE PREÇO Nº. xxx/2018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CB0881">
        <w:rPr>
          <w:rFonts w:eastAsia="Arial Unicode MS"/>
          <w:sz w:val="24"/>
          <w:szCs w:val="24"/>
        </w:rPr>
        <w:t>015/2018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922568" w:rsidRPr="006A3341" w:rsidRDefault="00922568" w:rsidP="00922568">
      <w:pPr>
        <w:pStyle w:val="Corpodetexto"/>
        <w:spacing w:before="71"/>
        <w:ind w:right="100" w:hanging="1"/>
        <w:jc w:val="both"/>
        <w:rPr>
          <w:sz w:val="24"/>
          <w:szCs w:val="24"/>
        </w:rPr>
      </w:pPr>
      <w:r w:rsidRPr="005445BA">
        <w:rPr>
          <w:b/>
          <w:color w:val="000000"/>
          <w:sz w:val="24"/>
          <w:szCs w:val="24"/>
        </w:rPr>
        <w:t>Pregão Presencial Registro de preços para</w:t>
      </w:r>
      <w:r>
        <w:rPr>
          <w:b/>
          <w:color w:val="000000"/>
          <w:sz w:val="24"/>
          <w:szCs w:val="24"/>
        </w:rPr>
        <w:t xml:space="preserve"> </w:t>
      </w:r>
      <w:r w:rsidR="00CB0881" w:rsidRPr="008E4E71">
        <w:rPr>
          <w:b/>
          <w:color w:val="000000"/>
          <w:sz w:val="24"/>
          <w:szCs w:val="24"/>
        </w:rPr>
        <w:t>contratação de empresa especializada na prestação de serviços de manutenção preventiva e corretiva incluindo bombas e cilindros hidráulicos de veículos/máquinas leves e pesadas da frota desta prefeitura</w:t>
      </w:r>
      <w:r>
        <w:rPr>
          <w:b/>
          <w:color w:val="000000"/>
          <w:sz w:val="24"/>
          <w:szCs w:val="24"/>
        </w:rPr>
        <w:t>.</w:t>
      </w: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922568" w:rsidRDefault="00922568" w:rsidP="00922568">
      <w:pPr>
        <w:pStyle w:val="Corpodetexto"/>
        <w:spacing w:before="71"/>
        <w:ind w:right="100" w:hanging="1"/>
        <w:jc w:val="both"/>
        <w:rPr>
          <w:sz w:val="24"/>
          <w:szCs w:val="24"/>
        </w:rPr>
      </w:pPr>
    </w:p>
    <w:tbl>
      <w:tblPr>
        <w:tblStyle w:val="Tabelacomgrade"/>
        <w:tblW w:w="10740" w:type="dxa"/>
        <w:tblLook w:val="04A0" w:firstRow="1" w:lastRow="0" w:firstColumn="1" w:lastColumn="0" w:noHBand="0" w:noVBand="1"/>
      </w:tblPr>
      <w:tblGrid>
        <w:gridCol w:w="857"/>
        <w:gridCol w:w="4566"/>
        <w:gridCol w:w="1075"/>
        <w:gridCol w:w="897"/>
        <w:gridCol w:w="1677"/>
        <w:gridCol w:w="1668"/>
      </w:tblGrid>
      <w:tr w:rsidR="00F26C64" w:rsidRPr="008E4E71" w:rsidTr="00F41A40">
        <w:tc>
          <w:tcPr>
            <w:tcW w:w="857" w:type="dxa"/>
          </w:tcPr>
          <w:p w:rsidR="00F26C64" w:rsidRPr="008E4E71" w:rsidRDefault="00F26C64" w:rsidP="00F41A40">
            <w:pPr>
              <w:jc w:val="center"/>
              <w:rPr>
                <w:b/>
                <w:sz w:val="24"/>
                <w:szCs w:val="24"/>
              </w:rPr>
            </w:pPr>
            <w:r w:rsidRPr="008E4E71">
              <w:rPr>
                <w:b/>
                <w:sz w:val="24"/>
                <w:szCs w:val="24"/>
              </w:rPr>
              <w:t>ITEM</w:t>
            </w:r>
          </w:p>
        </w:tc>
        <w:tc>
          <w:tcPr>
            <w:tcW w:w="4780" w:type="dxa"/>
          </w:tcPr>
          <w:p w:rsidR="00F26C64" w:rsidRPr="008E4E71" w:rsidRDefault="00F26C64" w:rsidP="00F41A40">
            <w:pPr>
              <w:jc w:val="center"/>
              <w:rPr>
                <w:b/>
                <w:sz w:val="24"/>
                <w:szCs w:val="24"/>
              </w:rPr>
            </w:pPr>
            <w:r w:rsidRPr="008E4E71">
              <w:rPr>
                <w:b/>
                <w:sz w:val="24"/>
                <w:szCs w:val="24"/>
              </w:rPr>
              <w:t>DESCRIÇÃO</w:t>
            </w:r>
          </w:p>
        </w:tc>
        <w:tc>
          <w:tcPr>
            <w:tcW w:w="1087" w:type="dxa"/>
          </w:tcPr>
          <w:p w:rsidR="00F26C64" w:rsidRPr="008E4E71" w:rsidRDefault="00F26C64" w:rsidP="00F41A40">
            <w:pPr>
              <w:jc w:val="center"/>
              <w:rPr>
                <w:b/>
                <w:sz w:val="24"/>
                <w:szCs w:val="24"/>
              </w:rPr>
            </w:pPr>
            <w:r w:rsidRPr="008E4E71">
              <w:rPr>
                <w:b/>
                <w:sz w:val="24"/>
                <w:szCs w:val="24"/>
              </w:rPr>
              <w:t>UNID</w:t>
            </w:r>
          </w:p>
        </w:tc>
        <w:tc>
          <w:tcPr>
            <w:tcW w:w="897" w:type="dxa"/>
          </w:tcPr>
          <w:p w:rsidR="00F26C64" w:rsidRPr="008E4E71" w:rsidRDefault="00F26C64" w:rsidP="00F41A40">
            <w:pPr>
              <w:jc w:val="center"/>
              <w:rPr>
                <w:b/>
                <w:sz w:val="24"/>
                <w:szCs w:val="24"/>
              </w:rPr>
            </w:pPr>
            <w:r w:rsidRPr="008E4E71">
              <w:rPr>
                <w:b/>
                <w:sz w:val="24"/>
                <w:szCs w:val="24"/>
              </w:rPr>
              <w:t>QTDE</w:t>
            </w:r>
          </w:p>
        </w:tc>
        <w:tc>
          <w:tcPr>
            <w:tcW w:w="1418" w:type="dxa"/>
          </w:tcPr>
          <w:p w:rsidR="00F26C64" w:rsidRPr="008E4E71" w:rsidRDefault="00F26C64" w:rsidP="00F41A40">
            <w:pPr>
              <w:jc w:val="center"/>
              <w:rPr>
                <w:b/>
                <w:sz w:val="24"/>
                <w:szCs w:val="24"/>
              </w:rPr>
            </w:pPr>
            <w:r>
              <w:rPr>
                <w:b/>
                <w:sz w:val="24"/>
                <w:szCs w:val="24"/>
              </w:rPr>
              <w:t>V.UNITÁRIO</w:t>
            </w:r>
          </w:p>
        </w:tc>
        <w:tc>
          <w:tcPr>
            <w:tcW w:w="1701" w:type="dxa"/>
          </w:tcPr>
          <w:p w:rsidR="00F26C64" w:rsidRPr="008E4E71" w:rsidRDefault="00F26C64" w:rsidP="00F41A40">
            <w:pPr>
              <w:jc w:val="center"/>
              <w:rPr>
                <w:b/>
                <w:sz w:val="24"/>
                <w:szCs w:val="24"/>
              </w:rPr>
            </w:pPr>
            <w:r w:rsidRPr="008E4E71">
              <w:rPr>
                <w:b/>
                <w:sz w:val="24"/>
                <w:szCs w:val="24"/>
              </w:rPr>
              <w:t>V.TOTAL</w:t>
            </w:r>
          </w:p>
        </w:tc>
      </w:tr>
      <w:tr w:rsidR="00F26C64" w:rsidRPr="008E4E71" w:rsidTr="00F41A40">
        <w:tc>
          <w:tcPr>
            <w:tcW w:w="857" w:type="dxa"/>
          </w:tcPr>
          <w:p w:rsidR="00F26C64" w:rsidRPr="008E4E71" w:rsidRDefault="00F26C64" w:rsidP="00F41A40">
            <w:pPr>
              <w:jc w:val="center"/>
              <w:rPr>
                <w:b/>
                <w:sz w:val="24"/>
                <w:szCs w:val="24"/>
              </w:rPr>
            </w:pPr>
            <w:r w:rsidRPr="008E4E71">
              <w:rPr>
                <w:b/>
                <w:sz w:val="24"/>
                <w:szCs w:val="24"/>
              </w:rPr>
              <w:t>1</w:t>
            </w:r>
          </w:p>
        </w:tc>
        <w:tc>
          <w:tcPr>
            <w:tcW w:w="4780" w:type="dxa"/>
          </w:tcPr>
          <w:p w:rsidR="00F26C64" w:rsidRPr="008E4E71" w:rsidRDefault="00F26C64" w:rsidP="00F41A40">
            <w:pPr>
              <w:jc w:val="center"/>
              <w:rPr>
                <w:b/>
                <w:sz w:val="24"/>
                <w:szCs w:val="24"/>
              </w:rPr>
            </w:pPr>
            <w:r w:rsidRPr="008E4E71">
              <w:rPr>
                <w:b/>
                <w:color w:val="000000"/>
                <w:sz w:val="24"/>
                <w:szCs w:val="24"/>
              </w:rPr>
              <w:t>Prestação de serviços de manutenção preventiva e corretiva incluindo bombas e cilindros hidráulicos de veículos/máquinas leves e pesadas</w:t>
            </w:r>
          </w:p>
        </w:tc>
        <w:tc>
          <w:tcPr>
            <w:tcW w:w="1087" w:type="dxa"/>
          </w:tcPr>
          <w:p w:rsidR="00F26C64" w:rsidRPr="008E4E71" w:rsidRDefault="00F26C64" w:rsidP="00F41A40">
            <w:pPr>
              <w:jc w:val="center"/>
              <w:rPr>
                <w:b/>
                <w:sz w:val="24"/>
                <w:szCs w:val="24"/>
              </w:rPr>
            </w:pPr>
            <w:r w:rsidRPr="008E4E71">
              <w:rPr>
                <w:b/>
                <w:sz w:val="24"/>
                <w:szCs w:val="24"/>
              </w:rPr>
              <w:t>SERV/</w:t>
            </w:r>
          </w:p>
          <w:p w:rsidR="00F26C64" w:rsidRPr="008E4E71" w:rsidRDefault="00F26C64" w:rsidP="00F41A40">
            <w:pPr>
              <w:jc w:val="center"/>
              <w:rPr>
                <w:b/>
                <w:sz w:val="24"/>
                <w:szCs w:val="24"/>
              </w:rPr>
            </w:pPr>
            <w:r w:rsidRPr="008E4E71">
              <w:rPr>
                <w:b/>
                <w:sz w:val="24"/>
                <w:szCs w:val="24"/>
              </w:rPr>
              <w:t>HORA</w:t>
            </w:r>
          </w:p>
        </w:tc>
        <w:tc>
          <w:tcPr>
            <w:tcW w:w="897" w:type="dxa"/>
          </w:tcPr>
          <w:p w:rsidR="00F26C64" w:rsidRPr="008E4E71" w:rsidRDefault="00DE5C07" w:rsidP="00F41A40">
            <w:pPr>
              <w:jc w:val="center"/>
              <w:rPr>
                <w:b/>
                <w:sz w:val="24"/>
                <w:szCs w:val="24"/>
              </w:rPr>
            </w:pPr>
            <w:r>
              <w:rPr>
                <w:b/>
                <w:sz w:val="24"/>
                <w:szCs w:val="24"/>
              </w:rPr>
              <w:t>3.000</w:t>
            </w:r>
          </w:p>
        </w:tc>
        <w:tc>
          <w:tcPr>
            <w:tcW w:w="1418" w:type="dxa"/>
          </w:tcPr>
          <w:p w:rsidR="00F26C64" w:rsidRPr="008E4E71" w:rsidRDefault="00F26C64" w:rsidP="00F26C64">
            <w:pPr>
              <w:jc w:val="center"/>
              <w:rPr>
                <w:b/>
                <w:sz w:val="24"/>
                <w:szCs w:val="24"/>
              </w:rPr>
            </w:pPr>
            <w:r w:rsidRPr="008E4E71">
              <w:rPr>
                <w:b/>
                <w:sz w:val="24"/>
                <w:szCs w:val="24"/>
              </w:rPr>
              <w:t xml:space="preserve">R$ </w:t>
            </w:r>
            <w:r>
              <w:rPr>
                <w:b/>
                <w:sz w:val="24"/>
                <w:szCs w:val="24"/>
              </w:rPr>
              <w:t>XXX</w:t>
            </w:r>
          </w:p>
        </w:tc>
        <w:tc>
          <w:tcPr>
            <w:tcW w:w="1701" w:type="dxa"/>
          </w:tcPr>
          <w:p w:rsidR="00F26C64" w:rsidRPr="008E4E71" w:rsidRDefault="00F26C64" w:rsidP="00F26C64">
            <w:pPr>
              <w:jc w:val="center"/>
              <w:rPr>
                <w:b/>
                <w:sz w:val="24"/>
                <w:szCs w:val="24"/>
              </w:rPr>
            </w:pPr>
            <w:r w:rsidRPr="008E4E71">
              <w:rPr>
                <w:b/>
                <w:sz w:val="24"/>
                <w:szCs w:val="24"/>
              </w:rPr>
              <w:t xml:space="preserve">R$ </w:t>
            </w:r>
            <w:r>
              <w:rPr>
                <w:b/>
                <w:sz w:val="24"/>
                <w:szCs w:val="24"/>
              </w:rPr>
              <w:t>XXXX</w:t>
            </w:r>
          </w:p>
        </w:tc>
      </w:tr>
    </w:tbl>
    <w:p w:rsidR="00922568" w:rsidRPr="006A3341" w:rsidRDefault="00922568" w:rsidP="00922568">
      <w:pPr>
        <w:pStyle w:val="Corpodetexto"/>
        <w:spacing w:before="71"/>
        <w:ind w:right="100" w:hanging="1"/>
        <w:jc w:val="both"/>
        <w:rPr>
          <w:sz w:val="24"/>
          <w:szCs w:val="24"/>
        </w:rPr>
      </w:pPr>
    </w:p>
    <w:p w:rsidR="00922568" w:rsidRPr="006A3341" w:rsidRDefault="00922568" w:rsidP="00922568">
      <w:pPr>
        <w:autoSpaceDE w:val="0"/>
        <w:autoSpaceDN w:val="0"/>
        <w:adjustRightInd w:val="0"/>
        <w:jc w:val="both"/>
        <w:rPr>
          <w:rFonts w:eastAsia="Calibri"/>
          <w:b/>
          <w:bCs/>
          <w:sz w:val="24"/>
          <w:szCs w:val="24"/>
        </w:rPr>
      </w:pPr>
    </w:p>
    <w:p w:rsidR="00922568" w:rsidRDefault="00922568" w:rsidP="00922568">
      <w:pPr>
        <w:autoSpaceDE w:val="0"/>
        <w:autoSpaceDN w:val="0"/>
        <w:adjustRightInd w:val="0"/>
        <w:jc w:val="both"/>
        <w:rPr>
          <w:rFonts w:eastAsia="Calibri"/>
          <w:b/>
          <w:bCs/>
          <w:sz w:val="24"/>
          <w:szCs w:val="24"/>
        </w:rPr>
      </w:pPr>
    </w:p>
    <w:p w:rsidR="00922568" w:rsidRDefault="00922568" w:rsidP="00922568">
      <w:pPr>
        <w:autoSpaceDE w:val="0"/>
        <w:autoSpaceDN w:val="0"/>
        <w:adjustRightInd w:val="0"/>
        <w:jc w:val="both"/>
        <w:rPr>
          <w:rFonts w:eastAsia="Calibri"/>
          <w:b/>
          <w:bCs/>
          <w:sz w:val="24"/>
          <w:szCs w:val="24"/>
        </w:rPr>
      </w:pPr>
    </w:p>
    <w:p w:rsidR="00922568" w:rsidRDefault="00922568" w:rsidP="00922568">
      <w:pPr>
        <w:widowControl w:val="0"/>
        <w:spacing w:after="120"/>
        <w:jc w:val="both"/>
        <w:rPr>
          <w:b/>
          <w:sz w:val="24"/>
          <w:szCs w:val="24"/>
        </w:rPr>
      </w:pPr>
      <w:r>
        <w:rPr>
          <w:b/>
          <w:sz w:val="24"/>
          <w:szCs w:val="24"/>
        </w:rPr>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922568" w:rsidRDefault="00922568" w:rsidP="00922568">
      <w:pPr>
        <w:widowControl w:val="0"/>
        <w:spacing w:after="120"/>
        <w:jc w:val="both"/>
        <w:rPr>
          <w:sz w:val="24"/>
          <w:szCs w:val="24"/>
        </w:rPr>
      </w:pPr>
      <w:r>
        <w:rPr>
          <w:sz w:val="24"/>
          <w:szCs w:val="24"/>
        </w:rPr>
        <w:t>4.0. Os serviços/produtos deverão ser entregues/realizados na Sede da empresa vencedora.</w:t>
      </w:r>
    </w:p>
    <w:p w:rsidR="00922568" w:rsidRDefault="00922568" w:rsidP="00922568">
      <w:pPr>
        <w:widowControl w:val="0"/>
        <w:spacing w:after="120"/>
        <w:jc w:val="both"/>
        <w:rPr>
          <w:sz w:val="24"/>
          <w:szCs w:val="24"/>
        </w:rPr>
      </w:pPr>
      <w:r>
        <w:rPr>
          <w:sz w:val="24"/>
          <w:szCs w:val="24"/>
        </w:rPr>
        <w:t xml:space="preserve">4.1. Os serviços/produtos contratados deverão ser realizados/entregues na sede da empresa vencedora ou em local a ser indicado pelo Órgão do Poder Executivo Municipal que aderirem a presente ATA, nos dias e horários estipulados na ordem de fornecimento. </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922568" w:rsidRDefault="00922568" w:rsidP="00922568">
      <w:pPr>
        <w:widowControl w:val="0"/>
        <w:spacing w:after="120"/>
        <w:jc w:val="both"/>
        <w:rPr>
          <w:sz w:val="24"/>
          <w:szCs w:val="24"/>
        </w:rPr>
      </w:pPr>
      <w:r>
        <w:rPr>
          <w:sz w:val="24"/>
          <w:szCs w:val="24"/>
        </w:rPr>
        <w:t xml:space="preserve">6.0. Como condição para emissão da Nota de Empenho e/ou assinatura da Ata de Registro de Preços, o fornecedor deverá estar com a documentação obrigatória válida e obrigatoriamente apresentar: </w:t>
      </w:r>
    </w:p>
    <w:p w:rsidR="00922568" w:rsidRDefault="00922568" w:rsidP="00922568">
      <w:pPr>
        <w:widowControl w:val="0"/>
        <w:spacing w:after="120"/>
        <w:jc w:val="both"/>
        <w:rPr>
          <w:sz w:val="24"/>
          <w:szCs w:val="24"/>
        </w:rPr>
      </w:pPr>
      <w:r>
        <w:rPr>
          <w:sz w:val="24"/>
          <w:szCs w:val="24"/>
        </w:rPr>
        <w:t xml:space="preserve">a) Certidão Negativa de Débito dos Tributos Municipais; </w:t>
      </w:r>
    </w:p>
    <w:p w:rsidR="00922568" w:rsidRDefault="00922568" w:rsidP="00922568">
      <w:pPr>
        <w:widowControl w:val="0"/>
        <w:spacing w:after="120"/>
        <w:jc w:val="both"/>
        <w:rPr>
          <w:sz w:val="24"/>
          <w:szCs w:val="24"/>
        </w:rPr>
      </w:pPr>
      <w:r>
        <w:rPr>
          <w:sz w:val="24"/>
          <w:szCs w:val="24"/>
        </w:rPr>
        <w:t xml:space="preserve">b) Certidão Negativa de Débito do FGTS e INSS; </w:t>
      </w:r>
    </w:p>
    <w:p w:rsidR="00922568" w:rsidRDefault="00922568" w:rsidP="00922568">
      <w:pPr>
        <w:widowControl w:val="0"/>
        <w:spacing w:after="120"/>
        <w:jc w:val="both"/>
        <w:rPr>
          <w:sz w:val="24"/>
          <w:szCs w:val="24"/>
        </w:rPr>
      </w:pPr>
      <w:r>
        <w:rPr>
          <w:sz w:val="24"/>
          <w:szCs w:val="24"/>
        </w:rPr>
        <w:t xml:space="preserve">6.1. A empresa se obrigará em um prazo máximo de dois dias corridos, a solucionar quaisquer problemas com os itens/serviços adquiridos, inclusive com reposição dos mesmos se porventura não estiverem atendendo as finalidades propostas, desde que a reclamação esteja devidamente documentada pela unidade e descartado o uso inadequado; </w:t>
      </w:r>
    </w:p>
    <w:p w:rsidR="00922568" w:rsidRDefault="00922568" w:rsidP="00922568">
      <w:pPr>
        <w:widowControl w:val="0"/>
        <w:spacing w:after="120"/>
        <w:jc w:val="both"/>
        <w:rPr>
          <w:sz w:val="24"/>
          <w:szCs w:val="24"/>
        </w:rPr>
      </w:pPr>
      <w:r>
        <w:rPr>
          <w:sz w:val="24"/>
          <w:szCs w:val="24"/>
        </w:rPr>
        <w:lastRenderedPageBreak/>
        <w:t xml:space="preserve">6.2. O fornecedor fica obrigado a aceitar nas mesmas condições de </w:t>
      </w:r>
      <w:r w:rsidR="00CB0881">
        <w:rPr>
          <w:sz w:val="24"/>
          <w:szCs w:val="24"/>
        </w:rPr>
        <w:t>serviços</w:t>
      </w:r>
      <w:r>
        <w:rPr>
          <w:sz w:val="24"/>
          <w:szCs w:val="24"/>
        </w:rPr>
        <w:t xml:space="preserve"> acréscimos de até 25% do valor total da Ata de Registro de Preços; </w:t>
      </w:r>
    </w:p>
    <w:p w:rsidR="00922568" w:rsidRDefault="00922568" w:rsidP="00922568">
      <w:pPr>
        <w:widowControl w:val="0"/>
        <w:spacing w:after="120"/>
        <w:jc w:val="both"/>
        <w:rPr>
          <w:sz w:val="24"/>
          <w:szCs w:val="24"/>
        </w:rPr>
      </w:pPr>
      <w:r>
        <w:rPr>
          <w:sz w:val="24"/>
          <w:szCs w:val="24"/>
        </w:rPr>
        <w:t xml:space="preserve">6.3. São obrigações do fornecedor, além das demais previstas nesta Ata e no Edital: </w:t>
      </w:r>
    </w:p>
    <w:p w:rsidR="00922568" w:rsidRDefault="00922568" w:rsidP="00922568">
      <w:pPr>
        <w:widowControl w:val="0"/>
        <w:spacing w:after="120"/>
        <w:jc w:val="both"/>
        <w:rPr>
          <w:sz w:val="24"/>
          <w:szCs w:val="24"/>
        </w:rPr>
      </w:pPr>
      <w:r>
        <w:rPr>
          <w:sz w:val="24"/>
          <w:szCs w:val="24"/>
        </w:rPr>
        <w:t xml:space="preserve">I - executar o </w:t>
      </w:r>
      <w:r w:rsidR="00CB0881">
        <w:rPr>
          <w:sz w:val="24"/>
          <w:szCs w:val="24"/>
        </w:rPr>
        <w:t>serviço</w:t>
      </w:r>
      <w:r>
        <w:rPr>
          <w:sz w:val="24"/>
          <w:szCs w:val="24"/>
        </w:rPr>
        <w:t xml:space="preserve">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922568" w:rsidRDefault="00922568" w:rsidP="00922568">
      <w:pPr>
        <w:widowControl w:val="0"/>
        <w:spacing w:after="120"/>
        <w:jc w:val="both"/>
        <w:rPr>
          <w:sz w:val="24"/>
          <w:szCs w:val="24"/>
        </w:rPr>
      </w:pPr>
      <w:r>
        <w:rPr>
          <w:sz w:val="24"/>
          <w:szCs w:val="24"/>
        </w:rPr>
        <w:t xml:space="preserve">II - cumprir a data e horário da realização dos serviços, não sendo aceitos os mesmos que estiverem em desacordo com as especificações constantes deste instrumento, nem quaisquer pleitos de faturamentos extraordinários sob o pretexto de perfeito funcionamento e conclusão do serviço/material contratado. </w:t>
      </w:r>
    </w:p>
    <w:p w:rsidR="00922568" w:rsidRDefault="00922568" w:rsidP="00922568">
      <w:pPr>
        <w:widowControl w:val="0"/>
        <w:spacing w:after="120"/>
        <w:jc w:val="both"/>
        <w:rPr>
          <w:sz w:val="24"/>
          <w:szCs w:val="24"/>
        </w:rPr>
      </w:pPr>
      <w:r>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922568" w:rsidRDefault="00922568" w:rsidP="00922568">
      <w:pPr>
        <w:widowControl w:val="0"/>
        <w:spacing w:after="120"/>
        <w:jc w:val="both"/>
        <w:rPr>
          <w:sz w:val="24"/>
          <w:szCs w:val="24"/>
        </w:rPr>
      </w:pPr>
      <w:r>
        <w:rPr>
          <w:sz w:val="24"/>
          <w:szCs w:val="24"/>
        </w:rPr>
        <w:t xml:space="preserve">IV - dispor-se a toda e qualquer fiscalização da Prefeitura, no tocante ao fornecimento do </w:t>
      </w:r>
    </w:p>
    <w:p w:rsidR="00922568" w:rsidRDefault="00922568" w:rsidP="00922568">
      <w:pPr>
        <w:widowControl w:val="0"/>
        <w:spacing w:after="120"/>
        <w:jc w:val="both"/>
        <w:rPr>
          <w:sz w:val="24"/>
          <w:szCs w:val="24"/>
        </w:rPr>
      </w:pPr>
      <w:r>
        <w:rPr>
          <w:sz w:val="24"/>
          <w:szCs w:val="24"/>
        </w:rPr>
        <w:t xml:space="preserve">, assim como ao cumprimento das obrigações previstas nesta ATA; </w:t>
      </w:r>
    </w:p>
    <w:p w:rsidR="00922568" w:rsidRDefault="00922568" w:rsidP="00922568">
      <w:pPr>
        <w:widowControl w:val="0"/>
        <w:spacing w:after="120"/>
        <w:jc w:val="both"/>
        <w:rPr>
          <w:sz w:val="24"/>
          <w:szCs w:val="24"/>
        </w:rPr>
      </w:pPr>
      <w:r>
        <w:rPr>
          <w:sz w:val="24"/>
          <w:szCs w:val="24"/>
        </w:rPr>
        <w:t xml:space="preserve">V - prover todos os meios necessários à garantia da plena operacionalidade do </w:t>
      </w:r>
      <w:r w:rsidR="00CB0881">
        <w:rPr>
          <w:sz w:val="24"/>
          <w:szCs w:val="24"/>
        </w:rPr>
        <w:t>serviço</w:t>
      </w:r>
      <w:r>
        <w:rPr>
          <w:sz w:val="24"/>
          <w:szCs w:val="24"/>
        </w:rPr>
        <w:t xml:space="preserve">, inclusive considerados os casos de greve ou paralisação de qualquer natureza; </w:t>
      </w:r>
    </w:p>
    <w:p w:rsidR="00922568" w:rsidRDefault="00922568" w:rsidP="00922568">
      <w:pPr>
        <w:widowControl w:val="0"/>
        <w:spacing w:after="120"/>
        <w:jc w:val="both"/>
        <w:rPr>
          <w:sz w:val="24"/>
          <w:szCs w:val="24"/>
        </w:rPr>
      </w:pPr>
      <w:r>
        <w:rPr>
          <w:sz w:val="24"/>
          <w:szCs w:val="24"/>
        </w:rPr>
        <w:t>VI - a falta de profissional qualificado/capacitado ou de ferramenta/instrumento de trabalho cujo fornecimento de material/serviços incumbe ao detentor do preço registrado, não poderá ser alegada como motivo de força maior para o atraso, serviço desta ATA e não a eximirá das penalidades a que está sujeita pelo não cumprimento dos prazos e demais condições estabelecidas, salvo casos devidamente justificados;</w:t>
      </w:r>
    </w:p>
    <w:p w:rsidR="00922568" w:rsidRDefault="00922568" w:rsidP="00922568">
      <w:pPr>
        <w:widowControl w:val="0"/>
        <w:spacing w:after="120"/>
        <w:jc w:val="both"/>
        <w:rPr>
          <w:sz w:val="24"/>
          <w:szCs w:val="24"/>
        </w:rPr>
      </w:pPr>
      <w:r>
        <w:rPr>
          <w:sz w:val="24"/>
          <w:szCs w:val="24"/>
        </w:rPr>
        <w:t xml:space="preserve">VII - comunicar imediatamente à Prefeitura Municipal qualquer alteração ocorrida no endereço, conta bancária e outros julgáveis necessários para recebimento de correspondência; </w:t>
      </w:r>
    </w:p>
    <w:p w:rsidR="00922568" w:rsidRDefault="00922568" w:rsidP="00922568">
      <w:pPr>
        <w:widowControl w:val="0"/>
        <w:spacing w:after="120"/>
        <w:jc w:val="both"/>
        <w:rPr>
          <w:sz w:val="24"/>
          <w:szCs w:val="24"/>
        </w:rPr>
      </w:pPr>
      <w:r>
        <w:rPr>
          <w:sz w:val="24"/>
          <w:szCs w:val="24"/>
        </w:rPr>
        <w:t xml:space="preserve">VIII - respeitar e fazer cumprir a legislação de segurança e saúde no trabalho, previstas nas normas regulamentadoras pertinentes; </w:t>
      </w:r>
    </w:p>
    <w:p w:rsidR="00922568" w:rsidRDefault="00922568" w:rsidP="00922568">
      <w:pPr>
        <w:widowControl w:val="0"/>
        <w:spacing w:after="120"/>
        <w:jc w:val="both"/>
        <w:rPr>
          <w:sz w:val="24"/>
          <w:szCs w:val="24"/>
        </w:rPr>
      </w:pPr>
      <w:r>
        <w:rPr>
          <w:sz w:val="24"/>
          <w:szCs w:val="24"/>
        </w:rPr>
        <w:t xml:space="preserve">IX- fiscalizar o perfeito </w:t>
      </w:r>
      <w:r w:rsidR="00CB0881">
        <w:rPr>
          <w:sz w:val="24"/>
          <w:szCs w:val="24"/>
        </w:rPr>
        <w:t>funcionamento do serviço</w:t>
      </w:r>
      <w:r>
        <w:rPr>
          <w:sz w:val="24"/>
          <w:szCs w:val="24"/>
        </w:rPr>
        <w:t xml:space="preserve"> a que se obrigou, cabendo-lhe, integralmente, os ônus decorrentes. Tal fiscalização dar-se-á independentemente da que será exercida pela Prefeitura; </w:t>
      </w:r>
    </w:p>
    <w:p w:rsidR="00922568" w:rsidRDefault="00922568" w:rsidP="00922568">
      <w:pPr>
        <w:widowControl w:val="0"/>
        <w:spacing w:after="120"/>
        <w:jc w:val="both"/>
        <w:rPr>
          <w:sz w:val="24"/>
          <w:szCs w:val="24"/>
        </w:rPr>
      </w:pPr>
      <w:r>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922568" w:rsidRDefault="00922568" w:rsidP="00922568">
      <w:pPr>
        <w:widowControl w:val="0"/>
        <w:spacing w:after="120"/>
        <w:jc w:val="both"/>
        <w:rPr>
          <w:b/>
          <w:sz w:val="24"/>
          <w:szCs w:val="24"/>
        </w:rPr>
      </w:pPr>
      <w:r>
        <w:rPr>
          <w:sz w:val="24"/>
          <w:szCs w:val="24"/>
        </w:rPr>
        <w:t xml:space="preserve">XI – substituir em qualquer tempo e sem qualquer ônus toda ou parte da remessa devolvida pela mesma, no prazo de 3 (três) dias úteis, caso constatadas divergências nas especificações.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w:t>
      </w:r>
      <w:r>
        <w:rPr>
          <w:sz w:val="24"/>
          <w:szCs w:val="24"/>
        </w:rPr>
        <w:lastRenderedPageBreak/>
        <w:t xml:space="preserve">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922568" w:rsidRDefault="00922568" w:rsidP="00922568">
      <w:pPr>
        <w:widowControl w:val="0"/>
        <w:spacing w:after="120"/>
        <w:jc w:val="both"/>
        <w:rPr>
          <w:sz w:val="24"/>
          <w:szCs w:val="24"/>
        </w:rPr>
      </w:pPr>
      <w:r>
        <w:rPr>
          <w:sz w:val="24"/>
          <w:szCs w:val="24"/>
        </w:rPr>
        <w:t xml:space="preserve">8.0. A Prefeitura Municipal de Santo Antônio do Leste obriga-se a: </w:t>
      </w:r>
    </w:p>
    <w:p w:rsidR="00922568" w:rsidRDefault="00922568" w:rsidP="00922568">
      <w:pPr>
        <w:widowControl w:val="0"/>
        <w:spacing w:after="120"/>
        <w:jc w:val="both"/>
        <w:rPr>
          <w:sz w:val="24"/>
          <w:szCs w:val="24"/>
        </w:rPr>
      </w:pPr>
      <w:r>
        <w:rPr>
          <w:sz w:val="24"/>
          <w:szCs w:val="24"/>
        </w:rPr>
        <w:t xml:space="preserve">I - indicar os locais e horários em que deverão ser entregues/realizados os produtos/serviços. </w:t>
      </w:r>
    </w:p>
    <w:p w:rsidR="00922568" w:rsidRDefault="00922568" w:rsidP="00922568">
      <w:pPr>
        <w:widowControl w:val="0"/>
        <w:spacing w:after="120"/>
        <w:jc w:val="both"/>
        <w:rPr>
          <w:sz w:val="24"/>
          <w:szCs w:val="24"/>
        </w:rPr>
      </w:pPr>
      <w:r>
        <w:rPr>
          <w:sz w:val="24"/>
          <w:szCs w:val="24"/>
        </w:rPr>
        <w:t xml:space="preserve">II - permitir ao pessoal do fornecedor, acesso ao local da entrega material/serviço desde que observadas as normas de segurança; </w:t>
      </w:r>
    </w:p>
    <w:p w:rsidR="00922568" w:rsidRDefault="00922568" w:rsidP="00922568">
      <w:pPr>
        <w:widowControl w:val="0"/>
        <w:spacing w:after="120"/>
        <w:jc w:val="both"/>
        <w:rPr>
          <w:sz w:val="24"/>
          <w:szCs w:val="24"/>
        </w:rPr>
      </w:pPr>
      <w:r>
        <w:rPr>
          <w:sz w:val="24"/>
          <w:szCs w:val="24"/>
        </w:rPr>
        <w:t xml:space="preserve">III - notificar o fornecedor de qualquer irregularidade encontrada no fornecimento dos produtos/serviços; </w:t>
      </w:r>
    </w:p>
    <w:p w:rsidR="00922568" w:rsidRDefault="00922568" w:rsidP="00922568">
      <w:pPr>
        <w:widowControl w:val="0"/>
        <w:spacing w:after="120"/>
        <w:jc w:val="both"/>
        <w:rPr>
          <w:sz w:val="24"/>
          <w:szCs w:val="24"/>
        </w:rPr>
      </w:pPr>
      <w:r>
        <w:rPr>
          <w:sz w:val="24"/>
          <w:szCs w:val="24"/>
        </w:rPr>
        <w:t xml:space="preserve">IV - Efetuar os pagamentos devidos, nas condições estabelecidas nesta ata. </w:t>
      </w:r>
    </w:p>
    <w:p w:rsidR="00922568" w:rsidRDefault="00922568" w:rsidP="00922568">
      <w:pPr>
        <w:widowControl w:val="0"/>
        <w:spacing w:after="120"/>
        <w:jc w:val="both"/>
        <w:rPr>
          <w:sz w:val="24"/>
          <w:szCs w:val="24"/>
        </w:rPr>
      </w:pPr>
      <w:r>
        <w:rPr>
          <w:sz w:val="24"/>
          <w:szCs w:val="24"/>
        </w:rPr>
        <w:t xml:space="preserve">8.1. Caberá à Prefeitura promover pesquisa de mercado, de forma a comprovar que os preços registrados permanecem compatíveis com os praticados no mercado.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w:t>
      </w:r>
      <w:r w:rsidRPr="00016E11">
        <w:rPr>
          <w:sz w:val="24"/>
          <w:szCs w:val="24"/>
        </w:rPr>
        <w:lastRenderedPageBreak/>
        <w:t>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inferiores à média daqueles apurados pela Prefeitura Municipal de Santo Antônio do Leste.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lastRenderedPageBreak/>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w:t>
      </w:r>
      <w:r>
        <w:rPr>
          <w:color w:val="000000"/>
          <w:sz w:val="24"/>
          <w:szCs w:val="24"/>
        </w:rPr>
        <w:lastRenderedPageBreak/>
        <w:t xml:space="preserve">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14.7 -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t>14.9.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Gabinete do Prefeito</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do Gabinete do Prefeito</w:t>
      </w:r>
    </w:p>
    <w:p w:rsidR="00CB0881" w:rsidRPr="008E4E71" w:rsidRDefault="00CB0881" w:rsidP="00CB0881">
      <w:pPr>
        <w:pStyle w:val="Cabealho"/>
        <w:widowControl w:val="0"/>
        <w:jc w:val="both"/>
        <w:rPr>
          <w:b/>
          <w:color w:val="FF0000"/>
          <w:sz w:val="24"/>
          <w:szCs w:val="24"/>
        </w:rPr>
      </w:pPr>
      <w:r w:rsidRPr="008E4E71">
        <w:rPr>
          <w:b/>
          <w:color w:val="FF0000"/>
          <w:sz w:val="24"/>
          <w:szCs w:val="24"/>
        </w:rPr>
        <w:t>02.01.04.122.5002.2005.33.90.39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t>Secretaria Municipal de Administração e Planejamento</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03.01.04.122.5004.2011.33.90.39 -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lastRenderedPageBreak/>
        <w:t>Secretaria Municipal de Economia e Finanças</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04.01.04.123.5005.2020.33.90.39 -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t>Secretaria Municipal de Saúde</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05.01.10.301.5006.2032.33.90.39 - Outros Serviços de Terceiros Pessoa Jurídica</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do Fundo Municipal de Saúde</w:t>
      </w:r>
    </w:p>
    <w:p w:rsidR="00CB0881" w:rsidRPr="008E4E71" w:rsidRDefault="00CB0881" w:rsidP="00CB0881">
      <w:pPr>
        <w:pStyle w:val="Cabealho"/>
        <w:widowControl w:val="0"/>
        <w:jc w:val="both"/>
        <w:rPr>
          <w:b/>
          <w:color w:val="FF0000"/>
          <w:sz w:val="24"/>
          <w:szCs w:val="24"/>
        </w:rPr>
      </w:pPr>
      <w:r w:rsidRPr="008E4E71">
        <w:rPr>
          <w:b/>
          <w:color w:val="FF0000"/>
          <w:sz w:val="24"/>
          <w:szCs w:val="24"/>
        </w:rPr>
        <w:t>05.02.10.301.5006.2033.33.90.39 -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t>Secretaria Municipal de Administração e Planejamento</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06.01.12.361.5007.2036.33.90.39 -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t>Secretaria Municipal de Assistência e Ação Social</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07.01.08.244.5009.2057.33.90.39 -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t>Secretaria Municipal de Viação Obras e Serviços Públicos</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09.01.15.452.5011.2062.33.90.39 - Outros Serviços de Terceiros Pessoa Jurídica</w:t>
      </w:r>
    </w:p>
    <w:p w:rsidR="00CB0881" w:rsidRPr="008E4E71" w:rsidRDefault="00CB0881" w:rsidP="00CB0881">
      <w:pPr>
        <w:pStyle w:val="Cabealho"/>
        <w:widowControl w:val="0"/>
        <w:jc w:val="both"/>
        <w:rPr>
          <w:b/>
          <w:color w:val="FF0000"/>
          <w:sz w:val="24"/>
          <w:szCs w:val="24"/>
        </w:rPr>
      </w:pPr>
    </w:p>
    <w:p w:rsidR="00CB0881" w:rsidRPr="008E4E71" w:rsidRDefault="00CB0881" w:rsidP="00CB0881">
      <w:pPr>
        <w:pStyle w:val="Cabealho"/>
        <w:widowControl w:val="0"/>
        <w:jc w:val="both"/>
        <w:rPr>
          <w:b/>
          <w:color w:val="FF0000"/>
          <w:sz w:val="24"/>
          <w:szCs w:val="24"/>
        </w:rPr>
      </w:pPr>
      <w:r w:rsidRPr="008E4E71">
        <w:rPr>
          <w:b/>
          <w:color w:val="FF0000"/>
          <w:sz w:val="24"/>
          <w:szCs w:val="24"/>
        </w:rPr>
        <w:t>Secretaria Municipal de Desporto e Lazer</w:t>
      </w:r>
    </w:p>
    <w:p w:rsidR="00CB0881" w:rsidRPr="008E4E71" w:rsidRDefault="00CB0881" w:rsidP="00CB0881">
      <w:pPr>
        <w:pStyle w:val="Cabealho"/>
        <w:widowControl w:val="0"/>
        <w:jc w:val="both"/>
        <w:rPr>
          <w:b/>
          <w:color w:val="FF0000"/>
          <w:sz w:val="24"/>
          <w:szCs w:val="24"/>
        </w:rPr>
      </w:pPr>
      <w:r w:rsidRPr="008E4E71">
        <w:rPr>
          <w:b/>
          <w:color w:val="FF0000"/>
          <w:sz w:val="24"/>
          <w:szCs w:val="24"/>
        </w:rPr>
        <w:t>Manutenção das Atividades da Secretaria</w:t>
      </w:r>
    </w:p>
    <w:p w:rsidR="00CB0881" w:rsidRPr="008E4E71" w:rsidRDefault="00CB0881" w:rsidP="00CB0881">
      <w:pPr>
        <w:pStyle w:val="Cabealho"/>
        <w:widowControl w:val="0"/>
        <w:jc w:val="both"/>
        <w:rPr>
          <w:b/>
          <w:color w:val="FF0000"/>
          <w:sz w:val="24"/>
          <w:szCs w:val="24"/>
        </w:rPr>
      </w:pPr>
      <w:r w:rsidRPr="008E4E71">
        <w:rPr>
          <w:b/>
          <w:color w:val="FF0000"/>
          <w:sz w:val="24"/>
          <w:szCs w:val="24"/>
        </w:rPr>
        <w:t>11.01.27.812.5013.2072.33.90.39 - Outros Serviços de Terceiros Pessoa Jurídica</w:t>
      </w:r>
    </w:p>
    <w:p w:rsidR="00922568" w:rsidRPr="00C617DE" w:rsidRDefault="00922568" w:rsidP="00922568">
      <w:pPr>
        <w:pStyle w:val="Cabealho"/>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CB0881">
        <w:rPr>
          <w:sz w:val="24"/>
          <w:szCs w:val="24"/>
        </w:rPr>
        <w:t>015/2018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p>
    <w:p w:rsidR="00922568" w:rsidRDefault="00922568" w:rsidP="00922568">
      <w:pPr>
        <w:widowControl w:val="0"/>
        <w:spacing w:after="120"/>
        <w:jc w:val="right"/>
        <w:rPr>
          <w:sz w:val="24"/>
          <w:szCs w:val="24"/>
        </w:rPr>
      </w:pPr>
      <w:r>
        <w:rPr>
          <w:sz w:val="24"/>
          <w:szCs w:val="24"/>
        </w:rPr>
        <w:t>Santo Antônio do Leste - MT, ____ de__________ de 2018.</w:t>
      </w:r>
    </w:p>
    <w:p w:rsidR="00922568" w:rsidRDefault="00922568" w:rsidP="00922568">
      <w:pPr>
        <w:widowControl w:val="0"/>
        <w:jc w:val="center"/>
        <w:rPr>
          <w:b/>
          <w:sz w:val="24"/>
          <w:szCs w:val="24"/>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CB0881" w:rsidRDefault="00CB0881" w:rsidP="00922568">
      <w:pPr>
        <w:widowControl w:val="0"/>
        <w:jc w:val="center"/>
        <w:rPr>
          <w:b/>
          <w:sz w:val="24"/>
        </w:rPr>
      </w:pPr>
    </w:p>
    <w:p w:rsidR="00CB0881" w:rsidRDefault="00CB0881" w:rsidP="00922568">
      <w:pPr>
        <w:widowControl w:val="0"/>
        <w:jc w:val="center"/>
        <w:rPr>
          <w:b/>
          <w:sz w:val="24"/>
        </w:rPr>
      </w:pPr>
    </w:p>
    <w:p w:rsidR="00CB0881" w:rsidRDefault="00CB0881" w:rsidP="00922568">
      <w:pPr>
        <w:widowControl w:val="0"/>
        <w:jc w:val="center"/>
        <w:rPr>
          <w:b/>
          <w:sz w:val="24"/>
        </w:rPr>
      </w:pPr>
    </w:p>
    <w:p w:rsidR="00CB0881" w:rsidRDefault="00CB0881" w:rsidP="00922568">
      <w:pPr>
        <w:widowControl w:val="0"/>
        <w:jc w:val="center"/>
        <w:rPr>
          <w:b/>
          <w:sz w:val="24"/>
        </w:rPr>
      </w:pPr>
    </w:p>
    <w:p w:rsidR="00922568" w:rsidRPr="001D6BDE" w:rsidRDefault="00922568" w:rsidP="00922568">
      <w:pPr>
        <w:widowControl w:val="0"/>
        <w:jc w:val="center"/>
        <w:rPr>
          <w:b/>
          <w:sz w:val="24"/>
        </w:rPr>
      </w:pPr>
      <w:r w:rsidRPr="001D6BDE">
        <w:rPr>
          <w:b/>
          <w:sz w:val="24"/>
        </w:rPr>
        <w:t>PREFEITO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CB0881" w:rsidRDefault="00CB0881" w:rsidP="00922568">
      <w:pPr>
        <w:widowControl w:val="0"/>
        <w:jc w:val="center"/>
        <w:rPr>
          <w:b/>
          <w:sz w:val="24"/>
        </w:rPr>
      </w:pPr>
    </w:p>
    <w:p w:rsidR="00CB0881" w:rsidRPr="001D6BDE" w:rsidRDefault="00CB0881"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Default="00491705"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Pr="008E4E71" w:rsidRDefault="00CB0881"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resolvem celebrar o presente contrato nos termos do Processo Licitatório N° 055/2018, realizado na modalidade de Pregão Presencial Nº 009/2018,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CB0881" w:rsidRDefault="00CB0881" w:rsidP="00CB0881">
      <w:pPr>
        <w:pStyle w:val="PargrafodaLista"/>
        <w:widowControl w:val="0"/>
        <w:numPr>
          <w:ilvl w:val="1"/>
          <w:numId w:val="30"/>
        </w:numPr>
        <w:jc w:val="both"/>
        <w:rPr>
          <w:sz w:val="24"/>
          <w:szCs w:val="24"/>
        </w:rPr>
      </w:pPr>
      <w:r w:rsidRPr="007F6D11">
        <w:rPr>
          <w:sz w:val="24"/>
          <w:szCs w:val="24"/>
        </w:rPr>
        <w:t xml:space="preserve">– Este contrato tem por objeto </w:t>
      </w:r>
      <w:r>
        <w:rPr>
          <w:sz w:val="24"/>
          <w:szCs w:val="24"/>
        </w:rPr>
        <w:t>o</w:t>
      </w:r>
      <w:r w:rsidRPr="007F6D11">
        <w:rPr>
          <w:sz w:val="24"/>
          <w:szCs w:val="24"/>
        </w:rPr>
        <w:t xml:space="preserve"> </w:t>
      </w:r>
      <w:r w:rsidRPr="005445BA">
        <w:rPr>
          <w:b/>
          <w:color w:val="000000"/>
          <w:sz w:val="24"/>
          <w:szCs w:val="24"/>
        </w:rPr>
        <w:t>Pregão Presencial Registro de preços para</w:t>
      </w:r>
      <w:r>
        <w:rPr>
          <w:b/>
          <w:color w:val="000000"/>
          <w:sz w:val="24"/>
          <w:szCs w:val="24"/>
        </w:rPr>
        <w:t xml:space="preserve"> futura e eventual</w:t>
      </w:r>
      <w:r w:rsidRPr="005445BA">
        <w:rPr>
          <w:b/>
          <w:color w:val="000000"/>
          <w:sz w:val="24"/>
          <w:szCs w:val="24"/>
        </w:rPr>
        <w:t xml:space="preserve"> </w:t>
      </w:r>
      <w:r w:rsidR="00915EBB" w:rsidRPr="008E4E71">
        <w:rPr>
          <w:rFonts w:ascii="Times New Roman" w:hAnsi="Times New Roman" w:cs="Times New Roman"/>
          <w:b/>
          <w:color w:val="000000"/>
          <w:sz w:val="24"/>
          <w:szCs w:val="24"/>
        </w:rPr>
        <w:t>contratação de empresa especializada na prestação de serviços de manutenção preventiva e corretiva incluindo bombas e cilindros hidráulicos de veículos/máquinas leves e pesadas da frota desta prefeitura</w:t>
      </w:r>
      <w:r>
        <w:rPr>
          <w:b/>
          <w:color w:val="000000"/>
          <w:sz w:val="24"/>
          <w:szCs w:val="24"/>
        </w:rPr>
        <w:t>.</w:t>
      </w: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xxxxxx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A CONTRATADA deverá entregar à CONTRATANTE, após a ORDEM DE FORNECIMENTO,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Gabinete do Prefeito</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do Gabinete do Prefeito</w:t>
      </w:r>
    </w:p>
    <w:p w:rsidR="00915EBB" w:rsidRPr="008E4E71" w:rsidRDefault="00915EBB" w:rsidP="00915EBB">
      <w:pPr>
        <w:pStyle w:val="Cabealho"/>
        <w:widowControl w:val="0"/>
        <w:jc w:val="both"/>
        <w:rPr>
          <w:b/>
          <w:color w:val="FF0000"/>
          <w:sz w:val="24"/>
          <w:szCs w:val="24"/>
        </w:rPr>
      </w:pPr>
      <w:r w:rsidRPr="008E4E71">
        <w:rPr>
          <w:b/>
          <w:color w:val="FF0000"/>
          <w:sz w:val="24"/>
          <w:szCs w:val="24"/>
        </w:rPr>
        <w:t>02.01.04.122.5002.2005.33.90.39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Administração e Planejamento</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03.01.04.122.5004.2011.33.90.39 -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Economia e Finanças</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04.01.04.123.5005.2020.33.90.39 -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Saúde</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lastRenderedPageBreak/>
        <w:t>05.01.10.301.5006.2032.33.90.39 - Outros Serviços de Terceiros Pessoa Jurídica</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do Fundo Municipal de Saúde</w:t>
      </w:r>
    </w:p>
    <w:p w:rsidR="00915EBB" w:rsidRPr="008E4E71" w:rsidRDefault="00915EBB" w:rsidP="00915EBB">
      <w:pPr>
        <w:pStyle w:val="Cabealho"/>
        <w:widowControl w:val="0"/>
        <w:jc w:val="both"/>
        <w:rPr>
          <w:b/>
          <w:color w:val="FF0000"/>
          <w:sz w:val="24"/>
          <w:szCs w:val="24"/>
        </w:rPr>
      </w:pPr>
      <w:r w:rsidRPr="008E4E71">
        <w:rPr>
          <w:b/>
          <w:color w:val="FF0000"/>
          <w:sz w:val="24"/>
          <w:szCs w:val="24"/>
        </w:rPr>
        <w:t>05.02.10.301.5006.2033.33.90.39 -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Administração e Planejamento</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06.01.12.361.5007.2036.33.90.39 -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Assistência e Ação Social</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07.01.08.244.5009.2057.33.90.39 -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Viação Obras e Serviços Públicos</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09.01.15.452.5011.2062.33.90.39 - Outros Serviços de Terceiros Pessoa Jurídica</w:t>
      </w:r>
    </w:p>
    <w:p w:rsidR="00915EBB" w:rsidRPr="008E4E71" w:rsidRDefault="00915EBB" w:rsidP="00915EBB">
      <w:pPr>
        <w:pStyle w:val="Cabealho"/>
        <w:widowControl w:val="0"/>
        <w:jc w:val="both"/>
        <w:rPr>
          <w:b/>
          <w:color w:val="FF0000"/>
          <w:sz w:val="24"/>
          <w:szCs w:val="24"/>
        </w:rPr>
      </w:pPr>
    </w:p>
    <w:p w:rsidR="00915EBB" w:rsidRPr="008E4E71" w:rsidRDefault="00915EBB" w:rsidP="00915EBB">
      <w:pPr>
        <w:pStyle w:val="Cabealho"/>
        <w:widowControl w:val="0"/>
        <w:jc w:val="both"/>
        <w:rPr>
          <w:b/>
          <w:color w:val="FF0000"/>
          <w:sz w:val="24"/>
          <w:szCs w:val="24"/>
        </w:rPr>
      </w:pPr>
      <w:r w:rsidRPr="008E4E71">
        <w:rPr>
          <w:b/>
          <w:color w:val="FF0000"/>
          <w:sz w:val="24"/>
          <w:szCs w:val="24"/>
        </w:rPr>
        <w:t>Secretaria Municipal de Desporto e Lazer</w:t>
      </w:r>
    </w:p>
    <w:p w:rsidR="00915EBB" w:rsidRPr="008E4E71" w:rsidRDefault="00915EBB" w:rsidP="00915EBB">
      <w:pPr>
        <w:pStyle w:val="Cabealho"/>
        <w:widowControl w:val="0"/>
        <w:jc w:val="both"/>
        <w:rPr>
          <w:b/>
          <w:color w:val="FF0000"/>
          <w:sz w:val="24"/>
          <w:szCs w:val="24"/>
        </w:rPr>
      </w:pPr>
      <w:r w:rsidRPr="008E4E71">
        <w:rPr>
          <w:b/>
          <w:color w:val="FF0000"/>
          <w:sz w:val="24"/>
          <w:szCs w:val="24"/>
        </w:rPr>
        <w:t>Manutenção das Atividades da Secretaria</w:t>
      </w:r>
    </w:p>
    <w:p w:rsidR="00915EBB" w:rsidRPr="008E4E71" w:rsidRDefault="00915EBB" w:rsidP="00915EBB">
      <w:pPr>
        <w:pStyle w:val="Cabealho"/>
        <w:widowControl w:val="0"/>
        <w:jc w:val="both"/>
        <w:rPr>
          <w:b/>
          <w:color w:val="FF0000"/>
          <w:sz w:val="24"/>
          <w:szCs w:val="24"/>
        </w:rPr>
      </w:pPr>
      <w:r w:rsidRPr="008E4E71">
        <w:rPr>
          <w:b/>
          <w:color w:val="FF0000"/>
          <w:sz w:val="24"/>
          <w:szCs w:val="24"/>
        </w:rPr>
        <w:t>11.01.27.812.5013.2072.33.90.39 - Outros Serviços de Terceiros Pessoa Jurídica</w:t>
      </w:r>
    </w:p>
    <w:p w:rsidR="00CB0881" w:rsidRDefault="00CB0881"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t>CLAUSULA SEXTA – DO PAGAMENTO</w:t>
      </w:r>
    </w:p>
    <w:p w:rsidR="00CB0881" w:rsidRDefault="00CB0881" w:rsidP="00CB0881">
      <w:pPr>
        <w:widowControl w:val="0"/>
        <w:jc w:val="both"/>
        <w:rPr>
          <w:b/>
          <w:sz w:val="24"/>
          <w:szCs w:val="24"/>
        </w:rPr>
      </w:pP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7.4 Caso o aumento tenha ocorrido em componentes específicos do custo final, a contratada deverá apresentar planilha demonstrando o impacto no mesmo.</w:t>
      </w:r>
    </w:p>
    <w:p w:rsidR="00915EBB" w:rsidRDefault="00915EBB"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b/>
          <w:sz w:val="24"/>
          <w:szCs w:val="24"/>
        </w:rPr>
      </w:pP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 xml:space="preserve">.1.1. A fiscalização e acompanhamento de que trata esta Cláusula não exclui nem reduz a responsabilidade da CONTRATADA, inclusive perante terceiros, por qualquer irregularidade, resultante </w:t>
      </w:r>
      <w:r w:rsidRPr="0017219B">
        <w:rPr>
          <w:sz w:val="24"/>
        </w:rPr>
        <w:lastRenderedPageBreak/>
        <w:t>de imperfeições técnicas, vícios redibitórios, ou emprego de material inadequado ou de qualidade 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Pr="00BB0A2C" w:rsidRDefault="00CB0881"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Pr="00D57240" w:rsidRDefault="00CB0881" w:rsidP="00CB0881">
      <w:pPr>
        <w:widowControl w:val="0"/>
        <w:jc w:val="both"/>
        <w:rPr>
          <w:b/>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ind w:left="0"/>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rFonts w:eastAsia="Garamond"/>
          <w:b/>
          <w:sz w:val="24"/>
          <w:szCs w:val="24"/>
        </w:rPr>
      </w:pPr>
      <w:r>
        <w:rPr>
          <w:color w:val="000000"/>
          <w:sz w:val="24"/>
          <w:szCs w:val="24"/>
        </w:rPr>
        <w:t>CPF</w:t>
      </w:r>
    </w:p>
    <w:p w:rsidR="002A210A" w:rsidRPr="008E4E71" w:rsidRDefault="002A210A" w:rsidP="00CB0881">
      <w:pPr>
        <w:pStyle w:val="Recuodecorpodetexto"/>
        <w:tabs>
          <w:tab w:val="left" w:pos="3261"/>
        </w:tabs>
        <w:ind w:left="3240" w:right="51" w:hanging="3045"/>
        <w:rPr>
          <w:sz w:val="24"/>
          <w:szCs w:val="24"/>
        </w:rPr>
      </w:pPr>
    </w:p>
    <w:sectPr w:rsidR="002A210A" w:rsidRPr="008E4E71"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A8F" w:rsidRDefault="00757A8F" w:rsidP="003C43CC">
      <w:r>
        <w:separator/>
      </w:r>
    </w:p>
  </w:endnote>
  <w:endnote w:type="continuationSeparator" w:id="0">
    <w:p w:rsidR="00757A8F" w:rsidRDefault="00757A8F"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B867E7" w:rsidRDefault="00B867E7">
        <w:pPr>
          <w:pStyle w:val="Rodap"/>
          <w:jc w:val="right"/>
        </w:pPr>
        <w:r>
          <w:fldChar w:fldCharType="begin"/>
        </w:r>
        <w:r>
          <w:instrText>PAGE   \* MERGEFORMAT</w:instrText>
        </w:r>
        <w:r>
          <w:fldChar w:fldCharType="separate"/>
        </w:r>
        <w:r w:rsidR="00682FB2">
          <w:rPr>
            <w:noProof/>
          </w:rPr>
          <w:t>6</w:t>
        </w:r>
        <w:r>
          <w:fldChar w:fldCharType="end"/>
        </w:r>
      </w:p>
    </w:sdtContent>
  </w:sdt>
  <w:p w:rsidR="00B867E7" w:rsidRPr="007C44DD" w:rsidRDefault="00B867E7"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A8F" w:rsidRDefault="00757A8F" w:rsidP="003C43CC">
      <w:r>
        <w:separator/>
      </w:r>
    </w:p>
  </w:footnote>
  <w:footnote w:type="continuationSeparator" w:id="0">
    <w:p w:rsidR="00757A8F" w:rsidRDefault="00757A8F"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7E7" w:rsidRDefault="00682FB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7E7" w:rsidRDefault="00B867E7"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FB2">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B867E7" w:rsidRPr="0042781C" w:rsidRDefault="00B867E7"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B867E7" w:rsidRPr="00A11C00" w:rsidRDefault="00B867E7"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B867E7" w:rsidRPr="00A11C00" w:rsidRDefault="00B867E7" w:rsidP="00ED4ECA">
    <w:pPr>
      <w:pStyle w:val="Masthead"/>
      <w:rPr>
        <w:rFonts w:ascii="Arial" w:hAnsi="Arial" w:cs="Arial"/>
        <w:color w:val="333333"/>
        <w:sz w:val="25"/>
        <w:szCs w:val="25"/>
        <w:lang w:val="pt-BR"/>
      </w:rPr>
    </w:pPr>
  </w:p>
  <w:p w:rsidR="00B867E7" w:rsidRDefault="00B867E7"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7E7" w:rsidRDefault="00682FB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43F3BF3"/>
    <w:multiLevelType w:val="singleLevel"/>
    <w:tmpl w:val="04160017"/>
    <w:lvl w:ilvl="0">
      <w:start w:val="1"/>
      <w:numFmt w:val="lowerLetter"/>
      <w:lvlText w:val="%1)"/>
      <w:lvlJc w:val="left"/>
      <w:pPr>
        <w:tabs>
          <w:tab w:val="num" w:pos="360"/>
        </w:tabs>
        <w:ind w:left="360" w:hanging="360"/>
      </w:pPr>
    </w:lvl>
  </w:abstractNum>
  <w:abstractNum w:abstractNumId="11">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4">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8">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28"/>
  </w:num>
  <w:num w:numId="4">
    <w:abstractNumId w:val="15"/>
  </w:num>
  <w:num w:numId="5">
    <w:abstractNumId w:val="10"/>
  </w:num>
  <w:num w:numId="6">
    <w:abstractNumId w:val="26"/>
  </w:num>
  <w:num w:numId="7">
    <w:abstractNumId w:val="19"/>
  </w:num>
  <w:num w:numId="8">
    <w:abstractNumId w:val="3"/>
  </w:num>
  <w:num w:numId="9">
    <w:abstractNumId w:val="16"/>
  </w:num>
  <w:num w:numId="10">
    <w:abstractNumId w:val="21"/>
  </w:num>
  <w:num w:numId="11">
    <w:abstractNumId w:val="13"/>
  </w:num>
  <w:num w:numId="12">
    <w:abstractNumId w:val="6"/>
  </w:num>
  <w:num w:numId="13">
    <w:abstractNumId w:val="5"/>
  </w:num>
  <w:num w:numId="14">
    <w:abstractNumId w:val="27"/>
  </w:num>
  <w:num w:numId="15">
    <w:abstractNumId w:val="29"/>
  </w:num>
  <w:num w:numId="16">
    <w:abstractNumId w:val="9"/>
  </w:num>
  <w:num w:numId="17">
    <w:abstractNumId w:val="0"/>
  </w:num>
  <w:num w:numId="18">
    <w:abstractNumId w:val="11"/>
  </w:num>
  <w:num w:numId="19">
    <w:abstractNumId w:val="24"/>
  </w:num>
  <w:num w:numId="20">
    <w:abstractNumId w:val="2"/>
  </w:num>
  <w:num w:numId="21">
    <w:abstractNumId w:val="18"/>
  </w:num>
  <w:num w:numId="22">
    <w:abstractNumId w:val="1"/>
  </w:num>
  <w:num w:numId="23">
    <w:abstractNumId w:val="22"/>
  </w:num>
  <w:num w:numId="24">
    <w:abstractNumId w:val="17"/>
  </w:num>
  <w:num w:numId="25">
    <w:abstractNumId w:val="4"/>
  </w:num>
  <w:num w:numId="26">
    <w:abstractNumId w:val="23"/>
  </w:num>
  <w:num w:numId="27">
    <w:abstractNumId w:val="14"/>
  </w:num>
  <w:num w:numId="28">
    <w:abstractNumId w:val="8"/>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2C96"/>
    <w:rsid w:val="000242E2"/>
    <w:rsid w:val="00031FE7"/>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A02"/>
    <w:rsid w:val="00132781"/>
    <w:rsid w:val="00132E6D"/>
    <w:rsid w:val="00140B72"/>
    <w:rsid w:val="00141937"/>
    <w:rsid w:val="00143573"/>
    <w:rsid w:val="00143BDA"/>
    <w:rsid w:val="00144E4A"/>
    <w:rsid w:val="00144F55"/>
    <w:rsid w:val="001450C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2381"/>
    <w:rsid w:val="001C375A"/>
    <w:rsid w:val="001C4F06"/>
    <w:rsid w:val="001C58C6"/>
    <w:rsid w:val="001C6C39"/>
    <w:rsid w:val="001C7AEB"/>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337C"/>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B0D6E"/>
    <w:rsid w:val="003B112E"/>
    <w:rsid w:val="003C07F3"/>
    <w:rsid w:val="003C1F33"/>
    <w:rsid w:val="003C2AA8"/>
    <w:rsid w:val="003C43CC"/>
    <w:rsid w:val="003C7446"/>
    <w:rsid w:val="003C7C25"/>
    <w:rsid w:val="003D4CF5"/>
    <w:rsid w:val="003D6A44"/>
    <w:rsid w:val="003D74FB"/>
    <w:rsid w:val="003E653C"/>
    <w:rsid w:val="003F1DB9"/>
    <w:rsid w:val="003F2084"/>
    <w:rsid w:val="003F3387"/>
    <w:rsid w:val="0040585C"/>
    <w:rsid w:val="004068D2"/>
    <w:rsid w:val="004105C9"/>
    <w:rsid w:val="00412EF9"/>
    <w:rsid w:val="004217EE"/>
    <w:rsid w:val="00423041"/>
    <w:rsid w:val="00423383"/>
    <w:rsid w:val="00425C1C"/>
    <w:rsid w:val="0042781C"/>
    <w:rsid w:val="00436C6A"/>
    <w:rsid w:val="00440ADC"/>
    <w:rsid w:val="00441C0A"/>
    <w:rsid w:val="0044719F"/>
    <w:rsid w:val="0045534F"/>
    <w:rsid w:val="00457F16"/>
    <w:rsid w:val="00460D93"/>
    <w:rsid w:val="00464B44"/>
    <w:rsid w:val="00464C64"/>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5307"/>
    <w:rsid w:val="005905E7"/>
    <w:rsid w:val="005A108F"/>
    <w:rsid w:val="005A2691"/>
    <w:rsid w:val="005B14B1"/>
    <w:rsid w:val="005B4066"/>
    <w:rsid w:val="005B42A3"/>
    <w:rsid w:val="005C1F74"/>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75F"/>
    <w:rsid w:val="00665181"/>
    <w:rsid w:val="006668BD"/>
    <w:rsid w:val="006672EF"/>
    <w:rsid w:val="00667FCC"/>
    <w:rsid w:val="006715B4"/>
    <w:rsid w:val="006769C0"/>
    <w:rsid w:val="00677335"/>
    <w:rsid w:val="00681321"/>
    <w:rsid w:val="006826E0"/>
    <w:rsid w:val="00682FB2"/>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2D71"/>
    <w:rsid w:val="00703211"/>
    <w:rsid w:val="00703836"/>
    <w:rsid w:val="00715784"/>
    <w:rsid w:val="00717619"/>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1A7B"/>
    <w:rsid w:val="008E2B5E"/>
    <w:rsid w:val="008E4E71"/>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70F5A"/>
    <w:rsid w:val="00A821EE"/>
    <w:rsid w:val="00A8459D"/>
    <w:rsid w:val="00A869CC"/>
    <w:rsid w:val="00AA09ED"/>
    <w:rsid w:val="00AA2541"/>
    <w:rsid w:val="00AA4769"/>
    <w:rsid w:val="00AB0631"/>
    <w:rsid w:val="00AB19C3"/>
    <w:rsid w:val="00AB2135"/>
    <w:rsid w:val="00AB4479"/>
    <w:rsid w:val="00AB7818"/>
    <w:rsid w:val="00AC48FB"/>
    <w:rsid w:val="00AC54E4"/>
    <w:rsid w:val="00AC5650"/>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867E7"/>
    <w:rsid w:val="00B960AD"/>
    <w:rsid w:val="00BA57E7"/>
    <w:rsid w:val="00BA6DFC"/>
    <w:rsid w:val="00BA7C9A"/>
    <w:rsid w:val="00BB160F"/>
    <w:rsid w:val="00BB26AC"/>
    <w:rsid w:val="00BB319D"/>
    <w:rsid w:val="00BB781A"/>
    <w:rsid w:val="00BC0658"/>
    <w:rsid w:val="00BC15EF"/>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352F"/>
    <w:rsid w:val="00CE42E7"/>
    <w:rsid w:val="00CE4829"/>
    <w:rsid w:val="00CE5C6F"/>
    <w:rsid w:val="00CE629A"/>
    <w:rsid w:val="00CF292D"/>
    <w:rsid w:val="00CF3B00"/>
    <w:rsid w:val="00CF5093"/>
    <w:rsid w:val="00CF6D2E"/>
    <w:rsid w:val="00CF7B10"/>
    <w:rsid w:val="00D11A72"/>
    <w:rsid w:val="00D14D90"/>
    <w:rsid w:val="00D31493"/>
    <w:rsid w:val="00D33224"/>
    <w:rsid w:val="00D349C2"/>
    <w:rsid w:val="00D35DC2"/>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78CC"/>
    <w:rsid w:val="00DD5663"/>
    <w:rsid w:val="00DE0D1E"/>
    <w:rsid w:val="00DE3692"/>
    <w:rsid w:val="00DE5C07"/>
    <w:rsid w:val="00DE6867"/>
    <w:rsid w:val="00DF3899"/>
    <w:rsid w:val="00E00912"/>
    <w:rsid w:val="00E01472"/>
    <w:rsid w:val="00E0268E"/>
    <w:rsid w:val="00E042E9"/>
    <w:rsid w:val="00E04998"/>
    <w:rsid w:val="00E1083B"/>
    <w:rsid w:val="00E1656A"/>
    <w:rsid w:val="00E24A09"/>
    <w:rsid w:val="00E25CE5"/>
    <w:rsid w:val="00E30558"/>
    <w:rsid w:val="00E3343B"/>
    <w:rsid w:val="00E37EA9"/>
    <w:rsid w:val="00E40E61"/>
    <w:rsid w:val="00E431FD"/>
    <w:rsid w:val="00E4670B"/>
    <w:rsid w:val="00E468EF"/>
    <w:rsid w:val="00E62A59"/>
    <w:rsid w:val="00E64F92"/>
    <w:rsid w:val="00E70491"/>
    <w:rsid w:val="00E726C8"/>
    <w:rsid w:val="00E8605E"/>
    <w:rsid w:val="00E87B12"/>
    <w:rsid w:val="00E91D1A"/>
    <w:rsid w:val="00E925FF"/>
    <w:rsid w:val="00E93CBA"/>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FA5"/>
    <w:rsid w:val="00ED1514"/>
    <w:rsid w:val="00ED4ECA"/>
    <w:rsid w:val="00EF0519"/>
    <w:rsid w:val="00F116A6"/>
    <w:rsid w:val="00F1504C"/>
    <w:rsid w:val="00F16ACC"/>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mini" w:name="verbetes"/>
  <w:smartTagType w:namespaceuri="schemas-houaiss/acao" w:name="dm"/>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A245-4E5B-4504-8CA7-04324C62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44</Pages>
  <Words>17172</Words>
  <Characters>92731</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196</cp:revision>
  <cp:lastPrinted>2018-07-10T20:50:00Z</cp:lastPrinted>
  <dcterms:created xsi:type="dcterms:W3CDTF">2013-05-06T13:23:00Z</dcterms:created>
  <dcterms:modified xsi:type="dcterms:W3CDTF">2018-07-17T19:59:00Z</dcterms:modified>
</cp:coreProperties>
</file>