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C05" w:rsidRPr="0033174C" w:rsidRDefault="00FA3C05" w:rsidP="00E84282">
      <w:pPr>
        <w:pStyle w:val="SemEspaamento"/>
        <w:spacing w:line="360" w:lineRule="auto"/>
        <w:jc w:val="center"/>
        <w:rPr>
          <w:rFonts w:ascii="Times New Roman" w:hAnsi="Times New Roman" w:cs="Times New Roman"/>
          <w:b/>
          <w:sz w:val="24"/>
          <w:szCs w:val="24"/>
        </w:rPr>
      </w:pPr>
    </w:p>
    <w:p w:rsidR="009A7DD2" w:rsidRPr="0033174C" w:rsidRDefault="009A7DD2" w:rsidP="00E84282">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 xml:space="preserve">EDITAL DE TOMADA DE PREÇOS N°. </w:t>
      </w:r>
      <w:r w:rsidR="00FA3C05" w:rsidRPr="0033174C">
        <w:rPr>
          <w:rFonts w:ascii="Times New Roman" w:hAnsi="Times New Roman" w:cs="Times New Roman"/>
          <w:b/>
          <w:sz w:val="24"/>
          <w:szCs w:val="24"/>
        </w:rPr>
        <w:t>004/2018</w:t>
      </w:r>
    </w:p>
    <w:p w:rsidR="009A7DD2" w:rsidRPr="0033174C" w:rsidRDefault="009A7DD2" w:rsidP="00E84282">
      <w:pPr>
        <w:tabs>
          <w:tab w:val="left" w:pos="567"/>
        </w:tabs>
        <w:autoSpaceDE w:val="0"/>
        <w:autoSpaceDN w:val="0"/>
        <w:adjustRightInd w:val="0"/>
        <w:spacing w:line="360" w:lineRule="auto"/>
        <w:jc w:val="center"/>
        <w:rPr>
          <w:b/>
          <w:bCs/>
          <w:sz w:val="24"/>
          <w:szCs w:val="24"/>
          <w:u w:val="single"/>
        </w:rPr>
      </w:pPr>
      <w:r w:rsidRPr="0033174C">
        <w:rPr>
          <w:b/>
          <w:bCs/>
          <w:sz w:val="24"/>
          <w:szCs w:val="24"/>
          <w:u w:val="single"/>
        </w:rPr>
        <w:t>TIPO LICITAÇÃO: “MENOR PREÇO GLOBAL”</w:t>
      </w:r>
    </w:p>
    <w:p w:rsidR="009A7DD2" w:rsidRPr="0033174C" w:rsidRDefault="009A7DD2" w:rsidP="006F6D10">
      <w:pPr>
        <w:tabs>
          <w:tab w:val="left" w:pos="567"/>
        </w:tabs>
        <w:autoSpaceDE w:val="0"/>
        <w:autoSpaceDN w:val="0"/>
        <w:adjustRightInd w:val="0"/>
        <w:spacing w:line="360" w:lineRule="auto"/>
        <w:jc w:val="both"/>
        <w:rPr>
          <w:b/>
          <w:bCs/>
          <w:u w:val="single"/>
        </w:rPr>
      </w:pPr>
    </w:p>
    <w:p w:rsidR="009A7DD2" w:rsidRPr="0033174C" w:rsidRDefault="009A7DD2" w:rsidP="006F6D10">
      <w:pPr>
        <w:tabs>
          <w:tab w:val="left" w:pos="567"/>
        </w:tabs>
        <w:autoSpaceDE w:val="0"/>
        <w:autoSpaceDN w:val="0"/>
        <w:adjustRightInd w:val="0"/>
        <w:spacing w:line="360" w:lineRule="auto"/>
        <w:jc w:val="both"/>
      </w:pPr>
      <w:r w:rsidRPr="0033174C">
        <w:rPr>
          <w:b/>
          <w:bCs/>
        </w:rPr>
        <w:t xml:space="preserve"> </w:t>
      </w:r>
      <w:r w:rsidRPr="0033174C">
        <w:rPr>
          <w:b/>
          <w:bCs/>
        </w:rPr>
        <w:tab/>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01- COMUNICAÇÃO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tabs>
          <w:tab w:val="left" w:pos="567"/>
        </w:tabs>
        <w:autoSpaceDE w:val="0"/>
        <w:autoSpaceDN w:val="0"/>
        <w:adjustRightInd w:val="0"/>
        <w:spacing w:line="360" w:lineRule="auto"/>
        <w:jc w:val="both"/>
        <w:rPr>
          <w:sz w:val="24"/>
          <w:szCs w:val="24"/>
        </w:rPr>
      </w:pPr>
      <w:r w:rsidRPr="0033174C">
        <w:rPr>
          <w:sz w:val="24"/>
          <w:szCs w:val="24"/>
        </w:rPr>
        <w:t xml:space="preserve">1.1 </w:t>
      </w:r>
      <w:r w:rsidRPr="0033174C">
        <w:rPr>
          <w:b/>
          <w:bCs/>
          <w:sz w:val="24"/>
          <w:szCs w:val="24"/>
        </w:rPr>
        <w:t xml:space="preserve">A PREFEITURA MUNICIPAL SANTO ANTONIO DO LESTE - MATO GROSSO, </w:t>
      </w:r>
      <w:r w:rsidRPr="0033174C">
        <w:rPr>
          <w:sz w:val="24"/>
          <w:szCs w:val="24"/>
        </w:rPr>
        <w:t>localizado na Rua A, 367, Jardim Santa Inês, Santo Antônio do Leste - MT, por meio de sua</w:t>
      </w:r>
      <w:r w:rsidRPr="0033174C">
        <w:rPr>
          <w:b/>
          <w:bCs/>
          <w:sz w:val="24"/>
          <w:szCs w:val="24"/>
        </w:rPr>
        <w:t xml:space="preserve"> </w:t>
      </w:r>
      <w:r w:rsidRPr="0033174C">
        <w:rPr>
          <w:sz w:val="24"/>
          <w:szCs w:val="24"/>
        </w:rPr>
        <w:t>COMISSÃO DE LICITAÇÃO</w:t>
      </w:r>
      <w:r w:rsidRPr="0033174C">
        <w:rPr>
          <w:b/>
          <w:bCs/>
          <w:sz w:val="24"/>
          <w:szCs w:val="24"/>
        </w:rPr>
        <w:t xml:space="preserve">, </w:t>
      </w:r>
      <w:r w:rsidRPr="0033174C">
        <w:rPr>
          <w:sz w:val="24"/>
          <w:szCs w:val="24"/>
        </w:rPr>
        <w:t xml:space="preserve">instituída pela Portaria nº </w:t>
      </w:r>
      <w:r w:rsidR="00FA3C05" w:rsidRPr="0033174C">
        <w:rPr>
          <w:sz w:val="24"/>
          <w:szCs w:val="24"/>
        </w:rPr>
        <w:t>141</w:t>
      </w:r>
      <w:r w:rsidRPr="0033174C">
        <w:rPr>
          <w:sz w:val="24"/>
          <w:szCs w:val="24"/>
        </w:rPr>
        <w:t>/201</w:t>
      </w:r>
      <w:r w:rsidR="00FA3C05" w:rsidRPr="0033174C">
        <w:rPr>
          <w:sz w:val="24"/>
          <w:szCs w:val="24"/>
        </w:rPr>
        <w:t>8</w:t>
      </w:r>
      <w:r w:rsidRPr="0033174C">
        <w:rPr>
          <w:sz w:val="24"/>
          <w:szCs w:val="24"/>
        </w:rPr>
        <w:t>, de 0</w:t>
      </w:r>
      <w:r w:rsidR="00FA3C05" w:rsidRPr="0033174C">
        <w:rPr>
          <w:sz w:val="24"/>
          <w:szCs w:val="24"/>
        </w:rPr>
        <w:t>5</w:t>
      </w:r>
      <w:r w:rsidRPr="0033174C">
        <w:rPr>
          <w:sz w:val="24"/>
          <w:szCs w:val="24"/>
        </w:rPr>
        <w:t xml:space="preserve"> de </w:t>
      </w:r>
      <w:r w:rsidR="00FA3C05" w:rsidRPr="0033174C">
        <w:rPr>
          <w:sz w:val="24"/>
          <w:szCs w:val="24"/>
        </w:rPr>
        <w:t xml:space="preserve">fevereiro </w:t>
      </w:r>
      <w:r w:rsidRPr="0033174C">
        <w:rPr>
          <w:sz w:val="24"/>
          <w:szCs w:val="24"/>
        </w:rPr>
        <w:t>de 201</w:t>
      </w:r>
      <w:r w:rsidR="00FA3C05" w:rsidRPr="0033174C">
        <w:rPr>
          <w:sz w:val="24"/>
          <w:szCs w:val="24"/>
        </w:rPr>
        <w:t>8</w:t>
      </w:r>
      <w:r w:rsidRPr="0033174C">
        <w:rPr>
          <w:sz w:val="24"/>
          <w:szCs w:val="24"/>
        </w:rPr>
        <w:t xml:space="preserve">, torna público que fará realizar licitação do tipo </w:t>
      </w:r>
      <w:r w:rsidRPr="0033174C">
        <w:rPr>
          <w:b/>
          <w:bCs/>
          <w:sz w:val="24"/>
          <w:szCs w:val="24"/>
        </w:rPr>
        <w:t>MENOR PREÇO GLOBAL</w:t>
      </w:r>
      <w:r w:rsidRPr="0033174C">
        <w:rPr>
          <w:sz w:val="24"/>
          <w:szCs w:val="24"/>
        </w:rPr>
        <w:t xml:space="preserve">, sob a modalidade </w:t>
      </w:r>
      <w:r w:rsidRPr="0033174C">
        <w:rPr>
          <w:b/>
          <w:bCs/>
          <w:sz w:val="24"/>
          <w:szCs w:val="24"/>
        </w:rPr>
        <w:t>TOMADA DE PREÇO</w:t>
      </w:r>
      <w:r w:rsidRPr="0033174C">
        <w:rPr>
          <w:sz w:val="24"/>
          <w:szCs w:val="24"/>
        </w:rPr>
        <w:t>, regida pela Lei nº 8.666, de 21 de junho de 1993, atualizada, e pelas normas constantes neste Edital e de acordo com as disposições regulamentares contidas na Lei Federal n.º 8.666 de 21 de junho de 1993 e suas alterações, e ainda Lei Complementar n.º 123/2006 de 14/12/2006</w:t>
      </w:r>
      <w:r w:rsidR="001C5370" w:rsidRPr="0033174C">
        <w:rPr>
          <w:sz w:val="24"/>
          <w:szCs w:val="24"/>
        </w:rPr>
        <w:t xml:space="preserve"> e 147 de 07/08/2014</w:t>
      </w:r>
      <w:r w:rsidRPr="0033174C">
        <w:rPr>
          <w:sz w:val="24"/>
          <w:szCs w:val="24"/>
        </w:rPr>
        <w:t xml:space="preserve">, bem como as condições previstas neste Edital. Os interessados poderão retirar o Edital e seus anexos no horário de 08:00 às 11:00 </w:t>
      </w:r>
      <w:proofErr w:type="spellStart"/>
      <w:r w:rsidRPr="0033174C">
        <w:rPr>
          <w:sz w:val="24"/>
          <w:szCs w:val="24"/>
        </w:rPr>
        <w:t>hs</w:t>
      </w:r>
      <w:proofErr w:type="spellEnd"/>
      <w:r w:rsidRPr="0033174C">
        <w:rPr>
          <w:sz w:val="24"/>
          <w:szCs w:val="24"/>
        </w:rPr>
        <w:t xml:space="preserve"> e das 13:00 às 17:00 </w:t>
      </w:r>
      <w:proofErr w:type="spellStart"/>
      <w:r w:rsidRPr="0033174C">
        <w:rPr>
          <w:sz w:val="24"/>
          <w:szCs w:val="24"/>
        </w:rPr>
        <w:t>hs</w:t>
      </w:r>
      <w:proofErr w:type="spellEnd"/>
      <w:r w:rsidRPr="0033174C">
        <w:rPr>
          <w:sz w:val="24"/>
          <w:szCs w:val="24"/>
        </w:rPr>
        <w:t xml:space="preserve"> nos dias de expediente na Prefeitura</w:t>
      </w:r>
      <w:r w:rsidR="001C5370" w:rsidRPr="0033174C">
        <w:rPr>
          <w:sz w:val="24"/>
          <w:szCs w:val="24"/>
        </w:rPr>
        <w:t xml:space="preserve"> Municipal de Santo Antônio do Leste, ou solicitar pelo e-mail </w:t>
      </w:r>
      <w:hyperlink r:id="rId8" w:history="1">
        <w:r w:rsidR="001C5370" w:rsidRPr="0033174C">
          <w:rPr>
            <w:rStyle w:val="Hyperlink"/>
            <w:sz w:val="24"/>
            <w:szCs w:val="24"/>
          </w:rPr>
          <w:t>licitacao@santoantoniodoleste.mt.gov.br</w:t>
        </w:r>
      </w:hyperlink>
      <w:r w:rsidRPr="0033174C">
        <w:rPr>
          <w:sz w:val="24"/>
          <w:szCs w:val="24"/>
        </w:rPr>
        <w:t xml:space="preserve"> </w:t>
      </w:r>
      <w:r w:rsidR="001C5370" w:rsidRPr="0033174C">
        <w:rPr>
          <w:sz w:val="24"/>
          <w:szCs w:val="24"/>
        </w:rPr>
        <w:t xml:space="preserve">sem custos. </w:t>
      </w:r>
      <w:r w:rsidRPr="0033174C">
        <w:rPr>
          <w:sz w:val="24"/>
          <w:szCs w:val="24"/>
        </w:rPr>
        <w:t>Em caso de opção pela versão impressa será cobrado taxa de R$ 70,00 (setenta reais), não restituíveis</w:t>
      </w:r>
      <w:r w:rsidR="001C5370" w:rsidRPr="0033174C">
        <w:rPr>
          <w:sz w:val="24"/>
          <w:szCs w:val="24"/>
        </w:rPr>
        <w:t xml:space="preserve"> para cobrir os custos de impressão</w:t>
      </w:r>
      <w:r w:rsidRPr="0033174C">
        <w:rPr>
          <w:sz w:val="24"/>
          <w:szCs w:val="24"/>
        </w:rPr>
        <w:t xml:space="preserve">, pagável mediante depósito ou transferência entre contas, a ser efetuado na conta corrente n.º 8.038-1, Agência: 4138-6, Banco do Brasil S/A da cidade de Santo Antônio do Leste/MT;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1.2- Na data, hora e local abaixo indicado, serão recebidos os envelopes contendo os documentos para HABILITAÇÃO e a Proposta Comercial, com início nesta mesma sessão, à abertura do primeiro e em seguida do segundo, observando o disposto no inciso III do Artigo 43 da Lei Federal </w:t>
      </w:r>
      <w:r w:rsidR="001C5370" w:rsidRPr="0033174C">
        <w:rPr>
          <w:rFonts w:ascii="Times New Roman" w:hAnsi="Times New Roman" w:cs="Times New Roman"/>
          <w:sz w:val="24"/>
          <w:szCs w:val="24"/>
        </w:rPr>
        <w:t>n.º</w:t>
      </w:r>
      <w:r w:rsidRPr="0033174C">
        <w:rPr>
          <w:rFonts w:ascii="Times New Roman" w:hAnsi="Times New Roman" w:cs="Times New Roman"/>
          <w:sz w:val="24"/>
          <w:szCs w:val="24"/>
        </w:rPr>
        <w:t xml:space="preserve"> 8.666/93. </w:t>
      </w:r>
      <w:bookmarkStart w:id="0" w:name="_GoBack"/>
      <w:bookmarkEnd w:id="0"/>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DATA: </w:t>
      </w:r>
      <w:r w:rsidR="008F7383" w:rsidRPr="008F7383">
        <w:rPr>
          <w:rFonts w:ascii="Times New Roman" w:hAnsi="Times New Roman" w:cs="Times New Roman"/>
          <w:color w:val="FF0000"/>
          <w:sz w:val="24"/>
          <w:szCs w:val="24"/>
        </w:rPr>
        <w:t>18/07</w:t>
      </w:r>
      <w:r w:rsidRPr="008F7383">
        <w:rPr>
          <w:rFonts w:ascii="Times New Roman" w:hAnsi="Times New Roman" w:cs="Times New Roman"/>
          <w:color w:val="FF0000"/>
          <w:sz w:val="24"/>
          <w:szCs w:val="24"/>
        </w:rPr>
        <w:t>/201</w:t>
      </w:r>
      <w:r w:rsidR="00FA3C05" w:rsidRPr="008F7383">
        <w:rPr>
          <w:rFonts w:ascii="Times New Roman" w:hAnsi="Times New Roman" w:cs="Times New Roman"/>
          <w:color w:val="FF0000"/>
          <w:sz w:val="24"/>
          <w:szCs w:val="24"/>
        </w:rPr>
        <w:t>8</w:t>
      </w: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HORA: 08h </w:t>
      </w:r>
      <w:r w:rsidR="001C5370" w:rsidRPr="0033174C">
        <w:rPr>
          <w:rFonts w:ascii="Times New Roman" w:hAnsi="Times New Roman" w:cs="Times New Roman"/>
          <w:sz w:val="24"/>
          <w:szCs w:val="24"/>
        </w:rPr>
        <w:t>0</w:t>
      </w:r>
      <w:r w:rsidRPr="0033174C">
        <w:rPr>
          <w:rFonts w:ascii="Times New Roman" w:hAnsi="Times New Roman" w:cs="Times New Roman"/>
          <w:sz w:val="24"/>
          <w:szCs w:val="24"/>
        </w:rPr>
        <w:t xml:space="preserve">0 min. (horário de Mato Grosso)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LOCAL: SALA DE LICITAÇÕES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PREFEITURA MUNICIPAL DE SANTO ANTÔNIO DO LESTE - MT</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Rua “A”, </w:t>
      </w:r>
      <w:r w:rsidR="001C5370" w:rsidRPr="0033174C">
        <w:rPr>
          <w:rFonts w:ascii="Times New Roman" w:hAnsi="Times New Roman" w:cs="Times New Roman"/>
          <w:sz w:val="24"/>
          <w:szCs w:val="24"/>
        </w:rPr>
        <w:t>N.º</w:t>
      </w:r>
      <w:r w:rsidRPr="0033174C">
        <w:rPr>
          <w:rFonts w:ascii="Times New Roman" w:hAnsi="Times New Roman" w:cs="Times New Roman"/>
          <w:sz w:val="24"/>
          <w:szCs w:val="24"/>
        </w:rPr>
        <w:t xml:space="preserve"> 367, Bairro Jardim Santa Inês, cidade de Santo Antônio do Leste/MT.</w:t>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1C5370"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Obs.</w:t>
      </w:r>
      <w:r w:rsidR="009A7DD2" w:rsidRPr="0033174C">
        <w:rPr>
          <w:rFonts w:ascii="Times New Roman" w:hAnsi="Times New Roman" w:cs="Times New Roman"/>
          <w:sz w:val="24"/>
          <w:szCs w:val="24"/>
        </w:rPr>
        <w:t xml:space="preserve"> Não havendo expediente no dia marcado para abertura dos envelopes ficará a reunião adiada para o primeiro dia útil subsequente, à mesma hora e local, salvo manifestação em contrário.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02- OBJETO </w:t>
      </w:r>
    </w:p>
    <w:p w:rsidR="009A7DD2" w:rsidRPr="0033174C" w:rsidRDefault="009A7DD2" w:rsidP="006F6D10">
      <w:pPr>
        <w:pStyle w:val="SemEspaamento"/>
        <w:spacing w:line="360" w:lineRule="auto"/>
        <w:jc w:val="both"/>
        <w:rPr>
          <w:rFonts w:ascii="Times New Roman" w:hAnsi="Times New Roman" w:cs="Times New Roman"/>
          <w:color w:val="000000"/>
        </w:rPr>
      </w:pPr>
      <w:r w:rsidRPr="0033174C">
        <w:rPr>
          <w:rFonts w:ascii="Times New Roman" w:hAnsi="Times New Roman" w:cs="Times New Roman"/>
          <w:sz w:val="24"/>
          <w:szCs w:val="24"/>
        </w:rPr>
        <w:t xml:space="preserve"> </w:t>
      </w:r>
    </w:p>
    <w:p w:rsidR="00FA3C05" w:rsidRPr="0033174C" w:rsidRDefault="009A7DD2" w:rsidP="006F6D10">
      <w:pPr>
        <w:tabs>
          <w:tab w:val="left" w:pos="540"/>
          <w:tab w:val="left" w:pos="567"/>
          <w:tab w:val="left" w:pos="4878"/>
        </w:tabs>
        <w:autoSpaceDE w:val="0"/>
        <w:autoSpaceDN w:val="0"/>
        <w:adjustRightInd w:val="0"/>
        <w:spacing w:line="360" w:lineRule="auto"/>
        <w:jc w:val="both"/>
        <w:rPr>
          <w:sz w:val="24"/>
          <w:szCs w:val="24"/>
        </w:rPr>
      </w:pPr>
      <w:r w:rsidRPr="0033174C">
        <w:rPr>
          <w:sz w:val="24"/>
          <w:szCs w:val="24"/>
        </w:rPr>
        <w:t xml:space="preserve">2.1- A presente TOMADA DE PREÇOS </w:t>
      </w:r>
      <w:r w:rsidR="001C5370" w:rsidRPr="0033174C">
        <w:rPr>
          <w:sz w:val="24"/>
          <w:szCs w:val="24"/>
        </w:rPr>
        <w:t>n.º</w:t>
      </w:r>
      <w:r w:rsidRPr="0033174C">
        <w:rPr>
          <w:sz w:val="24"/>
          <w:szCs w:val="24"/>
        </w:rPr>
        <w:t xml:space="preserve"> </w:t>
      </w:r>
      <w:r w:rsidR="00FA3C05" w:rsidRPr="0033174C">
        <w:rPr>
          <w:sz w:val="24"/>
          <w:szCs w:val="24"/>
        </w:rPr>
        <w:t>004/2018</w:t>
      </w:r>
      <w:r w:rsidRPr="0033174C">
        <w:rPr>
          <w:sz w:val="24"/>
          <w:szCs w:val="24"/>
        </w:rPr>
        <w:t>, tem por objeto a contratação de empresa</w:t>
      </w:r>
      <w:r w:rsidR="001C5370" w:rsidRPr="0033174C">
        <w:rPr>
          <w:sz w:val="24"/>
          <w:szCs w:val="24"/>
        </w:rPr>
        <w:t xml:space="preserve"> qualificada para </w:t>
      </w:r>
      <w:r w:rsidR="00FA3C05" w:rsidRPr="0033174C">
        <w:rPr>
          <w:sz w:val="24"/>
          <w:szCs w:val="24"/>
        </w:rPr>
        <w:t>construção da secretaria municipal de viação e obras</w:t>
      </w:r>
      <w:r w:rsidR="0092401F" w:rsidRPr="0033174C">
        <w:rPr>
          <w:sz w:val="24"/>
          <w:szCs w:val="24"/>
        </w:rPr>
        <w:t>,</w:t>
      </w:r>
      <w:r w:rsidR="00FA3C05" w:rsidRPr="0033174C">
        <w:rPr>
          <w:sz w:val="24"/>
          <w:szCs w:val="24"/>
        </w:rPr>
        <w:t xml:space="preserve"> contendo os seguintes lotes;</w:t>
      </w:r>
    </w:p>
    <w:p w:rsidR="00FA3C05" w:rsidRPr="0033174C" w:rsidRDefault="00FA3C05" w:rsidP="006F6D10">
      <w:pPr>
        <w:tabs>
          <w:tab w:val="left" w:pos="540"/>
          <w:tab w:val="left" w:pos="567"/>
          <w:tab w:val="left" w:pos="4878"/>
        </w:tabs>
        <w:autoSpaceDE w:val="0"/>
        <w:autoSpaceDN w:val="0"/>
        <w:adjustRightInd w:val="0"/>
        <w:spacing w:line="360" w:lineRule="auto"/>
        <w:jc w:val="both"/>
        <w:rPr>
          <w:sz w:val="24"/>
          <w:szCs w:val="24"/>
        </w:rPr>
      </w:pPr>
      <w:r w:rsidRPr="0033174C">
        <w:rPr>
          <w:sz w:val="24"/>
          <w:szCs w:val="24"/>
        </w:rPr>
        <w:t xml:space="preserve">Lote 01 </w:t>
      </w:r>
      <w:r w:rsidR="009758CE" w:rsidRPr="0033174C">
        <w:rPr>
          <w:sz w:val="24"/>
          <w:szCs w:val="24"/>
        </w:rPr>
        <w:t>–</w:t>
      </w:r>
      <w:r w:rsidRPr="0033174C">
        <w:rPr>
          <w:sz w:val="24"/>
          <w:szCs w:val="24"/>
        </w:rPr>
        <w:t xml:space="preserve"> </w:t>
      </w:r>
      <w:r w:rsidR="009758CE" w:rsidRPr="0033174C">
        <w:rPr>
          <w:sz w:val="24"/>
          <w:szCs w:val="24"/>
        </w:rPr>
        <w:t>Rampa de lavagem/lubrificação.</w:t>
      </w:r>
    </w:p>
    <w:p w:rsidR="009758CE" w:rsidRPr="0033174C" w:rsidRDefault="009758CE" w:rsidP="006F6D10">
      <w:pPr>
        <w:tabs>
          <w:tab w:val="left" w:pos="540"/>
          <w:tab w:val="left" w:pos="567"/>
          <w:tab w:val="left" w:pos="4878"/>
        </w:tabs>
        <w:autoSpaceDE w:val="0"/>
        <w:autoSpaceDN w:val="0"/>
        <w:adjustRightInd w:val="0"/>
        <w:spacing w:line="360" w:lineRule="auto"/>
        <w:jc w:val="both"/>
        <w:rPr>
          <w:sz w:val="24"/>
          <w:szCs w:val="24"/>
        </w:rPr>
      </w:pPr>
      <w:r w:rsidRPr="0033174C">
        <w:rPr>
          <w:sz w:val="24"/>
          <w:szCs w:val="24"/>
        </w:rPr>
        <w:t xml:space="preserve">Lote 02 – Armazenamento de combustível - bacia de contenção. </w:t>
      </w:r>
    </w:p>
    <w:p w:rsidR="009758CE" w:rsidRPr="0033174C" w:rsidRDefault="009758CE" w:rsidP="006F6D10">
      <w:pPr>
        <w:tabs>
          <w:tab w:val="left" w:pos="540"/>
          <w:tab w:val="left" w:pos="567"/>
          <w:tab w:val="left" w:pos="4878"/>
        </w:tabs>
        <w:autoSpaceDE w:val="0"/>
        <w:autoSpaceDN w:val="0"/>
        <w:adjustRightInd w:val="0"/>
        <w:spacing w:line="360" w:lineRule="auto"/>
        <w:jc w:val="both"/>
        <w:rPr>
          <w:sz w:val="24"/>
          <w:szCs w:val="24"/>
        </w:rPr>
      </w:pPr>
      <w:r w:rsidRPr="0033174C">
        <w:rPr>
          <w:sz w:val="24"/>
          <w:szCs w:val="24"/>
        </w:rPr>
        <w:t>Lote 03 – Oficina mecânica.</w:t>
      </w:r>
    </w:p>
    <w:p w:rsidR="009758CE" w:rsidRPr="0033174C" w:rsidRDefault="009758CE" w:rsidP="006F6D10">
      <w:pPr>
        <w:tabs>
          <w:tab w:val="left" w:pos="540"/>
          <w:tab w:val="left" w:pos="567"/>
          <w:tab w:val="left" w:pos="4878"/>
        </w:tabs>
        <w:autoSpaceDE w:val="0"/>
        <w:autoSpaceDN w:val="0"/>
        <w:adjustRightInd w:val="0"/>
        <w:spacing w:line="360" w:lineRule="auto"/>
        <w:jc w:val="both"/>
        <w:rPr>
          <w:sz w:val="24"/>
          <w:szCs w:val="24"/>
        </w:rPr>
      </w:pPr>
      <w:r w:rsidRPr="0033174C">
        <w:rPr>
          <w:sz w:val="24"/>
          <w:szCs w:val="24"/>
        </w:rPr>
        <w:t>Lote 04 – Escritório /guarita / almoxarifado.</w:t>
      </w:r>
    </w:p>
    <w:p w:rsidR="009758CE" w:rsidRPr="0033174C" w:rsidRDefault="009758CE" w:rsidP="006F6D10">
      <w:pPr>
        <w:tabs>
          <w:tab w:val="left" w:pos="540"/>
          <w:tab w:val="left" w:pos="567"/>
          <w:tab w:val="left" w:pos="4878"/>
        </w:tabs>
        <w:autoSpaceDE w:val="0"/>
        <w:autoSpaceDN w:val="0"/>
        <w:adjustRightInd w:val="0"/>
        <w:spacing w:line="360" w:lineRule="auto"/>
        <w:jc w:val="both"/>
        <w:rPr>
          <w:sz w:val="24"/>
          <w:szCs w:val="24"/>
        </w:rPr>
      </w:pPr>
      <w:r w:rsidRPr="0033174C">
        <w:rPr>
          <w:sz w:val="24"/>
          <w:szCs w:val="24"/>
        </w:rPr>
        <w:t>Lote 05 – Central Dosadora.</w:t>
      </w:r>
    </w:p>
    <w:p w:rsidR="009758CE" w:rsidRPr="0033174C" w:rsidRDefault="009758CE" w:rsidP="006F6D10">
      <w:pPr>
        <w:tabs>
          <w:tab w:val="left" w:pos="540"/>
          <w:tab w:val="left" w:pos="567"/>
          <w:tab w:val="left" w:pos="4878"/>
        </w:tabs>
        <w:autoSpaceDE w:val="0"/>
        <w:autoSpaceDN w:val="0"/>
        <w:adjustRightInd w:val="0"/>
        <w:spacing w:line="360" w:lineRule="auto"/>
        <w:jc w:val="both"/>
        <w:rPr>
          <w:sz w:val="24"/>
          <w:szCs w:val="24"/>
        </w:rPr>
      </w:pPr>
      <w:r w:rsidRPr="0033174C">
        <w:rPr>
          <w:sz w:val="24"/>
          <w:szCs w:val="24"/>
        </w:rPr>
        <w:t>Lote 06 – Combate a incêndio geral.</w:t>
      </w:r>
    </w:p>
    <w:p w:rsidR="009758CE" w:rsidRPr="0033174C" w:rsidRDefault="009758CE" w:rsidP="006F6D10">
      <w:pPr>
        <w:tabs>
          <w:tab w:val="left" w:pos="540"/>
          <w:tab w:val="left" w:pos="567"/>
          <w:tab w:val="left" w:pos="4878"/>
        </w:tabs>
        <w:autoSpaceDE w:val="0"/>
        <w:autoSpaceDN w:val="0"/>
        <w:adjustRightInd w:val="0"/>
        <w:spacing w:line="360" w:lineRule="auto"/>
        <w:jc w:val="both"/>
        <w:rPr>
          <w:sz w:val="24"/>
          <w:szCs w:val="24"/>
        </w:rPr>
      </w:pPr>
      <w:r w:rsidRPr="0033174C">
        <w:rPr>
          <w:sz w:val="24"/>
          <w:szCs w:val="24"/>
        </w:rPr>
        <w:t>Lote 07 – Muro de blocos de concreto.</w:t>
      </w:r>
    </w:p>
    <w:p w:rsidR="009758CE" w:rsidRPr="0033174C" w:rsidRDefault="009758CE" w:rsidP="006F6D10">
      <w:pPr>
        <w:tabs>
          <w:tab w:val="left" w:pos="540"/>
          <w:tab w:val="left" w:pos="567"/>
          <w:tab w:val="left" w:pos="4878"/>
        </w:tabs>
        <w:autoSpaceDE w:val="0"/>
        <w:autoSpaceDN w:val="0"/>
        <w:adjustRightInd w:val="0"/>
        <w:spacing w:line="360" w:lineRule="auto"/>
        <w:jc w:val="both"/>
        <w:rPr>
          <w:sz w:val="24"/>
          <w:szCs w:val="24"/>
        </w:rPr>
      </w:pPr>
      <w:r w:rsidRPr="0033174C">
        <w:rPr>
          <w:sz w:val="24"/>
          <w:szCs w:val="24"/>
        </w:rPr>
        <w:t>Lote 08 – Implantação instalações elétricas.</w:t>
      </w:r>
    </w:p>
    <w:p w:rsidR="009A7DD2" w:rsidRPr="0033174C" w:rsidRDefault="009758CE" w:rsidP="006F6D10">
      <w:pPr>
        <w:tabs>
          <w:tab w:val="left" w:pos="540"/>
          <w:tab w:val="left" w:pos="567"/>
          <w:tab w:val="left" w:pos="4878"/>
        </w:tabs>
        <w:autoSpaceDE w:val="0"/>
        <w:autoSpaceDN w:val="0"/>
        <w:adjustRightInd w:val="0"/>
        <w:spacing w:line="360" w:lineRule="auto"/>
        <w:jc w:val="both"/>
        <w:rPr>
          <w:sz w:val="24"/>
          <w:szCs w:val="24"/>
        </w:rPr>
      </w:pPr>
      <w:r w:rsidRPr="0033174C">
        <w:rPr>
          <w:sz w:val="24"/>
          <w:szCs w:val="24"/>
        </w:rPr>
        <w:t>E</w:t>
      </w:r>
      <w:r w:rsidR="009A7DD2" w:rsidRPr="0033174C">
        <w:rPr>
          <w:sz w:val="24"/>
          <w:szCs w:val="24"/>
        </w:rPr>
        <w:t xml:space="preserve">m conformidade com os Projetos de </w:t>
      </w:r>
      <w:r w:rsidR="002F1B85" w:rsidRPr="0033174C">
        <w:rPr>
          <w:sz w:val="24"/>
          <w:szCs w:val="24"/>
        </w:rPr>
        <w:t>arquitetura (</w:t>
      </w:r>
      <w:r w:rsidR="009A7DD2" w:rsidRPr="0033174C">
        <w:rPr>
          <w:sz w:val="24"/>
          <w:szCs w:val="24"/>
        </w:rPr>
        <w:t xml:space="preserve">ANEXO IX), Planilha Orçamentária Padrão e Cronograma Físico- financeiro (ANEXO I) e Memorial Descritivo (ANEXO II) que fazem parte integrante deste edital. </w:t>
      </w:r>
    </w:p>
    <w:p w:rsidR="009A7DD2" w:rsidRPr="0033174C" w:rsidRDefault="009A7DD2" w:rsidP="006F6D10">
      <w:pPr>
        <w:tabs>
          <w:tab w:val="left" w:pos="540"/>
          <w:tab w:val="left" w:pos="567"/>
          <w:tab w:val="left" w:pos="4878"/>
        </w:tabs>
        <w:autoSpaceDE w:val="0"/>
        <w:autoSpaceDN w:val="0"/>
        <w:adjustRightInd w:val="0"/>
        <w:spacing w:line="360" w:lineRule="auto"/>
        <w:jc w:val="both"/>
        <w:rPr>
          <w:sz w:val="24"/>
          <w:szCs w:val="24"/>
        </w:rPr>
      </w:pPr>
    </w:p>
    <w:p w:rsidR="009A7DD2" w:rsidRPr="0033174C" w:rsidRDefault="009A7DD2" w:rsidP="006F6D10">
      <w:pPr>
        <w:tabs>
          <w:tab w:val="left" w:pos="540"/>
          <w:tab w:val="left" w:pos="567"/>
          <w:tab w:val="left" w:pos="4878"/>
        </w:tabs>
        <w:autoSpaceDE w:val="0"/>
        <w:autoSpaceDN w:val="0"/>
        <w:adjustRightInd w:val="0"/>
        <w:spacing w:line="360" w:lineRule="auto"/>
        <w:jc w:val="both"/>
        <w:rPr>
          <w:sz w:val="24"/>
          <w:szCs w:val="24"/>
        </w:rPr>
      </w:pPr>
      <w:r w:rsidRPr="0033174C">
        <w:rPr>
          <w:sz w:val="24"/>
          <w:szCs w:val="24"/>
        </w:rPr>
        <w:t xml:space="preserve">2.2 </w:t>
      </w:r>
      <w:r w:rsidRPr="0033174C">
        <w:rPr>
          <w:b/>
          <w:bCs/>
          <w:sz w:val="24"/>
          <w:szCs w:val="24"/>
          <w:u w:val="single"/>
        </w:rPr>
        <w:t xml:space="preserve">O Valor Total Global da Obra estimado </w:t>
      </w:r>
      <w:r w:rsidRPr="0033174C">
        <w:rPr>
          <w:sz w:val="24"/>
          <w:szCs w:val="24"/>
        </w:rPr>
        <w:t xml:space="preserve">é de R$ </w:t>
      </w:r>
      <w:r w:rsidR="00536CFB" w:rsidRPr="0033174C">
        <w:rPr>
          <w:sz w:val="24"/>
          <w:szCs w:val="24"/>
        </w:rPr>
        <w:t>874.083,62</w:t>
      </w:r>
      <w:r w:rsidRPr="0033174C">
        <w:rPr>
          <w:sz w:val="24"/>
          <w:szCs w:val="24"/>
        </w:rPr>
        <w:t xml:space="preserve"> (</w:t>
      </w:r>
      <w:r w:rsidR="00536CFB" w:rsidRPr="0033174C">
        <w:rPr>
          <w:sz w:val="24"/>
          <w:szCs w:val="24"/>
        </w:rPr>
        <w:t>oitocentos e setenta e quatro mil, oitenta e três reais e sessenta e dois centavos</w:t>
      </w:r>
      <w:r w:rsidR="00D92941" w:rsidRPr="0033174C">
        <w:rPr>
          <w:sz w:val="24"/>
          <w:szCs w:val="24"/>
        </w:rPr>
        <w:t>), sendo;</w:t>
      </w:r>
    </w:p>
    <w:p w:rsidR="00D92941" w:rsidRPr="0033174C" w:rsidRDefault="00D92941" w:rsidP="006F6D10">
      <w:pPr>
        <w:tabs>
          <w:tab w:val="left" w:pos="540"/>
          <w:tab w:val="left" w:pos="567"/>
          <w:tab w:val="left" w:pos="4878"/>
        </w:tabs>
        <w:autoSpaceDE w:val="0"/>
        <w:autoSpaceDN w:val="0"/>
        <w:adjustRightInd w:val="0"/>
        <w:spacing w:line="360" w:lineRule="auto"/>
        <w:jc w:val="both"/>
        <w:rPr>
          <w:sz w:val="24"/>
          <w:szCs w:val="24"/>
        </w:rPr>
      </w:pPr>
      <w:r w:rsidRPr="0033174C">
        <w:rPr>
          <w:sz w:val="24"/>
          <w:szCs w:val="24"/>
        </w:rPr>
        <w:t xml:space="preserve">Lote 01 – Rampa de lavagem/lubrificação, </w:t>
      </w:r>
      <w:r w:rsidRPr="0033174C">
        <w:rPr>
          <w:b/>
          <w:sz w:val="24"/>
          <w:szCs w:val="24"/>
          <w:u w:val="single"/>
        </w:rPr>
        <w:t>R$ 100.430,85</w:t>
      </w:r>
      <w:r w:rsidRPr="0033174C">
        <w:rPr>
          <w:sz w:val="24"/>
          <w:szCs w:val="24"/>
        </w:rPr>
        <w:t xml:space="preserve"> (cem mil, quatrocentos e trinta reais e oitenta e cinco centavos).</w:t>
      </w:r>
    </w:p>
    <w:p w:rsidR="00D92941" w:rsidRPr="0033174C" w:rsidRDefault="00D92941" w:rsidP="006F6D10">
      <w:pPr>
        <w:tabs>
          <w:tab w:val="left" w:pos="540"/>
          <w:tab w:val="left" w:pos="567"/>
          <w:tab w:val="left" w:pos="4878"/>
        </w:tabs>
        <w:autoSpaceDE w:val="0"/>
        <w:autoSpaceDN w:val="0"/>
        <w:adjustRightInd w:val="0"/>
        <w:spacing w:line="360" w:lineRule="auto"/>
        <w:jc w:val="both"/>
        <w:rPr>
          <w:sz w:val="24"/>
          <w:szCs w:val="24"/>
        </w:rPr>
      </w:pPr>
      <w:r w:rsidRPr="0033174C">
        <w:rPr>
          <w:sz w:val="24"/>
          <w:szCs w:val="24"/>
        </w:rPr>
        <w:t xml:space="preserve">Lote 02 – Armazenamento de combustível - bacia de contenção, </w:t>
      </w:r>
      <w:r w:rsidRPr="0033174C">
        <w:rPr>
          <w:b/>
          <w:sz w:val="24"/>
          <w:szCs w:val="24"/>
          <w:u w:val="single"/>
        </w:rPr>
        <w:t>R$ 94.287,01</w:t>
      </w:r>
      <w:r w:rsidRPr="0033174C">
        <w:rPr>
          <w:sz w:val="24"/>
          <w:szCs w:val="24"/>
        </w:rPr>
        <w:t xml:space="preserve"> (noventa e quatro mil, duzentos e oitenta e sete reais e um centavo).</w:t>
      </w:r>
    </w:p>
    <w:p w:rsidR="00D92941" w:rsidRPr="0033174C" w:rsidRDefault="00D92941" w:rsidP="006F6D10">
      <w:pPr>
        <w:tabs>
          <w:tab w:val="left" w:pos="540"/>
          <w:tab w:val="left" w:pos="567"/>
          <w:tab w:val="left" w:pos="4878"/>
        </w:tabs>
        <w:autoSpaceDE w:val="0"/>
        <w:autoSpaceDN w:val="0"/>
        <w:adjustRightInd w:val="0"/>
        <w:spacing w:line="360" w:lineRule="auto"/>
        <w:jc w:val="both"/>
        <w:rPr>
          <w:sz w:val="24"/>
          <w:szCs w:val="24"/>
        </w:rPr>
      </w:pPr>
      <w:r w:rsidRPr="0033174C">
        <w:rPr>
          <w:sz w:val="24"/>
          <w:szCs w:val="24"/>
        </w:rPr>
        <w:t xml:space="preserve">Lote 03 – Oficina mecânica, </w:t>
      </w:r>
      <w:r w:rsidRPr="0033174C">
        <w:rPr>
          <w:b/>
          <w:sz w:val="24"/>
          <w:szCs w:val="24"/>
          <w:u w:val="single"/>
        </w:rPr>
        <w:t>R$ 239.525,65</w:t>
      </w:r>
      <w:r w:rsidRPr="0033174C">
        <w:rPr>
          <w:sz w:val="24"/>
          <w:szCs w:val="24"/>
        </w:rPr>
        <w:t xml:space="preserve"> (duzentos e trinta e nove mil, quinhentos e vinte e cinco reais e sessenta e cinco centavos).</w:t>
      </w:r>
    </w:p>
    <w:p w:rsidR="00D92941" w:rsidRPr="0033174C" w:rsidRDefault="00D92941" w:rsidP="006F6D10">
      <w:pPr>
        <w:tabs>
          <w:tab w:val="left" w:pos="540"/>
          <w:tab w:val="left" w:pos="567"/>
          <w:tab w:val="left" w:pos="4878"/>
        </w:tabs>
        <w:autoSpaceDE w:val="0"/>
        <w:autoSpaceDN w:val="0"/>
        <w:adjustRightInd w:val="0"/>
        <w:spacing w:line="360" w:lineRule="auto"/>
        <w:jc w:val="both"/>
        <w:rPr>
          <w:sz w:val="24"/>
          <w:szCs w:val="24"/>
        </w:rPr>
      </w:pPr>
      <w:r w:rsidRPr="0033174C">
        <w:rPr>
          <w:sz w:val="24"/>
          <w:szCs w:val="24"/>
        </w:rPr>
        <w:t xml:space="preserve">Lote 04 – Escritório /guarita / almoxarifado, </w:t>
      </w:r>
      <w:r w:rsidRPr="0033174C">
        <w:rPr>
          <w:b/>
          <w:sz w:val="24"/>
          <w:szCs w:val="24"/>
          <w:u w:val="single"/>
        </w:rPr>
        <w:t>R$ 263.075,11</w:t>
      </w:r>
      <w:r w:rsidRPr="0033174C">
        <w:rPr>
          <w:sz w:val="24"/>
          <w:szCs w:val="24"/>
        </w:rPr>
        <w:t xml:space="preserve"> (duzentos e sessenta e três mil, setenta e cinco reais e onze centavos).</w:t>
      </w:r>
    </w:p>
    <w:p w:rsidR="00D92941" w:rsidRPr="0033174C" w:rsidRDefault="00D92941" w:rsidP="006F6D10">
      <w:pPr>
        <w:tabs>
          <w:tab w:val="left" w:pos="540"/>
          <w:tab w:val="left" w:pos="567"/>
          <w:tab w:val="left" w:pos="4878"/>
        </w:tabs>
        <w:autoSpaceDE w:val="0"/>
        <w:autoSpaceDN w:val="0"/>
        <w:adjustRightInd w:val="0"/>
        <w:spacing w:line="360" w:lineRule="auto"/>
        <w:jc w:val="both"/>
        <w:rPr>
          <w:sz w:val="24"/>
          <w:szCs w:val="24"/>
        </w:rPr>
      </w:pPr>
    </w:p>
    <w:p w:rsidR="00D92941" w:rsidRPr="0033174C" w:rsidRDefault="00D92941" w:rsidP="006F6D10">
      <w:pPr>
        <w:tabs>
          <w:tab w:val="left" w:pos="540"/>
          <w:tab w:val="left" w:pos="567"/>
          <w:tab w:val="left" w:pos="4878"/>
        </w:tabs>
        <w:autoSpaceDE w:val="0"/>
        <w:autoSpaceDN w:val="0"/>
        <w:adjustRightInd w:val="0"/>
        <w:spacing w:line="360" w:lineRule="auto"/>
        <w:jc w:val="both"/>
        <w:rPr>
          <w:sz w:val="24"/>
          <w:szCs w:val="24"/>
        </w:rPr>
      </w:pPr>
    </w:p>
    <w:p w:rsidR="00D92941" w:rsidRPr="0033174C" w:rsidRDefault="00D92941" w:rsidP="006F6D10">
      <w:pPr>
        <w:tabs>
          <w:tab w:val="left" w:pos="540"/>
          <w:tab w:val="left" w:pos="567"/>
          <w:tab w:val="left" w:pos="4878"/>
        </w:tabs>
        <w:autoSpaceDE w:val="0"/>
        <w:autoSpaceDN w:val="0"/>
        <w:adjustRightInd w:val="0"/>
        <w:spacing w:line="360" w:lineRule="auto"/>
        <w:jc w:val="both"/>
        <w:rPr>
          <w:sz w:val="24"/>
          <w:szCs w:val="24"/>
        </w:rPr>
      </w:pPr>
      <w:r w:rsidRPr="0033174C">
        <w:rPr>
          <w:sz w:val="24"/>
          <w:szCs w:val="24"/>
        </w:rPr>
        <w:t xml:space="preserve">Lote 05 – Central Dosadora, </w:t>
      </w:r>
      <w:r w:rsidRPr="0033174C">
        <w:rPr>
          <w:b/>
          <w:sz w:val="24"/>
          <w:szCs w:val="24"/>
          <w:u w:val="single"/>
        </w:rPr>
        <w:t xml:space="preserve">R$ </w:t>
      </w:r>
      <w:r w:rsidR="00536CFB" w:rsidRPr="0033174C">
        <w:rPr>
          <w:b/>
          <w:sz w:val="24"/>
          <w:szCs w:val="24"/>
          <w:u w:val="single"/>
        </w:rPr>
        <w:t>87.142,30</w:t>
      </w:r>
      <w:r w:rsidRPr="0033174C">
        <w:rPr>
          <w:sz w:val="24"/>
          <w:szCs w:val="24"/>
        </w:rPr>
        <w:t xml:space="preserve"> (</w:t>
      </w:r>
      <w:r w:rsidR="00536CFB" w:rsidRPr="0033174C">
        <w:rPr>
          <w:sz w:val="24"/>
          <w:szCs w:val="24"/>
        </w:rPr>
        <w:t>oitenta e sete</w:t>
      </w:r>
      <w:r w:rsidRPr="0033174C">
        <w:rPr>
          <w:sz w:val="24"/>
          <w:szCs w:val="24"/>
        </w:rPr>
        <w:t xml:space="preserve"> mil, </w:t>
      </w:r>
      <w:r w:rsidR="00536CFB" w:rsidRPr="0033174C">
        <w:rPr>
          <w:sz w:val="24"/>
          <w:szCs w:val="24"/>
        </w:rPr>
        <w:t xml:space="preserve">cento e quarenta e dois </w:t>
      </w:r>
      <w:r w:rsidRPr="0033174C">
        <w:rPr>
          <w:sz w:val="24"/>
          <w:szCs w:val="24"/>
        </w:rPr>
        <w:t xml:space="preserve">reais e </w:t>
      </w:r>
      <w:r w:rsidR="00536CFB" w:rsidRPr="0033174C">
        <w:rPr>
          <w:sz w:val="24"/>
          <w:szCs w:val="24"/>
        </w:rPr>
        <w:t>trinta centavos</w:t>
      </w:r>
      <w:r w:rsidRPr="0033174C">
        <w:rPr>
          <w:sz w:val="24"/>
          <w:szCs w:val="24"/>
        </w:rPr>
        <w:t>).</w:t>
      </w:r>
    </w:p>
    <w:p w:rsidR="00965584" w:rsidRPr="0033174C" w:rsidRDefault="00D92941" w:rsidP="006F6D10">
      <w:pPr>
        <w:tabs>
          <w:tab w:val="left" w:pos="540"/>
          <w:tab w:val="left" w:pos="567"/>
          <w:tab w:val="left" w:pos="4878"/>
        </w:tabs>
        <w:autoSpaceDE w:val="0"/>
        <w:autoSpaceDN w:val="0"/>
        <w:adjustRightInd w:val="0"/>
        <w:spacing w:line="360" w:lineRule="auto"/>
        <w:jc w:val="both"/>
        <w:rPr>
          <w:sz w:val="24"/>
          <w:szCs w:val="24"/>
        </w:rPr>
      </w:pPr>
      <w:r w:rsidRPr="0033174C">
        <w:rPr>
          <w:sz w:val="24"/>
          <w:szCs w:val="24"/>
        </w:rPr>
        <w:t xml:space="preserve">Lote 06 – Combate a incêndio geral, </w:t>
      </w:r>
      <w:r w:rsidRPr="0033174C">
        <w:rPr>
          <w:b/>
          <w:sz w:val="24"/>
          <w:szCs w:val="24"/>
          <w:u w:val="single"/>
        </w:rPr>
        <w:t xml:space="preserve">R$ </w:t>
      </w:r>
      <w:r w:rsidR="00965584" w:rsidRPr="0033174C">
        <w:rPr>
          <w:b/>
          <w:sz w:val="24"/>
          <w:szCs w:val="24"/>
          <w:u w:val="single"/>
        </w:rPr>
        <w:t>4.510,54</w:t>
      </w:r>
      <w:r w:rsidR="00965584" w:rsidRPr="0033174C">
        <w:rPr>
          <w:sz w:val="24"/>
          <w:szCs w:val="24"/>
        </w:rPr>
        <w:t xml:space="preserve"> (quatro mil, quinhentos e dez reais e cinquenta e quatro centavos).</w:t>
      </w:r>
    </w:p>
    <w:p w:rsidR="00965584" w:rsidRPr="0033174C" w:rsidRDefault="00965584" w:rsidP="006F6D10">
      <w:pPr>
        <w:tabs>
          <w:tab w:val="left" w:pos="540"/>
          <w:tab w:val="left" w:pos="567"/>
          <w:tab w:val="left" w:pos="4878"/>
        </w:tabs>
        <w:autoSpaceDE w:val="0"/>
        <w:autoSpaceDN w:val="0"/>
        <w:adjustRightInd w:val="0"/>
        <w:spacing w:line="360" w:lineRule="auto"/>
        <w:jc w:val="both"/>
        <w:rPr>
          <w:sz w:val="24"/>
          <w:szCs w:val="24"/>
        </w:rPr>
      </w:pPr>
      <w:r w:rsidRPr="0033174C">
        <w:rPr>
          <w:sz w:val="24"/>
          <w:szCs w:val="24"/>
        </w:rPr>
        <w:t xml:space="preserve">Lote 07 – Muro de blocos de concreto, </w:t>
      </w:r>
      <w:r w:rsidRPr="0033174C">
        <w:rPr>
          <w:b/>
          <w:sz w:val="24"/>
          <w:szCs w:val="24"/>
          <w:u w:val="single"/>
        </w:rPr>
        <w:t>R$ 41.711,86</w:t>
      </w:r>
      <w:r w:rsidRPr="0033174C">
        <w:rPr>
          <w:sz w:val="24"/>
          <w:szCs w:val="24"/>
        </w:rPr>
        <w:t xml:space="preserve"> (quatro mil, setecentos e onze reais e oitenta e seis centavos).</w:t>
      </w:r>
    </w:p>
    <w:p w:rsidR="00D92941" w:rsidRPr="0033174C" w:rsidRDefault="00965584" w:rsidP="006F6D10">
      <w:pPr>
        <w:tabs>
          <w:tab w:val="left" w:pos="540"/>
          <w:tab w:val="left" w:pos="567"/>
          <w:tab w:val="left" w:pos="4878"/>
        </w:tabs>
        <w:autoSpaceDE w:val="0"/>
        <w:autoSpaceDN w:val="0"/>
        <w:adjustRightInd w:val="0"/>
        <w:spacing w:line="360" w:lineRule="auto"/>
        <w:jc w:val="both"/>
        <w:rPr>
          <w:sz w:val="24"/>
          <w:szCs w:val="24"/>
        </w:rPr>
      </w:pPr>
      <w:r w:rsidRPr="0033174C">
        <w:rPr>
          <w:sz w:val="24"/>
          <w:szCs w:val="24"/>
        </w:rPr>
        <w:t xml:space="preserve">Lote 08 – Implantação instalações elétricas, </w:t>
      </w:r>
      <w:r w:rsidRPr="0033174C">
        <w:rPr>
          <w:b/>
          <w:sz w:val="24"/>
          <w:szCs w:val="24"/>
          <w:u w:val="single"/>
        </w:rPr>
        <w:t>R$ 43.400,30</w:t>
      </w:r>
      <w:r w:rsidRPr="0033174C">
        <w:rPr>
          <w:sz w:val="24"/>
          <w:szCs w:val="24"/>
        </w:rPr>
        <w:t xml:space="preserve"> (quarenta e três mil, quatrocentos reais e trinta centavos).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03- DO TIPO DE LICITAÇÃO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3.1- A presente Licitação TOMADA DE PREÇOS DE N.º </w:t>
      </w:r>
      <w:r w:rsidR="00FA3C05" w:rsidRPr="0033174C">
        <w:rPr>
          <w:rFonts w:ascii="Times New Roman" w:hAnsi="Times New Roman" w:cs="Times New Roman"/>
          <w:sz w:val="24"/>
          <w:szCs w:val="24"/>
        </w:rPr>
        <w:t>004/2018</w:t>
      </w:r>
      <w:r w:rsidR="00BF01F0"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obedecerá ao tipo MENOR PREÇO, sob a forma de execução indireta, em regime de EMPREITADA POR PREÇO GLOBAL conforme Planilha Orçamentária Padrão e Cronograma Físico-financeiro (ANEXO I), Memorial Descritivo (Anexo II) e Projetos de arquitetura (ANEXO IX), que integram este Edital, e reger-se-á pela Lei Federal n.º 8.666/93 de 21/06/93, alterada pelas Leis Federais n.º 8.883 de 08/06/94 e n.º 9.648 de 27/05/98 e ainda pela Lei Complementar n.º 123/2006 de 14/12/2006 e pelas condições estabelecidas neste Edital, bem como pelas demais normas cabíveis à espécie.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04- DA EXECUÇÃO DOS SERVIÇOS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4.1- A Licitante vencedora deverá efetuar a execução do objeto desta Licitação nas condições e preços estabelecidos na PROPOSTA COMERCIAL em conformidade com as exigências estabelecidas neste Edital e de acordo com as cláusulas contratuais contida na MINUTA DE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CONTRATO – (ANEXO V). </w:t>
      </w:r>
    </w:p>
    <w:p w:rsidR="009A7DD2" w:rsidRPr="0033174C" w:rsidRDefault="009A7DD2" w:rsidP="006F6D10">
      <w:pPr>
        <w:tabs>
          <w:tab w:val="left" w:pos="567"/>
          <w:tab w:val="left" w:pos="4878"/>
        </w:tabs>
        <w:autoSpaceDE w:val="0"/>
        <w:autoSpaceDN w:val="0"/>
        <w:adjustRightInd w:val="0"/>
        <w:spacing w:line="360" w:lineRule="auto"/>
        <w:jc w:val="both"/>
        <w:rPr>
          <w:sz w:val="24"/>
          <w:szCs w:val="24"/>
        </w:rPr>
      </w:pPr>
    </w:p>
    <w:p w:rsidR="009A7DD2" w:rsidRPr="0033174C" w:rsidRDefault="009A7DD2" w:rsidP="006F6D10">
      <w:pPr>
        <w:tabs>
          <w:tab w:val="left" w:pos="567"/>
          <w:tab w:val="left" w:pos="4878"/>
        </w:tabs>
        <w:autoSpaceDE w:val="0"/>
        <w:autoSpaceDN w:val="0"/>
        <w:adjustRightInd w:val="0"/>
        <w:spacing w:line="360" w:lineRule="auto"/>
        <w:jc w:val="both"/>
        <w:rPr>
          <w:sz w:val="24"/>
          <w:szCs w:val="24"/>
        </w:rPr>
      </w:pPr>
      <w:r w:rsidRPr="0033174C">
        <w:rPr>
          <w:sz w:val="24"/>
          <w:szCs w:val="24"/>
        </w:rPr>
        <w:t>4.2 - O prazo de execução da obra é de</w:t>
      </w:r>
      <w:r w:rsidRPr="0033174C">
        <w:rPr>
          <w:b/>
          <w:bCs/>
          <w:sz w:val="24"/>
          <w:szCs w:val="24"/>
        </w:rPr>
        <w:t xml:space="preserve"> </w:t>
      </w:r>
      <w:r w:rsidR="000841C4" w:rsidRPr="0033174C">
        <w:rPr>
          <w:bCs/>
          <w:sz w:val="24"/>
          <w:szCs w:val="24"/>
        </w:rPr>
        <w:t>120</w:t>
      </w:r>
      <w:r w:rsidRPr="0033174C">
        <w:rPr>
          <w:bCs/>
          <w:sz w:val="24"/>
          <w:szCs w:val="24"/>
        </w:rPr>
        <w:t xml:space="preserve"> (</w:t>
      </w:r>
      <w:r w:rsidR="000841C4" w:rsidRPr="0033174C">
        <w:rPr>
          <w:bCs/>
          <w:sz w:val="24"/>
          <w:szCs w:val="24"/>
        </w:rPr>
        <w:t>cento e vinte</w:t>
      </w:r>
      <w:r w:rsidRPr="0033174C">
        <w:rPr>
          <w:bCs/>
          <w:sz w:val="24"/>
          <w:szCs w:val="24"/>
        </w:rPr>
        <w:t>) dias</w:t>
      </w:r>
      <w:r w:rsidRPr="0033174C">
        <w:rPr>
          <w:sz w:val="24"/>
          <w:szCs w:val="24"/>
        </w:rPr>
        <w:t>, contados do recebimento da ordem de serviços emitido pela Prefeitura Municipal, excluindo-se os dias chuvosos que efetivamente impeçam a execução dos trabalhos e que tenham sido anotados no Diário de Registro de Obra, devidamente visitados pela fiscalização do contrato.</w:t>
      </w:r>
    </w:p>
    <w:p w:rsidR="009A7DD2" w:rsidRPr="0033174C" w:rsidRDefault="009A7DD2" w:rsidP="006F6D10">
      <w:pPr>
        <w:tabs>
          <w:tab w:val="left" w:pos="567"/>
          <w:tab w:val="left" w:pos="4878"/>
        </w:tabs>
        <w:autoSpaceDE w:val="0"/>
        <w:autoSpaceDN w:val="0"/>
        <w:adjustRightInd w:val="0"/>
        <w:spacing w:line="360" w:lineRule="auto"/>
        <w:jc w:val="both"/>
        <w:rPr>
          <w:sz w:val="24"/>
          <w:szCs w:val="24"/>
        </w:rPr>
      </w:pPr>
    </w:p>
    <w:p w:rsidR="009A7DD2" w:rsidRPr="0033174C" w:rsidRDefault="009A7DD2" w:rsidP="006F6D10">
      <w:pPr>
        <w:tabs>
          <w:tab w:val="left" w:pos="567"/>
          <w:tab w:val="left" w:pos="4878"/>
        </w:tabs>
        <w:autoSpaceDE w:val="0"/>
        <w:autoSpaceDN w:val="0"/>
        <w:adjustRightInd w:val="0"/>
        <w:spacing w:line="360" w:lineRule="auto"/>
        <w:jc w:val="both"/>
        <w:rPr>
          <w:sz w:val="24"/>
          <w:szCs w:val="24"/>
        </w:rPr>
      </w:pPr>
      <w:r w:rsidRPr="0033174C">
        <w:rPr>
          <w:sz w:val="24"/>
          <w:szCs w:val="24"/>
        </w:rPr>
        <w:t>4.3 Os dias chuvosos prorrogarão por igual período o prazo de execução da obra, sem necessidade de formalização de termo aditivo, podendo utilizar-se de simples apostilamento.</w:t>
      </w:r>
    </w:p>
    <w:p w:rsidR="009A7DD2" w:rsidRPr="0033174C" w:rsidRDefault="009A7DD2" w:rsidP="006F6D10">
      <w:pPr>
        <w:tabs>
          <w:tab w:val="left" w:pos="567"/>
          <w:tab w:val="left" w:pos="4878"/>
        </w:tabs>
        <w:autoSpaceDE w:val="0"/>
        <w:autoSpaceDN w:val="0"/>
        <w:adjustRightInd w:val="0"/>
        <w:spacing w:line="360" w:lineRule="auto"/>
        <w:jc w:val="both"/>
        <w:rPr>
          <w:sz w:val="24"/>
          <w:szCs w:val="24"/>
        </w:rPr>
      </w:pPr>
    </w:p>
    <w:p w:rsidR="009A7DD2" w:rsidRPr="0033174C" w:rsidRDefault="009A7DD2" w:rsidP="006F6D10">
      <w:pPr>
        <w:pStyle w:val="p35"/>
        <w:widowControl/>
        <w:tabs>
          <w:tab w:val="left" w:pos="567"/>
        </w:tabs>
        <w:spacing w:line="360" w:lineRule="auto"/>
        <w:ind w:left="0" w:firstLine="0"/>
        <w:rPr>
          <w:color w:val="000000"/>
        </w:rPr>
      </w:pPr>
      <w:r w:rsidRPr="0033174C">
        <w:rPr>
          <w:color w:val="000000"/>
        </w:rPr>
        <w:t>4.4 Os prazos de execução das etapas dos serviços obedecerão ao Cronograma Físico-Financeiro.</w:t>
      </w:r>
    </w:p>
    <w:p w:rsidR="009A7DD2" w:rsidRPr="0033174C" w:rsidRDefault="009A7DD2" w:rsidP="006F6D10">
      <w:pPr>
        <w:tabs>
          <w:tab w:val="left" w:pos="567"/>
          <w:tab w:val="left" w:pos="2180"/>
        </w:tabs>
        <w:spacing w:line="360" w:lineRule="auto"/>
        <w:jc w:val="both"/>
        <w:rPr>
          <w:color w:val="000000"/>
          <w:sz w:val="24"/>
          <w:szCs w:val="24"/>
        </w:rPr>
      </w:pPr>
      <w:r w:rsidRPr="0033174C">
        <w:rPr>
          <w:color w:val="000000"/>
          <w:sz w:val="24"/>
          <w:szCs w:val="24"/>
        </w:rPr>
        <w:t> </w:t>
      </w:r>
    </w:p>
    <w:p w:rsidR="009A7DD2" w:rsidRPr="0033174C" w:rsidRDefault="009A7DD2" w:rsidP="006F6D10">
      <w:pPr>
        <w:pStyle w:val="p29"/>
        <w:widowControl/>
        <w:tabs>
          <w:tab w:val="left" w:pos="567"/>
        </w:tabs>
        <w:spacing w:line="360" w:lineRule="auto"/>
        <w:ind w:left="0" w:firstLine="0"/>
      </w:pPr>
      <w:r w:rsidRPr="0033174C">
        <w:t xml:space="preserve">4.5 O prazo estipulado poderá ser antecipado na hipótese de a </w:t>
      </w:r>
      <w:r w:rsidRPr="0033174C">
        <w:rPr>
          <w:b/>
          <w:bCs/>
        </w:rPr>
        <w:t>CONTRATADA</w:t>
      </w:r>
      <w:r w:rsidRPr="0033174C">
        <w:t xml:space="preserve"> notificar a </w:t>
      </w:r>
      <w:r w:rsidRPr="0033174C">
        <w:rPr>
          <w:b/>
          <w:bCs/>
        </w:rPr>
        <w:t>CONTRATANTE</w:t>
      </w:r>
      <w:r w:rsidRPr="0033174C">
        <w:t xml:space="preserve"> sobre a conclusão do objeto e, desde que a Fiscalização concorde que a obra esteja em condições de ser recebida provisoriamente.</w:t>
      </w:r>
    </w:p>
    <w:p w:rsidR="009A7DD2" w:rsidRPr="0033174C" w:rsidRDefault="009A7DD2" w:rsidP="006F6D10">
      <w:pPr>
        <w:pStyle w:val="p29"/>
        <w:widowControl/>
        <w:tabs>
          <w:tab w:val="left" w:pos="567"/>
        </w:tabs>
        <w:spacing w:line="360" w:lineRule="auto"/>
        <w:ind w:left="0" w:firstLine="0"/>
        <w:rPr>
          <w:color w:val="000000"/>
        </w:rPr>
      </w:pPr>
    </w:p>
    <w:p w:rsidR="009A7DD2" w:rsidRPr="0033174C" w:rsidRDefault="009A7DD2" w:rsidP="006F6D10">
      <w:pPr>
        <w:pStyle w:val="p29"/>
        <w:widowControl/>
        <w:tabs>
          <w:tab w:val="left" w:pos="567"/>
        </w:tabs>
        <w:spacing w:line="360" w:lineRule="auto"/>
        <w:ind w:left="0" w:firstLine="0"/>
        <w:rPr>
          <w:color w:val="000000"/>
        </w:rPr>
      </w:pPr>
      <w:r w:rsidRPr="0033174C">
        <w:rPr>
          <w:color w:val="000000"/>
        </w:rPr>
        <w:t xml:space="preserve">4.6 O presente contrato poderá ser prorrogado por acordo entre as partes, e nos termos do artigo 57, § 1º, e incisos da Lei n. 8.666/93. </w:t>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05 – DA PARTICIPAÇÃO: </w:t>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5.1- Somente será admitida a participação neste Certame, de empresas que comprovem com documentos de Registros ou Autorizações Legais, que exploram ramo de atividade compatível com o objeto desta Licitação e atendam as exigências deste Edital e seus Anexos; </w:t>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5.2 - O licitante deverá entregar impreterivelmente os envelopes “Documentação” e “Proposta Financeira” até o dia, hora e local já fixados no preâmbulo, não sendo aceito em qualquer hipótese, a participação de licitantes retardatários, “Id est”, aos que chegarem intempestivamente, a não ser como ouvintes;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5.3- Qualquer manifestação em relação a presente licitação fica condicionada à apresentação de documento de identificação e instrumento público ou particular de procuração, com firma</w:t>
      </w:r>
      <w:r w:rsidR="006F6D10" w:rsidRPr="0033174C">
        <w:rPr>
          <w:rFonts w:ascii="Times New Roman" w:hAnsi="Times New Roman" w:cs="Times New Roman"/>
          <w:sz w:val="24"/>
          <w:szCs w:val="24"/>
        </w:rPr>
        <w:t xml:space="preserve"> </w:t>
      </w:r>
      <w:r w:rsidRPr="0033174C">
        <w:rPr>
          <w:rFonts w:ascii="Times New Roman" w:hAnsi="Times New Roman" w:cs="Times New Roman"/>
          <w:sz w:val="24"/>
          <w:szCs w:val="24"/>
        </w:rPr>
        <w:t>reconhecida, e, ainda, cópia do contrato social, em se tratando de sócio dirigente, proprietário</w:t>
      </w:r>
      <w:r w:rsidR="006F6D10"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ou assemelhado da empresa;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5.4- A não apresentação ou incorreção do documento de que trata o subitem anterior não implicará na inabilitação do licitante, mas impedirá o representante de se manifestar e responder pela empresa;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lastRenderedPageBreak/>
        <w:t>5.5- Não será admitida a participação de um mesmo representante, para mais de uma empresa</w:t>
      </w:r>
      <w:r w:rsidR="006F6D10"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licitante;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5.6- Não será admitida a participação de empresas que pertençam a um mesmo sócio.</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5.7 - Não será admitida nesta Licitação a participação de Empresas enquadradas em quaisquer das hipóteses a seguir elencadas: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 Não atendam as condições deste Edital e não apresentem os documentos nele exigidos;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2- Estejam sob falência, concurso de credores, dissolução, liquidação ou hajam sido suspensas de licitar no âmbito do Estado de Mato Grosso e/ou declaradas inidôneas por Órgão Público Federal;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3- Estejam reunidas em consórcio e não sejam controladoras, coligadas ou subsidiárias entre si;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4- Estrangeiras que não funcionem no país;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5- Esteja inativa no Cadastro Nacional de Pessoa Jurídica – CNPJ.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06 - HABILITAÇÃO: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6.1 - Para efeitos de cadastramento os interessados deverão protocolar o seu pedido de cadastramento na Prefeitura Municipal de Santo Antônio do Leste/MT, até o terceiro dia que antecede a data de abertura das propostas, os Documentos previstos nos itens 6.1.1, 6.1.2, 6.1.3 e 6.1.4, ou seja, até às 08h</w:t>
      </w:r>
      <w:r w:rsidR="006F6D10" w:rsidRPr="0033174C">
        <w:rPr>
          <w:rFonts w:ascii="Times New Roman" w:hAnsi="Times New Roman" w:cs="Times New Roman"/>
          <w:sz w:val="24"/>
          <w:szCs w:val="24"/>
        </w:rPr>
        <w:t>0</w:t>
      </w:r>
      <w:r w:rsidRPr="0033174C">
        <w:rPr>
          <w:rFonts w:ascii="Times New Roman" w:hAnsi="Times New Roman" w:cs="Times New Roman"/>
          <w:sz w:val="24"/>
          <w:szCs w:val="24"/>
        </w:rPr>
        <w:t xml:space="preserve">0min do dia </w:t>
      </w:r>
      <w:r w:rsidR="00AC3EDE" w:rsidRPr="0033174C">
        <w:rPr>
          <w:rFonts w:ascii="Times New Roman" w:hAnsi="Times New Roman" w:cs="Times New Roman"/>
          <w:color w:val="FF0000"/>
          <w:sz w:val="24"/>
          <w:szCs w:val="24"/>
        </w:rPr>
        <w:t>__</w:t>
      </w:r>
      <w:r w:rsidRPr="0033174C">
        <w:rPr>
          <w:rFonts w:ascii="Times New Roman" w:hAnsi="Times New Roman" w:cs="Times New Roman"/>
          <w:color w:val="FF0000"/>
          <w:sz w:val="24"/>
          <w:szCs w:val="24"/>
        </w:rPr>
        <w:t>/</w:t>
      </w:r>
      <w:r w:rsidR="00AC3EDE" w:rsidRPr="0033174C">
        <w:rPr>
          <w:rFonts w:ascii="Times New Roman" w:hAnsi="Times New Roman" w:cs="Times New Roman"/>
          <w:color w:val="FF0000"/>
          <w:sz w:val="24"/>
          <w:szCs w:val="24"/>
        </w:rPr>
        <w:t>__</w:t>
      </w:r>
      <w:r w:rsidRPr="0033174C">
        <w:rPr>
          <w:rFonts w:ascii="Times New Roman" w:hAnsi="Times New Roman" w:cs="Times New Roman"/>
          <w:color w:val="FF0000"/>
          <w:sz w:val="24"/>
          <w:szCs w:val="24"/>
        </w:rPr>
        <w:t>/201</w:t>
      </w:r>
      <w:r w:rsidR="00AC3EDE" w:rsidRPr="0033174C">
        <w:rPr>
          <w:rFonts w:ascii="Times New Roman" w:hAnsi="Times New Roman" w:cs="Times New Roman"/>
          <w:color w:val="FF0000"/>
          <w:sz w:val="24"/>
          <w:szCs w:val="24"/>
        </w:rPr>
        <w:t>8</w:t>
      </w:r>
      <w:r w:rsidRPr="0033174C">
        <w:rPr>
          <w:rFonts w:ascii="Times New Roman" w:hAnsi="Times New Roman" w:cs="Times New Roman"/>
          <w:sz w:val="24"/>
          <w:szCs w:val="24"/>
        </w:rPr>
        <w:t>.</w:t>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6.1.1 – HABILITAÇÃO JURÍDICA: </w:t>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6.1.1.1 - Registro comercial, no caso da empresa individual;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6.1.1.2 - Ato Constitutivo, Estatuto ou Contrato Social em vigor devidamente registrado, em se tratando de sociedades comerciais e, no caso de sociedades por ações, acompanhado de documentos de eleição de seus administradores;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6.1.1.3 - Inscrição do ato constitutivo, no caso de sociedades civis, acompanhada de prova da diretoria em exercício;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6.1.1.4 - Cópia da Cédula de Identidade (RG) do(s) sócio(s) legal(ais) da empresa;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6.1.1.5 - Decreto de autorização, em se tratando de empresa ou sociedade estrangeira em funcionamento no País e ato de registro ou autorização para funcionamento expedido pelo órgão competente, quando a atividade assim o exigir;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lastRenderedPageBreak/>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6.1.2 – REGULARIDADE FISCAL: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6.1.2.1 - Prova de inscrição no Cadastro Nacional de Pessoa Jurídica – CNPJ;</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6.1.2.2 - Prova de inscrição no Cadastro de Pessoas Físicas (CPF) do(s) sócio(s) representante legal(ais) da empresa;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6.1.2.3 - Prova de inscrição no Cadastro de Contribuintes Estadual ou Municipal, se houver relativo ao domicílio com sede da licitante, pertinente ao seu ramo de atividade e compatível com o objeto contratual;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6.1.2.4 - Certidão de Quitação de Tributos Federais, administrados pela Secretaria da Receita Federal, da sede da licitante;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6.1.2.5 - Certidão de quitação com a Fazenda Estadual, da sede da licitante ou de sua filial e Divida Ativa junto a Procuradoria Geral do Estado;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6.1.2.6 - Certidão de quitação com a Fazenda Municipal da sede da licitante;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6.1.2.7 - Prova de regularidade relativa à Seguridade Social, junto ao INSS da sede da licitante;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6.1.2.8 - Certificado atualizado de regularidade de Fundo de Garantia por Tempo de Serviço – FGTS, da sede da licitante;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6.1.2.9 - Certidão Negativa de Débitos Trabalhistas – CNDT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6.1.2.10 - Alvará de Funcionamento em vigência;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6.1.2.11 - As empresas que se beneficiaram do regime diferenciado previsto na Lei Complementar n.º 123/2006 deverão apresentar declaração de ENQUADRAMENTO DE MICROEMPRESA (ME) OU EMPRESA DE PEQUENO PORTE (EPP) (MODELO ANEXO XII) que comprovem que a empresa está enquadrada como Microempresa ou Empresa de Pequeno Porte, sob as penas da lei e gozarão dos benefícios contidos na referida lei, conforme § 1oe § 2o do art. 43, verbis:</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Art. 43. As microempresas e empresas de pequeno porte, por ocasião da participação em certames licitatórios, deverão apresentar toda a documentação exigida para efeito de comprovação de regularidade fiscal, mesmo que esta apresente alguma restrição.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1º Havendo alguma restrição na comprovação da regularidade fiscal, será assegurado o prazo de </w:t>
      </w:r>
      <w:r w:rsidR="00CD71B7" w:rsidRPr="0033174C">
        <w:rPr>
          <w:rFonts w:ascii="Times New Roman" w:hAnsi="Times New Roman" w:cs="Times New Roman"/>
          <w:sz w:val="24"/>
          <w:szCs w:val="24"/>
        </w:rPr>
        <w:t>5</w:t>
      </w:r>
      <w:r w:rsidRPr="0033174C">
        <w:rPr>
          <w:rFonts w:ascii="Times New Roman" w:hAnsi="Times New Roman" w:cs="Times New Roman"/>
          <w:sz w:val="24"/>
          <w:szCs w:val="24"/>
        </w:rPr>
        <w:t xml:space="preserve"> (</w:t>
      </w:r>
      <w:r w:rsidR="00CD71B7" w:rsidRPr="0033174C">
        <w:rPr>
          <w:rFonts w:ascii="Times New Roman" w:hAnsi="Times New Roman" w:cs="Times New Roman"/>
          <w:sz w:val="24"/>
          <w:szCs w:val="24"/>
        </w:rPr>
        <w:t>cinco</w:t>
      </w:r>
      <w:r w:rsidRPr="0033174C">
        <w:rPr>
          <w:rFonts w:ascii="Times New Roman" w:hAnsi="Times New Roman" w:cs="Times New Roman"/>
          <w:sz w:val="24"/>
          <w:szCs w:val="24"/>
        </w:rPr>
        <w:t xml:space="preserve">) dias úteis, cujo termo inicial corresponderá ao momento em que o proponente for declarado o vencedor do certame, prorrogáveis por igual período, a critério da Administração Pública, para a </w:t>
      </w:r>
      <w:r w:rsidRPr="0033174C">
        <w:rPr>
          <w:rFonts w:ascii="Times New Roman" w:hAnsi="Times New Roman" w:cs="Times New Roman"/>
          <w:sz w:val="24"/>
          <w:szCs w:val="24"/>
        </w:rPr>
        <w:lastRenderedPageBreak/>
        <w:t xml:space="preserve">regularização da documentação, pagamento ou parcelamento do débito, e emissão de eventuais certidões negativas ou positivas com efeito de certidão negativa.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2º A não-regularização da documentação, no prazo previsto no § 1o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6.1.3 – QUALIFICAÇÃO ECONÔMICO – FINANCEIRA: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6.1.3.1 -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de apresentação da proposta, devidamente assinado pela empresa licitante e ainda por contador habilitado; </w:t>
      </w:r>
      <w:r w:rsidRPr="0033174C">
        <w:rPr>
          <w:rFonts w:ascii="Times New Roman" w:hAnsi="Times New Roman" w:cs="Times New Roman"/>
          <w:sz w:val="24"/>
          <w:szCs w:val="24"/>
        </w:rPr>
        <w:cr/>
        <w:t xml:space="preserve">6.1.3.2 - A comprovação da boa situação financeira da empresa será baseada na obtenção de Índices de Liquidez Geral (LG), Solvência Geral (SG) e Liquidez Corrente (LC) maior que 1 (&gt;1), mediante a aplicação das fórmulas transcritas abaixo, cujos índices permitirão aferir a capacidade da empresa licitante para assumir e concretizar a realização do compromisso, ou, alternativamente, pela comprovação de patrimônio líquido igual ou superior a 10% (dez por cento) do valor estimado desta contratação, garantindo segurança aos atos da Prefeitura Municipal de Santo Antônio do Leste: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LG = Ativo Circulante + Realizável a Longo Prazo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Passivo Circulante + Exigível a Longo Prazo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SG = </w:t>
      </w:r>
      <w:r w:rsidRPr="0033174C">
        <w:rPr>
          <w:rFonts w:ascii="Times New Roman" w:hAnsi="Times New Roman" w:cs="Times New Roman"/>
          <w:sz w:val="24"/>
          <w:szCs w:val="24"/>
        </w:rPr>
        <w:tab/>
      </w:r>
      <w:r w:rsidRPr="0033174C">
        <w:rPr>
          <w:rFonts w:ascii="Times New Roman" w:hAnsi="Times New Roman" w:cs="Times New Roman"/>
          <w:sz w:val="24"/>
          <w:szCs w:val="24"/>
        </w:rPr>
        <w:tab/>
      </w:r>
      <w:r w:rsidRPr="0033174C">
        <w:rPr>
          <w:rFonts w:ascii="Times New Roman" w:hAnsi="Times New Roman" w:cs="Times New Roman"/>
          <w:sz w:val="24"/>
          <w:szCs w:val="24"/>
        </w:rPr>
        <w:tab/>
        <w:t>Ativo Total</w:t>
      </w:r>
    </w:p>
    <w:p w:rsidR="009A7DD2" w:rsidRPr="0033174C" w:rsidRDefault="009A7DD2" w:rsidP="006F6D10">
      <w:pPr>
        <w:pStyle w:val="SemEspaamento"/>
        <w:spacing w:line="360" w:lineRule="auto"/>
        <w:ind w:left="708" w:firstLine="708"/>
        <w:jc w:val="both"/>
        <w:rPr>
          <w:rFonts w:ascii="Times New Roman" w:hAnsi="Times New Roman" w:cs="Times New Roman"/>
          <w:sz w:val="24"/>
          <w:szCs w:val="24"/>
        </w:rPr>
      </w:pPr>
      <w:r w:rsidRPr="0033174C">
        <w:rPr>
          <w:rFonts w:ascii="Times New Roman" w:hAnsi="Times New Roman" w:cs="Times New Roman"/>
          <w:sz w:val="24"/>
          <w:szCs w:val="24"/>
        </w:rPr>
        <w:t xml:space="preserve">__________________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r w:rsidRPr="0033174C">
        <w:rPr>
          <w:rFonts w:ascii="Times New Roman" w:hAnsi="Times New Roman" w:cs="Times New Roman"/>
          <w:sz w:val="24"/>
          <w:szCs w:val="24"/>
        </w:rPr>
        <w:tab/>
        <w:t xml:space="preserve">Passivo Circulante + Exigível a Longo Prazo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LC = Ativo Circulante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Passivo Circulante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Onde: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lastRenderedPageBreak/>
        <w:t xml:space="preserve">LG = Liquidez Geral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SG = Solvência Geral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LC= Liquidez Corrente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6.1.3.2.1 - Não será habilitada a licitante cujos Índices LG, SG e LC forem inferiores a1,0 (um);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6.1.3.2.2 - A documentação necessária para a comprovação da Capacidade Econômico-Financeira do licitante será constituída pelas demonstrações contábeis constantes do Balanço Patrimonial apresentado de acordo com o subitem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6.1.3.2 - Balanço Patrimonial;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6.1.3.3 - As licitantes sujeitas ao regime estabelecido na Lei Federal </w:t>
      </w:r>
      <w:r w:rsidR="009A2937" w:rsidRPr="0033174C">
        <w:rPr>
          <w:rFonts w:ascii="Times New Roman" w:hAnsi="Times New Roman" w:cs="Times New Roman"/>
          <w:sz w:val="24"/>
          <w:szCs w:val="24"/>
        </w:rPr>
        <w:t>n.º</w:t>
      </w:r>
      <w:r w:rsidRPr="0033174C">
        <w:rPr>
          <w:rFonts w:ascii="Times New Roman" w:hAnsi="Times New Roman" w:cs="Times New Roman"/>
          <w:sz w:val="24"/>
          <w:szCs w:val="24"/>
        </w:rPr>
        <w:t xml:space="preserve"> 9.317/96, Lei das Microempresas e das Empresas de Pequeno Porte “SIMPLES”, apresentarão as documentações abaixo exigidas: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 Certidão optante pelo SIMPLES - Receita Federal;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b. Declaração Anual do Simples (Declaração de Informações Socioeconômicas e Fiscais – DEFIS), juntamente com o respectivo recibo de entrega;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6.1.3.4 - As empresas optantes pelo LUCRO PRESUMIDO, que não realizam balanço patrimonial anual, deverão apresentar comprovante de IMPOSTO DE RENDA, lembrando que o imposto de renda com base no lucro presumido é determinado por períodos de apuração trimestrais, encerrados em 31 de março, 30 de junho, 30 de setembro e 31 de dezembro de cada ano-calendário (Lei n°9.430, de 1996, </w:t>
      </w:r>
      <w:proofErr w:type="spellStart"/>
      <w:r w:rsidRPr="0033174C">
        <w:rPr>
          <w:rFonts w:ascii="Times New Roman" w:hAnsi="Times New Roman" w:cs="Times New Roman"/>
          <w:sz w:val="24"/>
          <w:szCs w:val="24"/>
        </w:rPr>
        <w:t>arts</w:t>
      </w:r>
      <w:proofErr w:type="spellEnd"/>
      <w:r w:rsidRPr="0033174C">
        <w:rPr>
          <w:rFonts w:ascii="Times New Roman" w:hAnsi="Times New Roman" w:cs="Times New Roman"/>
          <w:sz w:val="24"/>
          <w:szCs w:val="24"/>
        </w:rPr>
        <w:t xml:space="preserve">. 1º e 25; RIR/1999, art. 516, § 5º);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6.1.3.5 - Certidão Negativa de pedido de falência ou concordata expedida pelo Cartório Distribuidor da sede da licitante, cuja data de expedição não anteceda em mais de 60 (sessenta) dias da data de recebimento e abertura dos envelopes. </w:t>
      </w:r>
      <w:r w:rsidRPr="0033174C">
        <w:rPr>
          <w:rFonts w:ascii="Times New Roman" w:hAnsi="Times New Roman" w:cs="Times New Roman"/>
          <w:sz w:val="24"/>
          <w:szCs w:val="24"/>
        </w:rPr>
        <w:cr/>
        <w:t>6.1.3.6 - Prova de possuir capital social integralizado igual ou superior a R$ 50.000,00 (cinquenta mil reais);</w:t>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56355B"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6.</w:t>
      </w:r>
      <w:r w:rsidR="009A7DD2" w:rsidRPr="0033174C">
        <w:rPr>
          <w:rFonts w:ascii="Times New Roman" w:hAnsi="Times New Roman" w:cs="Times New Roman"/>
          <w:b/>
          <w:sz w:val="24"/>
          <w:szCs w:val="24"/>
        </w:rPr>
        <w:t xml:space="preserve">1.4 - QUALIFICAÇÃO TÉCNICA: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6.1.4.1 - Registro e validade junto ao CREA (Conselho Regional de Engenharia, Arquitetura e Agronomia) comprovando a REGULARIDADE da licitante ao atendimento das normas exigidas para a execução da obra objeto desta Licitação;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lastRenderedPageBreak/>
        <w:t>6.1.4.2 – A empresa deverá comprovar a existência de acervo comprovável e quadro técnico compatível com a envergadura da obra;</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6.1.4.3 - A licitante deverá comprovar através de documentação, que possui em seu quadro permanente, na data da licitação, PROFISSIONAL DE NÍVEL SUPERIOR ou outro(s) reconhecido(s) pelo CREA, detentor(es) de atestado(s) ou certidão(</w:t>
      </w:r>
      <w:proofErr w:type="spellStart"/>
      <w:r w:rsidRPr="0033174C">
        <w:rPr>
          <w:rFonts w:ascii="Times New Roman" w:hAnsi="Times New Roman" w:cs="Times New Roman"/>
          <w:sz w:val="24"/>
          <w:szCs w:val="24"/>
        </w:rPr>
        <w:t>ões</w:t>
      </w:r>
      <w:proofErr w:type="spellEnd"/>
      <w:r w:rsidRPr="0033174C">
        <w:rPr>
          <w:rFonts w:ascii="Times New Roman" w:hAnsi="Times New Roman" w:cs="Times New Roman"/>
          <w:sz w:val="24"/>
          <w:szCs w:val="24"/>
        </w:rPr>
        <w:t>) de responsabilidade técnica, devidamente registrado no CREA da região onde os serviços foram executados, que comprove(m) ter o(s) profissional(</w:t>
      </w:r>
      <w:proofErr w:type="spellStart"/>
      <w:r w:rsidRPr="0033174C">
        <w:rPr>
          <w:rFonts w:ascii="Times New Roman" w:hAnsi="Times New Roman" w:cs="Times New Roman"/>
          <w:sz w:val="24"/>
          <w:szCs w:val="24"/>
        </w:rPr>
        <w:t>is</w:t>
      </w:r>
      <w:proofErr w:type="spellEnd"/>
      <w:r w:rsidRPr="0033174C">
        <w:rPr>
          <w:rFonts w:ascii="Times New Roman" w:hAnsi="Times New Roman" w:cs="Times New Roman"/>
          <w:sz w:val="24"/>
          <w:szCs w:val="24"/>
        </w:rPr>
        <w:t xml:space="preserve">), executado para órgão ou entidade da administração pública direta e indireta, federal, estadual, municipal ou do Distrito Federal, ou ainda, para empresa privada, obras/serviços de características técnicas similares as do objeto da presente licitação, cuja parcela de maior relevância técnica são as seguintes, não se admitindo atestado(s) de fiscalização ou supervisão de obras/serviços: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a)</w:t>
      </w:r>
      <w:r w:rsidR="009A2937"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A comprovação de vinculação do profissional detentor do acervo técnico deverá atender os seguintes requisitos: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a.1)</w:t>
      </w:r>
      <w:r w:rsidR="009A2937"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Empregado: cópia de ficha ou livro de registro de empregado registrado na DRT ou, ainda, cópia da carteira de trabalho e previdência social;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a.2)</w:t>
      </w:r>
      <w:r w:rsidR="009A2937"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Sócio: contrato social devidamente registrado órgão competente;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a.3)</w:t>
      </w:r>
      <w:r w:rsidR="009A2937"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Responsável Técnico: cópia da certidão expedida pelo CREA da sede da licitante onde consta o registro do profissional como RT. </w:t>
      </w:r>
      <w:r w:rsidRPr="0033174C">
        <w:rPr>
          <w:rFonts w:ascii="Times New Roman" w:hAnsi="Times New Roman" w:cs="Times New Roman"/>
          <w:sz w:val="24"/>
          <w:szCs w:val="24"/>
        </w:rPr>
        <w:cr/>
        <w:t>a.4)</w:t>
      </w:r>
      <w:r w:rsidR="009A2937"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Contratado: cópia autenticada do contrato de prestação de serviços, regido pela legislação civil comum;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OBSERVAÇÕES: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1º) O nº do CNPJ apresentado na fase de habilitação deverá obrigatoriamente ser o mesmo constante dos demais documentos, bem como nas fases do certame, sob pena de INABILITAÇÃO ou DESCLASSIFICAÇÃO;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2º) Quanto às Certidões de Qualificação Técnicas, deverá estar devidamente carimbada e assinada pelo órgão competente (CREA), sob pena de nulidade do presente instrumento, o qual levará desclassificação da empresa participante.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lastRenderedPageBreak/>
        <w:t>3º) Nos documentos em que não constar prazo de validade, serão considerados vigentes pela</w:t>
      </w:r>
      <w:r w:rsidR="009A2937" w:rsidRPr="0033174C">
        <w:rPr>
          <w:rFonts w:ascii="Times New Roman" w:hAnsi="Times New Roman" w:cs="Times New Roman"/>
          <w:sz w:val="24"/>
          <w:szCs w:val="24"/>
        </w:rPr>
        <w:t xml:space="preserve"> </w:t>
      </w:r>
      <w:r w:rsidRPr="0033174C">
        <w:rPr>
          <w:rFonts w:ascii="Times New Roman" w:hAnsi="Times New Roman" w:cs="Times New Roman"/>
          <w:sz w:val="24"/>
          <w:szCs w:val="24"/>
        </w:rPr>
        <w:t>Comissão de Licitação, os emitidos imediatamente 60 (sessenta) dias anteriores à data de abertura do envelope de Habilitação</w:t>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07 – CONDIÇÕES DE RECEBIMENTO E ABERTURA DAS PROPOSTAS: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7.1 - As Propostas serão recebidas pela Comissão de Licitação no dia, hora e 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AO MUNICÍPIO DE SANTO ANTÔNIO DO LESTE/MT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EDITAL DE TOMADA DE PREÇOS Nº </w:t>
      </w:r>
      <w:r w:rsidR="00FA3C05" w:rsidRPr="0033174C">
        <w:rPr>
          <w:rFonts w:ascii="Times New Roman" w:hAnsi="Times New Roman" w:cs="Times New Roman"/>
          <w:sz w:val="24"/>
          <w:szCs w:val="24"/>
        </w:rPr>
        <w:t>004/2018</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ENVELOPE Nº 001 – DOCUMENTAÇÃO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PROPONENTE (NOME COMPLETO DA EMPRESA)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AO MUNICÍPIO DE SANTO ANTÔNIO DO LESTE/MT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EDITAL DE TOMADA DE PREÇOS Nº </w:t>
      </w:r>
      <w:r w:rsidR="00FA3C05" w:rsidRPr="0033174C">
        <w:rPr>
          <w:rFonts w:ascii="Times New Roman" w:hAnsi="Times New Roman" w:cs="Times New Roman"/>
          <w:sz w:val="24"/>
          <w:szCs w:val="24"/>
        </w:rPr>
        <w:t>004/2018</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ENVELOPE Nº 002 – PROPOSTA FINANCEIRA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PROPONENTE (NOME COMPLETO DA EMPRESA)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7.2 – O ENVELOPE Nº 001 DEVERÁ CONTER: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7.2.1 - NO ENVELOPE 001 - DOCUMENTOS DE HABILITAÇÃO deverão ser apresentados em única via mediante Carta de Apresentação (ANEXO III), os documentos a seguir</w:t>
      </w:r>
      <w:r w:rsidR="0056355B" w:rsidRPr="0033174C">
        <w:rPr>
          <w:rFonts w:ascii="Times New Roman" w:hAnsi="Times New Roman" w:cs="Times New Roman"/>
          <w:sz w:val="24"/>
          <w:szCs w:val="24"/>
        </w:rPr>
        <w:t xml:space="preserve"> e</w:t>
      </w:r>
      <w:r w:rsidRPr="0033174C">
        <w:rPr>
          <w:rFonts w:ascii="Times New Roman" w:hAnsi="Times New Roman" w:cs="Times New Roman"/>
          <w:sz w:val="24"/>
          <w:szCs w:val="24"/>
        </w:rPr>
        <w:t xml:space="preserve"> relacionados</w:t>
      </w:r>
      <w:r w:rsidR="0056355B" w:rsidRPr="0033174C">
        <w:rPr>
          <w:rFonts w:ascii="Times New Roman" w:hAnsi="Times New Roman" w:cs="Times New Roman"/>
          <w:sz w:val="24"/>
          <w:szCs w:val="24"/>
        </w:rPr>
        <w:t xml:space="preserve"> nos itens 6.1.2, 6.1.3 e 6.1.4</w:t>
      </w:r>
      <w:r w:rsidRPr="0033174C">
        <w:rPr>
          <w:rFonts w:ascii="Times New Roman" w:hAnsi="Times New Roman" w:cs="Times New Roman"/>
          <w:sz w:val="24"/>
          <w:szCs w:val="24"/>
        </w:rPr>
        <w:t xml:space="preserve"> </w:t>
      </w:r>
    </w:p>
    <w:p w:rsidR="009A7DD2" w:rsidRPr="0033174C" w:rsidRDefault="003478DA"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A</w:t>
      </w:r>
      <w:r w:rsidR="009A7DD2" w:rsidRPr="0033174C">
        <w:rPr>
          <w:rFonts w:ascii="Times New Roman" w:hAnsi="Times New Roman" w:cs="Times New Roman"/>
          <w:sz w:val="24"/>
          <w:szCs w:val="24"/>
        </w:rPr>
        <w:t xml:space="preserve"> – Certificado de Registro Cadastral fornecido pelo Município de Santo Antônio do Leste/MT, não sendo aceitos Certificados de outros municípios;</w:t>
      </w:r>
    </w:p>
    <w:p w:rsidR="009A7DD2" w:rsidRPr="0033174C" w:rsidRDefault="003478DA"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B</w:t>
      </w:r>
      <w:r w:rsidR="009A7DD2" w:rsidRPr="0033174C">
        <w:rPr>
          <w:rFonts w:ascii="Times New Roman" w:hAnsi="Times New Roman" w:cs="Times New Roman"/>
          <w:sz w:val="24"/>
          <w:szCs w:val="24"/>
        </w:rPr>
        <w:t xml:space="preserve"> - Declaração por escrito, sob pena de desclassificação, de que aceita todas as exigências do</w:t>
      </w:r>
      <w:r w:rsidRPr="0033174C">
        <w:rPr>
          <w:rFonts w:ascii="Times New Roman" w:hAnsi="Times New Roman" w:cs="Times New Roman"/>
          <w:sz w:val="24"/>
          <w:szCs w:val="24"/>
        </w:rPr>
        <w:t xml:space="preserve"> </w:t>
      </w:r>
      <w:r w:rsidR="009A7DD2" w:rsidRPr="0033174C">
        <w:rPr>
          <w:rFonts w:ascii="Times New Roman" w:hAnsi="Times New Roman" w:cs="Times New Roman"/>
          <w:sz w:val="24"/>
          <w:szCs w:val="24"/>
        </w:rPr>
        <w:t xml:space="preserve">presente Edital, bem como se submete a todas as propostas contidas na Lei Federal </w:t>
      </w:r>
      <w:r w:rsidRPr="0033174C">
        <w:rPr>
          <w:rFonts w:ascii="Times New Roman" w:hAnsi="Times New Roman" w:cs="Times New Roman"/>
          <w:sz w:val="24"/>
          <w:szCs w:val="24"/>
        </w:rPr>
        <w:t>n.º</w:t>
      </w:r>
      <w:r w:rsidR="009A7DD2" w:rsidRPr="0033174C">
        <w:rPr>
          <w:rFonts w:ascii="Times New Roman" w:hAnsi="Times New Roman" w:cs="Times New Roman"/>
          <w:sz w:val="24"/>
          <w:szCs w:val="24"/>
        </w:rPr>
        <w:t xml:space="preserve"> 8.666/93 e suas alterações e ainda que reúne todas as condições necessárias para atendimento ao objeto desta TOMADA DE PREÇOS N.°</w:t>
      </w:r>
      <w:r w:rsidR="00FA3C05" w:rsidRPr="0033174C">
        <w:rPr>
          <w:rFonts w:ascii="Times New Roman" w:hAnsi="Times New Roman" w:cs="Times New Roman"/>
          <w:sz w:val="24"/>
          <w:szCs w:val="24"/>
        </w:rPr>
        <w:t>004/2018</w:t>
      </w:r>
      <w:r w:rsidR="009A7DD2" w:rsidRPr="0033174C">
        <w:rPr>
          <w:rFonts w:ascii="Times New Roman" w:hAnsi="Times New Roman" w:cs="Times New Roman"/>
          <w:sz w:val="24"/>
          <w:szCs w:val="24"/>
        </w:rPr>
        <w:t xml:space="preserve">(ANEXO VII); </w:t>
      </w:r>
    </w:p>
    <w:p w:rsidR="009A7DD2" w:rsidRPr="0033174C" w:rsidRDefault="003478DA"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lastRenderedPageBreak/>
        <w:t>C</w:t>
      </w:r>
      <w:r w:rsidR="009A7DD2" w:rsidRPr="0033174C">
        <w:rPr>
          <w:rFonts w:ascii="Times New Roman" w:hAnsi="Times New Roman" w:cs="Times New Roman"/>
          <w:sz w:val="24"/>
          <w:szCs w:val="24"/>
        </w:rPr>
        <w:t xml:space="preserve"> - Declaração de inexistência de fato impeditivo para habilitação e de que não emprega menor (ANEXO VI);  </w:t>
      </w:r>
    </w:p>
    <w:p w:rsidR="009A7DD2" w:rsidRPr="0033174C" w:rsidRDefault="003478DA"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D</w:t>
      </w:r>
      <w:r w:rsidR="009A7DD2" w:rsidRPr="0033174C">
        <w:rPr>
          <w:rFonts w:ascii="Times New Roman" w:hAnsi="Times New Roman" w:cs="Times New Roman"/>
          <w:sz w:val="24"/>
          <w:szCs w:val="24"/>
        </w:rPr>
        <w:t xml:space="preserve"> - Declaração de Responsabilidade pelos serviços que serão prestados (ANEXO VIII);</w:t>
      </w:r>
      <w:r w:rsidRPr="0033174C">
        <w:rPr>
          <w:rFonts w:ascii="Times New Roman" w:hAnsi="Times New Roman" w:cs="Times New Roman"/>
          <w:sz w:val="24"/>
          <w:szCs w:val="24"/>
        </w:rPr>
        <w:t xml:space="preserve"> </w:t>
      </w:r>
    </w:p>
    <w:p w:rsidR="009A7DD2" w:rsidRPr="0033174C" w:rsidRDefault="003478DA"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E</w:t>
      </w:r>
      <w:r w:rsidR="009A7DD2" w:rsidRPr="0033174C">
        <w:rPr>
          <w:rFonts w:ascii="Times New Roman" w:hAnsi="Times New Roman" w:cs="Times New Roman"/>
          <w:sz w:val="24"/>
          <w:szCs w:val="24"/>
        </w:rPr>
        <w:t xml:space="preserve"> - Declaração de Elaboração Independente de Proposta (ANEXO XIII). </w:t>
      </w:r>
    </w:p>
    <w:p w:rsidR="009A7DD2" w:rsidRPr="0033174C" w:rsidRDefault="003478DA"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F</w:t>
      </w:r>
      <w:r w:rsidR="009A7DD2" w:rsidRPr="0033174C">
        <w:rPr>
          <w:rFonts w:ascii="Times New Roman" w:hAnsi="Times New Roman" w:cs="Times New Roman"/>
          <w:sz w:val="24"/>
          <w:szCs w:val="24"/>
        </w:rPr>
        <w:t xml:space="preserve"> - Relação dos equipamentos a serem utilizados na execução da obra, objeto do presente Edital, indicando o atual estado de conservação, funcionamento e ano de fabricação se for o caso, com declaração ao final assinada, de que os equipamentos estarão disponíveis de imediato para serem utilizados na execução do objeto licitado (RELAÇÃO DE EQUIPAMENTOS - MODELO ANEXO X); </w:t>
      </w:r>
    </w:p>
    <w:p w:rsidR="009A7DD2" w:rsidRPr="0033174C" w:rsidRDefault="003478DA"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G</w:t>
      </w:r>
      <w:r w:rsidR="009A7DD2" w:rsidRPr="0033174C">
        <w:rPr>
          <w:rFonts w:ascii="Times New Roman" w:hAnsi="Times New Roman" w:cs="Times New Roman"/>
          <w:sz w:val="24"/>
          <w:szCs w:val="24"/>
        </w:rPr>
        <w:t xml:space="preserve"> - ATESTADO DE VISITA ao local da obra, que demonstre haver a licitante tomado conhecimento de todas as informações e das condições locais para o cumprimento das obrigações, objeto desta Licitação, devidamente emitido pelo departamento de engenharia da Prefeitura Municipal de Santo Antônio do Leste/MT (ANEXO IV), sendo que a visita deverá ser agendada</w:t>
      </w:r>
      <w:r w:rsidRPr="0033174C">
        <w:rPr>
          <w:rFonts w:ascii="Times New Roman" w:hAnsi="Times New Roman" w:cs="Times New Roman"/>
          <w:sz w:val="24"/>
          <w:szCs w:val="24"/>
        </w:rPr>
        <w:t xml:space="preserve"> em dias uteis </w:t>
      </w:r>
      <w:r w:rsidR="009A7DD2" w:rsidRPr="0033174C">
        <w:rPr>
          <w:rFonts w:ascii="Times New Roman" w:hAnsi="Times New Roman" w:cs="Times New Roman"/>
          <w:sz w:val="24"/>
          <w:szCs w:val="24"/>
        </w:rPr>
        <w:t>junto ao Departamento de Engenharia desta Prefeitura, através do telefone (66) 3488-1080. Ressaltamos que será facultado à licitante o direito à opção de realizar ou não a Visita Técnica, sendo que caso venha decidir não realizar a vistoria a licitante deverá apresentar DECLARAÇÃO assumindo todos os riscos advindos da não visitação.</w:t>
      </w:r>
    </w:p>
    <w:p w:rsidR="009A7DD2" w:rsidRPr="0033174C" w:rsidRDefault="003478DA"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H - </w:t>
      </w:r>
      <w:r w:rsidR="009A7DD2" w:rsidRPr="0033174C">
        <w:rPr>
          <w:rFonts w:ascii="Times New Roman" w:hAnsi="Times New Roman" w:cs="Times New Roman"/>
          <w:sz w:val="24"/>
          <w:szCs w:val="24"/>
        </w:rPr>
        <w:t>Quando os documentos forem apresentados em fotocópia, sem autenticação passada por tabelião de notas, a licitante deverá apresentar, na reunião de abertura dos documentos de habilitação, os respectivos originais à Comissão de Licitações que, após conferi-los os autenticará, se for o caso;</w:t>
      </w:r>
    </w:p>
    <w:p w:rsidR="009A7DD2" w:rsidRPr="0033174C" w:rsidRDefault="003478DA"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I - </w:t>
      </w:r>
      <w:r w:rsidR="009A7DD2" w:rsidRPr="0033174C">
        <w:rPr>
          <w:rFonts w:ascii="Times New Roman" w:hAnsi="Times New Roman" w:cs="Times New Roman"/>
          <w:sz w:val="24"/>
          <w:szCs w:val="24"/>
        </w:rPr>
        <w:t xml:space="preserve">A inversão dos documentos no interior dos invólucros, ou a colocação de PROPOSTA COMERCIAL no invólucro dos DOCUMENTOS DE HABILITAÇÃO e vice e versa acarretará a exclusão da licitante do certame; </w:t>
      </w:r>
      <w:r w:rsidR="009A7DD2"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7.3 – NO ENVELOPE Nº 002 DEVERÁ CONTER: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7.3.1 – NO ENVELOPE 002 - PROPOSTA COMERCIAL deverá ser apresentada em uma única via, sem emendas, rasuras, entrelinhas ou ressalvas em papel timbrado, assinada por Diretor(es) da licitante, ou pessoa legalmente habilitada (procuração por instrumento público) ou com carimbo de identificação da licitante e, contendo obrigatoriamente, ainda, os termos constantes descritos no </w:t>
      </w:r>
      <w:r w:rsidRPr="0033174C">
        <w:rPr>
          <w:rFonts w:ascii="Times New Roman" w:hAnsi="Times New Roman" w:cs="Times New Roman"/>
          <w:sz w:val="24"/>
          <w:szCs w:val="24"/>
        </w:rPr>
        <w:lastRenderedPageBreak/>
        <w:t xml:space="preserve">ANEXO – XI: </w:t>
      </w:r>
      <w:r w:rsidRPr="0033174C">
        <w:rPr>
          <w:rFonts w:ascii="Times New Roman" w:hAnsi="Times New Roman" w:cs="Times New Roman"/>
          <w:sz w:val="24"/>
          <w:szCs w:val="24"/>
        </w:rPr>
        <w:cr/>
        <w:t xml:space="preserve">7.3.2 - A PROPOSTA DEVERÁ ESTAR EM CONFORMIDADE COM OS REQUISITOS DO EDITAL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 Obedecer ao que dispõe o ANEXO I – Planilha Orçamentária Padrão e Cronograma Físico-financeiro;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2 Prazo de eficácia da proposta, o qual não poderá ser inferior a 60 (sessenta) dias;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3 Prazo de vigência do Contrato: </w:t>
      </w:r>
      <w:r w:rsidR="0056355B" w:rsidRPr="0033174C">
        <w:rPr>
          <w:rFonts w:ascii="Times New Roman" w:hAnsi="Times New Roman" w:cs="Times New Roman"/>
          <w:sz w:val="24"/>
          <w:szCs w:val="24"/>
        </w:rPr>
        <w:t>365</w:t>
      </w:r>
      <w:r w:rsidRPr="0033174C">
        <w:rPr>
          <w:rFonts w:ascii="Times New Roman" w:hAnsi="Times New Roman" w:cs="Times New Roman"/>
          <w:sz w:val="24"/>
          <w:szCs w:val="24"/>
        </w:rPr>
        <w:t xml:space="preserve"> (</w:t>
      </w:r>
      <w:r w:rsidR="0056355B" w:rsidRPr="0033174C">
        <w:rPr>
          <w:rFonts w:ascii="Times New Roman" w:hAnsi="Times New Roman" w:cs="Times New Roman"/>
          <w:sz w:val="24"/>
          <w:szCs w:val="24"/>
        </w:rPr>
        <w:t>trezentos e sessenta e cinco</w:t>
      </w:r>
      <w:r w:rsidRPr="0033174C">
        <w:rPr>
          <w:rFonts w:ascii="Times New Roman" w:hAnsi="Times New Roman" w:cs="Times New Roman"/>
          <w:sz w:val="24"/>
          <w:szCs w:val="24"/>
        </w:rPr>
        <w:t xml:space="preserve">) dias, conforme cronograma físico - financeiro;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4 Condições de pagamento: conforme medições, em até 10 (dez)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5 Dados do Representante Legal para assinatura do Contrato;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-Nome Completo: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-Nacionalidade: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-Estado Civil:</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-Profissão: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-Endereço Completo: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-RG nº: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-CPF nº: </w:t>
      </w:r>
    </w:p>
    <w:p w:rsidR="0056355B" w:rsidRPr="0033174C" w:rsidRDefault="0056355B"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 Dados da Empresa: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-Razão Social: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-Endereço Completo: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-CNPJ nº: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-Inscrição Estadual (se houver):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-Inscrição Municipal nº (se houver):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-Conta Bancária nº: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lastRenderedPageBreak/>
        <w:t xml:space="preserve">-Agência nº - Banco: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-Telefone da Empresa </w:t>
      </w:r>
    </w:p>
    <w:p w:rsidR="0056355B"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-E-mail para contato. </w:t>
      </w:r>
      <w:r w:rsidRPr="0033174C">
        <w:rPr>
          <w:rFonts w:ascii="Times New Roman" w:hAnsi="Times New Roman" w:cs="Times New Roman"/>
          <w:sz w:val="24"/>
          <w:szCs w:val="24"/>
        </w:rPr>
        <w:cr/>
      </w:r>
    </w:p>
    <w:p w:rsidR="0056355B" w:rsidRPr="0033174C" w:rsidRDefault="0056355B"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7.3.3 - A licitante deverá considerar incluídas nos preços todas as despesas, inclusive aquelas relativas a taxas, impostos, encargos sociais, custos de reposição de material, seguros pessoais</w:t>
      </w:r>
      <w:r w:rsidR="0056355B"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e danos a terceiros e demais provas que se fizerem necessárias para atendimento ao objeto desta Licitação, todos os itens da planilha orçamentária padrão deverão ser orçados não se admitindo preço ou quantitativo iguais a 0 (zero);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7.3.4 - A apresentação das Propostas implicará a plena aceitação, por parte do licitante, das</w:t>
      </w:r>
      <w:r w:rsidR="0056355B"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condições estabelecidas neste Edital e seus Anexos e no pleno reconhecimento de que não se enquadra em nenhuma das situações impeditivas de participação neste certame;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7.3.5 - Os tributos IRPJ e CSLL não deverão integrar o cálculo do BDI, nem tampouco a planilha de custo direto, por se constituírem em tributos de natureza direta e personalística, que oneram pessoalmente o contratado, não devendo ser repassado à contratante;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7.3.6 - Os percentuais de incidência a titulo de ISSQN a serem aplicados na composição das</w:t>
      </w:r>
      <w:r w:rsidR="0056355B"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despesas fiscais do orçamento deverão ter como base as alíquotas adotadas pelo Município situado na área de execução das obras/serviços estabelecidos no momento da elaboração do projeto.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08- ABERTURA E JULGAMENTO DOS DOCUMENTOS DE HABILITAÇÃO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8.1- No local, dia e hora definidos para a abertura e julgamento dos documentos de HABILITAÇÃO e PROPOSTA COMERCIAL, previstos neste Edital a Comissão Permanente de Licitação, depois de recebidos os ENVELOPES 1 e 2 e efetuar o credenciamento dos representantes das Licitantes, proceder-se-á a abertura do Envelope 1, contendo os Documentos de Habilitação, os quais serão rubricados e analisados pelos representantes das Licitantes presentes e, também </w:t>
      </w:r>
      <w:r w:rsidRPr="0033174C">
        <w:rPr>
          <w:rFonts w:ascii="Times New Roman" w:hAnsi="Times New Roman" w:cs="Times New Roman"/>
          <w:sz w:val="24"/>
          <w:szCs w:val="24"/>
        </w:rPr>
        <w:lastRenderedPageBreak/>
        <w:t xml:space="preserve">rubricados pelos membros da Comissão de Licitação, lavrando-se a respectiva Ata. Manter-se-á inviolado o Envelope 2, também rubricado e sob a guarda da Comissão de Licitação;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8.2- A Sessão de que trata este subitem poderá ser encerrada ou suspensa, para que a Comissão de Licitação proceda à análise dos DOCUMENTOS DE HABILITAÇÃO;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8.3- A Comissão de Licitação, em sessão privativa ou não, examinará os documentos do ENVELOPE 1 e lavrará a correspondente ata, após o que comunicará as Licitantes, através de documento formal ou em sessão pública, o resultado da habilitação;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8.4- Caso o resultado de habilitação das Licitantes seja proferida na sessão de que trata o subitem 7.2 e, em havendo plena e expressa concordância por todas as Licitantes da decisão proferida, inclusive com desistência de interposição de recurso, caso haja inabilitação de alguma licitante, as quais serão registradas em ata, a licitação poderá ter prosseguimento com a abertura do ENVELOPE 2 ou abrir prazo recursal para a licitante inabilitada, cujos documentos serão rubricados pelos representantes das Licitantes presentes e, também, pelos membros da Comissão de Licitação, sendo encerrada a sessão de habilitação;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8.5- Na hipótese de interposição de recursos na fase de habilitação, o Presidente da Comissão Licitação convocará nova sessão pública para anunciar a decisão dada ao mesmo e, nesta mesma sessão, abrirá a Proposta Comercial das Licitantes habilitadas;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8.6- Será Inabilitada a licitante que deixar de apresentar qualquer um dos documentos relacionados no item 7.1 e seus respectivos subitens ou os apresentar em desacordo com as exigências do presente Edital;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8.7- O ENVELOPE 2, devidamente lacrado e rubricado, contendo a PROPOSTA COMERCIAL da licitante inabilitada, ser-lhe-á devolvida através de remessa postal ou, dependendo do caso, na própria sessão. </w:t>
      </w:r>
      <w:r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8.8 – de acordo com o art. 48, § 3º, quando todas as licitantes forem inabilitadas, ou todas as</w:t>
      </w:r>
      <w:r w:rsidR="0095769B" w:rsidRPr="0033174C">
        <w:rPr>
          <w:rFonts w:ascii="Times New Roman" w:hAnsi="Times New Roman" w:cs="Times New Roman"/>
          <w:sz w:val="24"/>
          <w:szCs w:val="24"/>
        </w:rPr>
        <w:t xml:space="preserve"> </w:t>
      </w:r>
      <w:r w:rsidRPr="0033174C">
        <w:rPr>
          <w:rFonts w:ascii="Times New Roman" w:hAnsi="Times New Roman" w:cs="Times New Roman"/>
          <w:sz w:val="24"/>
          <w:szCs w:val="24"/>
        </w:rPr>
        <w:t>propostas desclassificadas</w:t>
      </w:r>
      <w:r w:rsidR="0095769B" w:rsidRPr="0033174C">
        <w:rPr>
          <w:rFonts w:ascii="Times New Roman" w:hAnsi="Times New Roman" w:cs="Times New Roman"/>
          <w:sz w:val="24"/>
          <w:szCs w:val="24"/>
        </w:rPr>
        <w:t xml:space="preserve"> ou não aparecer participantes</w:t>
      </w:r>
      <w:r w:rsidRPr="0033174C">
        <w:rPr>
          <w:rFonts w:ascii="Times New Roman" w:hAnsi="Times New Roman" w:cs="Times New Roman"/>
          <w:sz w:val="24"/>
          <w:szCs w:val="24"/>
        </w:rPr>
        <w:t xml:space="preserve">, a autoridade competente poderá fixar às licitantes, o prazo de </w:t>
      </w:r>
      <w:r w:rsidR="0095769B" w:rsidRPr="0033174C">
        <w:rPr>
          <w:rFonts w:ascii="Times New Roman" w:hAnsi="Times New Roman" w:cs="Times New Roman"/>
          <w:sz w:val="24"/>
          <w:szCs w:val="24"/>
        </w:rPr>
        <w:t xml:space="preserve">15 </w:t>
      </w:r>
      <w:r w:rsidRPr="0033174C">
        <w:rPr>
          <w:rFonts w:ascii="Times New Roman" w:hAnsi="Times New Roman" w:cs="Times New Roman"/>
          <w:sz w:val="24"/>
          <w:szCs w:val="24"/>
        </w:rPr>
        <w:t>(</w:t>
      </w:r>
      <w:r w:rsidR="0095769B" w:rsidRPr="0033174C">
        <w:rPr>
          <w:rFonts w:ascii="Times New Roman" w:hAnsi="Times New Roman" w:cs="Times New Roman"/>
          <w:sz w:val="24"/>
          <w:szCs w:val="24"/>
        </w:rPr>
        <w:t>quinze</w:t>
      </w:r>
      <w:r w:rsidRPr="0033174C">
        <w:rPr>
          <w:rFonts w:ascii="Times New Roman" w:hAnsi="Times New Roman" w:cs="Times New Roman"/>
          <w:sz w:val="24"/>
          <w:szCs w:val="24"/>
        </w:rPr>
        <w:t>) dias úteis para apresentação de nova documentação, ou de outras propostas, escoimadas</w:t>
      </w:r>
      <w:r w:rsidR="0095769B"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das causas referidas na condição anterior.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lastRenderedPageBreak/>
        <w:t xml:space="preserve">09-ABERTURA E AVALIAÇÃO DAS PROPOSTAS COMERCIAIS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9.1- Respeitando o disposto no </w:t>
      </w:r>
      <w:proofErr w:type="spellStart"/>
      <w:r w:rsidRPr="0033174C">
        <w:rPr>
          <w:rFonts w:ascii="Times New Roman" w:hAnsi="Times New Roman" w:cs="Times New Roman"/>
          <w:sz w:val="24"/>
          <w:szCs w:val="24"/>
        </w:rPr>
        <w:t>sub-item</w:t>
      </w:r>
      <w:proofErr w:type="spellEnd"/>
      <w:r w:rsidRPr="0033174C">
        <w:rPr>
          <w:rFonts w:ascii="Times New Roman" w:hAnsi="Times New Roman" w:cs="Times New Roman"/>
          <w:sz w:val="24"/>
          <w:szCs w:val="24"/>
        </w:rPr>
        <w:t xml:space="preserve"> 8.3 e 8.4, na data hora e local informado no documento para o anúncio do resultado de HABILITAÇÃO, a Comissão Permanente de Licitação em continuidade aos trabalhos, abrirá o ENVELOPE 2 das Licitantes habilitadas, cujos documentos serão rubricados pelo representante das LICITANTES presentes e pela Comissão;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9.1.1- Caso alguma licitante for inabilitada, a Comissão de Licitação abrirá prazo recursal, para a licitante inabilitada propor recurso contra a decisão da comissão, decorrido o prazo legal estabelecido na Lei Federal n.º 8.666/93 a comissão procederá à abertura dos envelopes das PROPOSTAS COMERCIAIS;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9.2- A Comissão de Licitação poderá apreciar em Sessão Privativa ou não a PROPOSTA COMERCIAL da(s) Licitante(s) habilitada(s), desclassificando aquelas que: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 Apresentar propostas com valor global superior ou com preços manifestamente inexequíveis da cotação de preços máximos pré-estabelecidos na planilha orçamentária, especificada no ato convocatório da licitação, de valor zero ou incompatível com os custos dos insumos praticados pelo mercado, com base ao que trata o Art. 48 da Lei Federal </w:t>
      </w:r>
      <w:r w:rsidR="0095769B" w:rsidRPr="0033174C">
        <w:rPr>
          <w:rFonts w:ascii="Times New Roman" w:hAnsi="Times New Roman" w:cs="Times New Roman"/>
          <w:sz w:val="24"/>
          <w:szCs w:val="24"/>
        </w:rPr>
        <w:t>n.º</w:t>
      </w:r>
      <w:r w:rsidRPr="0033174C">
        <w:rPr>
          <w:rFonts w:ascii="Times New Roman" w:hAnsi="Times New Roman" w:cs="Times New Roman"/>
          <w:sz w:val="24"/>
          <w:szCs w:val="24"/>
        </w:rPr>
        <w:t xml:space="preserve"> 8.666/93;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2. Que não atendam as exigências do ato convocatório da licitação. </w:t>
      </w:r>
      <w:r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9.3- Os erros de soma e/ou multiplicação, eventualmente, configurados na Proposta Comercial das Licitantes, serão corrigidos pela Comissão de Licitação e consignados em ata;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9.4- A Comissão Permanente de Licitações, assim que tiver de posse do Resultado Final, comunicará através de e-mail a todas as licitantes participantes desta Licitação.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10- JULGAMENTO DAS PROPOSTAS COMERCIAIS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10.1- Observando o disposto neste Edital, a Comissão de Licitação classificará a(s) proposta(s), pela ordem de menor preço, e comunicará formalmente a sua decisão às Licitantes;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10.2- Havendo empate entre duas ou mais propostas, o desempate far-se-á obedecendo a seguinte ordem: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 Serviços prestados por empresas brasileiras, de capital nacional;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lastRenderedPageBreak/>
        <w:t xml:space="preserve">b) Serviços prestados por empresas brasileiras.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10.3- Persistindo o empate, a escolha da(s) vencedora(s) será feita através de sorteio, em horário e local a serem definidos pela Comissão de Licitação, podendo ser realizado este sorteio na própria sessão; </w:t>
      </w:r>
      <w:r w:rsidRPr="0033174C">
        <w:rPr>
          <w:rFonts w:ascii="Times New Roman" w:hAnsi="Times New Roman" w:cs="Times New Roman"/>
          <w:sz w:val="24"/>
          <w:szCs w:val="24"/>
        </w:rPr>
        <w:cr/>
        <w:t xml:space="preserve">10.4- A Comissão de Licitação submeterá sua decisão ao Departamento Jurídico para posteriormente remeter à autoridade competente para fins de homologação para posterior adjudicação do seu objeto ao primeiro classificado, se outra não for sua decisão.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11- IMPUGNAÇÃO E RECURSO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11.1- As impugnações ou dúvidas quanto ao edital e seus anexos, deverão ser suscitadas, por</w:t>
      </w:r>
      <w:r w:rsidR="00E1234A" w:rsidRPr="0033174C">
        <w:rPr>
          <w:rFonts w:ascii="Times New Roman" w:hAnsi="Times New Roman" w:cs="Times New Roman"/>
          <w:sz w:val="24"/>
          <w:szCs w:val="24"/>
        </w:rPr>
        <w:t xml:space="preserve"> </w:t>
      </w:r>
      <w:r w:rsidRPr="0033174C">
        <w:rPr>
          <w:rFonts w:ascii="Times New Roman" w:hAnsi="Times New Roman" w:cs="Times New Roman"/>
          <w:sz w:val="24"/>
          <w:szCs w:val="24"/>
        </w:rPr>
        <w:t>escrito, e dirigidas à autoridade que assinou o edital, até 05 (cinco) dias anteriores à data que</w:t>
      </w:r>
      <w:r w:rsidR="00E1234A"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trata o </w:t>
      </w:r>
      <w:proofErr w:type="spellStart"/>
      <w:r w:rsidRPr="0033174C">
        <w:rPr>
          <w:rFonts w:ascii="Times New Roman" w:hAnsi="Times New Roman" w:cs="Times New Roman"/>
          <w:sz w:val="24"/>
          <w:szCs w:val="24"/>
        </w:rPr>
        <w:t>sub-item</w:t>
      </w:r>
      <w:proofErr w:type="spellEnd"/>
      <w:r w:rsidRPr="0033174C">
        <w:rPr>
          <w:rFonts w:ascii="Times New Roman" w:hAnsi="Times New Roman" w:cs="Times New Roman"/>
          <w:sz w:val="24"/>
          <w:szCs w:val="24"/>
        </w:rPr>
        <w:t xml:space="preserve"> 1.2;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11.2- Apresentadas impugnações ou dúvidas quanto ao edital, às mesmas serão respondidas, ao interessado, no prazo de até 03 (três) dias úteis, depois de protocoladas;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11.3- As licitantes, depois de informada da decisão da Comissão de Licitação, no tocante a habilitação ou julgamento de Proposta Comercial e se dela discordar, terá o prazo de 05 (cinco) dias úteis para interpor recursos, contado da intimação do ato ou da lavratura da ata;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11.4- Interposto o recurso, nos termos do </w:t>
      </w:r>
      <w:proofErr w:type="spellStart"/>
      <w:r w:rsidRPr="0033174C">
        <w:rPr>
          <w:rFonts w:ascii="Times New Roman" w:hAnsi="Times New Roman" w:cs="Times New Roman"/>
          <w:sz w:val="24"/>
          <w:szCs w:val="24"/>
        </w:rPr>
        <w:t>sub-item</w:t>
      </w:r>
      <w:proofErr w:type="spellEnd"/>
      <w:r w:rsidRPr="0033174C">
        <w:rPr>
          <w:rFonts w:ascii="Times New Roman" w:hAnsi="Times New Roman" w:cs="Times New Roman"/>
          <w:sz w:val="24"/>
          <w:szCs w:val="24"/>
        </w:rPr>
        <w:t xml:space="preserve"> 11.3, dele se dará ciência aos demais Licitantes, que poderão impugná-los no prazo de 05 (cinco) dias úteis;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11.5- O recurso deverá ser dirigido </w:t>
      </w:r>
      <w:r w:rsidR="00E1234A" w:rsidRPr="0033174C">
        <w:rPr>
          <w:rFonts w:ascii="Times New Roman" w:hAnsi="Times New Roman" w:cs="Times New Roman"/>
          <w:sz w:val="24"/>
          <w:szCs w:val="24"/>
        </w:rPr>
        <w:t>ao</w:t>
      </w:r>
      <w:r w:rsidRPr="0033174C">
        <w:rPr>
          <w:rFonts w:ascii="Times New Roman" w:hAnsi="Times New Roman" w:cs="Times New Roman"/>
          <w:sz w:val="24"/>
          <w:szCs w:val="24"/>
        </w:rPr>
        <w:t xml:space="preserve">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11.6- O recurso referente à fase de habilitação ou do julgamento da proposta, terá efeito suspensivo;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11.7- Do ato praticado pela autoridade competente, cabe recurso;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11.8- O recurso interposto fora do prazo não será conhecido. </w:t>
      </w:r>
      <w:r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12- DA CONTRATAÇÃO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lastRenderedPageBreak/>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12.1- Para a execução dos serviços do objeto deste Edital, a licitante vencedora terá o prazo de 10 (dez) dias úteis para a assinatura do Contrato de Prestação de Serviços, com Município de SANTO ANTÔNIO DO LESTE após a homologação e adjudicação da autoridade superior, nos termos do Artigo 54 e seguintes da Lei Federal n.º 8.666/93;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12.2- O prazo de vigência do Contrato para a prestação de serviços, objeto desta TOMADA DE PREÇOS N.°</w:t>
      </w:r>
      <w:r w:rsidR="00FA3C05" w:rsidRPr="0033174C">
        <w:rPr>
          <w:rFonts w:ascii="Times New Roman" w:hAnsi="Times New Roman" w:cs="Times New Roman"/>
          <w:sz w:val="24"/>
          <w:szCs w:val="24"/>
        </w:rPr>
        <w:t>004/2018</w:t>
      </w:r>
      <w:r w:rsidRPr="0033174C">
        <w:rPr>
          <w:rFonts w:ascii="Times New Roman" w:hAnsi="Times New Roman" w:cs="Times New Roman"/>
          <w:sz w:val="24"/>
          <w:szCs w:val="24"/>
        </w:rPr>
        <w:t xml:space="preserve">, será ser de até </w:t>
      </w:r>
      <w:r w:rsidR="0015480E" w:rsidRPr="0033174C">
        <w:rPr>
          <w:rFonts w:ascii="Times New Roman" w:hAnsi="Times New Roman" w:cs="Times New Roman"/>
          <w:sz w:val="24"/>
          <w:szCs w:val="24"/>
        </w:rPr>
        <w:t>120</w:t>
      </w:r>
      <w:r w:rsidRPr="0033174C">
        <w:rPr>
          <w:rFonts w:ascii="Times New Roman" w:hAnsi="Times New Roman" w:cs="Times New Roman"/>
          <w:sz w:val="24"/>
          <w:szCs w:val="24"/>
        </w:rPr>
        <w:t xml:space="preserve"> (</w:t>
      </w:r>
      <w:r w:rsidR="0015480E" w:rsidRPr="0033174C">
        <w:rPr>
          <w:rFonts w:ascii="Times New Roman" w:hAnsi="Times New Roman" w:cs="Times New Roman"/>
          <w:sz w:val="24"/>
          <w:szCs w:val="24"/>
        </w:rPr>
        <w:t>cento e vinte dias</w:t>
      </w:r>
      <w:r w:rsidRPr="0033174C">
        <w:rPr>
          <w:rFonts w:ascii="Times New Roman" w:hAnsi="Times New Roman" w:cs="Times New Roman"/>
          <w:sz w:val="24"/>
          <w:szCs w:val="24"/>
        </w:rPr>
        <w:t>) dias e poderá ser prorrogado, se necessário e de comum acordo entre as partes, mediante Aditivo Contratual, na forma prevista no § 1º do Artigo 57 da Lei Federal nº. 8.666 de 21/06/93 e suas alterações posteriores;</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12.3- Para assinar o contrato, deverá a licitante vencedora prestar caução de garantia de </w:t>
      </w:r>
      <w:r w:rsidR="00DC65FD" w:rsidRPr="0033174C">
        <w:rPr>
          <w:rFonts w:ascii="Times New Roman" w:hAnsi="Times New Roman" w:cs="Times New Roman"/>
          <w:sz w:val="24"/>
          <w:szCs w:val="24"/>
        </w:rPr>
        <w:t>1</w:t>
      </w:r>
      <w:r w:rsidRPr="0033174C">
        <w:rPr>
          <w:rFonts w:ascii="Times New Roman" w:hAnsi="Times New Roman" w:cs="Times New Roman"/>
          <w:sz w:val="24"/>
          <w:szCs w:val="24"/>
        </w:rPr>
        <w:t>% (</w:t>
      </w:r>
      <w:r w:rsidR="00DC65FD" w:rsidRPr="0033174C">
        <w:rPr>
          <w:rFonts w:ascii="Times New Roman" w:hAnsi="Times New Roman" w:cs="Times New Roman"/>
          <w:sz w:val="24"/>
          <w:szCs w:val="24"/>
        </w:rPr>
        <w:t>um</w:t>
      </w:r>
      <w:r w:rsidRPr="0033174C">
        <w:rPr>
          <w:rFonts w:ascii="Times New Roman" w:hAnsi="Times New Roman" w:cs="Times New Roman"/>
          <w:sz w:val="24"/>
          <w:szCs w:val="24"/>
        </w:rPr>
        <w:t xml:space="preserve"> por cento) do valor a ser contratado, a preços iniciais, em conformidade com o § 1° do</w:t>
      </w:r>
      <w:r w:rsidR="00DC65FD"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artigo 56 da Lei Federal </w:t>
      </w:r>
      <w:r w:rsidR="00DC65FD" w:rsidRPr="0033174C">
        <w:rPr>
          <w:rFonts w:ascii="Times New Roman" w:hAnsi="Times New Roman" w:cs="Times New Roman"/>
          <w:sz w:val="24"/>
          <w:szCs w:val="24"/>
        </w:rPr>
        <w:t>n.º</w:t>
      </w:r>
      <w:r w:rsidRPr="0033174C">
        <w:rPr>
          <w:rFonts w:ascii="Times New Roman" w:hAnsi="Times New Roman" w:cs="Times New Roman"/>
          <w:sz w:val="24"/>
          <w:szCs w:val="24"/>
        </w:rPr>
        <w:t xml:space="preserve"> 8.666/93, devendo permanecer sua validade durante a vigência do</w:t>
      </w:r>
      <w:r w:rsidR="00DC65FD"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contrato, sob pena de decair o direito à contratação;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12.4- O presente Edital, seus anexos e a PROPOSTA COMERCIAL da firma vencedora farão</w:t>
      </w:r>
      <w:r w:rsidR="00DC65FD"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partes integrantes do Contrato, independentemente de transcrição;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13- DOS PAGAMENTOS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13.1- Condições de pagamento: A PROPOSTA COMERCIAL deverá conter obrigatoriamente o valor unitário e global, conforme Planilha Orçamentária Padrão (ANEXO I);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13.2- No preço ofertado deverão estar incluídos os custos de reposição de material, bem como seguros pessoais e danos a terceiros, além do cumprimento de todas as obrigações que a legislação pertinente impõe sem quaisquer ônus ou solenidade por parte da Administração Municipal, ainda deverá incluir quaisquer despesas acessórias e necessárias, não especificadas neste Edital pertinentes ao aludido objeto;</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13.3 – Os pagamentos das medições ficarão condicionados à disponibilidade financeira de conta bancária</w:t>
      </w:r>
      <w:r w:rsidR="00201F0E" w:rsidRPr="0033174C">
        <w:rPr>
          <w:rFonts w:ascii="Times New Roman" w:hAnsi="Times New Roman" w:cs="Times New Roman"/>
          <w:sz w:val="24"/>
          <w:szCs w:val="24"/>
        </w:rPr>
        <w:t>.</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13.4- Os pagamentos serão efetuados conforme medições, em até 10 (dez) dias contados da data de emissão da nota fiscal/fatura, con</w:t>
      </w:r>
      <w:r w:rsidR="0084477E" w:rsidRPr="0033174C">
        <w:rPr>
          <w:rFonts w:ascii="Times New Roman" w:hAnsi="Times New Roman" w:cs="Times New Roman"/>
          <w:sz w:val="24"/>
          <w:szCs w:val="24"/>
        </w:rPr>
        <w:t>dicionados a Ordem de Serviços e</w:t>
      </w:r>
      <w:r w:rsidRPr="0033174C">
        <w:rPr>
          <w:rFonts w:ascii="Times New Roman" w:hAnsi="Times New Roman" w:cs="Times New Roman"/>
          <w:sz w:val="24"/>
          <w:szCs w:val="24"/>
        </w:rPr>
        <w:t xml:space="preserve"> das medições devidamente atestadas pelo Departamento de Engenharia desta Prefeitura e comprovação dos </w:t>
      </w:r>
      <w:r w:rsidR="0084477E" w:rsidRPr="0033174C">
        <w:rPr>
          <w:rFonts w:ascii="Times New Roman" w:hAnsi="Times New Roman" w:cs="Times New Roman"/>
          <w:sz w:val="24"/>
          <w:szCs w:val="24"/>
        </w:rPr>
        <w:t>seguintes pagamentos</w:t>
      </w:r>
      <w:r w:rsidRPr="0033174C">
        <w:rPr>
          <w:rFonts w:ascii="Times New Roman" w:hAnsi="Times New Roman" w:cs="Times New Roman"/>
          <w:sz w:val="24"/>
          <w:szCs w:val="24"/>
        </w:rPr>
        <w:t xml:space="preserve">/regularidades: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lastRenderedPageBreak/>
        <w:t>a) Certidão Negativa da Previdência Social e FGTS.</w:t>
      </w:r>
    </w:p>
    <w:p w:rsidR="009A7DD2" w:rsidRPr="0033174C" w:rsidRDefault="009A7DD2" w:rsidP="006F6D10">
      <w:pPr>
        <w:tabs>
          <w:tab w:val="left" w:pos="567"/>
        </w:tabs>
        <w:autoSpaceDE w:val="0"/>
        <w:autoSpaceDN w:val="0"/>
        <w:adjustRightInd w:val="0"/>
        <w:jc w:val="both"/>
        <w:rPr>
          <w:sz w:val="24"/>
          <w:szCs w:val="24"/>
        </w:rPr>
      </w:pPr>
      <w:r w:rsidRPr="0033174C">
        <w:rPr>
          <w:sz w:val="24"/>
          <w:szCs w:val="24"/>
        </w:rPr>
        <w:t>b) Certidão Negativa de Débitos de Tributos Municipais, sede do Município onde será executada a obra;</w:t>
      </w:r>
    </w:p>
    <w:p w:rsidR="009A7DD2" w:rsidRPr="0033174C" w:rsidRDefault="009A7DD2" w:rsidP="006F6D10">
      <w:pPr>
        <w:tabs>
          <w:tab w:val="left" w:pos="567"/>
        </w:tabs>
        <w:autoSpaceDE w:val="0"/>
        <w:autoSpaceDN w:val="0"/>
        <w:adjustRightInd w:val="0"/>
        <w:jc w:val="both"/>
        <w:rPr>
          <w:sz w:val="24"/>
          <w:szCs w:val="24"/>
        </w:rPr>
      </w:pPr>
      <w:r w:rsidRPr="0033174C">
        <w:rPr>
          <w:sz w:val="24"/>
          <w:szCs w:val="24"/>
        </w:rPr>
        <w:t>c) Comprovante de pagamento de todos os encargos trabalhistas dos funcionários alocados na obra;</w:t>
      </w:r>
    </w:p>
    <w:p w:rsidR="009A7DD2" w:rsidRPr="0033174C" w:rsidRDefault="009A7DD2" w:rsidP="006F6D10">
      <w:pPr>
        <w:tabs>
          <w:tab w:val="left" w:pos="567"/>
        </w:tabs>
        <w:autoSpaceDE w:val="0"/>
        <w:autoSpaceDN w:val="0"/>
        <w:adjustRightInd w:val="0"/>
        <w:jc w:val="both"/>
        <w:rPr>
          <w:sz w:val="24"/>
          <w:szCs w:val="24"/>
        </w:rPr>
      </w:pPr>
      <w:r w:rsidRPr="0033174C">
        <w:rPr>
          <w:sz w:val="24"/>
          <w:szCs w:val="24"/>
        </w:rPr>
        <w:t>d) Cópia do Diário de Registro de Obra devidamente atualizado;</w:t>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14- REAJUSTE DE PREÇO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14.1- Os preços estipulados no Contrato poderão ser reajustados somente por algum desequilíbrio econômico-financeiro devidamente comprovado e até por fatos supervenientes e em conformidade com os índices oficiais. </w:t>
      </w:r>
      <w:r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15- ALTERAÇÃO E/OU REVISÃO DE PREÇOS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15.1- O preço estipulado no Contrato poderá ser alterado mediante Aditivo Contratual sempre que ocorrer: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 Acréscimo ou supressão no objeto desta Licitação, mediante a conveniência da prefeitura, respeitando-se o limite máximo de 25% (vinte e cinco por cento), sobre o valor atualizado do contrato;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2 A superveniência de normas legais ocorridas após a apresentação da proposta, que imponha, altere ou extingam encargos, de comprovada repercussão nos preços contratados, aplicarão a revisão destes para mais ou menos, conforme o caso. </w:t>
      </w:r>
      <w:r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16- DOTAÇÃO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16.1- As despesas decorrentes deste procedimento correrão à conta da seguinte Dotação Orçamentária: </w:t>
      </w:r>
    </w:p>
    <w:p w:rsidR="009A7DD2" w:rsidRPr="0033174C" w:rsidRDefault="009A7DD2" w:rsidP="006F6D10">
      <w:pPr>
        <w:pStyle w:val="SemEspaamento"/>
        <w:spacing w:line="360" w:lineRule="auto"/>
        <w:jc w:val="both"/>
        <w:rPr>
          <w:rFonts w:ascii="Times New Roman" w:hAnsi="Times New Roman" w:cs="Times New Roman"/>
        </w:rPr>
      </w:pPr>
      <w:r w:rsidRPr="0033174C">
        <w:rPr>
          <w:rFonts w:ascii="Times New Roman" w:hAnsi="Times New Roman" w:cs="Times New Roman"/>
        </w:rPr>
        <w:t xml:space="preserve">Secretaria Municipal de </w:t>
      </w:r>
      <w:r w:rsidR="00A90979" w:rsidRPr="0033174C">
        <w:rPr>
          <w:rFonts w:ascii="Times New Roman" w:hAnsi="Times New Roman" w:cs="Times New Roman"/>
        </w:rPr>
        <w:t>viação obras e serviços públicos</w:t>
      </w:r>
    </w:p>
    <w:p w:rsidR="009A7DD2" w:rsidRPr="0033174C" w:rsidRDefault="00A90979"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02.09.01.15.452.5011.1043.0000.4.4.90.51.00</w:t>
      </w:r>
      <w:r w:rsidR="009A7DD2" w:rsidRPr="0033174C">
        <w:rPr>
          <w:rFonts w:ascii="Times New Roman" w:hAnsi="Times New Roman" w:cs="Times New Roman"/>
          <w:sz w:val="24"/>
          <w:szCs w:val="24"/>
        </w:rPr>
        <w:t xml:space="preserve"> – </w:t>
      </w:r>
      <w:r w:rsidR="009A7DD2" w:rsidRPr="0033174C">
        <w:rPr>
          <w:rFonts w:ascii="Times New Roman" w:hAnsi="Times New Roman" w:cs="Times New Roman"/>
        </w:rPr>
        <w:t>Obras e Instalações</w:t>
      </w:r>
      <w:r w:rsidR="009A7DD2" w:rsidRPr="0033174C">
        <w:rPr>
          <w:rFonts w:ascii="Times New Roman" w:hAnsi="Times New Roman" w:cs="Times New Roman"/>
          <w:sz w:val="24"/>
          <w:szCs w:val="24"/>
        </w:rPr>
        <w:t>.</w:t>
      </w:r>
      <w:r w:rsidR="009A7DD2"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17- PENALIDADES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lastRenderedPageBreak/>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17.1- Caso a licitante adjudicatária se recuse a assinar o contrato ou convidada a fazê-lo não</w:t>
      </w:r>
      <w:r w:rsidR="00875427"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atenda no prazo fixado, garantida prévia defesa, será considerado inadimplente e estará sujeita às seguintes cominações: </w:t>
      </w:r>
      <w:r w:rsidRPr="0033174C">
        <w:rPr>
          <w:rFonts w:ascii="Times New Roman" w:hAnsi="Times New Roman" w:cs="Times New Roman"/>
          <w:sz w:val="24"/>
          <w:szCs w:val="24"/>
        </w:rPr>
        <w:cr/>
        <w:t xml:space="preserve">1 Advertência;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2 Responder por perdas e danos ocasionados a Prefeitura Municipal de Santo Antônio do Leste/MT,</w:t>
      </w:r>
      <w:r w:rsidR="00875427"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os quais serão apurados em competente processo, levando em conta as circunstâncias que tenham contribuído para a ocorrência do fato;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3 Suspensão temporária de participar de licitação e impedimento de contratar com a Prefeitura Municipal de Santo Antônio do Leste/MT, pelo prazo de até 02 (dois) anos;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4 Declaração de inidoneidade para licitar ou contratar com Prefeitura Municipal de Santo Antônio do Leste/MT, enquanto perduram os motivos. </w:t>
      </w:r>
      <w:r w:rsidRPr="0033174C">
        <w:rPr>
          <w:rFonts w:ascii="Times New Roman" w:hAnsi="Times New Roman" w:cs="Times New Roman"/>
          <w:sz w:val="24"/>
          <w:szCs w:val="24"/>
        </w:rPr>
        <w:cr/>
        <w:t xml:space="preserve">17.2- A licitante que praticar, por meios dolosos, fraude fiscal no recolhimento de qualquer tributo, ou atos ilegais visando frustrar os objetivos da licitação, retirar sua proposta após conhecer os preços das demais participantes, ou ainda, demonstrar não possuir idoneidade para contratar com a Prefeitura Municipal de Santo Antônio do Leste/MT, em virtude de quaisquer outros atos ilícitos praticados, estará sujeita às penalidades previstas nas alíneas “B”, “C” e “D,  do </w:t>
      </w:r>
      <w:proofErr w:type="spellStart"/>
      <w:r w:rsidRPr="0033174C">
        <w:rPr>
          <w:rFonts w:ascii="Times New Roman" w:hAnsi="Times New Roman" w:cs="Times New Roman"/>
          <w:sz w:val="24"/>
          <w:szCs w:val="24"/>
        </w:rPr>
        <w:t>sub-item</w:t>
      </w:r>
      <w:proofErr w:type="spellEnd"/>
      <w:r w:rsidRPr="0033174C">
        <w:rPr>
          <w:rFonts w:ascii="Times New Roman" w:hAnsi="Times New Roman" w:cs="Times New Roman"/>
          <w:sz w:val="24"/>
          <w:szCs w:val="24"/>
        </w:rPr>
        <w:t xml:space="preserve"> 18.1, e outras que couber.</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17.3- Sem prejuízo das penalidades nos </w:t>
      </w:r>
      <w:proofErr w:type="spellStart"/>
      <w:r w:rsidRPr="0033174C">
        <w:rPr>
          <w:rFonts w:ascii="Times New Roman" w:hAnsi="Times New Roman" w:cs="Times New Roman"/>
          <w:sz w:val="24"/>
          <w:szCs w:val="24"/>
        </w:rPr>
        <w:t>sub-itens</w:t>
      </w:r>
      <w:proofErr w:type="spellEnd"/>
      <w:r w:rsidRPr="0033174C">
        <w:rPr>
          <w:rFonts w:ascii="Times New Roman" w:hAnsi="Times New Roman" w:cs="Times New Roman"/>
          <w:sz w:val="24"/>
          <w:szCs w:val="24"/>
        </w:rPr>
        <w:t xml:space="preserve"> 17.1 e 17.2, a Comissão Permanente de Licitação poderá inabilitar a licitante ou desclassificar a proposta sem que isto gere direito indenizatório ou de reembolso, caso tome conhecimento de fato ou circunstância que desabone a idoneidade comercial ou afete a capacidade financeira, técnica, jurídica ou de produção da licitante; </w:t>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p45"/>
        <w:widowControl/>
        <w:tabs>
          <w:tab w:val="left" w:pos="567"/>
        </w:tabs>
        <w:ind w:left="0" w:firstLine="0"/>
        <w:rPr>
          <w:b/>
          <w:bCs/>
          <w:color w:val="000000"/>
        </w:rPr>
      </w:pPr>
      <w:r w:rsidRPr="0033174C">
        <w:rPr>
          <w:b/>
          <w:bCs/>
          <w:color w:val="000000"/>
        </w:rPr>
        <w:t>18 - DAS OBRIGAÇÕES E RESPONSABILIDADES DAS PARTES:</w:t>
      </w:r>
    </w:p>
    <w:p w:rsidR="009A7DD2" w:rsidRPr="0033174C" w:rsidRDefault="009A7DD2" w:rsidP="006F6D10">
      <w:pPr>
        <w:pStyle w:val="p45"/>
        <w:widowControl/>
        <w:tabs>
          <w:tab w:val="left" w:pos="567"/>
        </w:tabs>
        <w:spacing w:line="360" w:lineRule="auto"/>
        <w:ind w:left="0" w:firstLine="0"/>
        <w:rPr>
          <w:b/>
          <w:bCs/>
          <w:color w:val="000000"/>
        </w:rPr>
      </w:pPr>
    </w:p>
    <w:p w:rsidR="009A7DD2" w:rsidRPr="0033174C" w:rsidRDefault="009A7DD2" w:rsidP="006F6D10">
      <w:pPr>
        <w:pStyle w:val="p45"/>
        <w:widowControl/>
        <w:tabs>
          <w:tab w:val="left" w:pos="567"/>
        </w:tabs>
        <w:spacing w:line="360" w:lineRule="auto"/>
        <w:ind w:left="0" w:firstLine="0"/>
        <w:rPr>
          <w:b/>
          <w:bCs/>
          <w:color w:val="000000"/>
        </w:rPr>
      </w:pPr>
      <w:r w:rsidRPr="0033174C">
        <w:rPr>
          <w:color w:val="000000"/>
        </w:rPr>
        <w:t>18.1</w:t>
      </w:r>
      <w:r w:rsidRPr="0033174C">
        <w:rPr>
          <w:b/>
          <w:bCs/>
          <w:color w:val="000000"/>
        </w:rPr>
        <w:t xml:space="preserve"> </w:t>
      </w:r>
      <w:r w:rsidRPr="0033174C">
        <w:rPr>
          <w:color w:val="000000"/>
        </w:rPr>
        <w:t>Compete à</w:t>
      </w:r>
      <w:r w:rsidRPr="0033174C">
        <w:rPr>
          <w:b/>
          <w:bCs/>
          <w:color w:val="000000"/>
        </w:rPr>
        <w:t xml:space="preserve"> CONTRATADA:</w:t>
      </w:r>
    </w:p>
    <w:p w:rsidR="009A7DD2" w:rsidRPr="0033174C" w:rsidRDefault="009A7DD2" w:rsidP="006F6D10">
      <w:pPr>
        <w:pStyle w:val="p19"/>
        <w:widowControl/>
        <w:tabs>
          <w:tab w:val="clear" w:pos="1360"/>
          <w:tab w:val="left" w:pos="567"/>
        </w:tabs>
        <w:spacing w:line="360" w:lineRule="auto"/>
        <w:ind w:left="0" w:firstLine="0"/>
        <w:rPr>
          <w:b/>
          <w:bCs/>
          <w:i/>
          <w:iCs/>
          <w:color w:val="000000"/>
        </w:rPr>
      </w:pPr>
      <w:r w:rsidRPr="0033174C">
        <w:rPr>
          <w:b/>
          <w:bCs/>
          <w:i/>
          <w:iCs/>
          <w:color w:val="000000"/>
        </w:rPr>
        <w:t> </w:t>
      </w:r>
    </w:p>
    <w:p w:rsidR="009A7DD2" w:rsidRPr="0033174C" w:rsidRDefault="009A7DD2" w:rsidP="006F6D10">
      <w:pPr>
        <w:pStyle w:val="p44"/>
        <w:widowControl/>
        <w:tabs>
          <w:tab w:val="clear" w:pos="720"/>
          <w:tab w:val="left" w:pos="567"/>
          <w:tab w:val="left" w:pos="2268"/>
        </w:tabs>
        <w:spacing w:line="360" w:lineRule="auto"/>
        <w:rPr>
          <w:color w:val="000000"/>
        </w:rPr>
      </w:pPr>
      <w:r w:rsidRPr="0033174C">
        <w:rPr>
          <w:color w:val="000000"/>
        </w:rPr>
        <w:t>18.1.1 Executar os serviços objeto deste contrato seguindo rigorosamente os projetos e suas especificações e demais condições estipuladas, em observância à melhor técnica vigente, enquadrando-se dentro dos preceitos normativos da Associação Brasileira de Normas Técnicas-ABNT, com zelo e diligência;</w:t>
      </w:r>
    </w:p>
    <w:p w:rsidR="009A7DD2" w:rsidRPr="0033174C" w:rsidRDefault="009A7DD2" w:rsidP="006F6D10">
      <w:pPr>
        <w:pStyle w:val="p44"/>
        <w:widowControl/>
        <w:tabs>
          <w:tab w:val="clear" w:pos="720"/>
          <w:tab w:val="left" w:pos="567"/>
          <w:tab w:val="left" w:pos="2268"/>
        </w:tabs>
        <w:spacing w:line="360" w:lineRule="auto"/>
        <w:rPr>
          <w:i/>
          <w:iCs/>
          <w:color w:val="000000"/>
        </w:rPr>
      </w:pPr>
      <w:r w:rsidRPr="0033174C">
        <w:rPr>
          <w:color w:val="000000"/>
        </w:rPr>
        <w:lastRenderedPageBreak/>
        <w:t>18.1.2 Manter as áreas de trabalho continuamente limpas e desimpedidas, observando o disposto na legislação e nas normas relativas à proteção ambiental;</w:t>
      </w:r>
      <w:r w:rsidRPr="0033174C">
        <w:rPr>
          <w:i/>
          <w:iCs/>
          <w:color w:val="000000"/>
        </w:rPr>
        <w:t> </w:t>
      </w:r>
    </w:p>
    <w:p w:rsidR="009A7DD2" w:rsidRPr="0033174C" w:rsidRDefault="009A7DD2" w:rsidP="006F6D10">
      <w:pPr>
        <w:pStyle w:val="p53"/>
        <w:widowControl/>
        <w:tabs>
          <w:tab w:val="left" w:pos="567"/>
          <w:tab w:val="left" w:pos="2268"/>
        </w:tabs>
        <w:spacing w:line="360" w:lineRule="auto"/>
        <w:ind w:left="0" w:firstLine="0"/>
        <w:rPr>
          <w:color w:val="000000"/>
        </w:rPr>
      </w:pPr>
      <w:r w:rsidRPr="0033174C">
        <w:rPr>
          <w:color w:val="000000"/>
        </w:rPr>
        <w:t>18.1.3 Providenciar as liberações provisórias, definitivas e necessárias nas concessionárias, bem como no Corpo de Bombeiros, no CREA e em todos os demais órgãos fiscalizadores, arcando com todas as despesas decorrentes;</w:t>
      </w:r>
    </w:p>
    <w:p w:rsidR="009A7DD2" w:rsidRPr="0033174C" w:rsidRDefault="009A7DD2" w:rsidP="006F6D10">
      <w:pPr>
        <w:pStyle w:val="p29"/>
        <w:widowControl/>
        <w:tabs>
          <w:tab w:val="left" w:pos="567"/>
        </w:tabs>
        <w:spacing w:line="360" w:lineRule="auto"/>
        <w:ind w:left="0" w:firstLine="0"/>
        <w:rPr>
          <w:color w:val="000000"/>
        </w:rPr>
      </w:pPr>
      <w:r w:rsidRPr="0033174C">
        <w:rPr>
          <w:color w:val="000000"/>
        </w:rPr>
        <w:t>18.1.4 Assumir inteira responsabilidade pela execução dos serviços;</w:t>
      </w:r>
    </w:p>
    <w:p w:rsidR="009A7DD2" w:rsidRPr="0033174C" w:rsidRDefault="009A7DD2" w:rsidP="006F6D10">
      <w:pPr>
        <w:pStyle w:val="p26"/>
        <w:widowControl/>
        <w:tabs>
          <w:tab w:val="left" w:pos="567"/>
        </w:tabs>
        <w:spacing w:line="360" w:lineRule="auto"/>
        <w:ind w:left="0" w:firstLine="0"/>
        <w:rPr>
          <w:color w:val="000000"/>
        </w:rPr>
      </w:pPr>
      <w:r w:rsidRPr="0033174C">
        <w:rPr>
          <w:color w:val="000000"/>
        </w:rPr>
        <w:t>18.1.5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canteiro de obras, devendo os materiais empregados serem de primeira qualidade, não sendo aceitos complementos com outras características;</w:t>
      </w:r>
    </w:p>
    <w:p w:rsidR="009A7DD2" w:rsidRPr="0033174C" w:rsidRDefault="009A7DD2" w:rsidP="006F6D10">
      <w:pPr>
        <w:pStyle w:val="p55"/>
        <w:widowControl/>
        <w:tabs>
          <w:tab w:val="left" w:pos="567"/>
        </w:tabs>
        <w:spacing w:line="360" w:lineRule="auto"/>
        <w:ind w:left="0" w:firstLine="0"/>
      </w:pPr>
      <w:r w:rsidRPr="0033174C">
        <w:t>18.1.6</w:t>
      </w:r>
      <w:r w:rsidRPr="0033174C">
        <w:rPr>
          <w:b/>
          <w:bCs/>
        </w:rPr>
        <w:t xml:space="preserve"> </w:t>
      </w:r>
      <w:r w:rsidRPr="0033174C">
        <w:t>Responsabilizar-se por todas as demolições e remoções necessárias, recomposições de pavimentos, revestimentos, deslocamento de tubulações e outros, porventura foram executados fora das especificações, com vícios e/ou defeitos;</w:t>
      </w:r>
    </w:p>
    <w:p w:rsidR="009A7DD2" w:rsidRPr="0033174C" w:rsidRDefault="009A7DD2" w:rsidP="006F6D10">
      <w:pPr>
        <w:pStyle w:val="p55"/>
        <w:widowControl/>
        <w:tabs>
          <w:tab w:val="left" w:pos="567"/>
        </w:tabs>
        <w:spacing w:line="360" w:lineRule="auto"/>
        <w:ind w:left="0" w:firstLine="0"/>
        <w:rPr>
          <w:color w:val="FF0000"/>
        </w:rPr>
      </w:pPr>
      <w:r w:rsidRPr="0033174C">
        <w:rPr>
          <w:color w:val="000000"/>
        </w:rPr>
        <w:t>18.1.7 Garantir qualidade, correção e segurança dos serviços executados, contados a partir da data da entrega do Termo de Recebimento Definitivo</w:t>
      </w:r>
      <w:r w:rsidRPr="0033174C">
        <w:t>;</w:t>
      </w:r>
    </w:p>
    <w:p w:rsidR="009A7DD2" w:rsidRPr="0033174C" w:rsidRDefault="009A7DD2" w:rsidP="006F6D10">
      <w:pPr>
        <w:pStyle w:val="p55"/>
        <w:widowControl/>
        <w:tabs>
          <w:tab w:val="left" w:pos="567"/>
        </w:tabs>
        <w:spacing w:line="360" w:lineRule="auto"/>
        <w:ind w:left="0" w:firstLine="0"/>
        <w:rPr>
          <w:color w:val="000000"/>
        </w:rPr>
      </w:pPr>
      <w:r w:rsidRPr="0033174C">
        <w:rPr>
          <w:color w:val="000000"/>
        </w:rPr>
        <w:t>18.1.8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9A7DD2" w:rsidRPr="0033174C" w:rsidRDefault="009A7DD2" w:rsidP="006F6D10">
      <w:pPr>
        <w:pStyle w:val="p28"/>
        <w:widowControl/>
        <w:tabs>
          <w:tab w:val="left" w:pos="567"/>
        </w:tabs>
        <w:spacing w:line="360" w:lineRule="auto"/>
        <w:ind w:left="0" w:firstLine="0"/>
        <w:rPr>
          <w:color w:val="000000"/>
        </w:rPr>
      </w:pPr>
      <w:r w:rsidRPr="0033174C">
        <w:rPr>
          <w:color w:val="000000"/>
        </w:rPr>
        <w:t xml:space="preserve">18.1.9 Executar sob sua responsabilidade todas as instalações provisórias, alojamentos, refeitórios, banheiros, almoxarifado, depósitos, escritório para fiscalização e escritório para administração e todas as ligações provisórias (luz, água, esgoto, telefone e </w:t>
      </w:r>
      <w:proofErr w:type="spellStart"/>
      <w:r w:rsidRPr="0033174C">
        <w:rPr>
          <w:color w:val="000000"/>
        </w:rPr>
        <w:t>etc</w:t>
      </w:r>
      <w:proofErr w:type="spellEnd"/>
      <w:r w:rsidRPr="0033174C">
        <w:rPr>
          <w:color w:val="000000"/>
        </w:rPr>
        <w:t>), destinados ao atendimento das necessidades durante a execução dos serviços;</w:t>
      </w:r>
    </w:p>
    <w:p w:rsidR="009A7DD2" w:rsidRPr="0033174C" w:rsidRDefault="009A7DD2" w:rsidP="006F6D10">
      <w:pPr>
        <w:pStyle w:val="p57"/>
        <w:widowControl/>
        <w:tabs>
          <w:tab w:val="left" w:pos="567"/>
          <w:tab w:val="left" w:pos="2127"/>
        </w:tabs>
        <w:spacing w:line="360" w:lineRule="auto"/>
        <w:ind w:left="0" w:firstLine="0"/>
      </w:pPr>
      <w:r w:rsidRPr="0033174C">
        <w:t xml:space="preserve">18.1.10 Providenciar no prazo de 10 (dez) dias, contados da assinatura do presente instrumento, a Anotação de Responsabilidade Técnica (ART) no CREA/MT, bem como o competente registro no INSS, podendo a </w:t>
      </w:r>
      <w:r w:rsidRPr="0033174C">
        <w:rPr>
          <w:b/>
          <w:bCs/>
        </w:rPr>
        <w:t>CONTRATANTE</w:t>
      </w:r>
      <w:r w:rsidRPr="0033174C">
        <w:t xml:space="preserve"> solicitar, a seu critério e a qualquer tempo, as respectivas comprovações;</w:t>
      </w:r>
    </w:p>
    <w:p w:rsidR="009A7DD2" w:rsidRPr="0033174C" w:rsidRDefault="009A7DD2" w:rsidP="006F6D10">
      <w:pPr>
        <w:pStyle w:val="p58"/>
        <w:widowControl/>
        <w:tabs>
          <w:tab w:val="left" w:pos="567"/>
        </w:tabs>
        <w:spacing w:line="360" w:lineRule="auto"/>
        <w:ind w:left="0" w:firstLine="0"/>
      </w:pPr>
      <w:r w:rsidRPr="0033174C">
        <w:t xml:space="preserve">18.1.11 Entregar, se houver, Termo de Garantia dos equipamentos fornecidos, pelo prazo mínimo de 05 (cinco) anos, a contar da data do respectivo Termo de Recebimento Definitivo. A garantia </w:t>
      </w:r>
      <w:r w:rsidRPr="0033174C">
        <w:lastRenderedPageBreak/>
        <w:t>incluirá mão-de-obra e substituição de peças ou materiais, transporte e hospedagem, desde que não fique caracterizado o uso inadequado por parte do usuário;</w:t>
      </w:r>
    </w:p>
    <w:p w:rsidR="009A7DD2" w:rsidRPr="0033174C" w:rsidRDefault="009A7DD2" w:rsidP="006F6D10">
      <w:pPr>
        <w:pStyle w:val="p58"/>
        <w:widowControl/>
        <w:tabs>
          <w:tab w:val="left" w:pos="567"/>
        </w:tabs>
        <w:spacing w:line="360" w:lineRule="auto"/>
        <w:ind w:left="0" w:firstLine="0"/>
        <w:rPr>
          <w:color w:val="000000"/>
        </w:rPr>
      </w:pPr>
      <w:r w:rsidRPr="0033174C">
        <w:rPr>
          <w:color w:val="000000"/>
        </w:rPr>
        <w:t>18.1.12 Responsabilizar-se pelo pagamento de eventuais multas aplicadas por quaisquer autoridades federais, estaduais e municipais, em consequência de fato a ela imputável e relacionado com os serviços e fornecimentos contratados;</w:t>
      </w:r>
    </w:p>
    <w:p w:rsidR="009A7DD2" w:rsidRPr="0033174C" w:rsidRDefault="009A7DD2" w:rsidP="006F6D10">
      <w:pPr>
        <w:pStyle w:val="p55"/>
        <w:widowControl/>
        <w:tabs>
          <w:tab w:val="left" w:pos="567"/>
        </w:tabs>
        <w:spacing w:line="360" w:lineRule="auto"/>
        <w:ind w:left="0" w:firstLine="0"/>
        <w:rPr>
          <w:color w:val="000000"/>
        </w:rPr>
      </w:pPr>
      <w:r w:rsidRPr="0033174C">
        <w:rPr>
          <w:color w:val="000000"/>
        </w:rPr>
        <w:t>18.1.13 Providenciar a aprovação nos órgãos competentes de todas as alterações que possam vir a ser feitas no projeto original, arcando com os custos correspondentes;</w:t>
      </w:r>
    </w:p>
    <w:p w:rsidR="009A7DD2" w:rsidRPr="0033174C" w:rsidRDefault="009A7DD2" w:rsidP="006F6D10">
      <w:pPr>
        <w:pStyle w:val="p29"/>
        <w:widowControl/>
        <w:tabs>
          <w:tab w:val="left" w:pos="567"/>
        </w:tabs>
        <w:spacing w:line="360" w:lineRule="auto"/>
        <w:ind w:left="0" w:firstLine="0"/>
        <w:rPr>
          <w:color w:val="000000"/>
        </w:rPr>
      </w:pPr>
      <w:r w:rsidRPr="0033174C">
        <w:rPr>
          <w:color w:val="000000"/>
        </w:rPr>
        <w:t xml:space="preserve">18.1.14 Responsabilizar-se por qualquer dano ou destruição que os serviços executados venham a sofrer até a definitiva aceitação pela </w:t>
      </w:r>
      <w:r w:rsidRPr="0033174C">
        <w:rPr>
          <w:b/>
          <w:bCs/>
          <w:color w:val="000000"/>
        </w:rPr>
        <w:t>CONTRATANTE</w:t>
      </w:r>
      <w:r w:rsidRPr="0033174C">
        <w:rPr>
          <w:color w:val="000000"/>
        </w:rPr>
        <w:t>, bem como por indenizações que possam ser devidas a terceiros, por fatos oriundos dos serviços e fornecimentos contratados mesmo que ocorridos na via pública;</w:t>
      </w:r>
    </w:p>
    <w:p w:rsidR="009A7DD2" w:rsidRPr="0033174C" w:rsidRDefault="009A7DD2" w:rsidP="006F6D10">
      <w:pPr>
        <w:pStyle w:val="p29"/>
        <w:widowControl/>
        <w:tabs>
          <w:tab w:val="left" w:pos="567"/>
        </w:tabs>
        <w:spacing w:line="360" w:lineRule="auto"/>
        <w:ind w:left="0" w:firstLine="0"/>
        <w:rPr>
          <w:color w:val="000000"/>
        </w:rPr>
      </w:pPr>
      <w:r w:rsidRPr="0033174C">
        <w:rPr>
          <w:color w:val="000000"/>
        </w:rPr>
        <w:t xml:space="preserve">18.1.15 Arcar, se necessário for, com os custos de vigilância noturna e/ou diurna dos equipamentos, produtos e materiais postos em depósito para execução dos serviços, não cabendo à </w:t>
      </w:r>
      <w:r w:rsidRPr="0033174C">
        <w:rPr>
          <w:b/>
          <w:bCs/>
          <w:color w:val="000000"/>
        </w:rPr>
        <w:t>CONTRATANTE</w:t>
      </w:r>
      <w:r w:rsidRPr="0033174C">
        <w:rPr>
          <w:color w:val="000000"/>
        </w:rPr>
        <w:t xml:space="preserve"> qualquer responsabilidade sobre perdas decorrentes de roubo, furto ou quaisquer outros fatos que possam vir a ocorrer;</w:t>
      </w:r>
    </w:p>
    <w:p w:rsidR="009A7DD2" w:rsidRPr="0033174C" w:rsidRDefault="009A7DD2" w:rsidP="006F6D10">
      <w:pPr>
        <w:tabs>
          <w:tab w:val="left" w:pos="567"/>
        </w:tabs>
        <w:autoSpaceDE w:val="0"/>
        <w:autoSpaceDN w:val="0"/>
        <w:adjustRightInd w:val="0"/>
        <w:spacing w:line="360" w:lineRule="auto"/>
        <w:jc w:val="both"/>
        <w:rPr>
          <w:sz w:val="24"/>
          <w:szCs w:val="24"/>
        </w:rPr>
      </w:pPr>
      <w:r w:rsidRPr="0033174C">
        <w:rPr>
          <w:sz w:val="24"/>
          <w:szCs w:val="24"/>
        </w:rPr>
        <w:t>18.1.16 Manter no local de execução dos serviços, “</w:t>
      </w:r>
      <w:r w:rsidRPr="0033174C">
        <w:rPr>
          <w:b/>
          <w:bCs/>
          <w:sz w:val="24"/>
          <w:szCs w:val="24"/>
        </w:rPr>
        <w:t>DIÁRIO DE REGISTRO DE OBRA</w:t>
      </w:r>
      <w:r w:rsidRPr="0033174C">
        <w:rPr>
          <w:sz w:val="24"/>
          <w:szCs w:val="24"/>
        </w:rPr>
        <w:t xml:space="preserve">”, com folhas triplas, devidamente numeradas e assinadas pelas partes, onde serão feitas as anotações diárias sobre o andamento dos trabalhos, tais como, indicações técnicas, início e término das etapas de serviços, causas e datas de início e término de eventuais interrupções dos serviços, assuntos que requeiram providências das partes, eventuais irregularidades, </w:t>
      </w:r>
      <w:proofErr w:type="spellStart"/>
      <w:r w:rsidRPr="0033174C">
        <w:rPr>
          <w:sz w:val="24"/>
          <w:szCs w:val="24"/>
        </w:rPr>
        <w:t>etc</w:t>
      </w:r>
      <w:proofErr w:type="spellEnd"/>
      <w:r w:rsidRPr="0033174C">
        <w:rPr>
          <w:sz w:val="24"/>
          <w:szCs w:val="24"/>
        </w:rPr>
        <w:t>; </w:t>
      </w:r>
    </w:p>
    <w:p w:rsidR="009A7DD2" w:rsidRPr="0033174C" w:rsidRDefault="009A7DD2" w:rsidP="006F6D10">
      <w:pPr>
        <w:pStyle w:val="p35"/>
        <w:widowControl/>
        <w:tabs>
          <w:tab w:val="left" w:pos="567"/>
        </w:tabs>
        <w:spacing w:line="360" w:lineRule="auto"/>
        <w:ind w:left="0" w:firstLine="0"/>
      </w:pPr>
      <w:r w:rsidRPr="0033174C">
        <w:t xml:space="preserve">18.1.17 Depois de concluído cada </w:t>
      </w:r>
      <w:r w:rsidRPr="0033174C">
        <w:rPr>
          <w:b/>
          <w:bCs/>
        </w:rPr>
        <w:t>DIÁRIO DE REGISTRO DE OBRA</w:t>
      </w:r>
      <w:r w:rsidRPr="0033174C">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9A7DD2" w:rsidRPr="0033174C" w:rsidRDefault="009A7DD2" w:rsidP="006F6D10">
      <w:pPr>
        <w:pStyle w:val="Corpodetexto2"/>
        <w:tabs>
          <w:tab w:val="left" w:pos="567"/>
        </w:tabs>
        <w:spacing w:line="360" w:lineRule="auto"/>
        <w:jc w:val="both"/>
        <w:rPr>
          <w:sz w:val="24"/>
          <w:szCs w:val="24"/>
        </w:rPr>
      </w:pPr>
      <w:r w:rsidRPr="0033174C">
        <w:rPr>
          <w:sz w:val="24"/>
          <w:szCs w:val="24"/>
        </w:rPr>
        <w:t>18.1.18 Promover o afastamento, no prazo máximo de 1 (um) dia útil, após o recebimento da notificação, de quaisquer dos seus empregados que não corresponder à confiança ou perturbar a ação da Fiscalização;</w:t>
      </w:r>
    </w:p>
    <w:p w:rsidR="009A7DD2" w:rsidRPr="0033174C" w:rsidRDefault="009A7DD2" w:rsidP="006F6D10">
      <w:pPr>
        <w:pStyle w:val="Corpodetexto2"/>
        <w:tabs>
          <w:tab w:val="left" w:pos="567"/>
        </w:tabs>
        <w:spacing w:line="360" w:lineRule="auto"/>
        <w:jc w:val="both"/>
        <w:rPr>
          <w:color w:val="000000"/>
          <w:sz w:val="24"/>
          <w:szCs w:val="24"/>
        </w:rPr>
      </w:pPr>
      <w:r w:rsidRPr="0033174C">
        <w:rPr>
          <w:color w:val="000000"/>
          <w:sz w:val="24"/>
          <w:szCs w:val="24"/>
        </w:rPr>
        <w:t>18.1.19 Manter, durante todo o período de vigência do contrato, todas as condições que ensejaram a sua contratação, particularmente no que tange à regularidade fiscal, inclusive previdenciária, e à capacidade técnica e operativa;</w:t>
      </w:r>
    </w:p>
    <w:p w:rsidR="009A7DD2" w:rsidRPr="0033174C" w:rsidRDefault="009A7DD2" w:rsidP="006F6D10">
      <w:pPr>
        <w:pStyle w:val="p60"/>
        <w:widowControl/>
        <w:tabs>
          <w:tab w:val="clear" w:pos="720"/>
          <w:tab w:val="left" w:pos="567"/>
          <w:tab w:val="left" w:pos="2268"/>
        </w:tabs>
        <w:spacing w:line="360" w:lineRule="auto"/>
        <w:rPr>
          <w:color w:val="000000"/>
        </w:rPr>
      </w:pPr>
      <w:r w:rsidRPr="0033174C">
        <w:rPr>
          <w:color w:val="000000"/>
        </w:rPr>
        <w:lastRenderedPageBreak/>
        <w:t xml:space="preserve">18.1.20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proofErr w:type="spellStart"/>
      <w:r w:rsidRPr="0033174C">
        <w:rPr>
          <w:color w:val="000000"/>
        </w:rPr>
        <w:t>etc</w:t>
      </w:r>
      <w:proofErr w:type="spellEnd"/>
      <w:r w:rsidRPr="0033174C">
        <w:rPr>
          <w:color w:val="000000"/>
        </w:rPr>
        <w:t>;</w:t>
      </w:r>
    </w:p>
    <w:p w:rsidR="009A7DD2" w:rsidRPr="0033174C" w:rsidRDefault="009A7DD2" w:rsidP="006F6D10">
      <w:pPr>
        <w:pStyle w:val="p58"/>
        <w:widowControl/>
        <w:tabs>
          <w:tab w:val="left" w:pos="567"/>
        </w:tabs>
        <w:spacing w:line="360" w:lineRule="auto"/>
        <w:ind w:left="0" w:firstLine="0"/>
        <w:rPr>
          <w:color w:val="000000"/>
        </w:rPr>
      </w:pPr>
      <w:r w:rsidRPr="0033174C">
        <w:rPr>
          <w:color w:val="000000"/>
        </w:rPr>
        <w:t xml:space="preserve">18.1.21 Fornecer, sempre que solicitado pela </w:t>
      </w:r>
      <w:r w:rsidRPr="0033174C">
        <w:rPr>
          <w:b/>
          <w:bCs/>
          <w:color w:val="000000"/>
        </w:rPr>
        <w:t xml:space="preserve">CONTRATANTE, </w:t>
      </w:r>
      <w:r w:rsidRPr="0033174C">
        <w:rPr>
          <w:color w:val="000000"/>
        </w:rPr>
        <w:t>comprovante de pagamentos dos empregados e do recolhimento dos encargos sociais, trabalhistas e fiscais, decorrentes da execução deste contrato;</w:t>
      </w:r>
    </w:p>
    <w:p w:rsidR="009A7DD2" w:rsidRPr="0033174C" w:rsidRDefault="009A7DD2" w:rsidP="006F6D10">
      <w:pPr>
        <w:pStyle w:val="p58"/>
        <w:widowControl/>
        <w:tabs>
          <w:tab w:val="left" w:pos="567"/>
        </w:tabs>
        <w:spacing w:line="360" w:lineRule="auto"/>
        <w:ind w:left="0" w:firstLine="0"/>
        <w:rPr>
          <w:color w:val="000000"/>
        </w:rPr>
      </w:pPr>
      <w:r w:rsidRPr="0033174C">
        <w:rPr>
          <w:color w:val="000000"/>
        </w:rPr>
        <w:t xml:space="preserve">18.1.22 Não transferir a outrem, no todo ou em parte, o objeto do presente contrato, sem prévia e expressa anuência da </w:t>
      </w:r>
      <w:r w:rsidRPr="0033174C">
        <w:rPr>
          <w:b/>
          <w:bCs/>
          <w:color w:val="000000"/>
        </w:rPr>
        <w:t>CONTRATANTE</w:t>
      </w:r>
      <w:r w:rsidRPr="0033174C">
        <w:rPr>
          <w:color w:val="000000"/>
        </w:rPr>
        <w:t>;</w:t>
      </w:r>
    </w:p>
    <w:p w:rsidR="009A7DD2" w:rsidRPr="0033174C" w:rsidRDefault="009A7DD2" w:rsidP="006F6D10">
      <w:pPr>
        <w:pStyle w:val="p29"/>
        <w:widowControl/>
        <w:tabs>
          <w:tab w:val="left" w:pos="567"/>
        </w:tabs>
        <w:spacing w:line="360" w:lineRule="auto"/>
        <w:ind w:left="0" w:firstLine="0"/>
        <w:rPr>
          <w:color w:val="000000"/>
        </w:rPr>
      </w:pPr>
      <w:r w:rsidRPr="0033174C">
        <w:rPr>
          <w:color w:val="000000"/>
        </w:rPr>
        <w:t xml:space="preserve">18.1.23 Não </w:t>
      </w:r>
      <w:r w:rsidRPr="0033174C">
        <w:rPr>
          <w:b/>
          <w:bCs/>
          <w:color w:val="000000"/>
        </w:rPr>
        <w:t>CAUCIONAR</w:t>
      </w:r>
      <w:r w:rsidRPr="0033174C">
        <w:rPr>
          <w:color w:val="000000"/>
        </w:rPr>
        <w:t xml:space="preserve"> ou utilizar, sob pena de rescisão contratual, o contrato para qualquer operação financeira</w:t>
      </w:r>
      <w:r w:rsidRPr="0033174C">
        <w:rPr>
          <w:color w:val="000000"/>
          <w:vertAlign w:val="subscript"/>
        </w:rPr>
        <w:t xml:space="preserve"> </w:t>
      </w:r>
      <w:r w:rsidRPr="0033174C">
        <w:rPr>
          <w:color w:val="000000"/>
        </w:rPr>
        <w:t xml:space="preserve">sem prévia e expressa anuência da </w:t>
      </w:r>
      <w:r w:rsidRPr="0033174C">
        <w:rPr>
          <w:b/>
          <w:bCs/>
          <w:color w:val="000000"/>
        </w:rPr>
        <w:t>CONTRATANTE</w:t>
      </w:r>
      <w:r w:rsidRPr="0033174C">
        <w:rPr>
          <w:color w:val="000000"/>
        </w:rPr>
        <w:t>;</w:t>
      </w:r>
    </w:p>
    <w:p w:rsidR="009A7DD2" w:rsidRPr="0033174C" w:rsidRDefault="009A7DD2" w:rsidP="006F6D10">
      <w:pPr>
        <w:pStyle w:val="p62"/>
        <w:widowControl/>
        <w:tabs>
          <w:tab w:val="left" w:pos="567"/>
        </w:tabs>
        <w:spacing w:line="360" w:lineRule="auto"/>
        <w:ind w:left="0" w:firstLine="0"/>
        <w:rPr>
          <w:color w:val="000000"/>
        </w:rPr>
      </w:pPr>
      <w:r w:rsidRPr="0033174C">
        <w:rPr>
          <w:color w:val="000000"/>
        </w:rPr>
        <w:t>18.1.24 Manter quadro de pessoal suficiente para</w:t>
      </w:r>
      <w:r w:rsidRPr="0033174C">
        <w:rPr>
          <w:i/>
          <w:iCs/>
          <w:color w:val="000000"/>
        </w:rPr>
        <w:t xml:space="preserve"> </w:t>
      </w:r>
      <w:r w:rsidRPr="0033174C">
        <w:rPr>
          <w:color w:val="000000"/>
        </w:rPr>
        <w:t>atendimento dos serviços, conforme previsto neste Contrato, sem interrupção, seja por motivo de</w:t>
      </w:r>
      <w:r w:rsidRPr="0033174C">
        <w:rPr>
          <w:b/>
          <w:bCs/>
          <w:color w:val="000000"/>
        </w:rPr>
        <w:t xml:space="preserve"> </w:t>
      </w:r>
      <w:r w:rsidRPr="0033174C">
        <w:rPr>
          <w:color w:val="000000"/>
        </w:rPr>
        <w:t>férias, descanso semanal, falta ao serviço,</w:t>
      </w:r>
      <w:r w:rsidRPr="0033174C">
        <w:rPr>
          <w:color w:val="000000"/>
          <w:vertAlign w:val="subscript"/>
        </w:rPr>
        <w:t xml:space="preserve"> </w:t>
      </w:r>
      <w:r w:rsidRPr="0033174C">
        <w:rPr>
          <w:color w:val="000000"/>
        </w:rPr>
        <w:t xml:space="preserve">greve e demissão de empregados, que não terão, em hipótese alguma, relação de emprego com o Município de Santo </w:t>
      </w:r>
      <w:r w:rsidR="00125BA6" w:rsidRPr="0033174C">
        <w:rPr>
          <w:color w:val="000000"/>
        </w:rPr>
        <w:t>Antônio</w:t>
      </w:r>
      <w:r w:rsidRPr="0033174C">
        <w:rPr>
          <w:color w:val="000000"/>
        </w:rPr>
        <w:t xml:space="preserve"> do Leste - MT, sendo de exclusiva responsabilidade da </w:t>
      </w:r>
      <w:r w:rsidRPr="0033174C">
        <w:rPr>
          <w:b/>
          <w:bCs/>
          <w:color w:val="000000"/>
        </w:rPr>
        <w:t>CONTRATADA</w:t>
      </w:r>
      <w:r w:rsidRPr="0033174C">
        <w:rPr>
          <w:color w:val="000000"/>
        </w:rPr>
        <w:t xml:space="preserve"> as despesas com todos os encargos e obrigações decorrentes da legislação trabalhista, previdenciária, fiscal e comercial, a qual se obriga a saldar na época devida;</w:t>
      </w:r>
    </w:p>
    <w:p w:rsidR="009A7DD2" w:rsidRPr="0033174C" w:rsidRDefault="009A7DD2" w:rsidP="006F6D10">
      <w:pPr>
        <w:tabs>
          <w:tab w:val="left" w:pos="567"/>
          <w:tab w:val="left" w:pos="2200"/>
        </w:tabs>
        <w:spacing w:line="360" w:lineRule="auto"/>
        <w:jc w:val="both"/>
        <w:rPr>
          <w:sz w:val="24"/>
          <w:szCs w:val="24"/>
        </w:rPr>
      </w:pPr>
      <w:r w:rsidRPr="0033174C">
        <w:rPr>
          <w:sz w:val="24"/>
          <w:szCs w:val="24"/>
        </w:rPr>
        <w:t>18.1.25 Se for o caso, arcar com todas as despesas decorrentes de serviços prestados pelas concessionárias de serviços públicos;</w:t>
      </w:r>
    </w:p>
    <w:p w:rsidR="009A7DD2" w:rsidRPr="0033174C" w:rsidRDefault="009A7DD2" w:rsidP="006F6D10">
      <w:pPr>
        <w:tabs>
          <w:tab w:val="left" w:pos="567"/>
          <w:tab w:val="left" w:pos="2200"/>
        </w:tabs>
        <w:spacing w:line="360" w:lineRule="auto"/>
        <w:jc w:val="both"/>
        <w:rPr>
          <w:color w:val="000000"/>
          <w:sz w:val="24"/>
          <w:szCs w:val="24"/>
        </w:rPr>
      </w:pPr>
      <w:r w:rsidRPr="0033174C">
        <w:rPr>
          <w:color w:val="000000"/>
          <w:sz w:val="24"/>
          <w:szCs w:val="24"/>
        </w:rPr>
        <w:t>18.1.26 Consultar a Fiscalização, a qual caberá parecer definitivo, em caso de dúvidas quanto à interpretação das especificações ou desenhos;</w:t>
      </w:r>
    </w:p>
    <w:p w:rsidR="009A7DD2" w:rsidRPr="0033174C" w:rsidRDefault="009A7DD2" w:rsidP="006F6D10">
      <w:pPr>
        <w:tabs>
          <w:tab w:val="left" w:pos="567"/>
          <w:tab w:val="left" w:pos="2200"/>
        </w:tabs>
        <w:spacing w:line="360" w:lineRule="auto"/>
        <w:jc w:val="both"/>
        <w:rPr>
          <w:color w:val="000000"/>
          <w:sz w:val="24"/>
          <w:szCs w:val="24"/>
        </w:rPr>
      </w:pPr>
      <w:r w:rsidRPr="0033174C">
        <w:rPr>
          <w:color w:val="000000"/>
          <w:sz w:val="24"/>
          <w:szCs w:val="24"/>
        </w:rPr>
        <w:t>18.1.27 Comunicar à Fiscalização os serviços concluídos para aprovação, e, ainda, a ocorrência de qualquer irregularidade imprevista detectada, bem como as providências a serem tomadas;</w:t>
      </w:r>
    </w:p>
    <w:p w:rsidR="009A7DD2" w:rsidRPr="0033174C" w:rsidRDefault="009A7DD2" w:rsidP="006F6D10">
      <w:pPr>
        <w:pStyle w:val="Corpodetexto"/>
        <w:tabs>
          <w:tab w:val="left" w:pos="567"/>
        </w:tabs>
        <w:spacing w:line="360" w:lineRule="auto"/>
        <w:jc w:val="both"/>
        <w:rPr>
          <w:color w:val="000000"/>
          <w:sz w:val="24"/>
          <w:szCs w:val="24"/>
        </w:rPr>
      </w:pPr>
      <w:r w:rsidRPr="0033174C">
        <w:rPr>
          <w:color w:val="000000"/>
          <w:sz w:val="24"/>
          <w:szCs w:val="24"/>
        </w:rPr>
        <w:t>18.1.28 Providenciar autorização junto ao órgão ou entidade de trânsito com circunscrição sobre a via, sempre que for necessário a realização de obras que possam interromper ou perturbar o livre trânsito de veículos e/ou pedestres ou que possam oferecer perigo à segurança pública;</w:t>
      </w:r>
    </w:p>
    <w:p w:rsidR="009A7DD2" w:rsidRPr="0033174C" w:rsidRDefault="009A7DD2" w:rsidP="006F6D10">
      <w:pPr>
        <w:pStyle w:val="p4"/>
        <w:widowControl/>
        <w:tabs>
          <w:tab w:val="clear" w:pos="1340"/>
          <w:tab w:val="left" w:pos="567"/>
        </w:tabs>
        <w:spacing w:line="360" w:lineRule="auto"/>
        <w:ind w:left="0" w:firstLine="0"/>
      </w:pPr>
      <w:r w:rsidRPr="0033174C">
        <w:rPr>
          <w:color w:val="000000"/>
        </w:rPr>
        <w:t>18.1.29 Manter, permanentemente, no canteiro de obras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r w:rsidRPr="0033174C">
        <w:t xml:space="preserve">       </w:t>
      </w:r>
    </w:p>
    <w:p w:rsidR="009A7DD2" w:rsidRPr="0033174C" w:rsidRDefault="009A7DD2" w:rsidP="006F6D10">
      <w:pPr>
        <w:pStyle w:val="p19"/>
        <w:widowControl/>
        <w:tabs>
          <w:tab w:val="clear" w:pos="1360"/>
          <w:tab w:val="left" w:pos="567"/>
        </w:tabs>
        <w:spacing w:line="360" w:lineRule="auto"/>
        <w:ind w:left="0" w:firstLine="0"/>
      </w:pPr>
      <w:r w:rsidRPr="0033174C">
        <w:lastRenderedPageBreak/>
        <w:t>18.1.30 Arcar com o ônus das adaptações, em caso de possíveis incorreções, indefinições, omissões, vícios e/ou defeitos, resultantes dos Projetos fornecidos, uma vez que será considerada altamente especializada nas obras 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9A7DD2" w:rsidRPr="0033174C" w:rsidRDefault="009A7DD2" w:rsidP="006F6D10">
      <w:pPr>
        <w:pStyle w:val="p19"/>
        <w:widowControl/>
        <w:tabs>
          <w:tab w:val="clear" w:pos="1360"/>
          <w:tab w:val="left" w:pos="567"/>
        </w:tabs>
        <w:spacing w:line="360" w:lineRule="auto"/>
        <w:ind w:left="0" w:firstLine="0"/>
        <w:rPr>
          <w:color w:val="000000"/>
        </w:rPr>
      </w:pPr>
      <w:r w:rsidRPr="0033174C">
        <w:rPr>
          <w:color w:val="000000"/>
        </w:rPr>
        <w:t xml:space="preserve">18.1.31 Arcar com os custos de testes necessários a comprovação da qualidade de materiais postos na obra, bem como dos serviços prestados pela </w:t>
      </w:r>
      <w:r w:rsidRPr="0033174C">
        <w:rPr>
          <w:b/>
          <w:bCs/>
          <w:color w:val="000000"/>
        </w:rPr>
        <w:t>CONTRATADA</w:t>
      </w:r>
      <w:r w:rsidRPr="0033174C">
        <w:rPr>
          <w:color w:val="000000"/>
        </w:rPr>
        <w:t xml:space="preserve"> ou se for o caso pela empresa subcontratada.</w:t>
      </w:r>
    </w:p>
    <w:p w:rsidR="009A7DD2" w:rsidRPr="0033174C" w:rsidRDefault="009A7DD2" w:rsidP="006F6D10">
      <w:pPr>
        <w:pStyle w:val="p19"/>
        <w:widowControl/>
        <w:tabs>
          <w:tab w:val="clear" w:pos="1360"/>
          <w:tab w:val="left" w:pos="567"/>
        </w:tabs>
        <w:spacing w:line="360" w:lineRule="auto"/>
        <w:ind w:left="0" w:firstLine="0"/>
      </w:pPr>
      <w:r w:rsidRPr="0033174C">
        <w:t>18.1.32 Providenciar a correção das possíveis falhas do Projeto com o seu executor;</w:t>
      </w:r>
    </w:p>
    <w:p w:rsidR="009A7DD2" w:rsidRPr="0033174C" w:rsidRDefault="009A7DD2" w:rsidP="006F6D10">
      <w:pPr>
        <w:pStyle w:val="Corpodetexto"/>
        <w:tabs>
          <w:tab w:val="left" w:pos="567"/>
          <w:tab w:val="left" w:pos="4760"/>
          <w:tab w:val="left" w:pos="6000"/>
          <w:tab w:val="decimal" w:pos="8780"/>
        </w:tabs>
        <w:spacing w:line="360" w:lineRule="auto"/>
        <w:jc w:val="both"/>
        <w:rPr>
          <w:sz w:val="24"/>
          <w:szCs w:val="24"/>
        </w:rPr>
      </w:pPr>
      <w:r w:rsidRPr="0033174C">
        <w:rPr>
          <w:color w:val="000000"/>
          <w:sz w:val="24"/>
          <w:szCs w:val="24"/>
        </w:rPr>
        <w:t>18.1.33 Submeter para análise e aprovação prévia da Administração, quaisquer substituição do (s) profissional (</w:t>
      </w:r>
      <w:proofErr w:type="spellStart"/>
      <w:r w:rsidRPr="0033174C">
        <w:rPr>
          <w:color w:val="000000"/>
          <w:sz w:val="24"/>
          <w:szCs w:val="24"/>
        </w:rPr>
        <w:t>is</w:t>
      </w:r>
      <w:proofErr w:type="spellEnd"/>
      <w:r w:rsidRPr="0033174C">
        <w:rPr>
          <w:color w:val="000000"/>
          <w:sz w:val="24"/>
          <w:szCs w:val="24"/>
        </w:rPr>
        <w:t>) responsável (eis) técnico (s) pela Obra.</w:t>
      </w:r>
    </w:p>
    <w:p w:rsidR="009A7DD2" w:rsidRPr="0033174C" w:rsidRDefault="009A7DD2" w:rsidP="006F6D10">
      <w:pPr>
        <w:tabs>
          <w:tab w:val="left" w:pos="567"/>
        </w:tabs>
        <w:spacing w:line="360" w:lineRule="auto"/>
        <w:jc w:val="both"/>
        <w:rPr>
          <w:rStyle w:val="Forte"/>
          <w:rFonts w:eastAsiaTheme="majorEastAsia"/>
          <w:b w:val="0"/>
          <w:bCs w:val="0"/>
          <w:sz w:val="24"/>
          <w:szCs w:val="24"/>
        </w:rPr>
      </w:pPr>
      <w:r w:rsidRPr="0033174C">
        <w:rPr>
          <w:sz w:val="24"/>
          <w:szCs w:val="24"/>
        </w:rPr>
        <w:t>18.1</w:t>
      </w:r>
      <w:r w:rsidRPr="0033174C">
        <w:rPr>
          <w:b/>
          <w:sz w:val="24"/>
          <w:szCs w:val="24"/>
        </w:rPr>
        <w:t>.</w:t>
      </w:r>
      <w:r w:rsidRPr="0033174C">
        <w:rPr>
          <w:rStyle w:val="Forte"/>
          <w:rFonts w:eastAsiaTheme="majorEastAsia"/>
          <w:b w:val="0"/>
          <w:sz w:val="24"/>
          <w:szCs w:val="24"/>
        </w:rPr>
        <w:t>34 Manter durante toda a execução do Contrato, todas as condições de habilitação e qualificação exigidas na licitação.</w:t>
      </w:r>
    </w:p>
    <w:p w:rsidR="009A7DD2" w:rsidRPr="0033174C" w:rsidRDefault="009A7DD2" w:rsidP="006F6D10">
      <w:pPr>
        <w:tabs>
          <w:tab w:val="left" w:pos="360"/>
          <w:tab w:val="left" w:pos="567"/>
        </w:tabs>
        <w:autoSpaceDE w:val="0"/>
        <w:autoSpaceDN w:val="0"/>
        <w:adjustRightInd w:val="0"/>
        <w:spacing w:line="360" w:lineRule="auto"/>
        <w:ind w:left="360" w:hanging="360"/>
        <w:jc w:val="both"/>
        <w:rPr>
          <w:sz w:val="24"/>
          <w:szCs w:val="24"/>
        </w:rPr>
      </w:pPr>
      <w:r w:rsidRPr="0033174C">
        <w:rPr>
          <w:sz w:val="24"/>
          <w:szCs w:val="24"/>
        </w:rPr>
        <w:t>18.1.35 Manter o Diário de Registro de Obra devidamente atualizado;</w:t>
      </w:r>
    </w:p>
    <w:p w:rsidR="009A7DD2" w:rsidRPr="0033174C" w:rsidRDefault="009A7DD2" w:rsidP="006F6D10">
      <w:pPr>
        <w:tabs>
          <w:tab w:val="left" w:pos="567"/>
        </w:tabs>
        <w:spacing w:line="360" w:lineRule="auto"/>
        <w:jc w:val="both"/>
        <w:rPr>
          <w:sz w:val="24"/>
          <w:szCs w:val="24"/>
        </w:rPr>
      </w:pPr>
      <w:r w:rsidRPr="0033174C">
        <w:rPr>
          <w:sz w:val="24"/>
          <w:szCs w:val="24"/>
        </w:rPr>
        <w:t>18.1.36 O entulho gerado com a execução dos serviços deverá ser retirado pela empresa, e seu custo deverá estar contido na planilha de orçamento;</w:t>
      </w:r>
    </w:p>
    <w:p w:rsidR="009A7DD2" w:rsidRPr="0033174C" w:rsidRDefault="009A7DD2" w:rsidP="006F6D10">
      <w:pPr>
        <w:tabs>
          <w:tab w:val="left" w:pos="567"/>
        </w:tabs>
        <w:spacing w:line="360" w:lineRule="auto"/>
        <w:jc w:val="both"/>
        <w:rPr>
          <w:sz w:val="24"/>
          <w:szCs w:val="24"/>
        </w:rPr>
      </w:pPr>
      <w:r w:rsidRPr="0033174C">
        <w:rPr>
          <w:sz w:val="24"/>
          <w:szCs w:val="24"/>
        </w:rPr>
        <w:t xml:space="preserve">18.1.37 Será de inteira responsabilidade da Contratada, as despesas com pessoal, impostos, alimentação, transporte e material </w:t>
      </w:r>
      <w:proofErr w:type="spellStart"/>
      <w:r w:rsidRPr="0033174C">
        <w:rPr>
          <w:sz w:val="24"/>
          <w:szCs w:val="24"/>
        </w:rPr>
        <w:t>etc</w:t>
      </w:r>
      <w:proofErr w:type="spellEnd"/>
      <w:r w:rsidRPr="0033174C">
        <w:rPr>
          <w:sz w:val="24"/>
          <w:szCs w:val="24"/>
        </w:rPr>
        <w:t>;</w:t>
      </w:r>
    </w:p>
    <w:p w:rsidR="009A7DD2" w:rsidRPr="0033174C" w:rsidRDefault="009A7DD2" w:rsidP="006F6D10">
      <w:pPr>
        <w:pStyle w:val="p27"/>
        <w:widowControl/>
        <w:tabs>
          <w:tab w:val="clear" w:pos="720"/>
          <w:tab w:val="left" w:pos="567"/>
        </w:tabs>
        <w:snapToGrid/>
        <w:spacing w:line="360" w:lineRule="auto"/>
      </w:pPr>
      <w:r w:rsidRPr="0033174C">
        <w:t>18.1.38 Acatar as determinações do Fiscal da Contratante;</w:t>
      </w:r>
    </w:p>
    <w:p w:rsidR="009A7DD2" w:rsidRPr="0033174C" w:rsidRDefault="009A7DD2" w:rsidP="006F6D10">
      <w:pPr>
        <w:pStyle w:val="p27"/>
        <w:widowControl/>
        <w:tabs>
          <w:tab w:val="clear" w:pos="720"/>
          <w:tab w:val="left" w:pos="567"/>
        </w:tabs>
        <w:snapToGrid/>
        <w:spacing w:line="360" w:lineRule="auto"/>
      </w:pPr>
      <w:r w:rsidRPr="0033174C">
        <w:t>18.1.39 Aceitar, nas mesmas condições iniciais do contrato, os acréscimos e supressões que se fizerem necessárias, dentro do limite permitido em Lei;</w:t>
      </w:r>
    </w:p>
    <w:p w:rsidR="009A7DD2" w:rsidRPr="0033174C" w:rsidRDefault="009A7DD2" w:rsidP="006F6D10">
      <w:pPr>
        <w:pStyle w:val="p27"/>
        <w:widowControl/>
        <w:tabs>
          <w:tab w:val="clear" w:pos="720"/>
          <w:tab w:val="left" w:pos="567"/>
        </w:tabs>
        <w:autoSpaceDE w:val="0"/>
        <w:autoSpaceDN w:val="0"/>
        <w:adjustRightInd w:val="0"/>
        <w:snapToGrid/>
        <w:spacing w:line="360" w:lineRule="auto"/>
      </w:pPr>
      <w:r w:rsidRPr="0033174C">
        <w:t>18.1.40 A empresa deverá verificar com a Administração do Município o local para caçamba de “bota-fora” e outro material de grande volume que for necessário estocar;</w:t>
      </w:r>
    </w:p>
    <w:p w:rsidR="009A7DD2" w:rsidRPr="0033174C" w:rsidRDefault="009A7DD2" w:rsidP="006F6D10">
      <w:pPr>
        <w:tabs>
          <w:tab w:val="left" w:pos="567"/>
        </w:tabs>
        <w:spacing w:line="360" w:lineRule="auto"/>
        <w:jc w:val="both"/>
        <w:rPr>
          <w:sz w:val="24"/>
          <w:szCs w:val="24"/>
        </w:rPr>
      </w:pPr>
      <w:r w:rsidRPr="0033174C">
        <w:rPr>
          <w:b/>
          <w:bCs/>
          <w:sz w:val="24"/>
          <w:szCs w:val="24"/>
        </w:rPr>
        <w:t xml:space="preserve">Parágrafo Único: </w:t>
      </w:r>
      <w:r w:rsidRPr="0033174C">
        <w:rPr>
          <w:sz w:val="24"/>
          <w:szCs w:val="24"/>
        </w:rPr>
        <w:t xml:space="preserve">A inadimplência da </w:t>
      </w:r>
      <w:r w:rsidRPr="0033174C">
        <w:rPr>
          <w:b/>
          <w:bCs/>
          <w:sz w:val="24"/>
          <w:szCs w:val="24"/>
        </w:rPr>
        <w:t xml:space="preserve">CONTRATADA </w:t>
      </w:r>
      <w:r w:rsidRPr="0033174C">
        <w:rPr>
          <w:sz w:val="24"/>
          <w:szCs w:val="24"/>
        </w:rPr>
        <w:t xml:space="preserve">com referência aos encargos trabalhistas, fiscais e comerciais não transferem ao </w:t>
      </w:r>
      <w:r w:rsidRPr="0033174C">
        <w:rPr>
          <w:b/>
          <w:bCs/>
          <w:sz w:val="24"/>
          <w:szCs w:val="24"/>
        </w:rPr>
        <w:t>CONTRATANTE</w:t>
      </w:r>
      <w:r w:rsidRPr="0033174C">
        <w:rPr>
          <w:sz w:val="24"/>
          <w:szCs w:val="24"/>
        </w:rPr>
        <w:t xml:space="preserve"> a responsabilidade por seu pagamento, nem poderá onerar o objeto do contrato ou restringir a regularização e o uso dos prédios.</w:t>
      </w:r>
    </w:p>
    <w:p w:rsidR="009A7DD2" w:rsidRPr="0033174C" w:rsidRDefault="009A7DD2" w:rsidP="006F6D10">
      <w:pPr>
        <w:pStyle w:val="p45"/>
        <w:widowControl/>
        <w:tabs>
          <w:tab w:val="left" w:pos="567"/>
        </w:tabs>
        <w:spacing w:line="360" w:lineRule="auto"/>
        <w:ind w:left="0" w:firstLine="0"/>
        <w:rPr>
          <w:b/>
          <w:bCs/>
          <w:color w:val="000000"/>
        </w:rPr>
      </w:pPr>
      <w:r w:rsidRPr="0033174C">
        <w:rPr>
          <w:color w:val="000000"/>
        </w:rPr>
        <w:t>18.2 Compete à</w:t>
      </w:r>
      <w:r w:rsidRPr="0033174C">
        <w:rPr>
          <w:b/>
          <w:bCs/>
          <w:color w:val="000000"/>
        </w:rPr>
        <w:t xml:space="preserve"> CONTRATANTE:</w:t>
      </w:r>
    </w:p>
    <w:p w:rsidR="009A7DD2" w:rsidRPr="0033174C" w:rsidRDefault="009A7DD2" w:rsidP="006F6D10">
      <w:pPr>
        <w:pStyle w:val="p45"/>
        <w:widowControl/>
        <w:tabs>
          <w:tab w:val="left" w:pos="567"/>
        </w:tabs>
        <w:spacing w:line="360" w:lineRule="auto"/>
        <w:ind w:left="0" w:firstLine="0"/>
        <w:rPr>
          <w:b/>
          <w:bCs/>
          <w:color w:val="000000"/>
        </w:rPr>
      </w:pPr>
    </w:p>
    <w:p w:rsidR="009A7DD2" w:rsidRPr="0033174C" w:rsidRDefault="009A7DD2" w:rsidP="006F6D10">
      <w:pPr>
        <w:tabs>
          <w:tab w:val="left" w:pos="567"/>
        </w:tabs>
        <w:spacing w:line="360" w:lineRule="auto"/>
        <w:jc w:val="both"/>
        <w:rPr>
          <w:sz w:val="24"/>
          <w:szCs w:val="24"/>
        </w:rPr>
      </w:pPr>
      <w:r w:rsidRPr="0033174C">
        <w:rPr>
          <w:sz w:val="24"/>
          <w:szCs w:val="24"/>
        </w:rPr>
        <w:t>18.2.1 Efetuar os pagamentos decorrentes deste contrato nos termos e condições avençadas;</w:t>
      </w:r>
    </w:p>
    <w:p w:rsidR="009A7DD2" w:rsidRPr="0033174C" w:rsidRDefault="009A7DD2" w:rsidP="006F6D10">
      <w:pPr>
        <w:tabs>
          <w:tab w:val="left" w:pos="567"/>
        </w:tabs>
        <w:spacing w:line="360" w:lineRule="auto"/>
        <w:jc w:val="both"/>
        <w:rPr>
          <w:sz w:val="24"/>
          <w:szCs w:val="24"/>
        </w:rPr>
      </w:pPr>
      <w:r w:rsidRPr="0033174C">
        <w:rPr>
          <w:sz w:val="24"/>
          <w:szCs w:val="24"/>
        </w:rPr>
        <w:t>18.2.2 Fiscalizar, através de pessoa previamente designada, a execução do Contrato;</w:t>
      </w:r>
    </w:p>
    <w:p w:rsidR="009A7DD2" w:rsidRPr="0033174C" w:rsidRDefault="009A7DD2" w:rsidP="006F6D10">
      <w:pPr>
        <w:tabs>
          <w:tab w:val="left" w:pos="567"/>
        </w:tabs>
        <w:spacing w:line="360" w:lineRule="auto"/>
        <w:jc w:val="both"/>
        <w:rPr>
          <w:sz w:val="24"/>
          <w:szCs w:val="24"/>
        </w:rPr>
      </w:pPr>
      <w:r w:rsidRPr="0033174C">
        <w:rPr>
          <w:sz w:val="24"/>
          <w:szCs w:val="24"/>
        </w:rPr>
        <w:t>18.2.3 Atestar nas notas fiscais/faturas a efetiva execução do objeto deste Contrato;</w:t>
      </w:r>
    </w:p>
    <w:p w:rsidR="009A7DD2" w:rsidRPr="0033174C" w:rsidRDefault="009A7DD2" w:rsidP="006F6D10">
      <w:pPr>
        <w:tabs>
          <w:tab w:val="left" w:pos="567"/>
        </w:tabs>
        <w:spacing w:line="360" w:lineRule="auto"/>
        <w:jc w:val="both"/>
        <w:rPr>
          <w:sz w:val="24"/>
          <w:szCs w:val="24"/>
        </w:rPr>
      </w:pPr>
      <w:r w:rsidRPr="0033174C">
        <w:rPr>
          <w:sz w:val="24"/>
          <w:szCs w:val="24"/>
        </w:rPr>
        <w:lastRenderedPageBreak/>
        <w:t>18.2.4 Aplicar à empresa vencedora penalidade, quando for o caso;</w:t>
      </w:r>
    </w:p>
    <w:p w:rsidR="009A7DD2" w:rsidRPr="0033174C" w:rsidRDefault="009A7DD2" w:rsidP="006F6D10">
      <w:pPr>
        <w:tabs>
          <w:tab w:val="left" w:pos="567"/>
        </w:tabs>
        <w:spacing w:line="360" w:lineRule="auto"/>
        <w:jc w:val="both"/>
        <w:rPr>
          <w:sz w:val="24"/>
          <w:szCs w:val="24"/>
        </w:rPr>
      </w:pPr>
      <w:r w:rsidRPr="0033174C">
        <w:rPr>
          <w:sz w:val="24"/>
          <w:szCs w:val="24"/>
        </w:rPr>
        <w:t>18.2.5 Notificar, por escrito, à Contratada da aplicação de qualquer sanção.</w:t>
      </w:r>
    </w:p>
    <w:p w:rsidR="009A7DD2" w:rsidRPr="0033174C" w:rsidRDefault="009A7DD2" w:rsidP="006F6D10">
      <w:pPr>
        <w:tabs>
          <w:tab w:val="left" w:pos="567"/>
        </w:tabs>
        <w:spacing w:line="360" w:lineRule="auto"/>
        <w:jc w:val="both"/>
        <w:rPr>
          <w:sz w:val="24"/>
          <w:szCs w:val="24"/>
        </w:rPr>
      </w:pPr>
      <w:r w:rsidRPr="0033174C">
        <w:rPr>
          <w:sz w:val="24"/>
          <w:szCs w:val="24"/>
        </w:rPr>
        <w:t>18.2.6 Permitir o livre acesso dos funcionários da empresa ao local dos trabalhos;</w:t>
      </w: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19- DISPOSIÇÕES FINAIS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19.1- Lavrar-se-ão atas de reuniões públicas da Comissão Permanentes de Licitação que, após lidas e aprovadas, serão assinadas pelos seus membros e pelos representantes das licitantes presentes;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19.2- Os demais atos serão registrados no processo de licitação;</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19.3- A licitante deverá examinar detidamente as disposições contidas neste edital e seus 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19.4- No caso de eventual divergência entre o Edital de Licitação e seus Anexos, prevalecerão as disposições do primeiro;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19.5- A Prefeitura Municipal de Santo Antônio do Leste/MT reserva o direito de revogar a presente licitação por razões de interesse público ou anulá-la, no todo ou em parte, por vícios ou ilegalidade,</w:t>
      </w:r>
      <w:r w:rsidR="009F119D"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bem como prorrogar o prazo para recebimento ou abertura da Documentação de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Habilitação ou da Proposta Comercial;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19.6- A Comissão de Licitação poderá relevar erros formais em quaisquer documentos apresentados, desde que tais erros não alterem o conteúdo dos mesmos, sendo que detectados qualquer erro de numeração prevalecerá os escritos por extenso;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19.7- Os erros formais contidos na licitação, consignados em atas, assinados pelos presentes, não poderão ser modificados;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19.8-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9F119D" w:rsidRPr="0033174C">
        <w:rPr>
          <w:rFonts w:ascii="Times New Roman" w:hAnsi="Times New Roman" w:cs="Times New Roman"/>
          <w:sz w:val="24"/>
          <w:szCs w:val="24"/>
        </w:rPr>
        <w:t xml:space="preserve"> </w:t>
      </w:r>
      <w:r w:rsidRPr="0033174C">
        <w:rPr>
          <w:rFonts w:ascii="Times New Roman" w:hAnsi="Times New Roman" w:cs="Times New Roman"/>
          <w:sz w:val="24"/>
          <w:szCs w:val="24"/>
        </w:rPr>
        <w:t>HABILITAÇÃO ou na PROPOSTA COMERCIAL;</w:t>
      </w:r>
    </w:p>
    <w:p w:rsidR="0003593B"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19.9- Quaisquer informações, com relação a este Edital, poderão ser obtidas diretamente no setor de Licitação desta Prefeitura Municipal de Santo Antônio do Leste/MT, sito a Rua “A”, nº 367, Bairro </w:t>
      </w:r>
    </w:p>
    <w:p w:rsidR="0003593B" w:rsidRDefault="0003593B"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Jardim Santa Inês, no horário de 07:00 às 11:00 </w:t>
      </w:r>
      <w:proofErr w:type="spellStart"/>
      <w:r w:rsidRPr="0033174C">
        <w:rPr>
          <w:rFonts w:ascii="Times New Roman" w:hAnsi="Times New Roman" w:cs="Times New Roman"/>
          <w:sz w:val="24"/>
          <w:szCs w:val="24"/>
        </w:rPr>
        <w:t>hs</w:t>
      </w:r>
      <w:proofErr w:type="spellEnd"/>
      <w:r w:rsidRPr="0033174C">
        <w:rPr>
          <w:rFonts w:ascii="Times New Roman" w:hAnsi="Times New Roman" w:cs="Times New Roman"/>
          <w:sz w:val="24"/>
          <w:szCs w:val="24"/>
        </w:rPr>
        <w:t xml:space="preserve"> e das 13:00 às 17:00 </w:t>
      </w:r>
      <w:proofErr w:type="spellStart"/>
      <w:r w:rsidRPr="0033174C">
        <w:rPr>
          <w:rFonts w:ascii="Times New Roman" w:hAnsi="Times New Roman" w:cs="Times New Roman"/>
          <w:sz w:val="24"/>
          <w:szCs w:val="24"/>
        </w:rPr>
        <w:t>hs</w:t>
      </w:r>
      <w:proofErr w:type="spellEnd"/>
      <w:r w:rsidRPr="0033174C">
        <w:rPr>
          <w:rFonts w:ascii="Times New Roman" w:hAnsi="Times New Roman" w:cs="Times New Roman"/>
          <w:sz w:val="24"/>
          <w:szCs w:val="24"/>
        </w:rPr>
        <w:t xml:space="preserve"> ou através do telefone (0**66) 3488-1080 ou através do e-mail </w:t>
      </w:r>
      <w:hyperlink r:id="rId9" w:history="1">
        <w:r w:rsidR="009F119D" w:rsidRPr="0033174C">
          <w:rPr>
            <w:rStyle w:val="Hyperlink"/>
            <w:rFonts w:ascii="Times New Roman" w:hAnsi="Times New Roman" w:cs="Times New Roman"/>
            <w:sz w:val="24"/>
            <w:szCs w:val="24"/>
          </w:rPr>
          <w:t>licitacao@santoantoniodoleste.mt.gov.br</w:t>
        </w:r>
      </w:hyperlink>
      <w:r w:rsidR="009F119D"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19.10- A Prefeitura Municipal de Santo Antônio do Leste/MT poderá ocorrendo rescisão ou distrato do contrato, convidar a segunda classificada e assim sucessivamente, para completar o objeto, no prazo contratual original previsto, nas mesmas condições da primeira classificada, inclusive quanto ao preço, este devidamente corrigido na forma deste edital;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19.11- A participação de qualquer empresa nesta Licitação implica na aceitação deste Edital em sua íntegra;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19.12- Não serão consideradas alegações de desconhecimento de qualquer circunstância relacionada com a natureza, abrangência e nível de detalhamento pertinentes ao objeto desta Licitação; </w:t>
      </w:r>
      <w:r w:rsidRPr="0033174C">
        <w:rPr>
          <w:rFonts w:ascii="Times New Roman" w:hAnsi="Times New Roman" w:cs="Times New Roman"/>
          <w:sz w:val="24"/>
          <w:szCs w:val="24"/>
        </w:rPr>
        <w:cr/>
        <w:t xml:space="preserve">19.13- Não serão, em hipótese alguma, concedidos prazos para apresentação de documentos que não forem entregues na data e hora estabelecida neste Edital;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19.14- Cada participante credenciará, portanto, apenas um representante, que poderá ser Proprietário, </w:t>
      </w:r>
      <w:proofErr w:type="spellStart"/>
      <w:r w:rsidRPr="0033174C">
        <w:rPr>
          <w:rFonts w:ascii="Times New Roman" w:hAnsi="Times New Roman" w:cs="Times New Roman"/>
          <w:sz w:val="24"/>
          <w:szCs w:val="24"/>
        </w:rPr>
        <w:t>Sócio-proprietário</w:t>
      </w:r>
      <w:proofErr w:type="spellEnd"/>
      <w:r w:rsidRPr="0033174C">
        <w:rPr>
          <w:rFonts w:ascii="Times New Roman" w:hAnsi="Times New Roman" w:cs="Times New Roman"/>
          <w:sz w:val="24"/>
          <w:szCs w:val="24"/>
        </w:rPr>
        <w:t xml:space="preserve"> ou Representante Legal e somente ele (credenciado) terá manuseio de documentos, direito a manifestação e apresentação de recursos;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19.15- Em caso de haver mais de um representante das empresas licitantes, os demais serão meros ouvintes, desde que não interfiram nos trabalhos, nem cause tumultos na Sessão de Licitação;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19.16- Conforme estabelece o Artigo 72 da Lei Federal </w:t>
      </w:r>
      <w:r w:rsidR="003F5C0C" w:rsidRPr="0033174C">
        <w:rPr>
          <w:rFonts w:ascii="Times New Roman" w:hAnsi="Times New Roman" w:cs="Times New Roman"/>
          <w:sz w:val="24"/>
          <w:szCs w:val="24"/>
        </w:rPr>
        <w:t>n.º</w:t>
      </w:r>
      <w:r w:rsidRPr="0033174C">
        <w:rPr>
          <w:rFonts w:ascii="Times New Roman" w:hAnsi="Times New Roman" w:cs="Times New Roman"/>
          <w:sz w:val="24"/>
          <w:szCs w:val="24"/>
        </w:rPr>
        <w:t xml:space="preserve"> 8.666/93 e alterações posteriores, a Licitante Vencedora, na execução do Contrato, sem prejuízo das responsabilidades Contratuais e legais, poderá </w:t>
      </w:r>
      <w:proofErr w:type="spellStart"/>
      <w:r w:rsidRPr="0033174C">
        <w:rPr>
          <w:rFonts w:ascii="Times New Roman" w:hAnsi="Times New Roman" w:cs="Times New Roman"/>
          <w:sz w:val="24"/>
          <w:szCs w:val="24"/>
        </w:rPr>
        <w:t>sub-contratar</w:t>
      </w:r>
      <w:proofErr w:type="spellEnd"/>
      <w:r w:rsidRPr="0033174C">
        <w:rPr>
          <w:rFonts w:ascii="Times New Roman" w:hAnsi="Times New Roman" w:cs="Times New Roman"/>
          <w:sz w:val="24"/>
          <w:szCs w:val="24"/>
        </w:rPr>
        <w:t xml:space="preserve"> partes do objeto licitado, de até o limite de 50% (cinquenta por cento) do valor do contrato;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19.17- Na execução da obra a licitante vencedora deverá observar fielmente os critérios de sustentabilidade estabelecidos nas normas ambientais vigentes;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19.18- Para dirimir quaisquer dúvidas ou questões relacionadas com o Contrato de Prestação</w:t>
      </w:r>
      <w:r w:rsidR="003F5C0C" w:rsidRPr="0033174C">
        <w:rPr>
          <w:rFonts w:ascii="Times New Roman" w:hAnsi="Times New Roman" w:cs="Times New Roman"/>
          <w:sz w:val="24"/>
          <w:szCs w:val="24"/>
        </w:rPr>
        <w:t xml:space="preserve"> </w:t>
      </w:r>
      <w:r w:rsidRPr="0033174C">
        <w:rPr>
          <w:rFonts w:ascii="Times New Roman" w:hAnsi="Times New Roman" w:cs="Times New Roman"/>
          <w:sz w:val="24"/>
          <w:szCs w:val="24"/>
        </w:rPr>
        <w:t>de Serviço vinculado a esta Licitação a Licitante Vencedora deve se subordinar ao Foro da Justiça Comum, da Comarca de Primavera do Leste - MT, excluindo, por mais privilegiado que for, qualquer outro, desde que não possa ser resolvido amigavelmente;</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19.19- Não serão aceitos, em hipótese alguma, PROTOCOLOS em substituição a qualquer documento exigido neste Edital.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03593B" w:rsidRDefault="0003593B" w:rsidP="00593E67">
      <w:pPr>
        <w:pStyle w:val="SemEspaamento"/>
        <w:spacing w:line="360" w:lineRule="auto"/>
        <w:jc w:val="right"/>
        <w:rPr>
          <w:rFonts w:ascii="Times New Roman" w:hAnsi="Times New Roman" w:cs="Times New Roman"/>
          <w:sz w:val="24"/>
          <w:szCs w:val="24"/>
        </w:rPr>
      </w:pPr>
    </w:p>
    <w:p w:rsidR="0003593B" w:rsidRDefault="0003593B" w:rsidP="00593E67">
      <w:pPr>
        <w:pStyle w:val="SemEspaamento"/>
        <w:spacing w:line="360" w:lineRule="auto"/>
        <w:jc w:val="right"/>
        <w:rPr>
          <w:rFonts w:ascii="Times New Roman" w:hAnsi="Times New Roman" w:cs="Times New Roman"/>
          <w:sz w:val="24"/>
          <w:szCs w:val="24"/>
        </w:rPr>
      </w:pPr>
    </w:p>
    <w:p w:rsidR="0003593B" w:rsidRDefault="0003593B" w:rsidP="00593E67">
      <w:pPr>
        <w:pStyle w:val="SemEspaamento"/>
        <w:spacing w:line="360" w:lineRule="auto"/>
        <w:jc w:val="right"/>
        <w:rPr>
          <w:rFonts w:ascii="Times New Roman" w:hAnsi="Times New Roman" w:cs="Times New Roman"/>
          <w:sz w:val="24"/>
          <w:szCs w:val="24"/>
        </w:rPr>
      </w:pPr>
    </w:p>
    <w:p w:rsidR="009A7DD2" w:rsidRPr="0033174C" w:rsidRDefault="009A7DD2" w:rsidP="00593E67">
      <w:pPr>
        <w:pStyle w:val="SemEspaamento"/>
        <w:spacing w:line="360" w:lineRule="auto"/>
        <w:jc w:val="right"/>
        <w:rPr>
          <w:rFonts w:ascii="Times New Roman" w:hAnsi="Times New Roman" w:cs="Times New Roman"/>
          <w:sz w:val="24"/>
          <w:szCs w:val="24"/>
        </w:rPr>
      </w:pPr>
      <w:r w:rsidRPr="0033174C">
        <w:rPr>
          <w:rFonts w:ascii="Times New Roman" w:hAnsi="Times New Roman" w:cs="Times New Roman"/>
          <w:sz w:val="24"/>
          <w:szCs w:val="24"/>
        </w:rPr>
        <w:t xml:space="preserve"> Santo Antônio do Leste – MT, </w:t>
      </w:r>
      <w:r w:rsidR="0003593B">
        <w:rPr>
          <w:rFonts w:ascii="Times New Roman" w:hAnsi="Times New Roman" w:cs="Times New Roman"/>
          <w:sz w:val="24"/>
          <w:szCs w:val="24"/>
        </w:rPr>
        <w:t>25</w:t>
      </w:r>
      <w:r w:rsidRPr="0033174C">
        <w:rPr>
          <w:rFonts w:ascii="Times New Roman" w:hAnsi="Times New Roman" w:cs="Times New Roman"/>
          <w:sz w:val="24"/>
          <w:szCs w:val="24"/>
        </w:rPr>
        <w:t xml:space="preserve"> de </w:t>
      </w:r>
      <w:r w:rsidR="0003593B">
        <w:rPr>
          <w:rFonts w:ascii="Times New Roman" w:hAnsi="Times New Roman" w:cs="Times New Roman"/>
          <w:sz w:val="24"/>
          <w:szCs w:val="24"/>
        </w:rPr>
        <w:t>junho</w:t>
      </w:r>
      <w:r w:rsidRPr="0033174C">
        <w:rPr>
          <w:rFonts w:ascii="Times New Roman" w:hAnsi="Times New Roman" w:cs="Times New Roman"/>
          <w:sz w:val="24"/>
          <w:szCs w:val="24"/>
        </w:rPr>
        <w:t xml:space="preserve"> de 201</w:t>
      </w:r>
      <w:r w:rsidR="0003593B">
        <w:rPr>
          <w:rFonts w:ascii="Times New Roman" w:hAnsi="Times New Roman" w:cs="Times New Roman"/>
          <w:sz w:val="24"/>
          <w:szCs w:val="24"/>
        </w:rPr>
        <w:t>8</w:t>
      </w: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03593B" w:rsidRDefault="0003593B" w:rsidP="006F6D10">
      <w:pPr>
        <w:pStyle w:val="SemEspaamento"/>
        <w:spacing w:line="360" w:lineRule="auto"/>
        <w:jc w:val="both"/>
        <w:rPr>
          <w:rFonts w:ascii="Times New Roman" w:hAnsi="Times New Roman" w:cs="Times New Roman"/>
          <w:sz w:val="24"/>
          <w:szCs w:val="24"/>
        </w:rPr>
      </w:pPr>
    </w:p>
    <w:p w:rsidR="0003593B" w:rsidRPr="0033174C" w:rsidRDefault="0003593B" w:rsidP="006F6D10">
      <w:pPr>
        <w:pStyle w:val="SemEspaamento"/>
        <w:spacing w:line="360" w:lineRule="auto"/>
        <w:jc w:val="both"/>
        <w:rPr>
          <w:rFonts w:ascii="Times New Roman" w:hAnsi="Times New Roman" w:cs="Times New Roman"/>
          <w:sz w:val="24"/>
          <w:szCs w:val="24"/>
        </w:rPr>
      </w:pPr>
    </w:p>
    <w:p w:rsidR="009A7DD2" w:rsidRPr="0033174C" w:rsidRDefault="003F5C0C" w:rsidP="003F5C0C">
      <w:pPr>
        <w:pStyle w:val="SemEspaamento"/>
        <w:spacing w:line="360" w:lineRule="auto"/>
        <w:jc w:val="center"/>
        <w:rPr>
          <w:rFonts w:ascii="Times New Roman" w:hAnsi="Times New Roman" w:cs="Times New Roman"/>
          <w:sz w:val="24"/>
          <w:szCs w:val="24"/>
        </w:rPr>
      </w:pPr>
      <w:r w:rsidRPr="0033174C">
        <w:rPr>
          <w:rFonts w:ascii="Times New Roman" w:hAnsi="Times New Roman" w:cs="Times New Roman"/>
          <w:sz w:val="24"/>
          <w:szCs w:val="24"/>
        </w:rPr>
        <w:t>WEVERTON ANCELMO P. DE SOUSA</w:t>
      </w:r>
    </w:p>
    <w:p w:rsidR="009A7DD2" w:rsidRPr="0033174C" w:rsidRDefault="009A7DD2" w:rsidP="003F5C0C">
      <w:pPr>
        <w:pStyle w:val="SemEspaamento"/>
        <w:spacing w:line="360" w:lineRule="auto"/>
        <w:jc w:val="center"/>
        <w:rPr>
          <w:rFonts w:ascii="Times New Roman" w:hAnsi="Times New Roman" w:cs="Times New Roman"/>
          <w:sz w:val="24"/>
          <w:szCs w:val="24"/>
        </w:rPr>
      </w:pPr>
      <w:r w:rsidRPr="0033174C">
        <w:rPr>
          <w:rFonts w:ascii="Times New Roman" w:hAnsi="Times New Roman" w:cs="Times New Roman"/>
          <w:sz w:val="24"/>
          <w:szCs w:val="24"/>
        </w:rPr>
        <w:t>Presidente da Comissão de Licitação.</w:t>
      </w:r>
    </w:p>
    <w:p w:rsidR="009A7DD2" w:rsidRDefault="009A7DD2"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Pr="0033174C" w:rsidRDefault="0003593B" w:rsidP="006F6D10">
      <w:pPr>
        <w:pStyle w:val="SemEspaamento"/>
        <w:spacing w:line="360" w:lineRule="auto"/>
        <w:jc w:val="both"/>
        <w:rPr>
          <w:rFonts w:ascii="Times New Roman" w:hAnsi="Times New Roman" w:cs="Times New Roman"/>
          <w:sz w:val="24"/>
          <w:szCs w:val="24"/>
        </w:rPr>
      </w:pPr>
    </w:p>
    <w:p w:rsidR="009A7DD2" w:rsidRPr="0033174C" w:rsidRDefault="009A7DD2" w:rsidP="003F5C0C">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ANEXOS INTEGRANTES DESTA LICITAÇÃO:</w:t>
      </w:r>
    </w:p>
    <w:p w:rsidR="009A7DD2" w:rsidRPr="0033174C" w:rsidRDefault="009A7DD2" w:rsidP="003F5C0C">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 xml:space="preserve">TOMADA DE PREÇOS N.º </w:t>
      </w:r>
      <w:r w:rsidR="00FA3C05" w:rsidRPr="0033174C">
        <w:rPr>
          <w:rFonts w:ascii="Times New Roman" w:hAnsi="Times New Roman" w:cs="Times New Roman"/>
          <w:b/>
          <w:sz w:val="24"/>
          <w:szCs w:val="24"/>
        </w:rPr>
        <w:t>004/2018</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ANEXO I - PLANILHA ORÇAMENTÁRIA PADRÃO E CRONOGRAMA FÍSICO-FINANCEIRO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ANEXO II -  MEMORIAL DESCRITIVO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ANEXO III - CARTA DE APRESENTAÇÃO DOS DOCUMENTOS DE HABILITAÇÃO (MODELO)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ANEXO IV - ATESTADO DE VISITA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ANEXO V - MINUTA DE CONTRATO - PESSOA JURÍDICA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ANEXO VI - DECLARAÇÃO DE INEXISTÊNCIA DE FATO IMPEDITIVO E QUE NÃO EMPREGA MENOR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ANEXO VII - DECLARAÇÃO DE ACEITAÇÃO DAS EXIGÊNCIAS </w:t>
      </w:r>
      <w:proofErr w:type="gramStart"/>
      <w:r w:rsidRPr="0033174C">
        <w:rPr>
          <w:rFonts w:ascii="Times New Roman" w:hAnsi="Times New Roman" w:cs="Times New Roman"/>
          <w:sz w:val="24"/>
          <w:szCs w:val="24"/>
        </w:rPr>
        <w:t>CONTIDAS  NO</w:t>
      </w:r>
      <w:proofErr w:type="gramEnd"/>
      <w:r w:rsidRPr="0033174C">
        <w:rPr>
          <w:rFonts w:ascii="Times New Roman" w:hAnsi="Times New Roman" w:cs="Times New Roman"/>
          <w:sz w:val="24"/>
          <w:szCs w:val="24"/>
        </w:rPr>
        <w:t xml:space="preserve"> EDITAL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ANEXO VIII - DECLARAÇÃO DE RESPONSABILIDADE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ANEXO IX - PROJETOS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ANEXO X - RELAÇÃO DE EQUIPAMENTOS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ANEXO XI - CARTA DE APRESENTAÇÃO DA PROPOSTA COMERCIAL (MODELO)</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ANEXO XII - DECLARAÇÃO DE ENQUADRAMENTO DE MICROEMPRESA (ME) OU EMPRESA DE PEQUENO PORTE (EPP)</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ANEXO XIII - DECLARAÇÃO DE ELABORAÇÃO INDEPENDENTE DE PROPOSTA </w:t>
      </w:r>
      <w:r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FE66C5" w:rsidRDefault="00FE66C5"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Default="0003593B" w:rsidP="006F6D10">
      <w:pPr>
        <w:pStyle w:val="SemEspaamento"/>
        <w:spacing w:line="360" w:lineRule="auto"/>
        <w:jc w:val="both"/>
        <w:rPr>
          <w:rFonts w:ascii="Times New Roman" w:hAnsi="Times New Roman" w:cs="Times New Roman"/>
          <w:sz w:val="24"/>
          <w:szCs w:val="24"/>
        </w:rPr>
      </w:pPr>
    </w:p>
    <w:p w:rsidR="0003593B" w:rsidRPr="0033174C" w:rsidRDefault="0003593B"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FE66C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ANEXO I</w:t>
      </w:r>
    </w:p>
    <w:p w:rsidR="009A7DD2" w:rsidRPr="0033174C" w:rsidRDefault="009A7DD2" w:rsidP="00FE66C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PLANILHA ORCAMENTÁRIA PADRÃO E CRONOGRAMA FÍSICO-FINANCEIRO</w:t>
      </w:r>
    </w:p>
    <w:p w:rsidR="009A7DD2" w:rsidRPr="0033174C" w:rsidRDefault="009A7DD2" w:rsidP="00FE66C5">
      <w:pPr>
        <w:pStyle w:val="SemEspaamento"/>
        <w:spacing w:line="360" w:lineRule="auto"/>
        <w:jc w:val="center"/>
        <w:rPr>
          <w:rFonts w:ascii="Times New Roman" w:hAnsi="Times New Roman" w:cs="Times New Roman"/>
          <w:sz w:val="24"/>
          <w:szCs w:val="24"/>
        </w:rPr>
      </w:pPr>
      <w:r w:rsidRPr="0033174C">
        <w:rPr>
          <w:rFonts w:ascii="Times New Roman" w:hAnsi="Times New Roman" w:cs="Times New Roman"/>
          <w:b/>
          <w:sz w:val="24"/>
          <w:szCs w:val="24"/>
        </w:rPr>
        <w:t>ARQUIVOS ANEXOS</w:t>
      </w:r>
      <w:r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FE66C5" w:rsidRPr="0033174C" w:rsidRDefault="00FE66C5" w:rsidP="006F6D10">
      <w:pPr>
        <w:pStyle w:val="SemEspaamento"/>
        <w:spacing w:line="360" w:lineRule="auto"/>
        <w:jc w:val="both"/>
        <w:rPr>
          <w:rFonts w:ascii="Times New Roman" w:hAnsi="Times New Roman" w:cs="Times New Roman"/>
          <w:sz w:val="24"/>
          <w:szCs w:val="24"/>
        </w:rPr>
      </w:pPr>
    </w:p>
    <w:p w:rsidR="00FE66C5" w:rsidRPr="0033174C" w:rsidRDefault="00FE66C5" w:rsidP="006F6D10">
      <w:pPr>
        <w:pStyle w:val="SemEspaamento"/>
        <w:spacing w:line="360" w:lineRule="auto"/>
        <w:jc w:val="both"/>
        <w:rPr>
          <w:rFonts w:ascii="Times New Roman" w:hAnsi="Times New Roman" w:cs="Times New Roman"/>
          <w:sz w:val="24"/>
          <w:szCs w:val="24"/>
        </w:rPr>
      </w:pPr>
    </w:p>
    <w:p w:rsidR="00FE66C5" w:rsidRPr="0033174C" w:rsidRDefault="00FE66C5"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FE66C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PLANILHAS ORÇAMENTÁRIAS E</w:t>
      </w:r>
    </w:p>
    <w:p w:rsidR="009A7DD2" w:rsidRPr="0033174C" w:rsidRDefault="009A7DD2" w:rsidP="00FE66C5">
      <w:pPr>
        <w:pStyle w:val="SemEspaamento"/>
        <w:spacing w:line="360" w:lineRule="auto"/>
        <w:jc w:val="center"/>
        <w:rPr>
          <w:rFonts w:ascii="Times New Roman" w:hAnsi="Times New Roman" w:cs="Times New Roman"/>
          <w:b/>
          <w:sz w:val="24"/>
          <w:szCs w:val="24"/>
        </w:rPr>
      </w:pPr>
    </w:p>
    <w:p w:rsidR="009A7DD2" w:rsidRPr="0033174C" w:rsidRDefault="009A7DD2" w:rsidP="00FE66C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CRONOGRAMAS FÍSICOS FINANCEIROS</w:t>
      </w:r>
    </w:p>
    <w:p w:rsidR="009A7DD2" w:rsidRPr="0033174C" w:rsidRDefault="009A7DD2" w:rsidP="00FE66C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(Arquivos Anexos)</w:t>
      </w:r>
      <w:r w:rsidRPr="0033174C">
        <w:rPr>
          <w:rFonts w:ascii="Times New Roman" w:hAnsi="Times New Roman" w:cs="Times New Roman"/>
          <w:b/>
          <w:sz w:val="24"/>
          <w:szCs w:val="24"/>
        </w:rPr>
        <w:cr/>
      </w: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FE66C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ANEXO II</w:t>
      </w:r>
    </w:p>
    <w:p w:rsidR="009A7DD2" w:rsidRPr="0033174C" w:rsidRDefault="009A7DD2" w:rsidP="00FE66C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MEMORIAL DESCRITIVO</w:t>
      </w:r>
      <w:r w:rsidRPr="0033174C">
        <w:rPr>
          <w:rFonts w:ascii="Times New Roman" w:hAnsi="Times New Roman" w:cs="Times New Roman"/>
          <w:b/>
          <w:sz w:val="24"/>
          <w:szCs w:val="24"/>
        </w:rPr>
        <w:cr/>
      </w: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FE66C5" w:rsidRPr="0033174C" w:rsidRDefault="00FE66C5"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FE66C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ANEXO III</w:t>
      </w:r>
    </w:p>
    <w:p w:rsidR="009A7DD2" w:rsidRPr="0033174C" w:rsidRDefault="009A7DD2" w:rsidP="00FE66C5">
      <w:pPr>
        <w:pStyle w:val="SemEspaamento"/>
        <w:spacing w:line="360" w:lineRule="auto"/>
        <w:jc w:val="center"/>
        <w:rPr>
          <w:rFonts w:ascii="Times New Roman" w:hAnsi="Times New Roman" w:cs="Times New Roman"/>
          <w:b/>
          <w:sz w:val="24"/>
          <w:szCs w:val="24"/>
        </w:rPr>
      </w:pPr>
    </w:p>
    <w:p w:rsidR="009A7DD2" w:rsidRPr="0033174C" w:rsidRDefault="009A7DD2" w:rsidP="00FE66C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CARTA DE APRESENTAÇÃO DOS DOCUMENTOS DE</w:t>
      </w:r>
    </w:p>
    <w:p w:rsidR="009A7DD2" w:rsidRPr="0033174C" w:rsidRDefault="009A7DD2" w:rsidP="00FE66C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HABILITAÇÃO (MODELO)</w:t>
      </w: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FE66C5" w:rsidRPr="0033174C" w:rsidRDefault="00FE66C5" w:rsidP="006F6D10">
      <w:pPr>
        <w:pStyle w:val="SemEspaamento"/>
        <w:spacing w:line="360" w:lineRule="auto"/>
        <w:jc w:val="both"/>
        <w:rPr>
          <w:rFonts w:ascii="Times New Roman" w:hAnsi="Times New Roman" w:cs="Times New Roman"/>
          <w:b/>
          <w:sz w:val="24"/>
          <w:szCs w:val="24"/>
        </w:rPr>
      </w:pPr>
    </w:p>
    <w:p w:rsidR="00FE66C5" w:rsidRPr="0033174C" w:rsidRDefault="00FE66C5" w:rsidP="006F6D10">
      <w:pPr>
        <w:pStyle w:val="SemEspaamento"/>
        <w:spacing w:line="360" w:lineRule="auto"/>
        <w:jc w:val="both"/>
        <w:rPr>
          <w:rFonts w:ascii="Times New Roman" w:hAnsi="Times New Roman" w:cs="Times New Roman"/>
          <w:b/>
          <w:sz w:val="24"/>
          <w:szCs w:val="24"/>
        </w:rPr>
      </w:pPr>
    </w:p>
    <w:p w:rsidR="00FE66C5" w:rsidRPr="0033174C" w:rsidRDefault="00FE66C5" w:rsidP="006F6D10">
      <w:pPr>
        <w:pStyle w:val="SemEspaamento"/>
        <w:spacing w:line="360" w:lineRule="auto"/>
        <w:jc w:val="both"/>
        <w:rPr>
          <w:rFonts w:ascii="Times New Roman" w:hAnsi="Times New Roman" w:cs="Times New Roman"/>
          <w:b/>
          <w:sz w:val="24"/>
          <w:szCs w:val="24"/>
        </w:rPr>
      </w:pPr>
    </w:p>
    <w:p w:rsidR="00FE66C5" w:rsidRPr="0033174C" w:rsidRDefault="00FE66C5" w:rsidP="006F6D10">
      <w:pPr>
        <w:pStyle w:val="SemEspaamento"/>
        <w:spacing w:line="360" w:lineRule="auto"/>
        <w:jc w:val="both"/>
        <w:rPr>
          <w:rFonts w:ascii="Times New Roman" w:hAnsi="Times New Roman" w:cs="Times New Roman"/>
          <w:b/>
          <w:sz w:val="24"/>
          <w:szCs w:val="24"/>
        </w:rPr>
      </w:pPr>
    </w:p>
    <w:p w:rsidR="00FE66C5" w:rsidRPr="0033174C" w:rsidRDefault="00FE66C5" w:rsidP="006F6D10">
      <w:pPr>
        <w:pStyle w:val="SemEspaamento"/>
        <w:spacing w:line="360" w:lineRule="auto"/>
        <w:jc w:val="both"/>
        <w:rPr>
          <w:rFonts w:ascii="Times New Roman" w:hAnsi="Times New Roman" w:cs="Times New Roman"/>
          <w:b/>
          <w:sz w:val="24"/>
          <w:szCs w:val="24"/>
        </w:rPr>
      </w:pPr>
    </w:p>
    <w:p w:rsidR="00FE66C5" w:rsidRPr="0033174C" w:rsidRDefault="00FE66C5"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FE66C5" w:rsidRPr="0033174C" w:rsidRDefault="00FE66C5"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FE66C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ANEXO III</w:t>
      </w:r>
    </w:p>
    <w:p w:rsidR="009A7DD2" w:rsidRPr="0033174C" w:rsidRDefault="009A7DD2" w:rsidP="00FE66C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CARTA DE APRESENTAÇÃO DOS DOCUMENTOS DE HABILITAÇÃO</w:t>
      </w:r>
    </w:p>
    <w:p w:rsidR="009A7DD2" w:rsidRPr="0033174C" w:rsidRDefault="009A7DD2" w:rsidP="00FE66C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(MODELO)</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À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PREFEITURA MUNICIPAL DE SANTO ANTÔNIO DO LESTE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RUA A, 367, BAIRRO JARDIM SANTA INÊS, SANTO ANTÔNIO DO LESTE</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REF.: TOMADA DE PREÇOS Nº </w:t>
      </w:r>
      <w:r w:rsidR="00FA3C05" w:rsidRPr="0033174C">
        <w:rPr>
          <w:rFonts w:ascii="Times New Roman" w:hAnsi="Times New Roman" w:cs="Times New Roman"/>
          <w:b/>
          <w:sz w:val="24"/>
          <w:szCs w:val="24"/>
        </w:rPr>
        <w:t>004/2018</w:t>
      </w:r>
      <w:r w:rsidRPr="0033174C">
        <w:rPr>
          <w:rFonts w:ascii="Times New Roman" w:hAnsi="Times New Roman" w:cs="Times New Roman"/>
          <w:b/>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Prezados Senhores,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Em cumprimento aos ditames editalícios, utilizamo-nos da presente, para submeter à apreciação da Comissão Permanente de Licitação, os documentos abaixo relacionados, para a licitação referenciada. </w:t>
      </w: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1)..............................................................................................................................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2)..............................................................................................................................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3)..............................................................................................................................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3)..............................................................................................................................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4)..............................................................................................................................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5).............................................................................................................................. </w:t>
      </w: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Na oportunidade credenciamos junto a Prefeitura Municipal de Santo Antônio do Leste, o </w:t>
      </w:r>
      <w:proofErr w:type="spellStart"/>
      <w:r w:rsidRPr="0033174C">
        <w:rPr>
          <w:rFonts w:ascii="Times New Roman" w:hAnsi="Times New Roman" w:cs="Times New Roman"/>
          <w:b/>
          <w:sz w:val="24"/>
          <w:szCs w:val="24"/>
        </w:rPr>
        <w:t>Sr</w:t>
      </w:r>
      <w:proofErr w:type="spellEnd"/>
      <w:r w:rsidRPr="0033174C">
        <w:rPr>
          <w:rFonts w:ascii="Times New Roman" w:hAnsi="Times New Roman" w:cs="Times New Roman"/>
          <w:b/>
          <w:sz w:val="24"/>
          <w:szCs w:val="24"/>
        </w:rPr>
        <w:t xml:space="preserve">._________________________Carteira de Identidade n.º _____________SSP/ ______________, ao qual outorgamos os mais amplos poderes inclusive para interpor recursos, quando cabíveis transigir, desistir, assinar atas e documentos e, enfim, praticar os demais atos no presente processo Licitatório.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Atenciosamente,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Firma licitante/CNPJ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Assinatura do responsável legal</w:t>
      </w:r>
    </w:p>
    <w:p w:rsidR="009A7DD2" w:rsidRPr="0033174C" w:rsidRDefault="009A7DD2" w:rsidP="00FE66C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lastRenderedPageBreak/>
        <w:t>ANEXO IV</w:t>
      </w:r>
    </w:p>
    <w:p w:rsidR="009A7DD2" w:rsidRPr="0033174C" w:rsidRDefault="009A7DD2" w:rsidP="00FE66C5">
      <w:pPr>
        <w:pStyle w:val="SemEspaamento"/>
        <w:spacing w:line="360" w:lineRule="auto"/>
        <w:jc w:val="center"/>
        <w:rPr>
          <w:rFonts w:ascii="Times New Roman" w:hAnsi="Times New Roman" w:cs="Times New Roman"/>
          <w:b/>
          <w:sz w:val="24"/>
          <w:szCs w:val="24"/>
        </w:rPr>
      </w:pPr>
    </w:p>
    <w:p w:rsidR="009A7DD2" w:rsidRPr="0033174C" w:rsidRDefault="009A7DD2" w:rsidP="0003593B">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ATESTADO DE VISITA</w:t>
      </w:r>
      <w:r w:rsidRPr="0033174C">
        <w:rPr>
          <w:rFonts w:ascii="Times New Roman" w:hAnsi="Times New Roman" w:cs="Times New Roman"/>
          <w:b/>
          <w:sz w:val="24"/>
          <w:szCs w:val="24"/>
        </w:rPr>
        <w:c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REF: LICITAÇÃO MODALIDADE TOMADA DE PREÇOS Nº. </w:t>
      </w:r>
      <w:r w:rsidR="00FA3C05" w:rsidRPr="0033174C">
        <w:rPr>
          <w:rFonts w:ascii="Times New Roman" w:hAnsi="Times New Roman" w:cs="Times New Roman"/>
          <w:b/>
          <w:sz w:val="24"/>
          <w:szCs w:val="24"/>
        </w:rPr>
        <w:t>004/2018</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ATESTAMOS, para fins de habilitação na Licitação TOMADA DE PREÇOS N.º </w:t>
      </w:r>
      <w:r w:rsidR="00FA3C05" w:rsidRPr="0033174C">
        <w:rPr>
          <w:rFonts w:ascii="Times New Roman" w:hAnsi="Times New Roman" w:cs="Times New Roman"/>
          <w:b/>
          <w:sz w:val="24"/>
          <w:szCs w:val="24"/>
        </w:rPr>
        <w:t>004/2018</w:t>
      </w:r>
      <w:r w:rsidRPr="0033174C">
        <w:rPr>
          <w:rFonts w:ascii="Times New Roman" w:hAnsi="Times New Roman" w:cs="Times New Roman"/>
          <w:b/>
          <w:sz w:val="24"/>
          <w:szCs w:val="24"/>
        </w:rPr>
        <w:t>,</w:t>
      </w:r>
      <w:r w:rsidR="00276E33" w:rsidRPr="0033174C">
        <w:rPr>
          <w:rFonts w:ascii="Times New Roman" w:hAnsi="Times New Roman" w:cs="Times New Roman"/>
          <w:b/>
          <w:sz w:val="24"/>
          <w:szCs w:val="24"/>
        </w:rPr>
        <w:t xml:space="preserve"> </w:t>
      </w:r>
      <w:r w:rsidRPr="0033174C">
        <w:rPr>
          <w:rFonts w:ascii="Times New Roman" w:hAnsi="Times New Roman" w:cs="Times New Roman"/>
          <w:b/>
          <w:sz w:val="24"/>
          <w:szCs w:val="24"/>
        </w:rPr>
        <w:t xml:space="preserve">em atendimento aos ditames do Edital, que tem por objeto: </w:t>
      </w:r>
      <w:r w:rsidRPr="0033174C">
        <w:rPr>
          <w:rFonts w:ascii="Times New Roman" w:hAnsi="Times New Roman" w:cs="Times New Roman"/>
          <w:sz w:val="24"/>
          <w:szCs w:val="24"/>
        </w:rPr>
        <w:t xml:space="preserve">tem por objeto a </w:t>
      </w:r>
      <w:r w:rsidR="0003593B" w:rsidRPr="0033174C">
        <w:rPr>
          <w:rFonts w:ascii="Times New Roman" w:hAnsi="Times New Roman" w:cs="Times New Roman"/>
          <w:sz w:val="24"/>
          <w:szCs w:val="24"/>
        </w:rPr>
        <w:t>contratação de empresa qualificada para construção da secretaria municipal de viação e obras</w:t>
      </w:r>
      <w:r w:rsidR="00276E33" w:rsidRPr="0033174C">
        <w:rPr>
          <w:rFonts w:ascii="Times New Roman" w:hAnsi="Times New Roman" w:cs="Times New Roman"/>
          <w:sz w:val="24"/>
          <w:szCs w:val="24"/>
        </w:rPr>
        <w:t>, em conformidade com os Projetos de arquitetura (ANEXO IX), Planilha Orçamentária Padrão e Cronograma Físico- financeiro (ANEXO I) e Memorial Descritivo (ANEXO II) que fazem parte integrante deste edital</w:t>
      </w:r>
      <w:r w:rsidRPr="0033174C">
        <w:rPr>
          <w:rFonts w:ascii="Times New Roman" w:hAnsi="Times New Roman" w:cs="Times New Roman"/>
          <w:b/>
          <w:sz w:val="24"/>
          <w:szCs w:val="24"/>
        </w:rPr>
        <w:t xml:space="preserve">, que o Sr. ............................., portador da Cédula de Identidade RG. N.º. ......, e do CPF N.º ....., e do CREA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Santo Antônio do Leste (MT), ___ de _______ </w:t>
      </w:r>
      <w:proofErr w:type="spellStart"/>
      <w:r w:rsidRPr="0033174C">
        <w:rPr>
          <w:rFonts w:ascii="Times New Roman" w:hAnsi="Times New Roman" w:cs="Times New Roman"/>
          <w:b/>
          <w:sz w:val="24"/>
          <w:szCs w:val="24"/>
        </w:rPr>
        <w:t>de</w:t>
      </w:r>
      <w:proofErr w:type="spellEnd"/>
      <w:r w:rsidRPr="0033174C">
        <w:rPr>
          <w:rFonts w:ascii="Times New Roman" w:hAnsi="Times New Roman" w:cs="Times New Roman"/>
          <w:b/>
          <w:sz w:val="24"/>
          <w:szCs w:val="24"/>
        </w:rPr>
        <w:t xml:space="preserve"> 201</w:t>
      </w:r>
      <w:r w:rsidR="0003593B">
        <w:rPr>
          <w:rFonts w:ascii="Times New Roman" w:hAnsi="Times New Roman" w:cs="Times New Roman"/>
          <w:b/>
          <w:sz w:val="24"/>
          <w:szCs w:val="24"/>
        </w:rPr>
        <w:t>8</w:t>
      </w:r>
      <w:r w:rsidRPr="0033174C">
        <w:rPr>
          <w:rFonts w:ascii="Times New Roman" w:hAnsi="Times New Roman" w:cs="Times New Roman"/>
          <w:b/>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276E33" w:rsidRPr="0033174C" w:rsidRDefault="00276E33" w:rsidP="006F6D10">
      <w:pPr>
        <w:pStyle w:val="SemEspaamento"/>
        <w:spacing w:line="360" w:lineRule="auto"/>
        <w:jc w:val="both"/>
        <w:rPr>
          <w:rFonts w:ascii="Times New Roman" w:hAnsi="Times New Roman" w:cs="Times New Roman"/>
          <w:b/>
          <w:sz w:val="24"/>
          <w:szCs w:val="24"/>
        </w:rPr>
      </w:pPr>
    </w:p>
    <w:p w:rsidR="00276E33" w:rsidRPr="0033174C" w:rsidRDefault="00276E33" w:rsidP="006F6D10">
      <w:pPr>
        <w:pStyle w:val="SemEspaamento"/>
        <w:spacing w:line="360" w:lineRule="auto"/>
        <w:jc w:val="both"/>
        <w:rPr>
          <w:rFonts w:ascii="Times New Roman" w:hAnsi="Times New Roman" w:cs="Times New Roman"/>
          <w:b/>
          <w:sz w:val="24"/>
          <w:szCs w:val="24"/>
        </w:rPr>
      </w:pPr>
    </w:p>
    <w:p w:rsidR="00276E33" w:rsidRPr="0033174C" w:rsidRDefault="00276E33" w:rsidP="006F6D10">
      <w:pPr>
        <w:pStyle w:val="SemEspaamento"/>
        <w:spacing w:line="360" w:lineRule="auto"/>
        <w:jc w:val="both"/>
        <w:rPr>
          <w:rFonts w:ascii="Times New Roman" w:hAnsi="Times New Roman" w:cs="Times New Roman"/>
          <w:b/>
          <w:sz w:val="24"/>
          <w:szCs w:val="24"/>
        </w:rPr>
      </w:pPr>
    </w:p>
    <w:p w:rsidR="00276E33" w:rsidRPr="0033174C" w:rsidRDefault="00276E33"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276E33">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lastRenderedPageBreak/>
        <w:t>DEPARTAMENTO DE ENGENHARIA</w:t>
      </w:r>
      <w:r w:rsidRPr="0033174C">
        <w:rPr>
          <w:rFonts w:ascii="Times New Roman" w:hAnsi="Times New Roman" w:cs="Times New Roman"/>
          <w:b/>
          <w:sz w:val="24"/>
          <w:szCs w:val="24"/>
        </w:rPr>
        <w:cr/>
      </w:r>
    </w:p>
    <w:p w:rsidR="009A7DD2" w:rsidRPr="0033174C" w:rsidRDefault="009A7DD2" w:rsidP="00276E33">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ANEXO V</w:t>
      </w:r>
    </w:p>
    <w:p w:rsidR="009A7DD2" w:rsidRPr="0033174C" w:rsidRDefault="009A7DD2" w:rsidP="00276E33">
      <w:pPr>
        <w:pStyle w:val="SemEspaamento"/>
        <w:spacing w:line="360" w:lineRule="auto"/>
        <w:jc w:val="center"/>
        <w:rPr>
          <w:rFonts w:ascii="Times New Roman" w:hAnsi="Times New Roman" w:cs="Times New Roman"/>
          <w:b/>
          <w:sz w:val="24"/>
          <w:szCs w:val="24"/>
        </w:rPr>
      </w:pPr>
    </w:p>
    <w:p w:rsidR="009A7DD2" w:rsidRPr="0033174C" w:rsidRDefault="009A7DD2" w:rsidP="00276E33">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MINUTA DE CONTRATO</w:t>
      </w:r>
      <w:r w:rsidRPr="0033174C">
        <w:rPr>
          <w:rFonts w:ascii="Times New Roman" w:hAnsi="Times New Roman" w:cs="Times New Roman"/>
          <w:b/>
          <w:sz w:val="24"/>
          <w:szCs w:val="24"/>
        </w:rPr>
        <w:cr/>
        <w:t>ANEXO V</w:t>
      </w:r>
    </w:p>
    <w:p w:rsidR="009A7DD2" w:rsidRPr="0033174C" w:rsidRDefault="009A7DD2" w:rsidP="00276E33">
      <w:pPr>
        <w:pStyle w:val="SemEspaamento"/>
        <w:spacing w:line="360" w:lineRule="auto"/>
        <w:jc w:val="center"/>
        <w:rPr>
          <w:rFonts w:ascii="Times New Roman" w:hAnsi="Times New Roman" w:cs="Times New Roman"/>
          <w:b/>
          <w:sz w:val="24"/>
          <w:szCs w:val="24"/>
        </w:rPr>
      </w:pPr>
    </w:p>
    <w:p w:rsidR="009A7DD2" w:rsidRPr="0033174C" w:rsidRDefault="009A7DD2" w:rsidP="00276E33">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CONTRATO DE PRESTAÇÃO DE SERVIÇO N.º ........../201</w:t>
      </w:r>
      <w:r w:rsidR="0003593B">
        <w:rPr>
          <w:rFonts w:ascii="Times New Roman" w:hAnsi="Times New Roman" w:cs="Times New Roman"/>
          <w:b/>
          <w:sz w:val="24"/>
          <w:szCs w:val="24"/>
        </w:rPr>
        <w:t>8</w:t>
      </w:r>
    </w:p>
    <w:p w:rsidR="009A7DD2" w:rsidRPr="0033174C" w:rsidRDefault="009A7DD2" w:rsidP="00276E33">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 xml:space="preserve">TOMADA DE PREÇOS Nº </w:t>
      </w:r>
      <w:r w:rsidR="00FA3C05" w:rsidRPr="0033174C">
        <w:rPr>
          <w:rFonts w:ascii="Times New Roman" w:hAnsi="Times New Roman" w:cs="Times New Roman"/>
          <w:b/>
          <w:sz w:val="24"/>
          <w:szCs w:val="24"/>
        </w:rPr>
        <w:t>004/2018</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ind w:left="4253"/>
        <w:jc w:val="both"/>
        <w:rPr>
          <w:rFonts w:ascii="Times New Roman" w:hAnsi="Times New Roman" w:cs="Times New Roman"/>
          <w:b/>
          <w:sz w:val="24"/>
          <w:szCs w:val="24"/>
        </w:rPr>
      </w:pPr>
      <w:r w:rsidRPr="0033174C">
        <w:rPr>
          <w:rFonts w:ascii="Times New Roman" w:hAnsi="Times New Roman" w:cs="Times New Roman"/>
          <w:b/>
          <w:sz w:val="24"/>
          <w:szCs w:val="24"/>
        </w:rPr>
        <w:t xml:space="preserve">MINUTA DE CONTRATO </w:t>
      </w:r>
    </w:p>
    <w:p w:rsidR="009A7DD2" w:rsidRPr="0033174C" w:rsidRDefault="009A7DD2" w:rsidP="006F6D10">
      <w:pPr>
        <w:pStyle w:val="SemEspaamento"/>
        <w:spacing w:line="360" w:lineRule="auto"/>
        <w:ind w:left="4253"/>
        <w:jc w:val="both"/>
        <w:rPr>
          <w:rFonts w:ascii="Times New Roman" w:hAnsi="Times New Roman" w:cs="Times New Roman"/>
          <w:b/>
          <w:sz w:val="24"/>
          <w:szCs w:val="24"/>
        </w:rPr>
      </w:pPr>
      <w:r w:rsidRPr="0033174C">
        <w:rPr>
          <w:rFonts w:ascii="Times New Roman" w:hAnsi="Times New Roman" w:cs="Times New Roman"/>
          <w:b/>
          <w:sz w:val="24"/>
          <w:szCs w:val="24"/>
        </w:rPr>
        <w:t xml:space="preserve"> </w:t>
      </w:r>
    </w:p>
    <w:p w:rsidR="009A7DD2" w:rsidRPr="0033174C" w:rsidRDefault="009A7DD2" w:rsidP="006F6D10">
      <w:pPr>
        <w:pStyle w:val="SemEspaamento"/>
        <w:spacing w:line="360" w:lineRule="auto"/>
        <w:ind w:left="4253"/>
        <w:jc w:val="both"/>
        <w:rPr>
          <w:rFonts w:ascii="Times New Roman" w:hAnsi="Times New Roman" w:cs="Times New Roman"/>
          <w:b/>
          <w:sz w:val="24"/>
          <w:szCs w:val="24"/>
        </w:rPr>
      </w:pPr>
      <w:r w:rsidRPr="0033174C">
        <w:rPr>
          <w:rFonts w:ascii="Times New Roman" w:hAnsi="Times New Roman" w:cs="Times New Roman"/>
          <w:b/>
          <w:sz w:val="24"/>
          <w:szCs w:val="24"/>
        </w:rPr>
        <w:t xml:space="preserve">"QUE ENTRE SI FAZEM, DE UM LADO o MUNICÍPIO DE SANTO ANTÔNIO DO LESTE - MT E DE OUTRO, A EMPRESA ________________NAS CONDIÇÕES ABAIXO E SEGUINTES.”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01- DAS PARTES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1.1-MUNICÍPIO DE SANTO ANTÔNIO DO LESTE - MT,</w:t>
      </w:r>
      <w:r w:rsidRPr="0033174C">
        <w:rPr>
          <w:rFonts w:ascii="Times New Roman" w:hAnsi="Times New Roman" w:cs="Times New Roman"/>
          <w:color w:val="000000"/>
          <w:sz w:val="24"/>
          <w:szCs w:val="24"/>
        </w:rPr>
        <w:t xml:space="preserve"> inscrito no CNPJ sob o n.º 04.217.362/0001-90, com sede na </w:t>
      </w:r>
      <w:r w:rsidR="00276E33" w:rsidRPr="0033174C">
        <w:rPr>
          <w:rFonts w:ascii="Times New Roman" w:hAnsi="Times New Roman" w:cs="Times New Roman"/>
          <w:color w:val="000000"/>
          <w:sz w:val="24"/>
          <w:szCs w:val="24"/>
        </w:rPr>
        <w:t>A</w:t>
      </w:r>
      <w:r w:rsidRPr="0033174C">
        <w:rPr>
          <w:rFonts w:ascii="Times New Roman" w:hAnsi="Times New Roman" w:cs="Times New Roman"/>
          <w:color w:val="000000"/>
          <w:sz w:val="24"/>
          <w:szCs w:val="24"/>
        </w:rPr>
        <w:t xml:space="preserve">, nº </w:t>
      </w:r>
      <w:r w:rsidR="00276E33" w:rsidRPr="0033174C">
        <w:rPr>
          <w:rFonts w:ascii="Times New Roman" w:hAnsi="Times New Roman" w:cs="Times New Roman"/>
          <w:color w:val="000000"/>
          <w:sz w:val="24"/>
          <w:szCs w:val="24"/>
        </w:rPr>
        <w:t>367</w:t>
      </w:r>
      <w:r w:rsidRPr="0033174C">
        <w:rPr>
          <w:rFonts w:ascii="Times New Roman" w:hAnsi="Times New Roman" w:cs="Times New Roman"/>
          <w:color w:val="000000"/>
          <w:sz w:val="24"/>
          <w:szCs w:val="24"/>
        </w:rPr>
        <w:t xml:space="preserve">, Bairro Jardim </w:t>
      </w:r>
      <w:r w:rsidR="00276E33" w:rsidRPr="0033174C">
        <w:rPr>
          <w:rFonts w:ascii="Times New Roman" w:hAnsi="Times New Roman" w:cs="Times New Roman"/>
          <w:color w:val="000000"/>
          <w:sz w:val="24"/>
          <w:szCs w:val="24"/>
        </w:rPr>
        <w:t>Santa Inês</w:t>
      </w:r>
      <w:r w:rsidRPr="0033174C">
        <w:rPr>
          <w:rFonts w:ascii="Times New Roman" w:hAnsi="Times New Roman" w:cs="Times New Roman"/>
          <w:color w:val="000000"/>
          <w:sz w:val="24"/>
          <w:szCs w:val="24"/>
        </w:rPr>
        <w:t xml:space="preserve">, situado na cidade de Santo </w:t>
      </w:r>
      <w:r w:rsidR="00276E33" w:rsidRPr="0033174C">
        <w:rPr>
          <w:rFonts w:ascii="Times New Roman" w:hAnsi="Times New Roman" w:cs="Times New Roman"/>
          <w:color w:val="000000"/>
          <w:sz w:val="24"/>
          <w:szCs w:val="24"/>
        </w:rPr>
        <w:t>Antônio</w:t>
      </w:r>
      <w:r w:rsidRPr="0033174C">
        <w:rPr>
          <w:rFonts w:ascii="Times New Roman" w:hAnsi="Times New Roman" w:cs="Times New Roman"/>
          <w:color w:val="000000"/>
          <w:sz w:val="24"/>
          <w:szCs w:val="24"/>
        </w:rPr>
        <w:t xml:space="preserve"> do Leste - MT, neste ato representado por seu Prefeito o Sr. Miguel José Brunetta, brasileiro, casado, portador do RG n.º 1.427.577 – SSP/PR e do CPF n.º 326.034.369-53, residente e domiciliado na cidade de Santo </w:t>
      </w:r>
      <w:r w:rsidR="00276E33" w:rsidRPr="0033174C">
        <w:rPr>
          <w:rFonts w:ascii="Times New Roman" w:hAnsi="Times New Roman" w:cs="Times New Roman"/>
          <w:color w:val="000000"/>
          <w:sz w:val="24"/>
          <w:szCs w:val="24"/>
        </w:rPr>
        <w:t>Antônio</w:t>
      </w:r>
      <w:r w:rsidRPr="0033174C">
        <w:rPr>
          <w:rFonts w:ascii="Times New Roman" w:hAnsi="Times New Roman" w:cs="Times New Roman"/>
          <w:color w:val="000000"/>
          <w:sz w:val="24"/>
          <w:szCs w:val="24"/>
        </w:rPr>
        <w:t xml:space="preserve"> do Leste - MT</w:t>
      </w:r>
      <w:r w:rsidRPr="0033174C">
        <w:rPr>
          <w:rFonts w:ascii="Times New Roman" w:hAnsi="Times New Roman" w:cs="Times New Roman"/>
          <w:sz w:val="24"/>
          <w:szCs w:val="24"/>
        </w:rPr>
        <w:t xml:space="preserve">, doravante denominado, simplesmente, CONTRATANTE;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1.2- ....... </w:t>
      </w:r>
      <w:r w:rsidR="00276E33" w:rsidRPr="0033174C">
        <w:rPr>
          <w:rFonts w:ascii="Times New Roman" w:hAnsi="Times New Roman" w:cs="Times New Roman"/>
          <w:sz w:val="24"/>
          <w:szCs w:val="24"/>
        </w:rPr>
        <w:t>Doravante</w:t>
      </w:r>
      <w:r w:rsidRPr="0033174C">
        <w:rPr>
          <w:rFonts w:ascii="Times New Roman" w:hAnsi="Times New Roman" w:cs="Times New Roman"/>
          <w:sz w:val="24"/>
          <w:szCs w:val="24"/>
        </w:rPr>
        <w:t xml:space="preserve"> denominada simplesmente CONTRATADA. </w:t>
      </w:r>
      <w:r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02- DO SUPORTE LEGAL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2.1- Este Contrato de Prestação de Serviço se fundamenta nas disposições consubstanciadas pela Lei Federal n.º 8.666/93, atualizada pela Lei Federal n.º 8.883/94 e ainda Lei Complementar n.º 123/2006 e Licitação TOMADA DE PREÇOS N.º </w:t>
      </w:r>
      <w:r w:rsidR="00FA3C05" w:rsidRPr="0033174C">
        <w:rPr>
          <w:rFonts w:ascii="Times New Roman" w:hAnsi="Times New Roman" w:cs="Times New Roman"/>
          <w:sz w:val="24"/>
          <w:szCs w:val="24"/>
        </w:rPr>
        <w:t>004/2018</w:t>
      </w:r>
      <w:r w:rsidRPr="0033174C">
        <w:rPr>
          <w:rFonts w:ascii="Times New Roman" w:hAnsi="Times New Roman" w:cs="Times New Roman"/>
          <w:sz w:val="24"/>
          <w:szCs w:val="24"/>
        </w:rPr>
        <w:t xml:space="preserve"> do tipo MENOR PREÇO, sob a forma de execução indireta, em regime de EMPREITA POR PREÇO GLOBAL, Processo Administrativo n.º 0</w:t>
      </w:r>
      <w:r w:rsidR="0003593B">
        <w:rPr>
          <w:rFonts w:ascii="Times New Roman" w:hAnsi="Times New Roman" w:cs="Times New Roman"/>
          <w:sz w:val="24"/>
          <w:szCs w:val="24"/>
        </w:rPr>
        <w:t>65</w:t>
      </w:r>
      <w:r w:rsidRPr="0033174C">
        <w:rPr>
          <w:rFonts w:ascii="Times New Roman" w:hAnsi="Times New Roman" w:cs="Times New Roman"/>
          <w:sz w:val="24"/>
          <w:szCs w:val="24"/>
        </w:rPr>
        <w:t>/201</w:t>
      </w:r>
      <w:r w:rsidR="0003593B">
        <w:rPr>
          <w:rFonts w:ascii="Times New Roman" w:hAnsi="Times New Roman" w:cs="Times New Roman"/>
          <w:sz w:val="24"/>
          <w:szCs w:val="24"/>
        </w:rPr>
        <w:t>8</w:t>
      </w:r>
      <w:r w:rsidRPr="0033174C">
        <w:rPr>
          <w:rFonts w:ascii="Times New Roman" w:hAnsi="Times New Roman" w:cs="Times New Roman"/>
          <w:sz w:val="24"/>
          <w:szCs w:val="24"/>
        </w:rPr>
        <w:t xml:space="preserve"> e convenções estabelecidas neste Instrumento, bem como nas normas inerentes à matéria e ainda na homologação do Prefeito no dito certame, datada de .../..../201</w:t>
      </w:r>
      <w:r w:rsidR="0003593B">
        <w:rPr>
          <w:rFonts w:ascii="Times New Roman" w:hAnsi="Times New Roman" w:cs="Times New Roman"/>
          <w:sz w:val="24"/>
          <w:szCs w:val="24"/>
        </w:rPr>
        <w:t>8</w:t>
      </w:r>
      <w:r w:rsidRPr="0033174C">
        <w:rPr>
          <w:rFonts w:ascii="Times New Roman" w:hAnsi="Times New Roman" w:cs="Times New Roman"/>
          <w:sz w:val="24"/>
          <w:szCs w:val="24"/>
        </w:rPr>
        <w:t xml:space="preserve">. </w:t>
      </w:r>
      <w:r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03- DO OBJETO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3.1- A CONTRATADA se obriga pelo presente Instrumento Particular a </w:t>
      </w:r>
      <w:r w:rsidR="0003593B" w:rsidRPr="0033174C">
        <w:rPr>
          <w:rFonts w:ascii="Times New Roman" w:hAnsi="Times New Roman" w:cs="Times New Roman"/>
          <w:sz w:val="24"/>
          <w:szCs w:val="24"/>
        </w:rPr>
        <w:t>contratação de empresa qualificada para construção da secretaria municipal de viação e obras</w:t>
      </w:r>
      <w:r w:rsidR="00C374A1" w:rsidRPr="0033174C">
        <w:rPr>
          <w:rFonts w:ascii="Times New Roman" w:hAnsi="Times New Roman" w:cs="Times New Roman"/>
          <w:sz w:val="24"/>
          <w:szCs w:val="24"/>
        </w:rPr>
        <w:t xml:space="preserve">, em conformidade com os Projetos de arquitetura (ANEXO IX), Planilha Orçamentária Padrão e Cronograma Físico- financeiro (ANEXO I) e Memorial Descritivo (ANEXO II) que fazem parte integrante </w:t>
      </w:r>
      <w:r w:rsidR="009C0FFA" w:rsidRPr="0033174C">
        <w:rPr>
          <w:rFonts w:ascii="Times New Roman" w:hAnsi="Times New Roman" w:cs="Times New Roman"/>
          <w:sz w:val="24"/>
          <w:szCs w:val="24"/>
        </w:rPr>
        <w:t>do</w:t>
      </w:r>
      <w:r w:rsidR="00C374A1" w:rsidRPr="0033174C">
        <w:rPr>
          <w:rFonts w:ascii="Times New Roman" w:hAnsi="Times New Roman" w:cs="Times New Roman"/>
          <w:sz w:val="24"/>
          <w:szCs w:val="24"/>
        </w:rPr>
        <w:t xml:space="preserve"> edital</w:t>
      </w:r>
      <w:r w:rsidRPr="0033174C">
        <w:rPr>
          <w:rFonts w:ascii="Times New Roman" w:hAnsi="Times New Roman" w:cs="Times New Roman"/>
          <w:sz w:val="24"/>
          <w:szCs w:val="24"/>
        </w:rPr>
        <w:t xml:space="preserve"> do Processo Licitatório TOMADA DE PREÇO </w:t>
      </w:r>
      <w:r w:rsidR="0003593B" w:rsidRPr="0033174C">
        <w:rPr>
          <w:rFonts w:ascii="Times New Roman" w:hAnsi="Times New Roman" w:cs="Times New Roman"/>
          <w:sz w:val="24"/>
          <w:szCs w:val="24"/>
        </w:rPr>
        <w:t>N.º</w:t>
      </w:r>
      <w:r w:rsidR="0003593B">
        <w:rPr>
          <w:rFonts w:ascii="Times New Roman" w:hAnsi="Times New Roman" w:cs="Times New Roman"/>
          <w:sz w:val="24"/>
          <w:szCs w:val="24"/>
        </w:rPr>
        <w:t xml:space="preserve"> </w:t>
      </w:r>
      <w:r w:rsidR="00FA3C05" w:rsidRPr="0033174C">
        <w:rPr>
          <w:rFonts w:ascii="Times New Roman" w:hAnsi="Times New Roman" w:cs="Times New Roman"/>
          <w:sz w:val="24"/>
          <w:szCs w:val="24"/>
        </w:rPr>
        <w:t>004/2018</w:t>
      </w:r>
      <w:r w:rsidRPr="0033174C">
        <w:rPr>
          <w:rFonts w:ascii="Times New Roman" w:hAnsi="Times New Roman" w:cs="Times New Roman"/>
          <w:sz w:val="24"/>
          <w:szCs w:val="24"/>
        </w:rPr>
        <w:t>;</w:t>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3.2- Para a prestação dos serviços, objeto deste Contrato, deverá a CONTRATADA obedecer</w:t>
      </w:r>
      <w:r w:rsidR="00986BD8"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às instruções e normas da ABNT (Associação Brasileira de Normas Técnicas), anexos e orientações do Setor de Engenharia desta Prefeitura Municipal de Santo Antônio do Leste - MT, para o fiel cumprimento dos serviços ora contratados.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04- DO REGIME DE EXECUÇÃO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4.1- A obra será executada de conformidade com os termos da Licitação, TOMADA DE PREÇO N.°</w:t>
      </w:r>
      <w:r w:rsidR="00FA3C05" w:rsidRPr="0033174C">
        <w:rPr>
          <w:rFonts w:ascii="Times New Roman" w:hAnsi="Times New Roman" w:cs="Times New Roman"/>
          <w:sz w:val="24"/>
          <w:szCs w:val="24"/>
        </w:rPr>
        <w:t>004/2018</w:t>
      </w:r>
      <w:r w:rsidRPr="0033174C">
        <w:rPr>
          <w:rFonts w:ascii="Times New Roman" w:hAnsi="Times New Roman" w:cs="Times New Roman"/>
          <w:sz w:val="24"/>
          <w:szCs w:val="24"/>
        </w:rPr>
        <w:t xml:space="preserve">, do tipo MENOR PREÇO, sob a forma de execução indireta, em regime de EMPREITA POR PREÇO GLOBAL, nos termos estatuídos pelo Artigo 6°, Inciso VIII, alínea "e" da Lei Federal n.º 8.666/93. </w:t>
      </w:r>
      <w:r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05- DO FATO GERADOR CONTRATUAL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lastRenderedPageBreak/>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5.1- O presente Instrumento Contratual foi firmado em decorrência do Despacho Homologatório e Adjudicatório pelo Prefeito Municipal de Santo Antônio do Leste - MT, em .../.../201</w:t>
      </w:r>
      <w:r w:rsidR="00CE761C">
        <w:rPr>
          <w:rFonts w:ascii="Times New Roman" w:hAnsi="Times New Roman" w:cs="Times New Roman"/>
          <w:sz w:val="24"/>
          <w:szCs w:val="24"/>
        </w:rPr>
        <w:t>8</w:t>
      </w:r>
      <w:r w:rsidRPr="0033174C">
        <w:rPr>
          <w:rFonts w:ascii="Times New Roman" w:hAnsi="Times New Roman" w:cs="Times New Roman"/>
          <w:sz w:val="24"/>
          <w:szCs w:val="24"/>
        </w:rPr>
        <w:t xml:space="preserve">, concernente à Licitação instaurada na modalidade TOMADA DE PREÇOS Nº. </w:t>
      </w:r>
      <w:r w:rsidR="00FA3C05" w:rsidRPr="0033174C">
        <w:rPr>
          <w:rFonts w:ascii="Times New Roman" w:hAnsi="Times New Roman" w:cs="Times New Roman"/>
          <w:sz w:val="24"/>
          <w:szCs w:val="24"/>
        </w:rPr>
        <w:t>004/2018</w:t>
      </w:r>
      <w:r w:rsidRPr="0033174C">
        <w:rPr>
          <w:rFonts w:ascii="Times New Roman" w:hAnsi="Times New Roman" w:cs="Times New Roman"/>
          <w:sz w:val="24"/>
          <w:szCs w:val="24"/>
        </w:rPr>
        <w:t>, Processo Administrativo n.º 0</w:t>
      </w:r>
      <w:r w:rsidR="00CE761C">
        <w:rPr>
          <w:rFonts w:ascii="Times New Roman" w:hAnsi="Times New Roman" w:cs="Times New Roman"/>
          <w:sz w:val="24"/>
          <w:szCs w:val="24"/>
        </w:rPr>
        <w:t>6</w:t>
      </w:r>
      <w:r w:rsidR="006C6682" w:rsidRPr="0033174C">
        <w:rPr>
          <w:rFonts w:ascii="Times New Roman" w:hAnsi="Times New Roman" w:cs="Times New Roman"/>
          <w:sz w:val="24"/>
          <w:szCs w:val="24"/>
        </w:rPr>
        <w:t>5</w:t>
      </w:r>
      <w:r w:rsidRPr="0033174C">
        <w:rPr>
          <w:rFonts w:ascii="Times New Roman" w:hAnsi="Times New Roman" w:cs="Times New Roman"/>
          <w:sz w:val="24"/>
          <w:szCs w:val="24"/>
        </w:rPr>
        <w:t>/201</w:t>
      </w:r>
      <w:r w:rsidR="00CE761C">
        <w:rPr>
          <w:rFonts w:ascii="Times New Roman" w:hAnsi="Times New Roman" w:cs="Times New Roman"/>
          <w:sz w:val="24"/>
          <w:szCs w:val="24"/>
        </w:rPr>
        <w:t>8</w:t>
      </w:r>
      <w:r w:rsidR="006C6682"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e de conformidade com os ditames da Lei Federal n.º 8.666/93 e alterações posteriores. </w:t>
      </w:r>
      <w:r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06- DO VALOR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6.1- O menor preço para a execução da obra objeto deste Contrato corresponde ao valor de R$................... (............).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07- DOTAÇÃO ORÇAMENTARIA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7.1- As despesas decorrentes deste procedimento correrão à conta da seguinte Dotação Orçamentária da Secretaria Municipal de Educação.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rPr>
      </w:pPr>
      <w:r w:rsidRPr="0033174C">
        <w:rPr>
          <w:rFonts w:ascii="Times New Roman" w:hAnsi="Times New Roman" w:cs="Times New Roman"/>
        </w:rPr>
        <w:t xml:space="preserve">Secretaria Municipal de </w:t>
      </w:r>
      <w:r w:rsidR="00CE761C">
        <w:rPr>
          <w:rFonts w:ascii="Times New Roman" w:hAnsi="Times New Roman" w:cs="Times New Roman"/>
        </w:rPr>
        <w:t>Viação Obras e Serviços Públicos</w:t>
      </w:r>
    </w:p>
    <w:p w:rsidR="009A7DD2" w:rsidRPr="0033174C" w:rsidRDefault="00CE761C" w:rsidP="006F6D10">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02.09.02.15.452.5011.1043.0000.</w:t>
      </w:r>
      <w:r w:rsidR="009A7DD2" w:rsidRPr="0033174C">
        <w:rPr>
          <w:rFonts w:ascii="Times New Roman" w:hAnsi="Times New Roman" w:cs="Times New Roman"/>
          <w:sz w:val="24"/>
          <w:szCs w:val="24"/>
        </w:rPr>
        <w:t>4</w:t>
      </w:r>
      <w:r>
        <w:rPr>
          <w:rFonts w:ascii="Times New Roman" w:hAnsi="Times New Roman" w:cs="Times New Roman"/>
          <w:sz w:val="24"/>
          <w:szCs w:val="24"/>
        </w:rPr>
        <w:t>.</w:t>
      </w:r>
      <w:r w:rsidR="009A7DD2" w:rsidRPr="0033174C">
        <w:rPr>
          <w:rFonts w:ascii="Times New Roman" w:hAnsi="Times New Roman" w:cs="Times New Roman"/>
          <w:sz w:val="24"/>
          <w:szCs w:val="24"/>
        </w:rPr>
        <w:t>4.90.51</w:t>
      </w:r>
      <w:r>
        <w:rPr>
          <w:rFonts w:ascii="Times New Roman" w:hAnsi="Times New Roman" w:cs="Times New Roman"/>
          <w:sz w:val="24"/>
          <w:szCs w:val="24"/>
        </w:rPr>
        <w:t>.00</w:t>
      </w:r>
      <w:r w:rsidR="009A7DD2" w:rsidRPr="0033174C">
        <w:rPr>
          <w:rFonts w:ascii="Times New Roman" w:hAnsi="Times New Roman" w:cs="Times New Roman"/>
          <w:sz w:val="24"/>
          <w:szCs w:val="24"/>
        </w:rPr>
        <w:t xml:space="preserve"> – </w:t>
      </w:r>
      <w:r w:rsidR="009A7DD2" w:rsidRPr="0033174C">
        <w:rPr>
          <w:rFonts w:ascii="Times New Roman" w:hAnsi="Times New Roman" w:cs="Times New Roman"/>
        </w:rPr>
        <w:t>Obras e Instalações</w:t>
      </w:r>
      <w:r w:rsidR="009A7DD2"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7.2- Se for o caso, nos exercícios subsequentes, as despesas, em referência, poderá correr à mesma conta ou àquela correspondente que for destinada a custear este tipo de despesa pela CONTRATANTE. </w:t>
      </w:r>
      <w:r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8.1- O PRAZO para a execução da obra, objeto deste Contrato, será de </w:t>
      </w:r>
      <w:r w:rsidR="00761D96">
        <w:rPr>
          <w:rFonts w:ascii="Times New Roman" w:hAnsi="Times New Roman" w:cs="Times New Roman"/>
          <w:sz w:val="24"/>
          <w:szCs w:val="24"/>
        </w:rPr>
        <w:t>120</w:t>
      </w:r>
      <w:r w:rsidRPr="0033174C">
        <w:rPr>
          <w:rFonts w:ascii="Times New Roman" w:hAnsi="Times New Roman" w:cs="Times New Roman"/>
          <w:sz w:val="24"/>
          <w:szCs w:val="24"/>
        </w:rPr>
        <w:t xml:space="preserve"> (</w:t>
      </w:r>
      <w:r w:rsidR="00761D96">
        <w:rPr>
          <w:rFonts w:ascii="Times New Roman" w:hAnsi="Times New Roman" w:cs="Times New Roman"/>
          <w:sz w:val="24"/>
          <w:szCs w:val="24"/>
        </w:rPr>
        <w:t>cento e vinte</w:t>
      </w:r>
      <w:r w:rsidRPr="0033174C">
        <w:rPr>
          <w:rFonts w:ascii="Times New Roman" w:hAnsi="Times New Roman" w:cs="Times New Roman"/>
          <w:sz w:val="24"/>
          <w:szCs w:val="24"/>
        </w:rPr>
        <w:t xml:space="preserve">) dias, com início nesta data </w:t>
      </w:r>
      <w:proofErr w:type="gramStart"/>
      <w:r w:rsidRPr="0033174C">
        <w:rPr>
          <w:rFonts w:ascii="Times New Roman" w:hAnsi="Times New Roman" w:cs="Times New Roman"/>
          <w:sz w:val="24"/>
          <w:szCs w:val="24"/>
        </w:rPr>
        <w:t>(....</w:t>
      </w:r>
      <w:proofErr w:type="gramEnd"/>
      <w:r w:rsidRPr="0033174C">
        <w:rPr>
          <w:rFonts w:ascii="Times New Roman" w:hAnsi="Times New Roman" w:cs="Times New Roman"/>
          <w:sz w:val="24"/>
          <w:szCs w:val="24"/>
        </w:rPr>
        <w:t xml:space="preserve">./.../.....) e término em (..../...../....), podendo ser prorrogado se necessário, somente mediante Aditivo Contratual, nos termos estabelecidos pela Lei Federal n.º 8.666/93 e alterações posteriores;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8.2- O prazo para início da obra será de no máximo até 10 (dez) dias úteis após a data da emissão da respectiva Ordem de Serviço;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lastRenderedPageBreak/>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a) Alteração do projeto executivo de obras ou especificações, pela Administração;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b) Superveniência de fato excepcional ou imprevisível, estranho à vontade das partes que altere fundamentalmente as condições de execução do contrato;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c) Interrupção de execução do contrato ou diminuição do ritmo do trabalho por ordem e no interesse da Administração;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d) Aumento das quantidades inicialmente previstas no contrato, nos limites permitidos pela Lei;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e) Impedimento de execução do contrato por fato ou ato de terceiro reconhecido pela Administração em documento contemporâneo à sua ocorrência; </w:t>
      </w:r>
      <w:r w:rsidRPr="0033174C">
        <w:rPr>
          <w:rFonts w:ascii="Times New Roman" w:hAnsi="Times New Roman" w:cs="Times New Roman"/>
          <w:sz w:val="24"/>
          <w:szCs w:val="24"/>
        </w:rPr>
        <w:cr/>
        <w:t xml:space="preserve">f) Omissão ou atraso de providências a cargo da administração, inclusive quanto aos pagamentos previstos de que resulte, diretamente, impedimento ou retardamento na execução do contrato, sem prejuízo das sanções legais aplicáveis aos responsáveis.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b/>
          <w:sz w:val="24"/>
          <w:szCs w:val="24"/>
        </w:rPr>
        <w:t xml:space="preserve">09- DAS CONDIÇÕES DE PAGAMENTO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9.1- Os pagamentos serão efetuados na Tesouraria da CONTRATANTE, sito à </w:t>
      </w:r>
      <w:r w:rsidRPr="0033174C">
        <w:rPr>
          <w:rFonts w:ascii="Times New Roman" w:hAnsi="Times New Roman" w:cs="Times New Roman"/>
          <w:sz w:val="24"/>
          <w:szCs w:val="24"/>
        </w:rPr>
        <w:softHyphen/>
      </w:r>
      <w:r w:rsidRPr="0033174C">
        <w:rPr>
          <w:rFonts w:ascii="Times New Roman" w:hAnsi="Times New Roman" w:cs="Times New Roman"/>
          <w:sz w:val="24"/>
          <w:szCs w:val="24"/>
        </w:rPr>
        <w:softHyphen/>
      </w:r>
      <w:r w:rsidRPr="0033174C">
        <w:rPr>
          <w:rFonts w:ascii="Times New Roman" w:hAnsi="Times New Roman" w:cs="Times New Roman"/>
          <w:sz w:val="24"/>
          <w:szCs w:val="24"/>
        </w:rPr>
        <w:softHyphen/>
      </w:r>
      <w:r w:rsidRPr="0033174C">
        <w:rPr>
          <w:rFonts w:ascii="Times New Roman" w:hAnsi="Times New Roman" w:cs="Times New Roman"/>
          <w:sz w:val="24"/>
          <w:szCs w:val="24"/>
        </w:rPr>
        <w:softHyphen/>
      </w:r>
      <w:r w:rsidRPr="0033174C">
        <w:rPr>
          <w:rFonts w:ascii="Times New Roman" w:hAnsi="Times New Roman" w:cs="Times New Roman"/>
          <w:sz w:val="24"/>
          <w:szCs w:val="24"/>
        </w:rPr>
        <w:softHyphen/>
      </w:r>
      <w:r w:rsidRPr="0033174C">
        <w:rPr>
          <w:rFonts w:ascii="Times New Roman" w:hAnsi="Times New Roman" w:cs="Times New Roman"/>
          <w:sz w:val="24"/>
          <w:szCs w:val="24"/>
        </w:rPr>
        <w:softHyphen/>
      </w:r>
      <w:r w:rsidRPr="0033174C">
        <w:rPr>
          <w:rFonts w:ascii="Times New Roman" w:hAnsi="Times New Roman" w:cs="Times New Roman"/>
          <w:sz w:val="24"/>
          <w:szCs w:val="24"/>
        </w:rPr>
        <w:softHyphen/>
      </w:r>
      <w:r w:rsidRPr="0033174C">
        <w:rPr>
          <w:rFonts w:ascii="Times New Roman" w:hAnsi="Times New Roman" w:cs="Times New Roman"/>
          <w:sz w:val="24"/>
          <w:szCs w:val="24"/>
        </w:rPr>
        <w:softHyphen/>
      </w:r>
      <w:r w:rsidRPr="0033174C">
        <w:rPr>
          <w:rFonts w:ascii="Times New Roman" w:hAnsi="Times New Roman" w:cs="Times New Roman"/>
          <w:sz w:val="24"/>
          <w:szCs w:val="24"/>
        </w:rPr>
        <w:softHyphen/>
      </w:r>
      <w:r w:rsidRPr="0033174C">
        <w:rPr>
          <w:rFonts w:ascii="Times New Roman" w:hAnsi="Times New Roman" w:cs="Times New Roman"/>
          <w:sz w:val="24"/>
          <w:szCs w:val="24"/>
        </w:rPr>
        <w:softHyphen/>
      </w:r>
      <w:r w:rsidRPr="0033174C">
        <w:rPr>
          <w:rFonts w:ascii="Times New Roman" w:hAnsi="Times New Roman" w:cs="Times New Roman"/>
          <w:sz w:val="24"/>
          <w:szCs w:val="24"/>
        </w:rPr>
        <w:softHyphen/>
      </w:r>
      <w:r w:rsidRPr="0033174C">
        <w:rPr>
          <w:rFonts w:ascii="Times New Roman" w:hAnsi="Times New Roman" w:cs="Times New Roman"/>
          <w:sz w:val="24"/>
          <w:szCs w:val="24"/>
        </w:rPr>
        <w:softHyphen/>
      </w:r>
      <w:r w:rsidRPr="0033174C">
        <w:rPr>
          <w:rFonts w:ascii="Times New Roman" w:hAnsi="Times New Roman" w:cs="Times New Roman"/>
          <w:sz w:val="24"/>
          <w:szCs w:val="24"/>
        </w:rPr>
        <w:softHyphen/>
      </w:r>
      <w:r w:rsidRPr="0033174C">
        <w:rPr>
          <w:rFonts w:ascii="Times New Roman" w:hAnsi="Times New Roman" w:cs="Times New Roman"/>
          <w:sz w:val="24"/>
          <w:szCs w:val="24"/>
        </w:rPr>
        <w:softHyphen/>
      </w:r>
      <w:r w:rsidRPr="0033174C">
        <w:rPr>
          <w:rFonts w:ascii="Times New Roman" w:hAnsi="Times New Roman" w:cs="Times New Roman"/>
          <w:sz w:val="24"/>
          <w:szCs w:val="24"/>
        </w:rPr>
        <w:softHyphen/>
      </w:r>
      <w:r w:rsidRPr="0033174C">
        <w:rPr>
          <w:rFonts w:ascii="Times New Roman" w:hAnsi="Times New Roman" w:cs="Times New Roman"/>
          <w:sz w:val="24"/>
          <w:szCs w:val="24"/>
        </w:rPr>
        <w:softHyphen/>
      </w:r>
      <w:r w:rsidRPr="0033174C">
        <w:rPr>
          <w:rFonts w:ascii="Times New Roman" w:hAnsi="Times New Roman" w:cs="Times New Roman"/>
          <w:sz w:val="24"/>
          <w:szCs w:val="24"/>
        </w:rPr>
        <w:softHyphen/>
      </w:r>
      <w:r w:rsidRPr="0033174C">
        <w:rPr>
          <w:rFonts w:ascii="Times New Roman" w:hAnsi="Times New Roman" w:cs="Times New Roman"/>
          <w:sz w:val="24"/>
          <w:szCs w:val="24"/>
        </w:rPr>
        <w:softHyphen/>
      </w:r>
      <w:r w:rsidRPr="0033174C">
        <w:rPr>
          <w:rFonts w:ascii="Times New Roman" w:hAnsi="Times New Roman" w:cs="Times New Roman"/>
          <w:sz w:val="24"/>
          <w:szCs w:val="24"/>
        </w:rPr>
        <w:softHyphen/>
        <w:t xml:space="preserve">________________________, nesta cidade de Santo Antônio do Leste- MT, se outra não for a decisão ou através de conta bancária;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sz w:val="24"/>
          <w:szCs w:val="24"/>
        </w:rPr>
        <w:t xml:space="preserve">9.2- Os pagamentos serão realizados conforme medições, em até 10 (dez) dias contados da data de emissão da nota fiscal/fatura, condicionados a ORDEM DE SERVIÇOS e medições devidamente atestados pelo Departamento de Engenharia desta Prefeitura e comprovação do pagamento/regularidade com a Previdência Social e FGTS, sendo que o pagamento e recebimento definitivo serão condicionados à demonstração de regularidade da CONTRATADA perante os órgãos antes descritos e funcionários. </w:t>
      </w:r>
      <w:r w:rsidRPr="0033174C">
        <w:rPr>
          <w:rFonts w:ascii="Times New Roman" w:hAnsi="Times New Roman" w:cs="Times New Roman"/>
          <w:sz w:val="24"/>
          <w:szCs w:val="24"/>
        </w:rPr>
        <w:c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10- DO REAJUSTAMENTO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10.1- Os preços para a prestação dos serviços em referência serão fixos e não sofrerão reajuste durante a vigência deste Contrato, de acordo com os termos estabelecidos pela legislação vigente e </w:t>
      </w:r>
      <w:r w:rsidRPr="0033174C">
        <w:rPr>
          <w:rFonts w:ascii="Times New Roman" w:hAnsi="Times New Roman" w:cs="Times New Roman"/>
          <w:sz w:val="24"/>
          <w:szCs w:val="24"/>
        </w:rPr>
        <w:lastRenderedPageBreak/>
        <w:t xml:space="preserve">atinente à matéria, ressalvados os casos estipulados neste contrato e se houver desequilíbrio econômico – financeiro do contrato devidamente justificado;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10.2- No caso de prorrogação do Contrato de Prestação de Serviço, só poderá haver reajuste, se existir acordo entre as partes, nunca contrariando, qualquer que for algum índice oficial estabelecido pelo Governo Federal.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11- DAS PENALIDADES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b/>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11.1- Pelo INADIMPLEMENTO TOTAL ou PARCIAL do presente Contrato, ficará a CONTRATADA sujeita às seguintes penalidades, a critério do CONTRATANTE, garantida a prévia defesa: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11.1.1- Advertência;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11.1.2- Multas; </w:t>
      </w:r>
      <w:r w:rsidRPr="0033174C">
        <w:rPr>
          <w:rFonts w:ascii="Times New Roman" w:hAnsi="Times New Roman" w:cs="Times New Roman"/>
          <w:sz w:val="24"/>
          <w:szCs w:val="24"/>
        </w:rPr>
        <w:cr/>
        <w:t xml:space="preserve">11.1.3- Suspensão temporária de participação em Licitação e impedimento de contratar com a Administração pelo prazo de 12 (doze) meses;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11.1.4- Declaração de inidoneidade para licitar ou contratar com a Administração enquanto perdurarem os motivos determinados da punição ou até que seja promovida a reabilitação perante a CONTRATANTE.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12- MULTAS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12.1- Ressalvados os casos fortuitos ou de força maior, devidamente comprovado, ou ainda situações que o CONTRATANTE caberia obviar, a CONTRATADA incorrerá nas seguintes multas: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 Por dia que exceder o prazo de entrega da obra, 0,0l% (um centésimo por cento) do valor atualizado do contrato;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b) Multas variáveis de 1% (um por cento) do valor atualizado do contrato: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b.1) – Se a entrega da obra não atender o andamento de acordo com Cronograma;</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lastRenderedPageBreak/>
        <w:t xml:space="preserve">b.2) - Se não efetuar a entrega do objeto deste instrumento, de acordo com as normas, manuais, instruções e especificações contidas no Memorial Descritivo;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12.2- As multas estabelecidas serão entendidas como independentes e cumulativas: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12.2.1- A CONTRATADA terá o limite de 03 (três) dias úteis, contados da data da publicação da penalidade no órgão oficial, para recolher a multa aos cofres do Município;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sz w:val="24"/>
          <w:szCs w:val="24"/>
        </w:rPr>
        <w:t xml:space="preserve">12.2.2- Os recursos contra a multa aplicada deverão ser feitos no prazo máximo de 05 (cinco) dias úteis, nas condições do Artigo 109, Inciso I, alínea "f" da Lei Federal n.º 8.666/93. </w:t>
      </w:r>
      <w:r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13- DA RESCISÃO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13.1- Constitui motivo para rescisão deste Contrato os Incisos de I a XVII do Artigo 78 da Lei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Federal n.º 8.666/93, atualizada pela Lei Federal n.º 8.883/94;  </w:t>
      </w:r>
    </w:p>
    <w:p w:rsidR="009A7DD2" w:rsidRPr="0033174C" w:rsidRDefault="001C6F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13.2. -</w:t>
      </w:r>
      <w:r w:rsidR="009A7DD2" w:rsidRPr="0033174C">
        <w:rPr>
          <w:rFonts w:ascii="Times New Roman" w:hAnsi="Times New Roman" w:cs="Times New Roman"/>
          <w:sz w:val="24"/>
          <w:szCs w:val="24"/>
        </w:rPr>
        <w:t xml:space="preserve"> A rescisão do presente Contrato poderá ser: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a)</w:t>
      </w:r>
      <w:r w:rsidR="001C6FD2" w:rsidRPr="0033174C">
        <w:rPr>
          <w:rFonts w:ascii="Times New Roman" w:hAnsi="Times New Roman" w:cs="Times New Roman"/>
          <w:sz w:val="24"/>
          <w:szCs w:val="24"/>
        </w:rPr>
        <w:t xml:space="preserve"> </w:t>
      </w:r>
      <w:r w:rsidRPr="0033174C">
        <w:rPr>
          <w:rFonts w:ascii="Times New Roman" w:hAnsi="Times New Roman" w:cs="Times New Roman"/>
          <w:sz w:val="24"/>
          <w:szCs w:val="24"/>
        </w:rPr>
        <w:t>Amigável - por acordo entre as partes, reduzida a termo no processo de licitação,</w:t>
      </w:r>
      <w:r w:rsidR="001C6FD2"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desde que haja conveniência para o CONTRATANTE;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b)</w:t>
      </w:r>
      <w:r w:rsidR="001C6FD2"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Administrativa - por ato unilateral e escrito da Administração, nos casos enumerado nos Incisos I a XII e XVII do Artigo 78 da Lei Federal n.º 8.666/93;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c)</w:t>
      </w:r>
      <w:r w:rsidR="001C6FD2" w:rsidRPr="0033174C">
        <w:rPr>
          <w:rFonts w:ascii="Times New Roman" w:hAnsi="Times New Roman" w:cs="Times New Roman"/>
          <w:sz w:val="24"/>
          <w:szCs w:val="24"/>
        </w:rPr>
        <w:t xml:space="preserve"> </w:t>
      </w:r>
      <w:r w:rsidRPr="0033174C">
        <w:rPr>
          <w:rFonts w:ascii="Times New Roman" w:hAnsi="Times New Roman" w:cs="Times New Roman"/>
          <w:sz w:val="24"/>
          <w:szCs w:val="24"/>
        </w:rPr>
        <w:t>Judicial - nos termos da Legislação Processual.</w:t>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14- DA ALTERAÇÃO DO CONTRATO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14.1- O Contrato poderá ser alterado, com as devidas justificativas, nos termos do Artigo 65 da Lei Federal </w:t>
      </w:r>
      <w:r w:rsidR="001C6FD2" w:rsidRPr="0033174C">
        <w:rPr>
          <w:rFonts w:ascii="Times New Roman" w:hAnsi="Times New Roman" w:cs="Times New Roman"/>
          <w:sz w:val="24"/>
          <w:szCs w:val="24"/>
        </w:rPr>
        <w:t>n.º</w:t>
      </w:r>
      <w:r w:rsidRPr="0033174C">
        <w:rPr>
          <w:rFonts w:ascii="Times New Roman" w:hAnsi="Times New Roman" w:cs="Times New Roman"/>
          <w:sz w:val="24"/>
          <w:szCs w:val="24"/>
        </w:rPr>
        <w:t xml:space="preserve"> 8.666/93 e alterações, de comum acordo entre as partes e somente mediante aditivo contratual e, em especial nos casos abaixo: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I - Unilateralmente pela CONTRATANTE: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 Quando houver modificação das especificações, para melhor adequação técnica ao seus objetivos;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lastRenderedPageBreak/>
        <w:t xml:space="preserve">b) Quando necessária a modificação do valor contratual em decorrência de acréscimo ou diminuição quantitativa de seu objeto, nos limites permitidos pela Lei Federal </w:t>
      </w:r>
      <w:r w:rsidR="001C6FD2" w:rsidRPr="0033174C">
        <w:rPr>
          <w:rFonts w:ascii="Times New Roman" w:hAnsi="Times New Roman" w:cs="Times New Roman"/>
          <w:sz w:val="24"/>
          <w:szCs w:val="24"/>
        </w:rPr>
        <w:t>n.º</w:t>
      </w:r>
      <w:r w:rsidRPr="0033174C">
        <w:rPr>
          <w:rFonts w:ascii="Times New Roman" w:hAnsi="Times New Roman" w:cs="Times New Roman"/>
          <w:sz w:val="24"/>
          <w:szCs w:val="24"/>
        </w:rPr>
        <w:t xml:space="preserve"> 8.666/93;</w:t>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14.2- A CONTRATADA fica obrigada a aceitar, nas mesmas condições contratuais, os acréscimos ou supressões que se fizerem nos serviços, em até 25% (vinte e cinco por cento) do valor inicial atualizado do contrato;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14.3- Quaisquer tributos ou encargos criados, alterados ou extintos, bem como a superveniência de disposições legais, quando ocorridas após a data da apresentação da proposta, de comprovada repercussão nos preços contratados, implicarão a revisão destes para mais ou menos, conforme o caso;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14.4- Em havendo alteração unilateral do contrato que aumente os encargos da CONTRATADA, a CONTRATANTE deverá restabelecer, por aditamento, o equilíbrio econômico-financeiro inicial, nos termos preceituados pelo § 6° do Artigo 65 da Lei Federal n.º 8.666/93;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14.5-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55FBE"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conforme disposição legal contida no artigo 65 e seus incisos e parágrafos da Lei Federal </w:t>
      </w:r>
      <w:r w:rsidR="00655FBE" w:rsidRPr="0033174C">
        <w:rPr>
          <w:rFonts w:ascii="Times New Roman" w:hAnsi="Times New Roman" w:cs="Times New Roman"/>
          <w:sz w:val="24"/>
          <w:szCs w:val="24"/>
        </w:rPr>
        <w:t>n.º</w:t>
      </w:r>
      <w:r w:rsidRPr="0033174C">
        <w:rPr>
          <w:rFonts w:ascii="Times New Roman" w:hAnsi="Times New Roman" w:cs="Times New Roman"/>
          <w:sz w:val="24"/>
          <w:szCs w:val="24"/>
        </w:rPr>
        <w:t xml:space="preserve"> 8.666/93. </w:t>
      </w:r>
      <w:r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15- DAS OBRIGAÇÕES DA CONTRATADA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15.1- O Contrato de Prestação de Serviço deverá ser executado fielmente de acordo com as cláusulas avençadas, sendo obrigações da CONTRATADA: </w:t>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 Prestar os serviços, objeto do presente Contrato, com absoluta diligencia e perfeição;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b) A CONTRATADA é obrigada a reparar, corrigir, remover, reconstruir ou substituir, às suas expensas, no total ou em parte, o objeto do contrato em que se verificarem vícios, defeitos ou incorreções resultantes da prestação dos serviços, objeto deste instrumento contratual;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c) A CONTRATADA é responsável pelos danos causados diretamente à Administração ou a terceiros, decorrentes de sua culpa ou dolo na execução do contrato, não excluindo ou reduzindo essa responsabilidade a fiscalização ou o acompanhamento pelo órgão interessado.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lastRenderedPageBreak/>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15.2- Os acréscimos, supressões ou modificações que incorram em serviços complementares ou extraordinários, respeitados os limites da Legislação vigente, serão objetos de alterações unilateral do Contrato, e serão formalizados através de um único documento, quando do recebimento do objeto ora contratado;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15.3- A CONTRATADA é responsável pelos encargos trabalhistas, previdenciário, fiscais e comerciais, resultantes da execução deste Contrato;</w:t>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15.4- A CONTRATADA responsabiliza-se pelo fiel cumprimento das obrigações pertinentes aos serviços objeto deste Contrato;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15.5- A CONTRATADA fica ciente e se responsabiliza pela prestação dos serviços de acordo com Projetos de arquitetura (planta baixa, cortes), Cláusulas constantes do Edital de Licitação </w:t>
      </w:r>
      <w:r w:rsidR="00FA3C05" w:rsidRPr="0033174C">
        <w:rPr>
          <w:rFonts w:ascii="Times New Roman" w:hAnsi="Times New Roman" w:cs="Times New Roman"/>
          <w:sz w:val="24"/>
          <w:szCs w:val="24"/>
        </w:rPr>
        <w:t>004/2018</w:t>
      </w:r>
      <w:r w:rsidRPr="0033174C">
        <w:rPr>
          <w:rFonts w:ascii="Times New Roman" w:hAnsi="Times New Roman" w:cs="Times New Roman"/>
          <w:sz w:val="24"/>
          <w:szCs w:val="24"/>
        </w:rPr>
        <w:t xml:space="preserve">, Planilha Orçamentária e Memorial Descritivo, com acompanhamento através do Departamento de Engenharia da Prefeitura, que se encarregará de repassar as orientações para a realização do mesmo;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15.6- Para assinar o contrato, deverá a CONTRATADA prestar caução de garantia de </w:t>
      </w:r>
      <w:r w:rsidR="00744B75" w:rsidRPr="0033174C">
        <w:rPr>
          <w:rFonts w:ascii="Times New Roman" w:hAnsi="Times New Roman" w:cs="Times New Roman"/>
          <w:sz w:val="24"/>
          <w:szCs w:val="24"/>
        </w:rPr>
        <w:t>1</w:t>
      </w:r>
      <w:r w:rsidRPr="0033174C">
        <w:rPr>
          <w:rFonts w:ascii="Times New Roman" w:hAnsi="Times New Roman" w:cs="Times New Roman"/>
          <w:sz w:val="24"/>
          <w:szCs w:val="24"/>
        </w:rPr>
        <w:t>% (</w:t>
      </w:r>
      <w:r w:rsidR="00744B75" w:rsidRPr="0033174C">
        <w:rPr>
          <w:rFonts w:ascii="Times New Roman" w:hAnsi="Times New Roman" w:cs="Times New Roman"/>
          <w:sz w:val="24"/>
          <w:szCs w:val="24"/>
        </w:rPr>
        <w:t>um</w:t>
      </w:r>
      <w:r w:rsidRPr="0033174C">
        <w:rPr>
          <w:rFonts w:ascii="Times New Roman" w:hAnsi="Times New Roman" w:cs="Times New Roman"/>
          <w:sz w:val="24"/>
          <w:szCs w:val="24"/>
        </w:rPr>
        <w:t xml:space="preserve"> por cento) do valor a ser contratado, a preços iniciais, em conformidade com o § 1° do artigo 56 da Lei Federal </w:t>
      </w:r>
      <w:r w:rsidR="00744B75" w:rsidRPr="0033174C">
        <w:rPr>
          <w:rFonts w:ascii="Times New Roman" w:hAnsi="Times New Roman" w:cs="Times New Roman"/>
          <w:sz w:val="24"/>
          <w:szCs w:val="24"/>
        </w:rPr>
        <w:t>n.º</w:t>
      </w:r>
      <w:r w:rsidRPr="0033174C">
        <w:rPr>
          <w:rFonts w:ascii="Times New Roman" w:hAnsi="Times New Roman" w:cs="Times New Roman"/>
          <w:sz w:val="24"/>
          <w:szCs w:val="24"/>
        </w:rPr>
        <w:t xml:space="preserve"> 8.666/93, devendo permanecer sua validade durante a vigência do contrato, sob pena de decair o direito à contratação.</w:t>
      </w: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16 - DAS RESPONSABILIDADES DO CONTRATANTE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16.1- A CONTRATANTE se responsabiliza pelo pagamento nas condições estabelecidas neste Instrumento;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16.2- Fica o Departamento de Engenharia da CONTRATANTE, responsável pelo acompanhamento, fiscalização e pela realização das medições dos serviços objeto deste Instrumento Contratual;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16.3- Publicar o Extrato deste Instrumento na forma da Lei;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lastRenderedPageBreak/>
        <w:t>16.4- Fornecer à CONTRATADA todas as orientações e subsídios necessários ao bom e fiel</w:t>
      </w:r>
      <w:r w:rsidR="00744B75"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cumprimento do objeto deste Contrato;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16.5- Notificar a CONTRATADA no caso da existência de alguma contrariedade relacionada aos serviços prestados e andamento.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17- DA FISCALIZAÇÃO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Ficará responsável pela fiscalização deste Contrato o servidor (a) público (a) municipal desta Prefeitura Municipal de Santo Antônio do Leste, Sr. </w:t>
      </w:r>
      <w:r w:rsidR="003A1C2A">
        <w:rPr>
          <w:rFonts w:ascii="Times New Roman" w:hAnsi="Times New Roman" w:cs="Times New Roman"/>
          <w:sz w:val="24"/>
          <w:szCs w:val="24"/>
        </w:rPr>
        <w:t>___________</w:t>
      </w:r>
      <w:r w:rsidRPr="0033174C">
        <w:rPr>
          <w:rFonts w:ascii="Times New Roman" w:hAnsi="Times New Roman" w:cs="Times New Roman"/>
          <w:sz w:val="24"/>
          <w:szCs w:val="24"/>
        </w:rPr>
        <w:t>, nomeado como FISCAL DE CONTRATOS por meio da Portaria nº. _____/201</w:t>
      </w:r>
      <w:r w:rsidR="003A1C2A">
        <w:rPr>
          <w:rFonts w:ascii="Times New Roman" w:hAnsi="Times New Roman" w:cs="Times New Roman"/>
          <w:sz w:val="24"/>
          <w:szCs w:val="24"/>
        </w:rPr>
        <w:t>8</w:t>
      </w:r>
      <w:r w:rsidRPr="0033174C">
        <w:rPr>
          <w:rFonts w:ascii="Times New Roman" w:hAnsi="Times New Roman" w:cs="Times New Roman"/>
          <w:sz w:val="24"/>
          <w:szCs w:val="24"/>
        </w:rPr>
        <w:t xml:space="preserve">, à qual competirá dirimir as dúvidas que surgirem no curso das aquisições, que de tudo dará ciência à Administração, conforme art. 67, da Lei nº 8.666/93, com suas ulteriores alterações.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sz w:val="24"/>
          <w:szCs w:val="24"/>
        </w:rPr>
        <w:cr/>
      </w:r>
      <w:r w:rsidRPr="0033174C">
        <w:rPr>
          <w:rFonts w:ascii="Times New Roman" w:hAnsi="Times New Roman" w:cs="Times New Roman"/>
          <w:b/>
          <w:sz w:val="24"/>
          <w:szCs w:val="24"/>
        </w:rPr>
        <w:t xml:space="preserve">18- DA VINCULAÇÃO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sz w:val="24"/>
          <w:szCs w:val="24"/>
        </w:rPr>
        <w:t>18.1- O presente Contrato de Prestação de Serviço vincula-se ao Processo Administrativo n.º 0</w:t>
      </w:r>
      <w:r w:rsidR="003A1C2A">
        <w:rPr>
          <w:rFonts w:ascii="Times New Roman" w:hAnsi="Times New Roman" w:cs="Times New Roman"/>
          <w:sz w:val="24"/>
          <w:szCs w:val="24"/>
        </w:rPr>
        <w:t>6</w:t>
      </w:r>
      <w:r w:rsidR="00744B75" w:rsidRPr="0033174C">
        <w:rPr>
          <w:rFonts w:ascii="Times New Roman" w:hAnsi="Times New Roman" w:cs="Times New Roman"/>
          <w:sz w:val="24"/>
          <w:szCs w:val="24"/>
        </w:rPr>
        <w:t>5</w:t>
      </w:r>
      <w:r w:rsidRPr="0033174C">
        <w:rPr>
          <w:rFonts w:ascii="Times New Roman" w:hAnsi="Times New Roman" w:cs="Times New Roman"/>
          <w:sz w:val="24"/>
          <w:szCs w:val="24"/>
        </w:rPr>
        <w:t>/201</w:t>
      </w:r>
      <w:r w:rsidR="003A1C2A">
        <w:rPr>
          <w:rFonts w:ascii="Times New Roman" w:hAnsi="Times New Roman" w:cs="Times New Roman"/>
          <w:sz w:val="24"/>
          <w:szCs w:val="24"/>
        </w:rPr>
        <w:t>8</w:t>
      </w:r>
      <w:r w:rsidRPr="0033174C">
        <w:rPr>
          <w:rFonts w:ascii="Times New Roman" w:hAnsi="Times New Roman" w:cs="Times New Roman"/>
          <w:sz w:val="24"/>
          <w:szCs w:val="24"/>
        </w:rPr>
        <w:t>,</w:t>
      </w:r>
      <w:r w:rsidR="00744B75"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TOMADA DE PREÇOS N.º </w:t>
      </w:r>
      <w:r w:rsidR="00FA3C05" w:rsidRPr="0033174C">
        <w:rPr>
          <w:rFonts w:ascii="Times New Roman" w:hAnsi="Times New Roman" w:cs="Times New Roman"/>
          <w:sz w:val="24"/>
          <w:szCs w:val="24"/>
        </w:rPr>
        <w:t>004/2018</w:t>
      </w:r>
      <w:r w:rsidRPr="0033174C">
        <w:rPr>
          <w:rFonts w:ascii="Times New Roman" w:hAnsi="Times New Roman" w:cs="Times New Roman"/>
          <w:sz w:val="24"/>
          <w:szCs w:val="24"/>
        </w:rPr>
        <w:t xml:space="preserve"> e seus anexos, bem como a proposta apresentada, pelos vencedores do certame. </w:t>
      </w:r>
      <w:r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19- DO DOMICÍLIO E FORO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19.1- As partes elegem, como domicílio legal, o Foro da Comarca de Primavera do Leste - MT, para dirimir quaisquer litígios decorrentes deste Contrato de Prestação de Serviço, excluindo-se qualquer outro por mais privilegiado que seja, desde que não possam ser resolvidas amigavelmente.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20- DA ASSINATURA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20.1- E, por estarem devidamente acordados, declaram as partes que aceitam as disposições estabelecidas nas Cláusulas deste Instrumento, sujeitando-se às normas contidas na Lei Federal n.º 8.666/93, atualizada pela Lei Federal n.º 8.883/94, bem como as demais normas complementares, </w:t>
      </w:r>
      <w:r w:rsidRPr="0033174C">
        <w:rPr>
          <w:rFonts w:ascii="Times New Roman" w:hAnsi="Times New Roman" w:cs="Times New Roman"/>
          <w:sz w:val="24"/>
          <w:szCs w:val="24"/>
        </w:rPr>
        <w:lastRenderedPageBreak/>
        <w:t xml:space="preserve">assinando este Contrato n.º ............ em 03 (três) vias de igual teor e forma, juntamente com 02 (duas) testemunhas.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Santo Antônio do Leste – MT, .... </w:t>
      </w:r>
      <w:proofErr w:type="gramStart"/>
      <w:r w:rsidRPr="0033174C">
        <w:rPr>
          <w:rFonts w:ascii="Times New Roman" w:hAnsi="Times New Roman" w:cs="Times New Roman"/>
          <w:sz w:val="24"/>
          <w:szCs w:val="24"/>
        </w:rPr>
        <w:t>de</w:t>
      </w:r>
      <w:proofErr w:type="gramEnd"/>
      <w:r w:rsidRPr="0033174C">
        <w:rPr>
          <w:rFonts w:ascii="Times New Roman" w:hAnsi="Times New Roman" w:cs="Times New Roman"/>
          <w:sz w:val="24"/>
          <w:szCs w:val="24"/>
        </w:rPr>
        <w:t>......................de 201</w:t>
      </w:r>
      <w:r w:rsidR="00A06D56">
        <w:rPr>
          <w:rFonts w:ascii="Times New Roman" w:hAnsi="Times New Roman" w:cs="Times New Roman"/>
          <w:sz w:val="24"/>
          <w:szCs w:val="24"/>
        </w:rPr>
        <w:t>8</w:t>
      </w: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CONTRATANTE: MUNICÍPIO DE SANTO ANTÔNIO DO LESTE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MIGUEL JOSÉ BRUNETTA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Prefeito Municipal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CONTRATADA: </w:t>
      </w: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r w:rsidRPr="0033174C">
        <w:rPr>
          <w:rFonts w:ascii="Times New Roman" w:hAnsi="Times New Roman" w:cs="Times New Roman"/>
          <w:b/>
          <w:sz w:val="24"/>
          <w:szCs w:val="24"/>
        </w:rPr>
        <w:t xml:space="preserve">TESTEMUNHAS: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Nome:________________________ Nome:________________________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RG: </w:t>
      </w:r>
      <w:r w:rsidRPr="0033174C">
        <w:rPr>
          <w:rFonts w:ascii="Times New Roman" w:hAnsi="Times New Roman" w:cs="Times New Roman"/>
          <w:sz w:val="24"/>
          <w:szCs w:val="24"/>
        </w:rPr>
        <w:tab/>
      </w:r>
      <w:r w:rsidRPr="0033174C">
        <w:rPr>
          <w:rFonts w:ascii="Times New Roman" w:hAnsi="Times New Roman" w:cs="Times New Roman"/>
          <w:sz w:val="24"/>
          <w:szCs w:val="24"/>
        </w:rPr>
        <w:tab/>
      </w:r>
      <w:r w:rsidRPr="0033174C">
        <w:rPr>
          <w:rFonts w:ascii="Times New Roman" w:hAnsi="Times New Roman" w:cs="Times New Roman"/>
          <w:sz w:val="24"/>
          <w:szCs w:val="24"/>
        </w:rPr>
        <w:tab/>
      </w:r>
      <w:r w:rsidRPr="0033174C">
        <w:rPr>
          <w:rFonts w:ascii="Times New Roman" w:hAnsi="Times New Roman" w:cs="Times New Roman"/>
          <w:sz w:val="24"/>
          <w:szCs w:val="24"/>
        </w:rPr>
        <w:tab/>
      </w:r>
      <w:r w:rsidRPr="0033174C">
        <w:rPr>
          <w:rFonts w:ascii="Times New Roman" w:hAnsi="Times New Roman" w:cs="Times New Roman"/>
          <w:sz w:val="24"/>
          <w:szCs w:val="24"/>
        </w:rPr>
        <w:tab/>
        <w:t xml:space="preserve">      RG: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CPF: </w:t>
      </w:r>
      <w:r w:rsidRPr="0033174C">
        <w:rPr>
          <w:rFonts w:ascii="Times New Roman" w:hAnsi="Times New Roman" w:cs="Times New Roman"/>
          <w:sz w:val="24"/>
          <w:szCs w:val="24"/>
        </w:rPr>
        <w:tab/>
      </w:r>
      <w:r w:rsidRPr="0033174C">
        <w:rPr>
          <w:rFonts w:ascii="Times New Roman" w:hAnsi="Times New Roman" w:cs="Times New Roman"/>
          <w:sz w:val="24"/>
          <w:szCs w:val="24"/>
        </w:rPr>
        <w:tab/>
      </w:r>
      <w:r w:rsidRPr="0033174C">
        <w:rPr>
          <w:rFonts w:ascii="Times New Roman" w:hAnsi="Times New Roman" w:cs="Times New Roman"/>
          <w:sz w:val="24"/>
          <w:szCs w:val="24"/>
        </w:rPr>
        <w:tab/>
      </w:r>
      <w:r w:rsidRPr="0033174C">
        <w:rPr>
          <w:rFonts w:ascii="Times New Roman" w:hAnsi="Times New Roman" w:cs="Times New Roman"/>
          <w:sz w:val="24"/>
          <w:szCs w:val="24"/>
        </w:rPr>
        <w:tab/>
      </w:r>
      <w:r w:rsidRPr="0033174C">
        <w:rPr>
          <w:rFonts w:ascii="Times New Roman" w:hAnsi="Times New Roman" w:cs="Times New Roman"/>
          <w:sz w:val="24"/>
          <w:szCs w:val="24"/>
        </w:rPr>
        <w:tab/>
        <w:t xml:space="preserve">      CPF: </w:t>
      </w:r>
      <w:r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0F7F15" w:rsidRPr="0033174C" w:rsidRDefault="000F7F15" w:rsidP="006F6D10">
      <w:pPr>
        <w:pStyle w:val="SemEspaamento"/>
        <w:spacing w:line="360" w:lineRule="auto"/>
        <w:jc w:val="both"/>
        <w:rPr>
          <w:rFonts w:ascii="Times New Roman" w:hAnsi="Times New Roman" w:cs="Times New Roman"/>
          <w:sz w:val="24"/>
          <w:szCs w:val="24"/>
        </w:rPr>
      </w:pPr>
    </w:p>
    <w:p w:rsidR="000F7F15" w:rsidRPr="0033174C" w:rsidRDefault="000F7F15" w:rsidP="006F6D10">
      <w:pPr>
        <w:pStyle w:val="SemEspaamento"/>
        <w:spacing w:line="360" w:lineRule="auto"/>
        <w:jc w:val="both"/>
        <w:rPr>
          <w:rFonts w:ascii="Times New Roman" w:hAnsi="Times New Roman" w:cs="Times New Roman"/>
          <w:sz w:val="24"/>
          <w:szCs w:val="24"/>
        </w:rPr>
      </w:pPr>
    </w:p>
    <w:p w:rsidR="000F7F15" w:rsidRPr="0033174C" w:rsidRDefault="000F7F15" w:rsidP="006F6D10">
      <w:pPr>
        <w:pStyle w:val="SemEspaamento"/>
        <w:spacing w:line="360" w:lineRule="auto"/>
        <w:jc w:val="both"/>
        <w:rPr>
          <w:rFonts w:ascii="Times New Roman" w:hAnsi="Times New Roman" w:cs="Times New Roman"/>
          <w:sz w:val="24"/>
          <w:szCs w:val="24"/>
        </w:rPr>
      </w:pPr>
    </w:p>
    <w:p w:rsidR="000F7F15" w:rsidRPr="0033174C" w:rsidRDefault="000F7F15" w:rsidP="006F6D10">
      <w:pPr>
        <w:pStyle w:val="SemEspaamento"/>
        <w:spacing w:line="360" w:lineRule="auto"/>
        <w:jc w:val="both"/>
        <w:rPr>
          <w:rFonts w:ascii="Times New Roman" w:hAnsi="Times New Roman" w:cs="Times New Roman"/>
          <w:sz w:val="24"/>
          <w:szCs w:val="24"/>
        </w:rPr>
      </w:pPr>
    </w:p>
    <w:p w:rsidR="000F7F15" w:rsidRPr="0033174C" w:rsidRDefault="000F7F15" w:rsidP="006F6D10">
      <w:pPr>
        <w:pStyle w:val="SemEspaamento"/>
        <w:spacing w:line="360" w:lineRule="auto"/>
        <w:jc w:val="both"/>
        <w:rPr>
          <w:rFonts w:ascii="Times New Roman" w:hAnsi="Times New Roman" w:cs="Times New Roman"/>
          <w:sz w:val="24"/>
          <w:szCs w:val="24"/>
        </w:rPr>
      </w:pPr>
    </w:p>
    <w:p w:rsidR="000F7F15" w:rsidRPr="0033174C" w:rsidRDefault="000F7F15" w:rsidP="006F6D10">
      <w:pPr>
        <w:pStyle w:val="SemEspaamento"/>
        <w:spacing w:line="360" w:lineRule="auto"/>
        <w:jc w:val="both"/>
        <w:rPr>
          <w:rFonts w:ascii="Times New Roman" w:hAnsi="Times New Roman" w:cs="Times New Roman"/>
          <w:sz w:val="24"/>
          <w:szCs w:val="24"/>
        </w:rPr>
      </w:pPr>
    </w:p>
    <w:p w:rsidR="000F7F15" w:rsidRPr="0033174C" w:rsidRDefault="000F7F15" w:rsidP="006F6D10">
      <w:pPr>
        <w:pStyle w:val="SemEspaamento"/>
        <w:spacing w:line="360" w:lineRule="auto"/>
        <w:jc w:val="both"/>
        <w:rPr>
          <w:rFonts w:ascii="Times New Roman" w:hAnsi="Times New Roman" w:cs="Times New Roman"/>
          <w:sz w:val="24"/>
          <w:szCs w:val="24"/>
        </w:rPr>
      </w:pP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lastRenderedPageBreak/>
        <w:t>ANEXO VI</w:t>
      </w: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DECLARAÇÃO DE INEXISTÊNCIA DE FATOS IMPEDITIVOS E DE</w:t>
      </w: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QUE NÃO EMPREGA MENOR</w:t>
      </w:r>
      <w:r w:rsidRPr="0033174C">
        <w:rPr>
          <w:rFonts w:ascii="Times New Roman" w:hAnsi="Times New Roman" w:cs="Times New Roman"/>
          <w:b/>
          <w:sz w:val="24"/>
          <w:szCs w:val="24"/>
        </w:rPr>
        <w:cr/>
      </w:r>
      <w:r w:rsidR="00A06D56" w:rsidRPr="0033174C">
        <w:rPr>
          <w:rFonts w:ascii="Times New Roman" w:hAnsi="Times New Roman" w:cs="Times New Roman"/>
          <w:b/>
          <w:sz w:val="24"/>
          <w:szCs w:val="24"/>
        </w:rPr>
        <w:t xml:space="preserve"> </w:t>
      </w:r>
      <w:r w:rsidRPr="0033174C">
        <w:rPr>
          <w:rFonts w:ascii="Times New Roman" w:hAnsi="Times New Roman" w:cs="Times New Roman"/>
          <w:b/>
          <w:sz w:val="24"/>
          <w:szCs w:val="24"/>
        </w:rPr>
        <w:t>DECLARAÇÃO (MODELO)</w:t>
      </w: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 xml:space="preserve">Ref.: TOMADA DE PREÇOS N.º </w:t>
      </w:r>
      <w:r w:rsidR="00FA3C05" w:rsidRPr="0033174C">
        <w:rPr>
          <w:rFonts w:ascii="Times New Roman" w:hAnsi="Times New Roman" w:cs="Times New Roman"/>
          <w:b/>
          <w:sz w:val="24"/>
          <w:szCs w:val="24"/>
        </w:rPr>
        <w:t>004/2018</w:t>
      </w: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(Em papel timbrado da empresa)</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(Nome da empresa</w:t>
      </w:r>
      <w:proofErr w:type="gramStart"/>
      <w:r w:rsidRPr="0033174C">
        <w:rPr>
          <w:rFonts w:ascii="Times New Roman" w:hAnsi="Times New Roman" w:cs="Times New Roman"/>
          <w:sz w:val="24"/>
          <w:szCs w:val="24"/>
        </w:rPr>
        <w:t>: ,CNPJ</w:t>
      </w:r>
      <w:proofErr w:type="gramEnd"/>
      <w:r w:rsidRPr="0033174C">
        <w:rPr>
          <w:rFonts w:ascii="Times New Roman" w:hAnsi="Times New Roman" w:cs="Times New Roman"/>
          <w:sz w:val="24"/>
          <w:szCs w:val="24"/>
        </w:rPr>
        <w:t xml:space="preserve">: , com sede na rua (Av.) N.º Bairro: CEP: no Município ..................., por seu representante legal abaixo assinado, em cumprimento ao solicitado no Edital de TOMADA DE PREÇOS N.º </w:t>
      </w:r>
      <w:r w:rsidR="00FA3C05" w:rsidRPr="0033174C">
        <w:rPr>
          <w:rFonts w:ascii="Times New Roman" w:hAnsi="Times New Roman" w:cs="Times New Roman"/>
          <w:sz w:val="24"/>
          <w:szCs w:val="24"/>
        </w:rPr>
        <w:t>004/2018</w:t>
      </w:r>
      <w:r w:rsidRPr="0033174C">
        <w:rPr>
          <w:rFonts w:ascii="Times New Roman" w:hAnsi="Times New Roman" w:cs="Times New Roman"/>
          <w:sz w:val="24"/>
          <w:szCs w:val="24"/>
        </w:rPr>
        <w:t xml:space="preserve"> da Prefeitura Municipal de Santo Antônio do Leste - MT, DECLARA sob as penas da Lei, que: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01. Está ciente da obrigatoriedade de declarar a superveniência de fatos impeditivos da habitação;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02. Não possui em seu quadro de pessoal empregado (s) com menos de 18 (dezoito) anos em trabalho noturno, perigoso ou insalubre e menores de 16 (dezesseis) anos, em qualquer trabalho, salvo condição de aprendiz, a partir de 14 (quatorze) anos, nos termos do inciso XXXIII do Art.7º da Constituição Federal e inciso V Art. 27 da Lei n.º 9.854/99;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03. Não possui em seu quadro de pessoal Servidores Públicos do poder Executivo Estadual/Municipal exercendo funções Técnicas, comerciais, de gerência, administração ou tomada de decisão (inciso) III, do Art. 9º da Lei Federal </w:t>
      </w:r>
      <w:r w:rsidR="000F7F15" w:rsidRPr="0033174C">
        <w:rPr>
          <w:rFonts w:ascii="Times New Roman" w:hAnsi="Times New Roman" w:cs="Times New Roman"/>
          <w:sz w:val="24"/>
          <w:szCs w:val="24"/>
        </w:rPr>
        <w:t>n.º</w:t>
      </w:r>
      <w:r w:rsidRPr="0033174C">
        <w:rPr>
          <w:rFonts w:ascii="Times New Roman" w:hAnsi="Times New Roman" w:cs="Times New Roman"/>
          <w:sz w:val="24"/>
          <w:szCs w:val="24"/>
        </w:rPr>
        <w:t xml:space="preserve"> 8.666/93 e Inciso X, da Lei Complementar n.º 04/90)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Cidade-UF, ___de _________ </w:t>
      </w:r>
      <w:proofErr w:type="spellStart"/>
      <w:r w:rsidRPr="0033174C">
        <w:rPr>
          <w:rFonts w:ascii="Times New Roman" w:hAnsi="Times New Roman" w:cs="Times New Roman"/>
          <w:sz w:val="24"/>
          <w:szCs w:val="24"/>
        </w:rPr>
        <w:t>de</w:t>
      </w:r>
      <w:proofErr w:type="spellEnd"/>
      <w:r w:rsidRPr="0033174C">
        <w:rPr>
          <w:rFonts w:ascii="Times New Roman" w:hAnsi="Times New Roman" w:cs="Times New Roman"/>
          <w:sz w:val="24"/>
          <w:szCs w:val="24"/>
        </w:rPr>
        <w:t xml:space="preserve"> 201</w:t>
      </w:r>
      <w:r w:rsidR="00A06D56">
        <w:rPr>
          <w:rFonts w:ascii="Times New Roman" w:hAnsi="Times New Roman" w:cs="Times New Roman"/>
          <w:sz w:val="24"/>
          <w:szCs w:val="24"/>
        </w:rPr>
        <w:t>8</w:t>
      </w:r>
      <w:r w:rsidRPr="0033174C">
        <w:rPr>
          <w:rFonts w:ascii="Times New Roman" w:hAnsi="Times New Roman" w:cs="Times New Roman"/>
          <w:sz w:val="24"/>
          <w:szCs w:val="24"/>
        </w:rPr>
        <w:t>.</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ASSINATURA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NOME E FUNÇÃO NA EMPRESA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RG: /CPF: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CARIMBO CNPJ: .....................................................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Data .................................................................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(representante legal)</w:t>
      </w: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lastRenderedPageBreak/>
        <w:t>ANEXO VII</w:t>
      </w: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DECLARAÇÃO DE QUE ACEITA AS EXIGÊNCIAS CONTIDAS NO</w:t>
      </w: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EDITAL</w:t>
      </w: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 xml:space="preserve">TOMADA DE PREÇOS N.º </w:t>
      </w:r>
      <w:r w:rsidR="00FA3C05" w:rsidRPr="0033174C">
        <w:rPr>
          <w:rFonts w:ascii="Times New Roman" w:hAnsi="Times New Roman" w:cs="Times New Roman"/>
          <w:b/>
          <w:sz w:val="24"/>
          <w:szCs w:val="24"/>
        </w:rPr>
        <w:t>004/2018</w:t>
      </w: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DECLARAÇÃO (MODELO)</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 Empresa .......................................................................Declara, para os devidos fins e legais efeitos, que aceita todas as exigências contidas no Edital do TOMADA DE PREÇOS N.º </w:t>
      </w:r>
      <w:r w:rsidR="00FA3C05" w:rsidRPr="0033174C">
        <w:rPr>
          <w:rFonts w:ascii="Times New Roman" w:hAnsi="Times New Roman" w:cs="Times New Roman"/>
          <w:sz w:val="24"/>
          <w:szCs w:val="24"/>
        </w:rPr>
        <w:t>004/2018</w:t>
      </w:r>
      <w:r w:rsidRPr="0033174C">
        <w:rPr>
          <w:rFonts w:ascii="Times New Roman" w:hAnsi="Times New Roman" w:cs="Times New Roman"/>
          <w:sz w:val="24"/>
          <w:szCs w:val="24"/>
        </w:rPr>
        <w:t xml:space="preserve">, bem como se submete a todas as propostas estatuídos na Lei federal </w:t>
      </w:r>
      <w:r w:rsidR="000F7F15" w:rsidRPr="0033174C">
        <w:rPr>
          <w:rFonts w:ascii="Times New Roman" w:hAnsi="Times New Roman" w:cs="Times New Roman"/>
          <w:sz w:val="24"/>
          <w:szCs w:val="24"/>
        </w:rPr>
        <w:t>n.º</w:t>
      </w:r>
      <w:r w:rsidRPr="0033174C">
        <w:rPr>
          <w:rFonts w:ascii="Times New Roman" w:hAnsi="Times New Roman" w:cs="Times New Roman"/>
          <w:sz w:val="24"/>
          <w:szCs w:val="24"/>
        </w:rPr>
        <w:t xml:space="preserve"> 8.666/93 e suas alterações. E por ser expressão da verdade, firmamos o presente.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(Local, data, assinatura, carimbo CNPJ) </w:t>
      </w:r>
      <w:r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0F7F15" w:rsidRPr="0033174C" w:rsidRDefault="000F7F15" w:rsidP="006F6D10">
      <w:pPr>
        <w:pStyle w:val="SemEspaamento"/>
        <w:spacing w:line="360" w:lineRule="auto"/>
        <w:jc w:val="both"/>
        <w:rPr>
          <w:rFonts w:ascii="Times New Roman" w:hAnsi="Times New Roman" w:cs="Times New Roman"/>
          <w:sz w:val="24"/>
          <w:szCs w:val="24"/>
        </w:rPr>
      </w:pP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lastRenderedPageBreak/>
        <w:t>ANEXO VIII</w:t>
      </w: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DECLARAÇÃO DE RESPONSABILIDADE</w:t>
      </w: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 xml:space="preserve">TOMADA DE PREÇOS N.º </w:t>
      </w:r>
      <w:r w:rsidR="00FA3C05" w:rsidRPr="0033174C">
        <w:rPr>
          <w:rFonts w:ascii="Times New Roman" w:hAnsi="Times New Roman" w:cs="Times New Roman"/>
          <w:b/>
          <w:sz w:val="24"/>
          <w:szCs w:val="24"/>
        </w:rPr>
        <w:t>004/2018</w:t>
      </w:r>
    </w:p>
    <w:p w:rsidR="009A7DD2" w:rsidRPr="0033174C" w:rsidRDefault="009A7DD2" w:rsidP="000F7F15">
      <w:pPr>
        <w:pStyle w:val="SemEspaamento"/>
        <w:spacing w:line="360" w:lineRule="auto"/>
        <w:jc w:val="center"/>
        <w:rPr>
          <w:rFonts w:ascii="Times New Roman" w:hAnsi="Times New Roman" w:cs="Times New Roman"/>
          <w:b/>
          <w:sz w:val="24"/>
          <w:szCs w:val="24"/>
        </w:rPr>
      </w:pP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DECLARAÇÃO DE RESPONSABILIDADE</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A </w:t>
      </w:r>
      <w:proofErr w:type="spellStart"/>
      <w:r w:rsidRPr="0033174C">
        <w:rPr>
          <w:rFonts w:ascii="Times New Roman" w:hAnsi="Times New Roman" w:cs="Times New Roman"/>
          <w:sz w:val="24"/>
          <w:szCs w:val="24"/>
        </w:rPr>
        <w:t>Empresa________________________________com</w:t>
      </w:r>
      <w:proofErr w:type="spellEnd"/>
      <w:r w:rsidRPr="0033174C">
        <w:rPr>
          <w:rFonts w:ascii="Times New Roman" w:hAnsi="Times New Roman" w:cs="Times New Roman"/>
          <w:sz w:val="24"/>
          <w:szCs w:val="24"/>
        </w:rPr>
        <w:t xml:space="preserve"> sede na cidade de ___________________________, Estado de ______, à Rua _____________nº _____, inscrita no CNPJ sob nº ___________, através de seu representante legal, abaixo assinado, DECLARA, para os fins de habilitação na Licitação modalidade TOMADA DE PREÇOS N.º </w:t>
      </w:r>
      <w:r w:rsidR="00FA3C05" w:rsidRPr="0033174C">
        <w:rPr>
          <w:rFonts w:ascii="Times New Roman" w:hAnsi="Times New Roman" w:cs="Times New Roman"/>
          <w:sz w:val="24"/>
          <w:szCs w:val="24"/>
        </w:rPr>
        <w:t>004/2018</w:t>
      </w:r>
      <w:r w:rsidRPr="0033174C">
        <w:rPr>
          <w:rFonts w:ascii="Times New Roman" w:hAnsi="Times New Roman" w:cs="Times New Roman"/>
          <w:sz w:val="24"/>
          <w:szCs w:val="24"/>
        </w:rPr>
        <w:t xml:space="preserve">, que se responsabiliza pelos serviços que serão prestados, objeto desta licitação.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E, por ser expressão da verdade, firmamos o presente.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(Local, data, assinatura – carimbo CNPJ)</w:t>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0078C6" w:rsidRDefault="000078C6" w:rsidP="000F7F15">
      <w:pPr>
        <w:pStyle w:val="SemEspaamento"/>
        <w:spacing w:line="360" w:lineRule="auto"/>
        <w:jc w:val="center"/>
        <w:rPr>
          <w:rFonts w:ascii="Times New Roman" w:hAnsi="Times New Roman" w:cs="Times New Roman"/>
          <w:b/>
          <w:sz w:val="24"/>
          <w:szCs w:val="24"/>
        </w:rPr>
      </w:pPr>
    </w:p>
    <w:p w:rsidR="000078C6" w:rsidRDefault="000078C6" w:rsidP="000F7F15">
      <w:pPr>
        <w:pStyle w:val="SemEspaamento"/>
        <w:spacing w:line="360" w:lineRule="auto"/>
        <w:jc w:val="center"/>
        <w:rPr>
          <w:rFonts w:ascii="Times New Roman" w:hAnsi="Times New Roman" w:cs="Times New Roman"/>
          <w:b/>
          <w:sz w:val="24"/>
          <w:szCs w:val="24"/>
        </w:rPr>
      </w:pPr>
    </w:p>
    <w:p w:rsidR="000078C6" w:rsidRDefault="000078C6" w:rsidP="000F7F15">
      <w:pPr>
        <w:pStyle w:val="SemEspaamento"/>
        <w:spacing w:line="360" w:lineRule="auto"/>
        <w:jc w:val="center"/>
        <w:rPr>
          <w:rFonts w:ascii="Times New Roman" w:hAnsi="Times New Roman" w:cs="Times New Roman"/>
          <w:b/>
          <w:sz w:val="24"/>
          <w:szCs w:val="24"/>
        </w:rPr>
      </w:pPr>
    </w:p>
    <w:p w:rsidR="000078C6" w:rsidRDefault="000078C6" w:rsidP="000F7F15">
      <w:pPr>
        <w:pStyle w:val="SemEspaamento"/>
        <w:spacing w:line="360" w:lineRule="auto"/>
        <w:jc w:val="center"/>
        <w:rPr>
          <w:rFonts w:ascii="Times New Roman" w:hAnsi="Times New Roman" w:cs="Times New Roman"/>
          <w:b/>
          <w:sz w:val="24"/>
          <w:szCs w:val="24"/>
        </w:rPr>
      </w:pPr>
    </w:p>
    <w:p w:rsidR="000078C6" w:rsidRDefault="000078C6" w:rsidP="000F7F15">
      <w:pPr>
        <w:pStyle w:val="SemEspaamento"/>
        <w:spacing w:line="360" w:lineRule="auto"/>
        <w:jc w:val="center"/>
        <w:rPr>
          <w:rFonts w:ascii="Times New Roman" w:hAnsi="Times New Roman" w:cs="Times New Roman"/>
          <w:b/>
          <w:sz w:val="24"/>
          <w:szCs w:val="24"/>
        </w:rPr>
      </w:pPr>
    </w:p>
    <w:p w:rsidR="000078C6" w:rsidRDefault="000078C6" w:rsidP="000F7F15">
      <w:pPr>
        <w:pStyle w:val="SemEspaamento"/>
        <w:spacing w:line="360" w:lineRule="auto"/>
        <w:jc w:val="center"/>
        <w:rPr>
          <w:rFonts w:ascii="Times New Roman" w:hAnsi="Times New Roman" w:cs="Times New Roman"/>
          <w:b/>
          <w:sz w:val="24"/>
          <w:szCs w:val="24"/>
        </w:rPr>
      </w:pPr>
    </w:p>
    <w:p w:rsidR="000078C6" w:rsidRDefault="000078C6" w:rsidP="000F7F15">
      <w:pPr>
        <w:pStyle w:val="SemEspaamento"/>
        <w:spacing w:line="360" w:lineRule="auto"/>
        <w:jc w:val="center"/>
        <w:rPr>
          <w:rFonts w:ascii="Times New Roman" w:hAnsi="Times New Roman" w:cs="Times New Roman"/>
          <w:b/>
          <w:sz w:val="24"/>
          <w:szCs w:val="24"/>
        </w:rPr>
      </w:pPr>
    </w:p>
    <w:p w:rsidR="000078C6" w:rsidRDefault="000078C6" w:rsidP="000F7F15">
      <w:pPr>
        <w:pStyle w:val="SemEspaamento"/>
        <w:spacing w:line="360" w:lineRule="auto"/>
        <w:jc w:val="center"/>
        <w:rPr>
          <w:rFonts w:ascii="Times New Roman" w:hAnsi="Times New Roman" w:cs="Times New Roman"/>
          <w:b/>
          <w:sz w:val="24"/>
          <w:szCs w:val="24"/>
        </w:rPr>
      </w:pP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ANEXO IX</w:t>
      </w:r>
    </w:p>
    <w:p w:rsidR="009A7DD2" w:rsidRPr="0033174C" w:rsidRDefault="009A7DD2" w:rsidP="000F7F15">
      <w:pPr>
        <w:pStyle w:val="SemEspaamento"/>
        <w:spacing w:line="360" w:lineRule="auto"/>
        <w:jc w:val="center"/>
        <w:rPr>
          <w:rFonts w:ascii="Times New Roman" w:hAnsi="Times New Roman" w:cs="Times New Roman"/>
          <w:b/>
          <w:sz w:val="24"/>
          <w:szCs w:val="24"/>
        </w:rPr>
      </w:pP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PROJETOS</w:t>
      </w:r>
    </w:p>
    <w:p w:rsidR="009A7DD2" w:rsidRPr="0033174C" w:rsidRDefault="009A7DD2" w:rsidP="000F7F15">
      <w:pPr>
        <w:pStyle w:val="SemEspaamento"/>
        <w:spacing w:line="360" w:lineRule="auto"/>
        <w:jc w:val="center"/>
        <w:rPr>
          <w:rFonts w:ascii="Times New Roman" w:hAnsi="Times New Roman" w:cs="Times New Roman"/>
          <w:b/>
          <w:sz w:val="24"/>
          <w:szCs w:val="24"/>
        </w:rPr>
      </w:pP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Arquitetura (planta baixa, cortes)</w:t>
      </w:r>
    </w:p>
    <w:p w:rsidR="009A7DD2" w:rsidRPr="0033174C" w:rsidRDefault="009A7DD2" w:rsidP="000F7F15">
      <w:pPr>
        <w:pStyle w:val="SemEspaamento"/>
        <w:spacing w:line="360" w:lineRule="auto"/>
        <w:jc w:val="center"/>
        <w:rPr>
          <w:rFonts w:ascii="Times New Roman" w:hAnsi="Times New Roman" w:cs="Times New Roman"/>
          <w:b/>
          <w:sz w:val="24"/>
          <w:szCs w:val="24"/>
        </w:rPr>
      </w:pP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(em arquivo anexo)</w:t>
      </w:r>
      <w:r w:rsidRPr="0033174C">
        <w:rPr>
          <w:rFonts w:ascii="Times New Roman" w:hAnsi="Times New Roman" w:cs="Times New Roman"/>
          <w:b/>
          <w:sz w:val="24"/>
          <w:szCs w:val="24"/>
        </w:rPr>
        <w:cr/>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lastRenderedPageBreak/>
        <w:t>ANEXO X</w:t>
      </w: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RELAÇÃO DE EQUIPAMENTOS</w:t>
      </w:r>
      <w:r w:rsidRPr="0033174C">
        <w:rPr>
          <w:rFonts w:ascii="Times New Roman" w:hAnsi="Times New Roman" w:cs="Times New Roman"/>
          <w:b/>
          <w:sz w:val="24"/>
          <w:szCs w:val="24"/>
        </w:rPr>
        <w:cr/>
        <w:t xml:space="preserve">REF: LICITAÇÃO MODALIDADE: TOMADA DE PREÇOS N.º </w:t>
      </w:r>
      <w:r w:rsidR="00FA3C05" w:rsidRPr="0033174C">
        <w:rPr>
          <w:rFonts w:ascii="Times New Roman" w:hAnsi="Times New Roman" w:cs="Times New Roman"/>
          <w:b/>
          <w:sz w:val="24"/>
          <w:szCs w:val="24"/>
        </w:rPr>
        <w:t>004/2018</w:t>
      </w: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RELAÇÃO DE EQUIPAMENTOS A SEREM UTILIZADOS NA EXECUÇÃO DA</w:t>
      </w: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OBRA.</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Nº DE ORDEM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DESCRIÇÃO/EQUIPAMENTOS</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N.º DE SÉRIE</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ANO DE FABRICAÇÃO</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ESTADO DE CONSERVAÇÃO/FUNCIONAMENTO.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QUANTIDADE E SITUAÇÃO QUANTO A POSSE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TOTAL GERAL....................................................................................................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1) A proponente deverá especificar de modo completo e preciso os equipamentos a serem utilizados nos serviços.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2) A utilização de outros equipamentos necessários para a perfeita execução dos serviços correrá às expensas da licitante.</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3) DECLARAMOS que os equipamentos estarão disponíveis de imediato para serem utilizados na execução do objeto licitado.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DATA___/___/___ ASSINATURA .......................................... </w:t>
      </w:r>
      <w:r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lastRenderedPageBreak/>
        <w:t>ANEXO XI</w:t>
      </w: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CARTA DE APRESENTAÇÃO DA PROPOSTA COMERCIAL</w:t>
      </w: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(MODELO)</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À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PREFEITURA MUNICIPAL DE SANTO ANTÔNIO DO LESTE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RUA A, </w:t>
      </w:r>
      <w:r w:rsidR="000F7F15" w:rsidRPr="0033174C">
        <w:rPr>
          <w:rFonts w:ascii="Times New Roman" w:hAnsi="Times New Roman" w:cs="Times New Roman"/>
          <w:sz w:val="24"/>
          <w:szCs w:val="24"/>
        </w:rPr>
        <w:t>N.º</w:t>
      </w:r>
      <w:r w:rsidRPr="0033174C">
        <w:rPr>
          <w:rFonts w:ascii="Times New Roman" w:hAnsi="Times New Roman" w:cs="Times New Roman"/>
          <w:sz w:val="24"/>
          <w:szCs w:val="24"/>
        </w:rPr>
        <w:t xml:space="preserve"> 367, BAIRRO JARDIM SANTA INÊS, CIDADE DE SANTO ANTÔNIO DO LESTE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ASSUNTO: Apresentação de PROPOSTA COMERCIAL referente ao Edital de Licitação TOMADA DE PREÇO N.º </w:t>
      </w:r>
      <w:r w:rsidR="00FA3C05" w:rsidRPr="0033174C">
        <w:rPr>
          <w:rFonts w:ascii="Times New Roman" w:hAnsi="Times New Roman" w:cs="Times New Roman"/>
          <w:sz w:val="24"/>
          <w:szCs w:val="24"/>
        </w:rPr>
        <w:t>004/2018</w:t>
      </w: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Prezados Senhores,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De acordo com o estabelecido no edital de licitação em epígrafe, apresentamos-lhes nossa proposta para prestação dos serviços </w:t>
      </w:r>
      <w:r w:rsidR="000078C6">
        <w:rPr>
          <w:rFonts w:ascii="Times New Roman" w:hAnsi="Times New Roman" w:cs="Times New Roman"/>
          <w:sz w:val="24"/>
          <w:szCs w:val="24"/>
        </w:rPr>
        <w:t>qu</w:t>
      </w:r>
      <w:r w:rsidRPr="0033174C">
        <w:rPr>
          <w:rFonts w:ascii="Times New Roman" w:hAnsi="Times New Roman" w:cs="Times New Roman"/>
          <w:sz w:val="24"/>
          <w:szCs w:val="24"/>
        </w:rPr>
        <w:t xml:space="preserve">e tem por objeto a contratação de empresa para execução de obra na </w:t>
      </w:r>
      <w:r w:rsidRPr="0033174C">
        <w:rPr>
          <w:rFonts w:ascii="Times New Roman" w:hAnsi="Times New Roman" w:cs="Times New Roman"/>
          <w:b/>
          <w:bCs/>
          <w:color w:val="000000"/>
          <w:sz w:val="24"/>
          <w:szCs w:val="24"/>
        </w:rPr>
        <w:t xml:space="preserve">“CONSTRUÇÃO </w:t>
      </w:r>
      <w:r w:rsidR="00B26F7E">
        <w:rPr>
          <w:rFonts w:ascii="Times New Roman" w:hAnsi="Times New Roman" w:cs="Times New Roman"/>
          <w:b/>
          <w:bCs/>
          <w:color w:val="000000"/>
          <w:sz w:val="24"/>
          <w:szCs w:val="24"/>
        </w:rPr>
        <w:t>DA SECRETARIA MUNICIPAL DE VIAÇÃO E OBRAS</w:t>
      </w:r>
      <w:r w:rsidRPr="0033174C">
        <w:rPr>
          <w:rFonts w:ascii="Times New Roman" w:hAnsi="Times New Roman" w:cs="Times New Roman"/>
          <w:b/>
          <w:bCs/>
          <w:color w:val="000000"/>
          <w:sz w:val="24"/>
          <w:szCs w:val="24"/>
        </w:rPr>
        <w:t xml:space="preserve">”, </w:t>
      </w:r>
      <w:r w:rsidRPr="0033174C">
        <w:rPr>
          <w:rFonts w:ascii="Times New Roman" w:hAnsi="Times New Roman" w:cs="Times New Roman"/>
          <w:sz w:val="24"/>
          <w:szCs w:val="24"/>
        </w:rPr>
        <w:t xml:space="preserve">CONFORME ESPECIFICAÇÕES CONSTANTES NESTE EDITAL E SEUS ANEXOS, em conformidade com os Projetos, Planilha Orçamentária Padrão, Cronograma Físico-financeiro e Memorial Descritivo que fazem parte integrante deste edital, com início mediante emissão de Ordem de Serviços, ao menor preço de R$............................. (.....................), não reajustável nos termos do edital, detalhada no Anexo I – Planilha Orçamentária Descritiva.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Para orientação de Vossa Senhoria, informamos que o prazo de validade da proposta é de 60 (sessenta) dias e comprometemos em assinar o Contrato de Execução de Obra, caso nos seja adjudicado o objeto da licitação, no prazo que for estabelecido na respectiva convocação, esclarecendo-lhes ainda:  </w:t>
      </w:r>
    </w:p>
    <w:p w:rsidR="009A7DD2" w:rsidRPr="0033174C" w:rsidRDefault="009A7DD2" w:rsidP="006F6D10">
      <w:pPr>
        <w:pStyle w:val="SemEspaamento"/>
        <w:numPr>
          <w:ilvl w:val="0"/>
          <w:numId w:val="26"/>
        </w:numPr>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Obedecer ao que dispõe o Anexo I - Planilha; </w:t>
      </w:r>
    </w:p>
    <w:p w:rsidR="009A7DD2" w:rsidRPr="0033174C" w:rsidRDefault="009A7DD2" w:rsidP="006F6D10">
      <w:pPr>
        <w:pStyle w:val="SemEspaamento"/>
        <w:numPr>
          <w:ilvl w:val="0"/>
          <w:numId w:val="26"/>
        </w:numPr>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Prazo de eficácia da proposta, o qual não poderá ser inferior a 60 (sessenta) dias; </w:t>
      </w:r>
    </w:p>
    <w:p w:rsidR="009A7DD2" w:rsidRPr="0033174C" w:rsidRDefault="009A7DD2" w:rsidP="006F6D10">
      <w:pPr>
        <w:pStyle w:val="SemEspaamento"/>
        <w:numPr>
          <w:ilvl w:val="0"/>
          <w:numId w:val="26"/>
        </w:numPr>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Prazo de vigência do Contrato: até 90 (noventa) dias, podendo ser prorrogado; </w:t>
      </w:r>
    </w:p>
    <w:p w:rsidR="009A7DD2" w:rsidRPr="0033174C" w:rsidRDefault="009A7DD2" w:rsidP="006F6D10">
      <w:pPr>
        <w:pStyle w:val="SemEspaamento"/>
        <w:numPr>
          <w:ilvl w:val="0"/>
          <w:numId w:val="25"/>
        </w:numPr>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condições de pagamento: conforme medições, em até 10 (dez) dias contados da data de emissão da nota fiscal/fatura, condicionados a Ordem de serviços e medições devidamente atestadas pelo Departamento de Engenharia desta Prefeitura Municipal de Santo Antônio do Leste - MT, comprovação do pagamento/regularidade com a Previdência Social e FGTS, </w:t>
      </w:r>
      <w:r w:rsidRPr="0033174C">
        <w:rPr>
          <w:rFonts w:ascii="Times New Roman" w:hAnsi="Times New Roman" w:cs="Times New Roman"/>
          <w:sz w:val="24"/>
          <w:szCs w:val="24"/>
        </w:rPr>
        <w:lastRenderedPageBreak/>
        <w:t xml:space="preserve">sendo que o pagamento e recebimento definitivo serão condicionados à demonstração de regularidade da contratada perante os órgãos antes descritos e funcionários; </w:t>
      </w:r>
      <w:r w:rsidRPr="0033174C">
        <w:rPr>
          <w:rFonts w:ascii="Times New Roman" w:hAnsi="Times New Roman" w:cs="Times New Roman"/>
          <w:sz w:val="24"/>
          <w:szCs w:val="24"/>
        </w:rPr>
        <w:cr/>
      </w:r>
    </w:p>
    <w:p w:rsidR="009A7DD2" w:rsidRPr="0033174C" w:rsidRDefault="009A7DD2" w:rsidP="006F6D10">
      <w:pPr>
        <w:pStyle w:val="SemEspaamento"/>
        <w:spacing w:line="360" w:lineRule="auto"/>
        <w:ind w:left="720"/>
        <w:jc w:val="both"/>
        <w:rPr>
          <w:rFonts w:ascii="Times New Roman" w:hAnsi="Times New Roman" w:cs="Times New Roman"/>
          <w:sz w:val="24"/>
          <w:szCs w:val="24"/>
        </w:rPr>
      </w:pPr>
      <w:r w:rsidRPr="0033174C">
        <w:rPr>
          <w:rFonts w:ascii="Times New Roman" w:hAnsi="Times New Roman" w:cs="Times New Roman"/>
          <w:sz w:val="24"/>
          <w:szCs w:val="24"/>
        </w:rPr>
        <w:t xml:space="preserve">-Nome Completo: </w:t>
      </w:r>
    </w:p>
    <w:p w:rsidR="009A7DD2" w:rsidRPr="0033174C" w:rsidRDefault="009A7DD2" w:rsidP="006F6D10">
      <w:pPr>
        <w:pStyle w:val="SemEspaamento"/>
        <w:spacing w:line="360" w:lineRule="auto"/>
        <w:ind w:left="720"/>
        <w:jc w:val="both"/>
        <w:rPr>
          <w:rFonts w:ascii="Times New Roman" w:hAnsi="Times New Roman" w:cs="Times New Roman"/>
          <w:sz w:val="24"/>
          <w:szCs w:val="24"/>
        </w:rPr>
      </w:pPr>
      <w:r w:rsidRPr="0033174C">
        <w:rPr>
          <w:rFonts w:ascii="Times New Roman" w:hAnsi="Times New Roman" w:cs="Times New Roman"/>
          <w:sz w:val="24"/>
          <w:szCs w:val="24"/>
        </w:rPr>
        <w:t xml:space="preserve">-Nacionalidade: </w:t>
      </w:r>
    </w:p>
    <w:p w:rsidR="009A7DD2" w:rsidRPr="0033174C" w:rsidRDefault="009A7DD2" w:rsidP="006F6D10">
      <w:pPr>
        <w:pStyle w:val="SemEspaamento"/>
        <w:spacing w:line="360" w:lineRule="auto"/>
        <w:ind w:left="720"/>
        <w:jc w:val="both"/>
        <w:rPr>
          <w:rFonts w:ascii="Times New Roman" w:hAnsi="Times New Roman" w:cs="Times New Roman"/>
          <w:sz w:val="24"/>
          <w:szCs w:val="24"/>
        </w:rPr>
      </w:pPr>
      <w:r w:rsidRPr="0033174C">
        <w:rPr>
          <w:rFonts w:ascii="Times New Roman" w:hAnsi="Times New Roman" w:cs="Times New Roman"/>
          <w:sz w:val="24"/>
          <w:szCs w:val="24"/>
        </w:rPr>
        <w:t xml:space="preserve">-Estado Civil: </w:t>
      </w:r>
    </w:p>
    <w:p w:rsidR="009A7DD2" w:rsidRPr="0033174C" w:rsidRDefault="009A7DD2" w:rsidP="006F6D10">
      <w:pPr>
        <w:pStyle w:val="SemEspaamento"/>
        <w:spacing w:line="360" w:lineRule="auto"/>
        <w:ind w:left="720"/>
        <w:jc w:val="both"/>
        <w:rPr>
          <w:rFonts w:ascii="Times New Roman" w:hAnsi="Times New Roman" w:cs="Times New Roman"/>
          <w:sz w:val="24"/>
          <w:szCs w:val="24"/>
        </w:rPr>
      </w:pPr>
      <w:r w:rsidRPr="0033174C">
        <w:rPr>
          <w:rFonts w:ascii="Times New Roman" w:hAnsi="Times New Roman" w:cs="Times New Roman"/>
          <w:sz w:val="24"/>
          <w:szCs w:val="24"/>
        </w:rPr>
        <w:t xml:space="preserve">-Profissão: </w:t>
      </w:r>
    </w:p>
    <w:p w:rsidR="009A7DD2" w:rsidRPr="0033174C" w:rsidRDefault="009A7DD2" w:rsidP="006F6D10">
      <w:pPr>
        <w:pStyle w:val="SemEspaamento"/>
        <w:spacing w:line="360" w:lineRule="auto"/>
        <w:ind w:left="720"/>
        <w:jc w:val="both"/>
        <w:rPr>
          <w:rFonts w:ascii="Times New Roman" w:hAnsi="Times New Roman" w:cs="Times New Roman"/>
          <w:sz w:val="24"/>
          <w:szCs w:val="24"/>
        </w:rPr>
      </w:pPr>
      <w:r w:rsidRPr="0033174C">
        <w:rPr>
          <w:rFonts w:ascii="Times New Roman" w:hAnsi="Times New Roman" w:cs="Times New Roman"/>
          <w:sz w:val="24"/>
          <w:szCs w:val="24"/>
        </w:rPr>
        <w:t xml:space="preserve">-Endereço Completo: </w:t>
      </w:r>
    </w:p>
    <w:p w:rsidR="009A7DD2" w:rsidRPr="0033174C" w:rsidRDefault="009A7DD2" w:rsidP="006F6D10">
      <w:pPr>
        <w:pStyle w:val="SemEspaamento"/>
        <w:spacing w:line="360" w:lineRule="auto"/>
        <w:ind w:left="720"/>
        <w:jc w:val="both"/>
        <w:rPr>
          <w:rFonts w:ascii="Times New Roman" w:hAnsi="Times New Roman" w:cs="Times New Roman"/>
          <w:sz w:val="24"/>
          <w:szCs w:val="24"/>
        </w:rPr>
      </w:pPr>
      <w:r w:rsidRPr="0033174C">
        <w:rPr>
          <w:rFonts w:ascii="Times New Roman" w:hAnsi="Times New Roman" w:cs="Times New Roman"/>
          <w:sz w:val="24"/>
          <w:szCs w:val="24"/>
        </w:rPr>
        <w:t xml:space="preserve">-RG nº: </w:t>
      </w:r>
    </w:p>
    <w:p w:rsidR="009A7DD2" w:rsidRPr="0033174C" w:rsidRDefault="009A7DD2" w:rsidP="006F6D10">
      <w:pPr>
        <w:pStyle w:val="SemEspaamento"/>
        <w:spacing w:line="360" w:lineRule="auto"/>
        <w:ind w:left="720"/>
        <w:jc w:val="both"/>
        <w:rPr>
          <w:rFonts w:ascii="Times New Roman" w:hAnsi="Times New Roman" w:cs="Times New Roman"/>
          <w:sz w:val="24"/>
          <w:szCs w:val="24"/>
        </w:rPr>
      </w:pPr>
      <w:r w:rsidRPr="0033174C">
        <w:rPr>
          <w:rFonts w:ascii="Times New Roman" w:hAnsi="Times New Roman" w:cs="Times New Roman"/>
          <w:sz w:val="24"/>
          <w:szCs w:val="24"/>
        </w:rPr>
        <w:t xml:space="preserve">-CPF nº: </w:t>
      </w:r>
    </w:p>
    <w:p w:rsidR="009A7DD2" w:rsidRPr="0033174C" w:rsidRDefault="009A7DD2" w:rsidP="006F6D10">
      <w:pPr>
        <w:pStyle w:val="SemEspaamento"/>
        <w:spacing w:line="360" w:lineRule="auto"/>
        <w:ind w:left="720"/>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ind w:left="720"/>
        <w:jc w:val="both"/>
        <w:rPr>
          <w:rFonts w:ascii="Times New Roman" w:hAnsi="Times New Roman" w:cs="Times New Roman"/>
          <w:sz w:val="24"/>
          <w:szCs w:val="24"/>
        </w:rPr>
      </w:pPr>
      <w:proofErr w:type="gramStart"/>
      <w:r w:rsidRPr="0033174C">
        <w:rPr>
          <w:rFonts w:ascii="Times New Roman" w:hAnsi="Times New Roman" w:cs="Times New Roman"/>
          <w:sz w:val="24"/>
          <w:szCs w:val="24"/>
        </w:rPr>
        <w:t>dados</w:t>
      </w:r>
      <w:proofErr w:type="gramEnd"/>
      <w:r w:rsidRPr="0033174C">
        <w:rPr>
          <w:rFonts w:ascii="Times New Roman" w:hAnsi="Times New Roman" w:cs="Times New Roman"/>
          <w:sz w:val="24"/>
          <w:szCs w:val="24"/>
        </w:rPr>
        <w:t xml:space="preserve"> da Empresa: </w:t>
      </w:r>
    </w:p>
    <w:p w:rsidR="009A7DD2" w:rsidRPr="0033174C" w:rsidRDefault="009A7DD2" w:rsidP="006F6D10">
      <w:pPr>
        <w:pStyle w:val="SemEspaamento"/>
        <w:spacing w:line="360" w:lineRule="auto"/>
        <w:ind w:left="720"/>
        <w:jc w:val="both"/>
        <w:rPr>
          <w:rFonts w:ascii="Times New Roman" w:hAnsi="Times New Roman" w:cs="Times New Roman"/>
          <w:sz w:val="24"/>
          <w:szCs w:val="24"/>
        </w:rPr>
      </w:pPr>
      <w:r w:rsidRPr="0033174C">
        <w:rPr>
          <w:rFonts w:ascii="Times New Roman" w:hAnsi="Times New Roman" w:cs="Times New Roman"/>
          <w:sz w:val="24"/>
          <w:szCs w:val="24"/>
        </w:rPr>
        <w:t xml:space="preserve">-Razão Social: </w:t>
      </w:r>
    </w:p>
    <w:p w:rsidR="009A7DD2" w:rsidRPr="0033174C" w:rsidRDefault="009A7DD2" w:rsidP="006F6D10">
      <w:pPr>
        <w:pStyle w:val="SemEspaamento"/>
        <w:spacing w:line="360" w:lineRule="auto"/>
        <w:ind w:left="720"/>
        <w:jc w:val="both"/>
        <w:rPr>
          <w:rFonts w:ascii="Times New Roman" w:hAnsi="Times New Roman" w:cs="Times New Roman"/>
          <w:sz w:val="24"/>
          <w:szCs w:val="24"/>
        </w:rPr>
      </w:pPr>
      <w:r w:rsidRPr="0033174C">
        <w:rPr>
          <w:rFonts w:ascii="Times New Roman" w:hAnsi="Times New Roman" w:cs="Times New Roman"/>
          <w:sz w:val="24"/>
          <w:szCs w:val="24"/>
        </w:rPr>
        <w:t xml:space="preserve">-Endereço Completo: </w:t>
      </w:r>
    </w:p>
    <w:p w:rsidR="009A7DD2" w:rsidRPr="0033174C" w:rsidRDefault="009A7DD2" w:rsidP="006F6D10">
      <w:pPr>
        <w:pStyle w:val="SemEspaamento"/>
        <w:spacing w:line="360" w:lineRule="auto"/>
        <w:ind w:left="720"/>
        <w:jc w:val="both"/>
        <w:rPr>
          <w:rFonts w:ascii="Times New Roman" w:hAnsi="Times New Roman" w:cs="Times New Roman"/>
          <w:sz w:val="24"/>
          <w:szCs w:val="24"/>
        </w:rPr>
      </w:pPr>
      <w:r w:rsidRPr="0033174C">
        <w:rPr>
          <w:rFonts w:ascii="Times New Roman" w:hAnsi="Times New Roman" w:cs="Times New Roman"/>
          <w:sz w:val="24"/>
          <w:szCs w:val="24"/>
        </w:rPr>
        <w:t xml:space="preserve">-CNPJ nº: </w:t>
      </w:r>
    </w:p>
    <w:p w:rsidR="009A7DD2" w:rsidRPr="0033174C" w:rsidRDefault="009A7DD2" w:rsidP="006F6D10">
      <w:pPr>
        <w:pStyle w:val="SemEspaamento"/>
        <w:spacing w:line="360" w:lineRule="auto"/>
        <w:ind w:left="720"/>
        <w:jc w:val="both"/>
        <w:rPr>
          <w:rFonts w:ascii="Times New Roman" w:hAnsi="Times New Roman" w:cs="Times New Roman"/>
          <w:sz w:val="24"/>
          <w:szCs w:val="24"/>
        </w:rPr>
      </w:pPr>
      <w:r w:rsidRPr="0033174C">
        <w:rPr>
          <w:rFonts w:ascii="Times New Roman" w:hAnsi="Times New Roman" w:cs="Times New Roman"/>
          <w:sz w:val="24"/>
          <w:szCs w:val="24"/>
        </w:rPr>
        <w:t xml:space="preserve">-Inscrição Estadual (se houver): </w:t>
      </w:r>
    </w:p>
    <w:p w:rsidR="009A7DD2" w:rsidRPr="0033174C" w:rsidRDefault="009A7DD2" w:rsidP="006F6D10">
      <w:pPr>
        <w:pStyle w:val="SemEspaamento"/>
        <w:spacing w:line="360" w:lineRule="auto"/>
        <w:ind w:left="720"/>
        <w:jc w:val="both"/>
        <w:rPr>
          <w:rFonts w:ascii="Times New Roman" w:hAnsi="Times New Roman" w:cs="Times New Roman"/>
          <w:sz w:val="24"/>
          <w:szCs w:val="24"/>
        </w:rPr>
      </w:pPr>
      <w:r w:rsidRPr="0033174C">
        <w:rPr>
          <w:rFonts w:ascii="Times New Roman" w:hAnsi="Times New Roman" w:cs="Times New Roman"/>
          <w:sz w:val="24"/>
          <w:szCs w:val="24"/>
        </w:rPr>
        <w:t xml:space="preserve">-Inscrição Municipal nº (se houver): </w:t>
      </w:r>
    </w:p>
    <w:p w:rsidR="009A7DD2" w:rsidRPr="0033174C" w:rsidRDefault="009A7DD2" w:rsidP="006F6D10">
      <w:pPr>
        <w:pStyle w:val="SemEspaamento"/>
        <w:spacing w:line="360" w:lineRule="auto"/>
        <w:ind w:left="720"/>
        <w:jc w:val="both"/>
        <w:rPr>
          <w:rFonts w:ascii="Times New Roman" w:hAnsi="Times New Roman" w:cs="Times New Roman"/>
          <w:sz w:val="24"/>
          <w:szCs w:val="24"/>
        </w:rPr>
      </w:pPr>
      <w:r w:rsidRPr="0033174C">
        <w:rPr>
          <w:rFonts w:ascii="Times New Roman" w:hAnsi="Times New Roman" w:cs="Times New Roman"/>
          <w:sz w:val="24"/>
          <w:szCs w:val="24"/>
        </w:rPr>
        <w:t xml:space="preserve">-Conta Bancária nº: </w:t>
      </w:r>
    </w:p>
    <w:p w:rsidR="009A7DD2" w:rsidRPr="0033174C" w:rsidRDefault="009A7DD2" w:rsidP="006F6D10">
      <w:pPr>
        <w:pStyle w:val="SemEspaamento"/>
        <w:spacing w:line="360" w:lineRule="auto"/>
        <w:ind w:left="720"/>
        <w:jc w:val="both"/>
        <w:rPr>
          <w:rFonts w:ascii="Times New Roman" w:hAnsi="Times New Roman" w:cs="Times New Roman"/>
          <w:sz w:val="24"/>
          <w:szCs w:val="24"/>
        </w:rPr>
      </w:pPr>
      <w:r w:rsidRPr="0033174C">
        <w:rPr>
          <w:rFonts w:ascii="Times New Roman" w:hAnsi="Times New Roman" w:cs="Times New Roman"/>
          <w:sz w:val="24"/>
          <w:szCs w:val="24"/>
        </w:rPr>
        <w:t xml:space="preserve">-Agência nº - Banco: </w:t>
      </w:r>
    </w:p>
    <w:p w:rsidR="009A7DD2" w:rsidRPr="0033174C" w:rsidRDefault="009A7DD2" w:rsidP="006F6D10">
      <w:pPr>
        <w:pStyle w:val="SemEspaamento"/>
        <w:spacing w:line="360" w:lineRule="auto"/>
        <w:ind w:left="720"/>
        <w:jc w:val="both"/>
        <w:rPr>
          <w:rFonts w:ascii="Times New Roman" w:hAnsi="Times New Roman" w:cs="Times New Roman"/>
          <w:sz w:val="24"/>
          <w:szCs w:val="24"/>
        </w:rPr>
      </w:pPr>
      <w:r w:rsidRPr="0033174C">
        <w:rPr>
          <w:rFonts w:ascii="Times New Roman" w:hAnsi="Times New Roman" w:cs="Times New Roman"/>
          <w:sz w:val="24"/>
          <w:szCs w:val="24"/>
        </w:rPr>
        <w:t xml:space="preserve">-Telefone da Empresa </w:t>
      </w:r>
    </w:p>
    <w:p w:rsidR="009A7DD2" w:rsidRPr="0033174C" w:rsidRDefault="009A7DD2" w:rsidP="006F6D10">
      <w:pPr>
        <w:pStyle w:val="SemEspaamento"/>
        <w:spacing w:line="360" w:lineRule="auto"/>
        <w:ind w:left="720"/>
        <w:jc w:val="both"/>
        <w:rPr>
          <w:rFonts w:ascii="Times New Roman" w:hAnsi="Times New Roman" w:cs="Times New Roman"/>
          <w:sz w:val="24"/>
          <w:szCs w:val="24"/>
        </w:rPr>
      </w:pPr>
      <w:r w:rsidRPr="0033174C">
        <w:rPr>
          <w:rFonts w:ascii="Times New Roman" w:hAnsi="Times New Roman" w:cs="Times New Roman"/>
          <w:sz w:val="24"/>
          <w:szCs w:val="24"/>
        </w:rPr>
        <w:t xml:space="preserve">-E-mail para contato. </w:t>
      </w:r>
    </w:p>
    <w:p w:rsidR="009A7DD2" w:rsidRPr="0033174C" w:rsidRDefault="009A7DD2" w:rsidP="000F7F15">
      <w:pPr>
        <w:pStyle w:val="SemEspaamento"/>
        <w:spacing w:line="360" w:lineRule="auto"/>
        <w:ind w:left="720"/>
        <w:jc w:val="both"/>
        <w:rPr>
          <w:rFonts w:ascii="Times New Roman" w:hAnsi="Times New Roman" w:cs="Times New Roman"/>
          <w:sz w:val="24"/>
          <w:szCs w:val="24"/>
        </w:rPr>
      </w:pPr>
      <w:r w:rsidRPr="0033174C">
        <w:rPr>
          <w:rFonts w:ascii="Times New Roman" w:hAnsi="Times New Roman" w:cs="Times New Roman"/>
          <w:sz w:val="24"/>
          <w:szCs w:val="24"/>
        </w:rPr>
        <w:t xml:space="preserve">Declaramos estar de pleno acordo com as condições estabelecidas no edital de licitação. Obs.: A firma além destes termos poderá apresentar outras informações que julgue necessárias. </w:t>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DATA___/___/______. ASSINATURA</w:t>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ANEXO XII</w:t>
      </w:r>
    </w:p>
    <w:p w:rsidR="009A7DD2" w:rsidRPr="0033174C" w:rsidRDefault="009A7DD2" w:rsidP="000F7F15">
      <w:pPr>
        <w:pStyle w:val="SemEspaamento"/>
        <w:spacing w:line="360" w:lineRule="auto"/>
        <w:jc w:val="center"/>
        <w:rPr>
          <w:rFonts w:ascii="Times New Roman" w:hAnsi="Times New Roman" w:cs="Times New Roman"/>
          <w:b/>
          <w:sz w:val="24"/>
          <w:szCs w:val="24"/>
        </w:rPr>
      </w:pP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DECLARAÇÃO DE ENQUADRAMENTO DE MICROEMPRESA (ME)</w:t>
      </w:r>
    </w:p>
    <w:p w:rsidR="000F7F15" w:rsidRPr="0033174C" w:rsidRDefault="009A7DD2" w:rsidP="00E44F0D">
      <w:pPr>
        <w:pStyle w:val="SemEspaamento"/>
        <w:spacing w:line="360" w:lineRule="auto"/>
        <w:jc w:val="center"/>
        <w:rPr>
          <w:rFonts w:ascii="Times New Roman" w:hAnsi="Times New Roman" w:cs="Times New Roman"/>
          <w:sz w:val="24"/>
          <w:szCs w:val="24"/>
        </w:rPr>
      </w:pPr>
      <w:r w:rsidRPr="0033174C">
        <w:rPr>
          <w:rFonts w:ascii="Times New Roman" w:hAnsi="Times New Roman" w:cs="Times New Roman"/>
          <w:b/>
          <w:sz w:val="24"/>
          <w:szCs w:val="24"/>
        </w:rPr>
        <w:t>OU EMPRESA DE PEQUENO PORTE (EPP)</w:t>
      </w:r>
      <w:r w:rsidRPr="0033174C">
        <w:rPr>
          <w:rFonts w:ascii="Times New Roman" w:hAnsi="Times New Roman" w:cs="Times New Roman"/>
          <w:b/>
          <w:sz w:val="24"/>
          <w:szCs w:val="24"/>
        </w:rPr>
        <w:cr/>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proofErr w:type="spellStart"/>
      <w:r w:rsidRPr="0033174C">
        <w:rPr>
          <w:rFonts w:ascii="Times New Roman" w:hAnsi="Times New Roman" w:cs="Times New Roman"/>
          <w:sz w:val="24"/>
          <w:szCs w:val="24"/>
        </w:rPr>
        <w:t>Ilmoº</w:t>
      </w:r>
      <w:proofErr w:type="spellEnd"/>
      <w:r w:rsidRPr="0033174C">
        <w:rPr>
          <w:rFonts w:ascii="Times New Roman" w:hAnsi="Times New Roman" w:cs="Times New Roman"/>
          <w:sz w:val="24"/>
          <w:szCs w:val="24"/>
        </w:rPr>
        <w:t xml:space="preserve"> Sr. Presidente da Comissão de Licitação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O Empresário / Os </w:t>
      </w:r>
      <w:proofErr w:type="spellStart"/>
      <w:proofErr w:type="gramStart"/>
      <w:r w:rsidRPr="0033174C">
        <w:rPr>
          <w:rFonts w:ascii="Times New Roman" w:hAnsi="Times New Roman" w:cs="Times New Roman"/>
          <w:sz w:val="24"/>
          <w:szCs w:val="24"/>
        </w:rPr>
        <w:t>sócios,_</w:t>
      </w:r>
      <w:proofErr w:type="gramEnd"/>
      <w:r w:rsidRPr="0033174C">
        <w:rPr>
          <w:rFonts w:ascii="Times New Roman" w:hAnsi="Times New Roman" w:cs="Times New Roman"/>
          <w:sz w:val="24"/>
          <w:szCs w:val="24"/>
        </w:rPr>
        <w:t>______________________________________________da</w:t>
      </w:r>
      <w:proofErr w:type="spellEnd"/>
      <w:r w:rsidRPr="0033174C">
        <w:rPr>
          <w:rFonts w:ascii="Times New Roman" w:hAnsi="Times New Roman" w:cs="Times New Roman"/>
          <w:sz w:val="24"/>
          <w:szCs w:val="24"/>
        </w:rPr>
        <w:t xml:space="preserve"> empresa _____________________________________________________, com sede à ______________________________________________________________, na cidade de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__________________, Estado de __________________, vem DECLARAR que: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O movimento da receita bruta anual da empresa não excede aos limites fixados no art. 3° da</w:t>
      </w:r>
      <w:r w:rsidR="000F7F15"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Lei Complementar nº 123 de 14 de dezembro de 2006, e que não se enquadra em qualquer das hipóteses de exclusão relacionadas no § 4º do art. 3º da mencionada lei.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Sendo o que se apresenta para o momento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Local e data: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Assinatura(s) com a indicação do nome completo do(s) empresário/sócios: </w:t>
      </w:r>
      <w:r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6F6D10">
      <w:pPr>
        <w:pStyle w:val="SemEspaamento"/>
        <w:spacing w:line="360" w:lineRule="auto"/>
        <w:jc w:val="both"/>
        <w:rPr>
          <w:rFonts w:ascii="Times New Roman" w:hAnsi="Times New Roman" w:cs="Times New Roman"/>
          <w:sz w:val="24"/>
          <w:szCs w:val="24"/>
        </w:rPr>
      </w:pP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ANEXO XIII</w:t>
      </w:r>
    </w:p>
    <w:p w:rsidR="009A7DD2" w:rsidRPr="0033174C" w:rsidRDefault="009A7DD2" w:rsidP="000F7F15">
      <w:pPr>
        <w:pStyle w:val="SemEspaamento"/>
        <w:spacing w:line="360" w:lineRule="auto"/>
        <w:jc w:val="center"/>
        <w:rPr>
          <w:rFonts w:ascii="Times New Roman" w:hAnsi="Times New Roman" w:cs="Times New Roman"/>
          <w:sz w:val="24"/>
          <w:szCs w:val="24"/>
        </w:rPr>
      </w:pPr>
    </w:p>
    <w:p w:rsidR="009A7DD2" w:rsidRPr="0033174C" w:rsidRDefault="009A7DD2" w:rsidP="000F7F15">
      <w:pPr>
        <w:pStyle w:val="SemEspaamento"/>
        <w:spacing w:line="360" w:lineRule="auto"/>
        <w:jc w:val="center"/>
        <w:rPr>
          <w:rFonts w:ascii="Times New Roman" w:hAnsi="Times New Roman" w:cs="Times New Roman"/>
          <w:sz w:val="24"/>
          <w:szCs w:val="24"/>
        </w:rPr>
      </w:pPr>
    </w:p>
    <w:p w:rsidR="009A7DD2" w:rsidRPr="0033174C" w:rsidRDefault="009A7DD2" w:rsidP="000F7F15">
      <w:pPr>
        <w:pStyle w:val="SemEspaamento"/>
        <w:spacing w:line="360" w:lineRule="auto"/>
        <w:jc w:val="center"/>
        <w:rPr>
          <w:rFonts w:ascii="Times New Roman" w:hAnsi="Times New Roman" w:cs="Times New Roman"/>
          <w:b/>
          <w:sz w:val="24"/>
          <w:szCs w:val="24"/>
        </w:rPr>
      </w:pP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MODELO DE DECLARAÇÃO DE ELABORAÇÃO INDEPENDENTE DE</w:t>
      </w:r>
    </w:p>
    <w:p w:rsidR="009A7DD2" w:rsidRPr="0033174C" w:rsidRDefault="009A7DD2" w:rsidP="000F7F15">
      <w:pPr>
        <w:pStyle w:val="SemEspaamento"/>
        <w:spacing w:line="360" w:lineRule="auto"/>
        <w:jc w:val="center"/>
        <w:rPr>
          <w:rFonts w:ascii="Times New Roman" w:hAnsi="Times New Roman" w:cs="Times New Roman"/>
          <w:b/>
          <w:sz w:val="24"/>
          <w:szCs w:val="24"/>
        </w:rPr>
      </w:pPr>
      <w:r w:rsidRPr="0033174C">
        <w:rPr>
          <w:rFonts w:ascii="Times New Roman" w:hAnsi="Times New Roman" w:cs="Times New Roman"/>
          <w:b/>
          <w:sz w:val="24"/>
          <w:szCs w:val="24"/>
        </w:rPr>
        <w:t>PROPOSTA</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(Identificação da licitante)</w:t>
      </w:r>
      <w:r w:rsidR="000F7F15"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(Identificação completa do representante da licitante) Como representante devidamente constituído de________________________ _____ _________________________________________________doravante denominado (Identificação da licitante) __________________________________________ para fins no disposto no Item 9 da clausula 07- da organização dos documentos do Edital nº ________________ declara, sob as penas da lei, em especial o art. 299 do Código Penal Brasileiro, que: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a) A proposta apresentada para participar do Edital nº______ foi elaborada de maneira independente pelo licitante _________________________ __________________________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(Identificação da licitante). E o conteúdo da proposta não foi, no todo ou em parte, direta ou indiretamente, informado, discutido ou recebido de qualquer outro participante potencial ou de fato da licitação referente ao Edital nº ______________, por qualquer meio ou por qualquer pessoa;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b) A intenção de apresentar a proposta elaborada para participar do Edital nº ______________, não foi informada, discutida ou recebida de qualquer outro participante potencial ou de fato do Edital nº __________por qualquer meio ou por qualquer pessoa;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c) Que não tentou, por qualquer meio, ou qualquer pessoa, influir na decisão de qualquer outro participante potencial ou de fato no Edital ___________ quanto a participar ou não da referida licitação.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lastRenderedPageBreak/>
        <w:t>d) Que o conteúdo da proposta apresentada para participar do edital de nº ______________,</w:t>
      </w:r>
      <w:r w:rsidR="000F7F15" w:rsidRPr="0033174C">
        <w:rPr>
          <w:rFonts w:ascii="Times New Roman" w:hAnsi="Times New Roman" w:cs="Times New Roman"/>
          <w:sz w:val="24"/>
          <w:szCs w:val="24"/>
        </w:rPr>
        <w:t xml:space="preserve"> </w:t>
      </w:r>
      <w:r w:rsidRPr="0033174C">
        <w:rPr>
          <w:rFonts w:ascii="Times New Roman" w:hAnsi="Times New Roman" w:cs="Times New Roman"/>
          <w:sz w:val="24"/>
          <w:szCs w:val="24"/>
        </w:rPr>
        <w:t xml:space="preserve">não será de todo ou em parte, direta ou indiretamente comunicado ou discutido com qualquer outro participante potencial ou de fato do Edital nº _______________ antes da adjudicação do objeto do referido Edital.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 </w:t>
      </w:r>
    </w:p>
    <w:p w:rsidR="009A7DD2" w:rsidRPr="0033174C" w:rsidRDefault="009A7DD2" w:rsidP="006F6D10">
      <w:pPr>
        <w:pStyle w:val="SemEspaamento"/>
        <w:spacing w:line="360" w:lineRule="auto"/>
        <w:jc w:val="both"/>
        <w:rPr>
          <w:rFonts w:ascii="Times New Roman" w:hAnsi="Times New Roman" w:cs="Times New Roman"/>
          <w:sz w:val="24"/>
          <w:szCs w:val="24"/>
        </w:rPr>
      </w:pPr>
      <w:r w:rsidRPr="0033174C">
        <w:rPr>
          <w:rFonts w:ascii="Times New Roman" w:hAnsi="Times New Roman" w:cs="Times New Roman"/>
          <w:sz w:val="24"/>
          <w:szCs w:val="24"/>
        </w:rPr>
        <w:t xml:space="preserve">e) Que o conteúdo da proposta apresentada para participar da licitação com Edital nº </w:t>
      </w:r>
      <w:r w:rsidR="00FA3C05" w:rsidRPr="0033174C">
        <w:rPr>
          <w:rFonts w:ascii="Times New Roman" w:hAnsi="Times New Roman" w:cs="Times New Roman"/>
          <w:sz w:val="24"/>
          <w:szCs w:val="24"/>
        </w:rPr>
        <w:t>004/2018</w:t>
      </w:r>
      <w:r w:rsidRPr="0033174C">
        <w:rPr>
          <w:rFonts w:ascii="Times New Roman" w:hAnsi="Times New Roman" w:cs="Times New Roman"/>
          <w:sz w:val="24"/>
          <w:szCs w:val="24"/>
        </w:rPr>
        <w:t xml:space="preserve"> não foi em todo ou em parte, direta ou indiretamente, informado, discutido ou recebido de qualquer integrante da Prefeitura Municipal de Santo Antônio do Leste - MT antes da abertura oficial das propostas; </w:t>
      </w:r>
      <w:r w:rsidRPr="0033174C">
        <w:rPr>
          <w:rFonts w:ascii="Times New Roman" w:hAnsi="Times New Roman" w:cs="Times New Roman"/>
          <w:sz w:val="24"/>
          <w:szCs w:val="24"/>
        </w:rPr>
        <w:cr/>
      </w: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A7DD2" w:rsidRPr="0033174C" w:rsidRDefault="009A7DD2" w:rsidP="006F6D10">
      <w:pPr>
        <w:pStyle w:val="SemEspaamento"/>
        <w:spacing w:line="360" w:lineRule="auto"/>
        <w:jc w:val="both"/>
        <w:rPr>
          <w:rFonts w:ascii="Times New Roman" w:hAnsi="Times New Roman" w:cs="Times New Roman"/>
          <w:b/>
          <w:sz w:val="24"/>
          <w:szCs w:val="24"/>
        </w:rPr>
      </w:pPr>
    </w:p>
    <w:p w:rsidR="009177D3" w:rsidRPr="0033174C" w:rsidRDefault="009177D3" w:rsidP="006F6D10">
      <w:pPr>
        <w:jc w:val="both"/>
      </w:pPr>
    </w:p>
    <w:sectPr w:rsidR="009177D3" w:rsidRPr="0033174C" w:rsidSect="00D72E88">
      <w:headerReference w:type="even" r:id="rId10"/>
      <w:headerReference w:type="default" r:id="rId11"/>
      <w:footerReference w:type="default" r:id="rId12"/>
      <w:headerReference w:type="first" r:id="rId13"/>
      <w:pgSz w:w="11906" w:h="16838"/>
      <w:pgMar w:top="1701" w:right="1134" w:bottom="851" w:left="1134"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538" w:rsidRDefault="001E7538" w:rsidP="003C43CC">
      <w:r>
        <w:separator/>
      </w:r>
    </w:p>
  </w:endnote>
  <w:endnote w:type="continuationSeparator" w:id="0">
    <w:p w:rsidR="001E7538" w:rsidRDefault="001E7538"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4010992"/>
      <w:docPartObj>
        <w:docPartGallery w:val="Page Numbers (Bottom of Page)"/>
        <w:docPartUnique/>
      </w:docPartObj>
    </w:sdtPr>
    <w:sdtEndPr/>
    <w:sdtContent>
      <w:p w:rsidR="0092401F" w:rsidRDefault="0092401F">
        <w:pPr>
          <w:pStyle w:val="Rodap"/>
          <w:jc w:val="right"/>
        </w:pPr>
        <w:r>
          <w:fldChar w:fldCharType="begin"/>
        </w:r>
        <w:r>
          <w:instrText>PAGE   \* MERGEFORMAT</w:instrText>
        </w:r>
        <w:r>
          <w:fldChar w:fldCharType="separate"/>
        </w:r>
        <w:r w:rsidR="008F7383">
          <w:rPr>
            <w:noProof/>
          </w:rPr>
          <w:t>20</w:t>
        </w:r>
        <w:r>
          <w:fldChar w:fldCharType="end"/>
        </w:r>
      </w:p>
    </w:sdtContent>
  </w:sdt>
  <w:p w:rsidR="0092401F" w:rsidRDefault="0092401F" w:rsidP="00FA3C05">
    <w:pPr>
      <w:pStyle w:val="Rodap"/>
      <w:jc w:val="center"/>
      <w:rPr>
        <w:b/>
      </w:rPr>
    </w:pPr>
    <w:r w:rsidRPr="00D157EC">
      <w:rPr>
        <w:b/>
      </w:rPr>
      <w:t xml:space="preserve">E-mail: </w:t>
    </w:r>
    <w:r>
      <w:rPr>
        <w:b/>
      </w:rPr>
      <w:t>licitacao</w:t>
    </w:r>
    <w:r w:rsidRPr="00D157EC">
      <w:rPr>
        <w:b/>
      </w:rPr>
      <w:t>@santoantoniodoleste.mt.gov.br</w:t>
    </w:r>
  </w:p>
  <w:p w:rsidR="0092401F" w:rsidRPr="00467DE1" w:rsidRDefault="0092401F" w:rsidP="00FA3C05">
    <w:pPr>
      <w:pStyle w:val="Rodap"/>
      <w:jc w:val="center"/>
      <w:rPr>
        <w:sz w:val="20"/>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Santo Antônio do Leste/MT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538" w:rsidRDefault="001E7538" w:rsidP="003C43CC">
      <w:r>
        <w:separator/>
      </w:r>
    </w:p>
  </w:footnote>
  <w:footnote w:type="continuationSeparator" w:id="0">
    <w:p w:rsidR="001E7538" w:rsidRDefault="001E7538"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1F" w:rsidRDefault="008F7383">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1F" w:rsidRPr="00FA3C05" w:rsidRDefault="0092401F" w:rsidP="00FA3C05">
    <w:pPr>
      <w:pStyle w:val="Cabealho"/>
    </w:pPr>
    <w:r w:rsidRPr="00B55A7B">
      <w:rPr>
        <w:noProof/>
      </w:rPr>
      <w:drawing>
        <wp:inline distT="0" distB="0" distL="0" distR="0" wp14:anchorId="48653322" wp14:editId="6D6770A5">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1F" w:rsidRDefault="008F7383">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6">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8">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19">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0">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4">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5">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2"/>
  </w:num>
  <w:num w:numId="3">
    <w:abstractNumId w:val="25"/>
  </w:num>
  <w:num w:numId="4">
    <w:abstractNumId w:val="13"/>
  </w:num>
  <w:num w:numId="5">
    <w:abstractNumId w:val="8"/>
  </w:num>
  <w:num w:numId="6">
    <w:abstractNumId w:val="23"/>
  </w:num>
  <w:num w:numId="7">
    <w:abstractNumId w:val="17"/>
  </w:num>
  <w:num w:numId="8">
    <w:abstractNumId w:val="3"/>
  </w:num>
  <w:num w:numId="9">
    <w:abstractNumId w:val="14"/>
  </w:num>
  <w:num w:numId="10">
    <w:abstractNumId w:val="18"/>
  </w:num>
  <w:num w:numId="11">
    <w:abstractNumId w:val="12"/>
  </w:num>
  <w:num w:numId="12">
    <w:abstractNumId w:val="5"/>
  </w:num>
  <w:num w:numId="13">
    <w:abstractNumId w:val="4"/>
  </w:num>
  <w:num w:numId="14">
    <w:abstractNumId w:val="24"/>
  </w:num>
  <w:num w:numId="15">
    <w:abstractNumId w:val="26"/>
  </w:num>
  <w:num w:numId="16">
    <w:abstractNumId w:val="7"/>
  </w:num>
  <w:num w:numId="17">
    <w:abstractNumId w:val="0"/>
  </w:num>
  <w:num w:numId="18">
    <w:abstractNumId w:val="10"/>
  </w:num>
  <w:num w:numId="19">
    <w:abstractNumId w:val="21"/>
  </w:num>
  <w:num w:numId="20">
    <w:abstractNumId w:val="2"/>
  </w:num>
  <w:num w:numId="21">
    <w:abstractNumId w:val="16"/>
  </w:num>
  <w:num w:numId="22">
    <w:abstractNumId w:val="1"/>
  </w:num>
  <w:num w:numId="23">
    <w:abstractNumId w:val="19"/>
  </w:num>
  <w:num w:numId="24">
    <w:abstractNumId w:val="15"/>
  </w:num>
  <w:num w:numId="25">
    <w:abstractNumId w:val="20"/>
  </w:num>
  <w:num w:numId="26">
    <w:abstractNumId w:val="9"/>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715B4"/>
    <w:rsid w:val="000078C6"/>
    <w:rsid w:val="00013CD9"/>
    <w:rsid w:val="000242E2"/>
    <w:rsid w:val="00026B3E"/>
    <w:rsid w:val="00031FE7"/>
    <w:rsid w:val="0003593B"/>
    <w:rsid w:val="000416DF"/>
    <w:rsid w:val="000458BB"/>
    <w:rsid w:val="00052F5A"/>
    <w:rsid w:val="000535CE"/>
    <w:rsid w:val="000618E8"/>
    <w:rsid w:val="0006667F"/>
    <w:rsid w:val="00071A59"/>
    <w:rsid w:val="00072F71"/>
    <w:rsid w:val="000841C4"/>
    <w:rsid w:val="0009068A"/>
    <w:rsid w:val="0009225D"/>
    <w:rsid w:val="00094D8E"/>
    <w:rsid w:val="000A1BE2"/>
    <w:rsid w:val="000B1F19"/>
    <w:rsid w:val="000B5DFA"/>
    <w:rsid w:val="000B76F7"/>
    <w:rsid w:val="000C3B30"/>
    <w:rsid w:val="000F1DF4"/>
    <w:rsid w:val="000F6CB3"/>
    <w:rsid w:val="000F73EA"/>
    <w:rsid w:val="000F7F15"/>
    <w:rsid w:val="001010E0"/>
    <w:rsid w:val="00110FC9"/>
    <w:rsid w:val="00111EDA"/>
    <w:rsid w:val="00113A02"/>
    <w:rsid w:val="00123188"/>
    <w:rsid w:val="00125BA6"/>
    <w:rsid w:val="00140B72"/>
    <w:rsid w:val="00146DD3"/>
    <w:rsid w:val="001473C1"/>
    <w:rsid w:val="0015398D"/>
    <w:rsid w:val="0015480E"/>
    <w:rsid w:val="00155D1C"/>
    <w:rsid w:val="00156DA1"/>
    <w:rsid w:val="001577CF"/>
    <w:rsid w:val="00160C5C"/>
    <w:rsid w:val="00173E7D"/>
    <w:rsid w:val="001744D2"/>
    <w:rsid w:val="0017799C"/>
    <w:rsid w:val="0018426A"/>
    <w:rsid w:val="001851F7"/>
    <w:rsid w:val="00190E02"/>
    <w:rsid w:val="00195FD2"/>
    <w:rsid w:val="001A3E0A"/>
    <w:rsid w:val="001A7CEB"/>
    <w:rsid w:val="001A7FE7"/>
    <w:rsid w:val="001B3013"/>
    <w:rsid w:val="001B475F"/>
    <w:rsid w:val="001C2381"/>
    <w:rsid w:val="001C5370"/>
    <w:rsid w:val="001C58C6"/>
    <w:rsid w:val="001C6FD2"/>
    <w:rsid w:val="001E7538"/>
    <w:rsid w:val="001F2297"/>
    <w:rsid w:val="001F436B"/>
    <w:rsid w:val="001F77E4"/>
    <w:rsid w:val="00201A72"/>
    <w:rsid w:val="00201F0E"/>
    <w:rsid w:val="00202F13"/>
    <w:rsid w:val="0021364B"/>
    <w:rsid w:val="00214B3A"/>
    <w:rsid w:val="00222E95"/>
    <w:rsid w:val="00223B40"/>
    <w:rsid w:val="00241D6B"/>
    <w:rsid w:val="002465FA"/>
    <w:rsid w:val="002531A4"/>
    <w:rsid w:val="00253325"/>
    <w:rsid w:val="00253FC4"/>
    <w:rsid w:val="00256E12"/>
    <w:rsid w:val="002577B1"/>
    <w:rsid w:val="00264E63"/>
    <w:rsid w:val="00276E33"/>
    <w:rsid w:val="0028337C"/>
    <w:rsid w:val="00290707"/>
    <w:rsid w:val="00293F4F"/>
    <w:rsid w:val="00296D34"/>
    <w:rsid w:val="00296E06"/>
    <w:rsid w:val="002A2CB2"/>
    <w:rsid w:val="002A54E4"/>
    <w:rsid w:val="002C058D"/>
    <w:rsid w:val="002D35C6"/>
    <w:rsid w:val="002E7EEE"/>
    <w:rsid w:val="002F1B85"/>
    <w:rsid w:val="002F6642"/>
    <w:rsid w:val="002F697D"/>
    <w:rsid w:val="00301ABA"/>
    <w:rsid w:val="0030369A"/>
    <w:rsid w:val="003046C6"/>
    <w:rsid w:val="003067C1"/>
    <w:rsid w:val="00307757"/>
    <w:rsid w:val="0031008F"/>
    <w:rsid w:val="003227B5"/>
    <w:rsid w:val="00331466"/>
    <w:rsid w:val="0033174C"/>
    <w:rsid w:val="003349D2"/>
    <w:rsid w:val="00334BB0"/>
    <w:rsid w:val="00341719"/>
    <w:rsid w:val="0034382A"/>
    <w:rsid w:val="003478DA"/>
    <w:rsid w:val="00375A8C"/>
    <w:rsid w:val="00380047"/>
    <w:rsid w:val="003833B1"/>
    <w:rsid w:val="003A0E1F"/>
    <w:rsid w:val="003A1C2A"/>
    <w:rsid w:val="003A3470"/>
    <w:rsid w:val="003A3675"/>
    <w:rsid w:val="003B112E"/>
    <w:rsid w:val="003B2DC6"/>
    <w:rsid w:val="003C07F3"/>
    <w:rsid w:val="003C2AA8"/>
    <w:rsid w:val="003C43CC"/>
    <w:rsid w:val="003C7446"/>
    <w:rsid w:val="003D6A44"/>
    <w:rsid w:val="003E653C"/>
    <w:rsid w:val="003F1FFB"/>
    <w:rsid w:val="003F3387"/>
    <w:rsid w:val="003F5C0C"/>
    <w:rsid w:val="004068D2"/>
    <w:rsid w:val="00412EF9"/>
    <w:rsid w:val="004210A4"/>
    <w:rsid w:val="00423383"/>
    <w:rsid w:val="0042781C"/>
    <w:rsid w:val="004278D9"/>
    <w:rsid w:val="004317C0"/>
    <w:rsid w:val="00440ADC"/>
    <w:rsid w:val="0044719F"/>
    <w:rsid w:val="00447C8A"/>
    <w:rsid w:val="00453A3F"/>
    <w:rsid w:val="00457F16"/>
    <w:rsid w:val="00464B44"/>
    <w:rsid w:val="00464C64"/>
    <w:rsid w:val="00467DE1"/>
    <w:rsid w:val="00470B22"/>
    <w:rsid w:val="00477025"/>
    <w:rsid w:val="00480E0E"/>
    <w:rsid w:val="00482662"/>
    <w:rsid w:val="00492DAC"/>
    <w:rsid w:val="00494576"/>
    <w:rsid w:val="004A2DD6"/>
    <w:rsid w:val="004B63F2"/>
    <w:rsid w:val="004B7A31"/>
    <w:rsid w:val="004C33E7"/>
    <w:rsid w:val="004C5641"/>
    <w:rsid w:val="004C70C3"/>
    <w:rsid w:val="004D543C"/>
    <w:rsid w:val="004D61D0"/>
    <w:rsid w:val="004E2B61"/>
    <w:rsid w:val="004E423A"/>
    <w:rsid w:val="004E6C76"/>
    <w:rsid w:val="004F2314"/>
    <w:rsid w:val="005048F1"/>
    <w:rsid w:val="00504E1C"/>
    <w:rsid w:val="00507A47"/>
    <w:rsid w:val="005101A7"/>
    <w:rsid w:val="005157A8"/>
    <w:rsid w:val="0051599E"/>
    <w:rsid w:val="00520D70"/>
    <w:rsid w:val="005360C2"/>
    <w:rsid w:val="00536CFB"/>
    <w:rsid w:val="00543138"/>
    <w:rsid w:val="00557E00"/>
    <w:rsid w:val="005607C3"/>
    <w:rsid w:val="0056116E"/>
    <w:rsid w:val="00561FB5"/>
    <w:rsid w:val="005630BD"/>
    <w:rsid w:val="0056355B"/>
    <w:rsid w:val="00563990"/>
    <w:rsid w:val="00574F8F"/>
    <w:rsid w:val="0057686F"/>
    <w:rsid w:val="005905E7"/>
    <w:rsid w:val="00590D39"/>
    <w:rsid w:val="00593E67"/>
    <w:rsid w:val="005A108F"/>
    <w:rsid w:val="005B4066"/>
    <w:rsid w:val="005C1204"/>
    <w:rsid w:val="005D4419"/>
    <w:rsid w:val="005D48E4"/>
    <w:rsid w:val="005F1FC2"/>
    <w:rsid w:val="00602A28"/>
    <w:rsid w:val="0060524A"/>
    <w:rsid w:val="006056BF"/>
    <w:rsid w:val="0060667A"/>
    <w:rsid w:val="00610D75"/>
    <w:rsid w:val="00614213"/>
    <w:rsid w:val="00617299"/>
    <w:rsid w:val="006256AA"/>
    <w:rsid w:val="0064683E"/>
    <w:rsid w:val="006469DE"/>
    <w:rsid w:val="00647DC3"/>
    <w:rsid w:val="006545A2"/>
    <w:rsid w:val="00655FBE"/>
    <w:rsid w:val="006715B4"/>
    <w:rsid w:val="00696C30"/>
    <w:rsid w:val="006A04B3"/>
    <w:rsid w:val="006A1F90"/>
    <w:rsid w:val="006A420D"/>
    <w:rsid w:val="006A5DDA"/>
    <w:rsid w:val="006B2A6E"/>
    <w:rsid w:val="006B3019"/>
    <w:rsid w:val="006B51C6"/>
    <w:rsid w:val="006C4423"/>
    <w:rsid w:val="006C61C7"/>
    <w:rsid w:val="006C6682"/>
    <w:rsid w:val="006C7F49"/>
    <w:rsid w:val="006E2DC3"/>
    <w:rsid w:val="006E46A3"/>
    <w:rsid w:val="006E6304"/>
    <w:rsid w:val="006F6D10"/>
    <w:rsid w:val="00701B78"/>
    <w:rsid w:val="00702D71"/>
    <w:rsid w:val="00703211"/>
    <w:rsid w:val="00711479"/>
    <w:rsid w:val="00724D12"/>
    <w:rsid w:val="0073598C"/>
    <w:rsid w:val="00741FD5"/>
    <w:rsid w:val="00744B75"/>
    <w:rsid w:val="00760C98"/>
    <w:rsid w:val="00761D96"/>
    <w:rsid w:val="00764699"/>
    <w:rsid w:val="0076754F"/>
    <w:rsid w:val="00773CE2"/>
    <w:rsid w:val="0077440D"/>
    <w:rsid w:val="007804A1"/>
    <w:rsid w:val="00784B7D"/>
    <w:rsid w:val="00787CF5"/>
    <w:rsid w:val="00795285"/>
    <w:rsid w:val="007A5A47"/>
    <w:rsid w:val="007B0058"/>
    <w:rsid w:val="007B1BC4"/>
    <w:rsid w:val="007B5BB2"/>
    <w:rsid w:val="007C0405"/>
    <w:rsid w:val="007C1314"/>
    <w:rsid w:val="007C1A1A"/>
    <w:rsid w:val="007C5F80"/>
    <w:rsid w:val="007D560A"/>
    <w:rsid w:val="00802FC3"/>
    <w:rsid w:val="0081492A"/>
    <w:rsid w:val="0081509B"/>
    <w:rsid w:val="00815160"/>
    <w:rsid w:val="008158EB"/>
    <w:rsid w:val="00825981"/>
    <w:rsid w:val="008311A0"/>
    <w:rsid w:val="00831ADA"/>
    <w:rsid w:val="00833DB9"/>
    <w:rsid w:val="00836CA5"/>
    <w:rsid w:val="0084477E"/>
    <w:rsid w:val="00846154"/>
    <w:rsid w:val="00864BD3"/>
    <w:rsid w:val="0086546E"/>
    <w:rsid w:val="008675C5"/>
    <w:rsid w:val="00867B3F"/>
    <w:rsid w:val="00875427"/>
    <w:rsid w:val="00876E2B"/>
    <w:rsid w:val="008918A5"/>
    <w:rsid w:val="008929E0"/>
    <w:rsid w:val="008952C2"/>
    <w:rsid w:val="008A18F4"/>
    <w:rsid w:val="008A1FE5"/>
    <w:rsid w:val="008C0091"/>
    <w:rsid w:val="008C0BBF"/>
    <w:rsid w:val="008C25A6"/>
    <w:rsid w:val="008E04CD"/>
    <w:rsid w:val="008E2B5E"/>
    <w:rsid w:val="008F0BD8"/>
    <w:rsid w:val="008F4E32"/>
    <w:rsid w:val="008F7383"/>
    <w:rsid w:val="00902D24"/>
    <w:rsid w:val="00903D1B"/>
    <w:rsid w:val="0090406F"/>
    <w:rsid w:val="009067C8"/>
    <w:rsid w:val="009070AB"/>
    <w:rsid w:val="009177D3"/>
    <w:rsid w:val="0092401F"/>
    <w:rsid w:val="00935B60"/>
    <w:rsid w:val="00936008"/>
    <w:rsid w:val="00937DDA"/>
    <w:rsid w:val="0094008A"/>
    <w:rsid w:val="00952CAB"/>
    <w:rsid w:val="0095769B"/>
    <w:rsid w:val="00961DA5"/>
    <w:rsid w:val="009636F5"/>
    <w:rsid w:val="00965584"/>
    <w:rsid w:val="00971256"/>
    <w:rsid w:val="009721EC"/>
    <w:rsid w:val="0097326A"/>
    <w:rsid w:val="009758CE"/>
    <w:rsid w:val="00986BD8"/>
    <w:rsid w:val="009A216C"/>
    <w:rsid w:val="009A24E3"/>
    <w:rsid w:val="009A2937"/>
    <w:rsid w:val="009A7DD2"/>
    <w:rsid w:val="009B3758"/>
    <w:rsid w:val="009B6649"/>
    <w:rsid w:val="009C0FFA"/>
    <w:rsid w:val="009C2345"/>
    <w:rsid w:val="009C429A"/>
    <w:rsid w:val="009C7351"/>
    <w:rsid w:val="009D4953"/>
    <w:rsid w:val="009D5792"/>
    <w:rsid w:val="009E3133"/>
    <w:rsid w:val="009E36BA"/>
    <w:rsid w:val="009E4403"/>
    <w:rsid w:val="009F119D"/>
    <w:rsid w:val="009F5BC4"/>
    <w:rsid w:val="00A0079A"/>
    <w:rsid w:val="00A0133A"/>
    <w:rsid w:val="00A02A1F"/>
    <w:rsid w:val="00A06D56"/>
    <w:rsid w:val="00A200C2"/>
    <w:rsid w:val="00A20175"/>
    <w:rsid w:val="00A41850"/>
    <w:rsid w:val="00A466D3"/>
    <w:rsid w:val="00A70C76"/>
    <w:rsid w:val="00A70F5A"/>
    <w:rsid w:val="00A84168"/>
    <w:rsid w:val="00A90979"/>
    <w:rsid w:val="00AA09ED"/>
    <w:rsid w:val="00AB4479"/>
    <w:rsid w:val="00AC3EDE"/>
    <w:rsid w:val="00AC48FB"/>
    <w:rsid w:val="00AE2EBF"/>
    <w:rsid w:val="00AE35E0"/>
    <w:rsid w:val="00AE4FFC"/>
    <w:rsid w:val="00AE77E3"/>
    <w:rsid w:val="00AF42BB"/>
    <w:rsid w:val="00B0208B"/>
    <w:rsid w:val="00B040BF"/>
    <w:rsid w:val="00B104A5"/>
    <w:rsid w:val="00B112C8"/>
    <w:rsid w:val="00B14023"/>
    <w:rsid w:val="00B14CD3"/>
    <w:rsid w:val="00B26F7E"/>
    <w:rsid w:val="00B3146A"/>
    <w:rsid w:val="00B32465"/>
    <w:rsid w:val="00B536BF"/>
    <w:rsid w:val="00B54ABC"/>
    <w:rsid w:val="00B6076C"/>
    <w:rsid w:val="00B6180E"/>
    <w:rsid w:val="00B651D3"/>
    <w:rsid w:val="00B73240"/>
    <w:rsid w:val="00B74CDC"/>
    <w:rsid w:val="00B90140"/>
    <w:rsid w:val="00B960AD"/>
    <w:rsid w:val="00BA46E6"/>
    <w:rsid w:val="00BA6DFC"/>
    <w:rsid w:val="00BB26AC"/>
    <w:rsid w:val="00BB33B2"/>
    <w:rsid w:val="00BC0658"/>
    <w:rsid w:val="00BC5182"/>
    <w:rsid w:val="00BD39BC"/>
    <w:rsid w:val="00BE182A"/>
    <w:rsid w:val="00BF01F0"/>
    <w:rsid w:val="00BF1D61"/>
    <w:rsid w:val="00BF2133"/>
    <w:rsid w:val="00BF4507"/>
    <w:rsid w:val="00C019C5"/>
    <w:rsid w:val="00C13EE8"/>
    <w:rsid w:val="00C148F7"/>
    <w:rsid w:val="00C230A1"/>
    <w:rsid w:val="00C25E81"/>
    <w:rsid w:val="00C26433"/>
    <w:rsid w:val="00C27E1E"/>
    <w:rsid w:val="00C374A1"/>
    <w:rsid w:val="00C50076"/>
    <w:rsid w:val="00C55B38"/>
    <w:rsid w:val="00C80586"/>
    <w:rsid w:val="00C83AF6"/>
    <w:rsid w:val="00C90AA6"/>
    <w:rsid w:val="00C919F8"/>
    <w:rsid w:val="00C91BA6"/>
    <w:rsid w:val="00CB014A"/>
    <w:rsid w:val="00CB19CC"/>
    <w:rsid w:val="00CB62A1"/>
    <w:rsid w:val="00CB7000"/>
    <w:rsid w:val="00CB7870"/>
    <w:rsid w:val="00CC1D1D"/>
    <w:rsid w:val="00CC24BE"/>
    <w:rsid w:val="00CD352F"/>
    <w:rsid w:val="00CD71B7"/>
    <w:rsid w:val="00CE5C6F"/>
    <w:rsid w:val="00CE761C"/>
    <w:rsid w:val="00CF292D"/>
    <w:rsid w:val="00CF374E"/>
    <w:rsid w:val="00CF5093"/>
    <w:rsid w:val="00CF7B10"/>
    <w:rsid w:val="00D16204"/>
    <w:rsid w:val="00D33224"/>
    <w:rsid w:val="00D349C2"/>
    <w:rsid w:val="00D44E21"/>
    <w:rsid w:val="00D54E26"/>
    <w:rsid w:val="00D6418F"/>
    <w:rsid w:val="00D70C80"/>
    <w:rsid w:val="00D71337"/>
    <w:rsid w:val="00D72E88"/>
    <w:rsid w:val="00D73B27"/>
    <w:rsid w:val="00D86FFD"/>
    <w:rsid w:val="00D92941"/>
    <w:rsid w:val="00D9403B"/>
    <w:rsid w:val="00D95D4E"/>
    <w:rsid w:val="00DA05D0"/>
    <w:rsid w:val="00DA5683"/>
    <w:rsid w:val="00DA788F"/>
    <w:rsid w:val="00DB1763"/>
    <w:rsid w:val="00DB2F41"/>
    <w:rsid w:val="00DC65FD"/>
    <w:rsid w:val="00DC78CC"/>
    <w:rsid w:val="00DD1065"/>
    <w:rsid w:val="00DE07AA"/>
    <w:rsid w:val="00DE0D1E"/>
    <w:rsid w:val="00DE7752"/>
    <w:rsid w:val="00DF1EC8"/>
    <w:rsid w:val="00DF3899"/>
    <w:rsid w:val="00E00912"/>
    <w:rsid w:val="00E01472"/>
    <w:rsid w:val="00E04998"/>
    <w:rsid w:val="00E1234A"/>
    <w:rsid w:val="00E214C2"/>
    <w:rsid w:val="00E2633F"/>
    <w:rsid w:val="00E3590E"/>
    <w:rsid w:val="00E431FD"/>
    <w:rsid w:val="00E43DDC"/>
    <w:rsid w:val="00E44F0D"/>
    <w:rsid w:val="00E840FE"/>
    <w:rsid w:val="00E84282"/>
    <w:rsid w:val="00E86763"/>
    <w:rsid w:val="00E86F44"/>
    <w:rsid w:val="00E925FF"/>
    <w:rsid w:val="00E93CBA"/>
    <w:rsid w:val="00E93CDC"/>
    <w:rsid w:val="00E942A9"/>
    <w:rsid w:val="00E96117"/>
    <w:rsid w:val="00E96544"/>
    <w:rsid w:val="00EA380F"/>
    <w:rsid w:val="00EA65C6"/>
    <w:rsid w:val="00EC0FD6"/>
    <w:rsid w:val="00EC57B9"/>
    <w:rsid w:val="00EC6FA5"/>
    <w:rsid w:val="00ED4ECA"/>
    <w:rsid w:val="00EE393D"/>
    <w:rsid w:val="00EF4797"/>
    <w:rsid w:val="00F073C3"/>
    <w:rsid w:val="00F239F0"/>
    <w:rsid w:val="00F363D5"/>
    <w:rsid w:val="00F44885"/>
    <w:rsid w:val="00F53826"/>
    <w:rsid w:val="00F62CF0"/>
    <w:rsid w:val="00F641A6"/>
    <w:rsid w:val="00F6713E"/>
    <w:rsid w:val="00F75F08"/>
    <w:rsid w:val="00F806AA"/>
    <w:rsid w:val="00F9064B"/>
    <w:rsid w:val="00F91461"/>
    <w:rsid w:val="00F92A5A"/>
    <w:rsid w:val="00F95470"/>
    <w:rsid w:val="00F96049"/>
    <w:rsid w:val="00F96242"/>
    <w:rsid w:val="00FA135A"/>
    <w:rsid w:val="00FA3C05"/>
    <w:rsid w:val="00FB0038"/>
    <w:rsid w:val="00FC00DF"/>
    <w:rsid w:val="00FC0BE1"/>
    <w:rsid w:val="00FD1EF1"/>
    <w:rsid w:val="00FD21E1"/>
    <w:rsid w:val="00FE0904"/>
    <w:rsid w:val="00FE66C5"/>
    <w:rsid w:val="00FF5152"/>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8B00145A-B23C-45D1-BB62-4CC74CC0D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nhideWhenUsed/>
    <w:rsid w:val="003C43CC"/>
    <w:pPr>
      <w:tabs>
        <w:tab w:val="center" w:pos="4252"/>
        <w:tab w:val="right" w:pos="8504"/>
      </w:tabs>
    </w:pPr>
  </w:style>
  <w:style w:type="character" w:customStyle="1" w:styleId="RodapChar">
    <w:name w:val="Rodapé Char"/>
    <w:basedOn w:val="Fontepargpadro"/>
    <w:link w:val="Rodap"/>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uiPriority w:val="99"/>
    <w:rsid w:val="0030369A"/>
    <w:pPr>
      <w:ind w:left="-567"/>
      <w:jc w:val="both"/>
    </w:pPr>
    <w:rPr>
      <w:smallCaps/>
      <w:sz w:val="20"/>
    </w:rPr>
  </w:style>
  <w:style w:type="character" w:customStyle="1" w:styleId="RecuodecorpodetextoChar">
    <w:name w:val="Recuo de corpo de texto Char"/>
    <w:basedOn w:val="Fontepargpadro"/>
    <w:link w:val="Recuodecorpodetexto"/>
    <w:uiPriority w:val="99"/>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uiPriority w:val="34"/>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santoantoniodoleste.mt.gov.b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DBF36-391F-4F5E-B7F1-EFDA5D4B0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1509</TotalTime>
  <Pages>54</Pages>
  <Words>12204</Words>
  <Characters>65905</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LICITACAO02</cp:lastModifiedBy>
  <cp:revision>65</cp:revision>
  <cp:lastPrinted>2013-11-26T12:41:00Z</cp:lastPrinted>
  <dcterms:created xsi:type="dcterms:W3CDTF">2014-07-17T18:18:00Z</dcterms:created>
  <dcterms:modified xsi:type="dcterms:W3CDTF">2018-06-27T14:23:00Z</dcterms:modified>
</cp:coreProperties>
</file>