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68115" w14:textId="77777777" w:rsidR="00BB3FE8" w:rsidRPr="00811DF0" w:rsidRDefault="00BB3FE8" w:rsidP="00533A78">
      <w:pPr>
        <w:widowControl w:val="0"/>
        <w:jc w:val="center"/>
        <w:rPr>
          <w:rFonts w:ascii="Arial" w:hAnsi="Arial" w:cs="Arial"/>
          <w:b/>
          <w:color w:val="000000" w:themeColor="text1"/>
          <w:sz w:val="24"/>
          <w:szCs w:val="24"/>
        </w:rPr>
      </w:pPr>
    </w:p>
    <w:p w14:paraId="5902D2F3" w14:textId="77777777" w:rsidR="00821EB2" w:rsidRPr="00A242A2" w:rsidRDefault="00821EB2" w:rsidP="00533A78">
      <w:pPr>
        <w:widowControl w:val="0"/>
        <w:spacing w:after="120"/>
        <w:jc w:val="center"/>
        <w:rPr>
          <w:rFonts w:ascii="Arial" w:hAnsi="Arial" w:cs="Arial"/>
          <w:b/>
          <w:caps/>
          <w:sz w:val="32"/>
          <w:szCs w:val="32"/>
        </w:rPr>
      </w:pPr>
      <w:r w:rsidRPr="00A242A2">
        <w:rPr>
          <w:rFonts w:ascii="Arial" w:hAnsi="Arial" w:cs="Arial"/>
          <w:b/>
          <w:caps/>
          <w:sz w:val="32"/>
          <w:szCs w:val="32"/>
        </w:rPr>
        <w:t>TERMO DE referência</w:t>
      </w:r>
    </w:p>
    <w:p w14:paraId="5C63A9B0" w14:textId="77777777" w:rsidR="008057A1" w:rsidRPr="00811DF0" w:rsidRDefault="008057A1" w:rsidP="008057A1">
      <w:pPr>
        <w:spacing w:line="259" w:lineRule="auto"/>
        <w:ind w:left="275"/>
        <w:jc w:val="center"/>
        <w:rPr>
          <w:rFonts w:ascii="Arial" w:hAnsi="Arial" w:cs="Arial"/>
          <w:b/>
          <w:i/>
          <w:sz w:val="24"/>
          <w:szCs w:val="24"/>
          <w:u w:val="single"/>
        </w:rPr>
      </w:pPr>
    </w:p>
    <w:p w14:paraId="7671B6FA" w14:textId="77777777" w:rsidR="00E67B49" w:rsidRPr="00811DF0" w:rsidRDefault="00E67B49" w:rsidP="008057A1">
      <w:pPr>
        <w:spacing w:line="259" w:lineRule="auto"/>
        <w:ind w:left="275"/>
        <w:jc w:val="center"/>
        <w:rPr>
          <w:rFonts w:ascii="Arial" w:hAnsi="Arial" w:cs="Arial"/>
          <w:b/>
          <w:i/>
          <w:sz w:val="24"/>
          <w:szCs w:val="24"/>
          <w:u w:val="single"/>
        </w:rPr>
      </w:pPr>
    </w:p>
    <w:p w14:paraId="03858032" w14:textId="77777777" w:rsidR="00E67B49" w:rsidRPr="00811DF0" w:rsidRDefault="00E67B49" w:rsidP="008057A1">
      <w:pPr>
        <w:spacing w:line="259" w:lineRule="auto"/>
        <w:ind w:left="275"/>
        <w:jc w:val="center"/>
        <w:rPr>
          <w:rFonts w:ascii="Arial" w:hAnsi="Arial" w:cs="Arial"/>
          <w:b/>
          <w:i/>
          <w:sz w:val="24"/>
          <w:szCs w:val="24"/>
          <w:u w:val="single"/>
        </w:rPr>
      </w:pPr>
    </w:p>
    <w:p w14:paraId="3393BCE1" w14:textId="77777777" w:rsidR="00804424" w:rsidRPr="00811DF0" w:rsidRDefault="00804424" w:rsidP="008057A1">
      <w:pPr>
        <w:spacing w:line="259" w:lineRule="auto"/>
        <w:ind w:left="275"/>
        <w:jc w:val="center"/>
        <w:rPr>
          <w:rFonts w:ascii="Arial" w:hAnsi="Arial" w:cs="Arial"/>
          <w:b/>
          <w:i/>
          <w:sz w:val="24"/>
          <w:szCs w:val="24"/>
          <w:u w:val="single"/>
        </w:rPr>
      </w:pPr>
    </w:p>
    <w:p w14:paraId="45C1DEDA"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1. DO OBJETO </w:t>
      </w:r>
    </w:p>
    <w:p w14:paraId="398F263D" w14:textId="77777777" w:rsidR="008057A1" w:rsidRPr="00811DF0" w:rsidRDefault="008057A1" w:rsidP="008057A1">
      <w:pPr>
        <w:rPr>
          <w:rFonts w:ascii="Arial" w:hAnsi="Arial" w:cs="Arial"/>
          <w:sz w:val="24"/>
          <w:szCs w:val="24"/>
        </w:rPr>
      </w:pPr>
    </w:p>
    <w:p w14:paraId="179CF094" w14:textId="69E4643A" w:rsidR="00BA06A1" w:rsidRPr="008A46D2" w:rsidRDefault="00BA06A1" w:rsidP="00BA06A1">
      <w:pPr>
        <w:pStyle w:val="PargrafodaLista1"/>
        <w:numPr>
          <w:ilvl w:val="1"/>
          <w:numId w:val="47"/>
        </w:numPr>
        <w:tabs>
          <w:tab w:val="left" w:pos="426"/>
        </w:tabs>
        <w:suppressAutoHyphens/>
        <w:spacing w:line="100" w:lineRule="atLeast"/>
        <w:ind w:left="0" w:firstLine="0"/>
        <w:jc w:val="both"/>
        <w:rPr>
          <w:rFonts w:ascii="Arial" w:hAnsi="Arial" w:cs="Arial"/>
          <w:bCs/>
        </w:rPr>
      </w:pPr>
      <w:r>
        <w:rPr>
          <w:rFonts w:ascii="Arial" w:hAnsi="Arial" w:cs="Arial"/>
          <w:bCs/>
        </w:rPr>
        <w:t xml:space="preserve">Contratação de empresa para prestação de serviço de locação de caminhão </w:t>
      </w:r>
      <w:proofErr w:type="spellStart"/>
      <w:r>
        <w:rPr>
          <w:rFonts w:ascii="Arial" w:hAnsi="Arial" w:cs="Arial"/>
          <w:bCs/>
        </w:rPr>
        <w:t>munck</w:t>
      </w:r>
      <w:proofErr w:type="spellEnd"/>
      <w:r>
        <w:rPr>
          <w:rFonts w:ascii="Arial" w:hAnsi="Arial" w:cs="Arial"/>
          <w:bCs/>
        </w:rPr>
        <w:t xml:space="preserve"> por hora trabalhada, para atender as necessidades do Município de Santo Antônio do Leste.</w:t>
      </w:r>
    </w:p>
    <w:p w14:paraId="43BAD238" w14:textId="7AC628FE" w:rsidR="00B56DE4" w:rsidRPr="00811DF0" w:rsidRDefault="00B56DE4" w:rsidP="00B56DE4">
      <w:pPr>
        <w:tabs>
          <w:tab w:val="left" w:pos="451"/>
          <w:tab w:val="left" w:pos="7926"/>
          <w:tab w:val="left" w:pos="8640"/>
        </w:tabs>
        <w:jc w:val="both"/>
        <w:rPr>
          <w:rFonts w:ascii="Arial" w:hAnsi="Arial" w:cs="Arial"/>
          <w:sz w:val="24"/>
          <w:szCs w:val="24"/>
        </w:rPr>
      </w:pPr>
    </w:p>
    <w:p w14:paraId="60EF0DCC" w14:textId="77777777" w:rsidR="008057A1" w:rsidRPr="00811DF0" w:rsidRDefault="008057A1" w:rsidP="008057A1">
      <w:pPr>
        <w:ind w:right="84"/>
        <w:jc w:val="both"/>
        <w:rPr>
          <w:rFonts w:ascii="Arial" w:hAnsi="Arial" w:cs="Arial"/>
          <w:sz w:val="24"/>
          <w:szCs w:val="24"/>
        </w:rPr>
      </w:pPr>
    </w:p>
    <w:p w14:paraId="4DF1386E"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2. </w:t>
      </w:r>
      <w:r w:rsidR="005A7659">
        <w:rPr>
          <w:rFonts w:ascii="Arial" w:hAnsi="Arial" w:cs="Arial"/>
          <w:szCs w:val="24"/>
        </w:rPr>
        <w:t>FUNDAMENTAÇAO</w:t>
      </w:r>
      <w:r w:rsidRPr="00811DF0">
        <w:rPr>
          <w:rFonts w:ascii="Arial" w:hAnsi="Arial" w:cs="Arial"/>
          <w:szCs w:val="24"/>
        </w:rPr>
        <w:t xml:space="preserve"> </w:t>
      </w:r>
      <w:r w:rsidR="005A7659">
        <w:rPr>
          <w:rFonts w:ascii="Arial" w:hAnsi="Arial" w:cs="Arial"/>
          <w:szCs w:val="24"/>
        </w:rPr>
        <w:t>DA CONTRATAÇÃO E DESCRIÇAO DA SOLUÇAO COMO UM TODO</w:t>
      </w:r>
    </w:p>
    <w:p w14:paraId="3A0EAE53" w14:textId="77777777" w:rsidR="008057A1" w:rsidRPr="00811DF0" w:rsidRDefault="008057A1" w:rsidP="008057A1">
      <w:pPr>
        <w:pStyle w:val="Corpodetexto"/>
        <w:tabs>
          <w:tab w:val="left" w:pos="1440"/>
        </w:tabs>
        <w:rPr>
          <w:rFonts w:ascii="Arial" w:hAnsi="Arial" w:cs="Arial"/>
          <w:szCs w:val="24"/>
        </w:rPr>
      </w:pPr>
    </w:p>
    <w:p w14:paraId="6042823D" w14:textId="330514C4" w:rsidR="00A93B3F" w:rsidRPr="001E0194" w:rsidRDefault="00A93B3F" w:rsidP="00A93B3F">
      <w:pPr>
        <w:widowControl w:val="0"/>
        <w:spacing w:after="120"/>
        <w:jc w:val="both"/>
        <w:rPr>
          <w:rFonts w:ascii="Arial" w:hAnsi="Arial" w:cs="Arial"/>
          <w:sz w:val="24"/>
          <w:szCs w:val="24"/>
        </w:rPr>
      </w:pPr>
      <w:r w:rsidRPr="001E0194">
        <w:rPr>
          <w:rFonts w:ascii="Arial" w:hAnsi="Arial" w:cs="Arial"/>
          <w:b/>
          <w:bCs/>
          <w:sz w:val="24"/>
          <w:szCs w:val="24"/>
        </w:rPr>
        <w:t>2.1</w:t>
      </w:r>
      <w:r w:rsidRPr="001E0194">
        <w:rPr>
          <w:rFonts w:ascii="Arial" w:hAnsi="Arial" w:cs="Arial"/>
          <w:sz w:val="24"/>
          <w:szCs w:val="24"/>
        </w:rPr>
        <w:t xml:space="preserve">. </w:t>
      </w:r>
      <w:r w:rsidR="00BA0EED" w:rsidRPr="001E0194">
        <w:rPr>
          <w:rFonts w:ascii="Arial" w:hAnsi="Arial" w:cs="Arial"/>
          <w:sz w:val="24"/>
          <w:szCs w:val="24"/>
        </w:rPr>
        <w:t xml:space="preserve">A locação de um caminhão </w:t>
      </w:r>
      <w:proofErr w:type="spellStart"/>
      <w:r w:rsidR="00BA0EED" w:rsidRPr="001E0194">
        <w:rPr>
          <w:rFonts w:ascii="Arial" w:hAnsi="Arial" w:cs="Arial"/>
          <w:sz w:val="24"/>
          <w:szCs w:val="24"/>
        </w:rPr>
        <w:t>munck</w:t>
      </w:r>
      <w:proofErr w:type="spellEnd"/>
      <w:r w:rsidR="00BA0EED" w:rsidRPr="001E0194">
        <w:rPr>
          <w:rFonts w:ascii="Arial" w:hAnsi="Arial" w:cs="Arial"/>
          <w:sz w:val="24"/>
          <w:szCs w:val="24"/>
        </w:rPr>
        <w:t xml:space="preserve"> é uma medida estratégica e indispensável para a execução eficiente e segura de diversos serviços públicos, considerando as demandas específicas e rotineiras das atividades da administração pública.</w:t>
      </w:r>
    </w:p>
    <w:p w14:paraId="728B4110" w14:textId="23133039" w:rsidR="00A93B3F" w:rsidRPr="001E0194" w:rsidRDefault="00A93B3F" w:rsidP="00A93B3F">
      <w:pPr>
        <w:widowControl w:val="0"/>
        <w:spacing w:after="120"/>
        <w:jc w:val="both"/>
        <w:rPr>
          <w:rFonts w:ascii="Arial" w:hAnsi="Arial" w:cs="Arial"/>
          <w:sz w:val="24"/>
          <w:szCs w:val="24"/>
        </w:rPr>
      </w:pPr>
      <w:r w:rsidRPr="001E0194">
        <w:rPr>
          <w:rFonts w:ascii="Arial" w:hAnsi="Arial" w:cs="Arial"/>
          <w:b/>
          <w:bCs/>
          <w:sz w:val="24"/>
          <w:szCs w:val="24"/>
        </w:rPr>
        <w:t>2.2.</w:t>
      </w:r>
      <w:r w:rsidRPr="001E0194">
        <w:rPr>
          <w:rFonts w:ascii="Arial" w:hAnsi="Arial" w:cs="Arial"/>
          <w:sz w:val="24"/>
          <w:szCs w:val="24"/>
        </w:rPr>
        <w:t xml:space="preserve"> </w:t>
      </w:r>
      <w:r w:rsidR="00BA0EED" w:rsidRPr="001E0194">
        <w:rPr>
          <w:rFonts w:ascii="Arial" w:hAnsi="Arial" w:cs="Arial"/>
          <w:sz w:val="24"/>
          <w:szCs w:val="24"/>
        </w:rPr>
        <w:t xml:space="preserve">A poda de árvores em áreas urbanas é uma atividade essencial para a manutenção da segurança pública, a preservação da arborização e a prevenção de acidentes envolvendo quedas de galhos em vias públicas ou sobre redes elétricas. O caminhão </w:t>
      </w:r>
      <w:proofErr w:type="spellStart"/>
      <w:r w:rsidR="00BA0EED" w:rsidRPr="001E0194">
        <w:rPr>
          <w:rFonts w:ascii="Arial" w:hAnsi="Arial" w:cs="Arial"/>
          <w:sz w:val="24"/>
          <w:szCs w:val="24"/>
        </w:rPr>
        <w:t>munck</w:t>
      </w:r>
      <w:proofErr w:type="spellEnd"/>
      <w:r w:rsidR="00BA0EED" w:rsidRPr="001E0194">
        <w:rPr>
          <w:rFonts w:ascii="Arial" w:hAnsi="Arial" w:cs="Arial"/>
          <w:sz w:val="24"/>
          <w:szCs w:val="24"/>
        </w:rPr>
        <w:t>, equipado com guindaste hidráulico, possibilita o acesso a alturas significativas com maior segurança para os trabalhadores, além de agilidade na remoção de resíduos, minimizando transtornos à população.</w:t>
      </w:r>
    </w:p>
    <w:p w14:paraId="634BFA06" w14:textId="388BAD31" w:rsidR="00A93B3F" w:rsidRPr="001E0194" w:rsidRDefault="00A93B3F" w:rsidP="00A93B3F">
      <w:pPr>
        <w:widowControl w:val="0"/>
        <w:jc w:val="both"/>
        <w:rPr>
          <w:rFonts w:ascii="Arial" w:hAnsi="Arial" w:cs="Arial"/>
          <w:sz w:val="24"/>
          <w:szCs w:val="24"/>
        </w:rPr>
      </w:pPr>
      <w:r w:rsidRPr="001E0194">
        <w:rPr>
          <w:rFonts w:ascii="Arial" w:hAnsi="Arial" w:cs="Arial"/>
          <w:b/>
          <w:bCs/>
          <w:sz w:val="24"/>
          <w:szCs w:val="24"/>
        </w:rPr>
        <w:t>2.3</w:t>
      </w:r>
      <w:r w:rsidRPr="001E0194">
        <w:rPr>
          <w:rFonts w:ascii="Arial" w:hAnsi="Arial" w:cs="Arial"/>
          <w:sz w:val="24"/>
          <w:szCs w:val="24"/>
        </w:rPr>
        <w:t xml:space="preserve">. </w:t>
      </w:r>
      <w:r w:rsidR="00BA0EED" w:rsidRPr="001E0194">
        <w:rPr>
          <w:rFonts w:ascii="Arial" w:hAnsi="Arial" w:cs="Arial"/>
          <w:sz w:val="24"/>
          <w:szCs w:val="24"/>
        </w:rPr>
        <w:t xml:space="preserve">A manutenção e troca de equipamentos de iluminação pública, como luminárias, braços de luz e postes, requerem o uso de veículos especializados capazes de içar materiais e alcançar locais elevados. A utilização do caminhão </w:t>
      </w:r>
      <w:proofErr w:type="spellStart"/>
      <w:r w:rsidR="00BA0EED" w:rsidRPr="001E0194">
        <w:rPr>
          <w:rFonts w:ascii="Arial" w:hAnsi="Arial" w:cs="Arial"/>
          <w:sz w:val="24"/>
          <w:szCs w:val="24"/>
        </w:rPr>
        <w:t>munck</w:t>
      </w:r>
      <w:proofErr w:type="spellEnd"/>
      <w:r w:rsidR="00BA0EED" w:rsidRPr="001E0194">
        <w:rPr>
          <w:rFonts w:ascii="Arial" w:hAnsi="Arial" w:cs="Arial"/>
          <w:sz w:val="24"/>
          <w:szCs w:val="24"/>
        </w:rPr>
        <w:t xml:space="preserve"> garante a realização desses serviços com precisão, segurança e rapidez, atendendo às normas de segurança e às expectativas da população quanto à qualidade dos serviços.</w:t>
      </w:r>
    </w:p>
    <w:p w14:paraId="36BFA3D5" w14:textId="6ED1CAE3" w:rsidR="004551F9" w:rsidRPr="001E0194" w:rsidRDefault="004551F9" w:rsidP="004551F9">
      <w:pPr>
        <w:pStyle w:val="PargrafodaLista"/>
        <w:widowControl w:val="0"/>
        <w:numPr>
          <w:ilvl w:val="1"/>
          <w:numId w:val="41"/>
        </w:numPr>
        <w:tabs>
          <w:tab w:val="left" w:pos="426"/>
        </w:tabs>
        <w:ind w:left="0" w:firstLine="0"/>
        <w:jc w:val="both"/>
        <w:rPr>
          <w:rFonts w:ascii="Arial" w:hAnsi="Arial" w:cs="Arial"/>
          <w:sz w:val="24"/>
          <w:szCs w:val="24"/>
        </w:rPr>
      </w:pPr>
      <w:r w:rsidRPr="001E0194">
        <w:rPr>
          <w:rFonts w:ascii="Arial" w:hAnsi="Arial" w:cs="Arial"/>
          <w:sz w:val="24"/>
          <w:szCs w:val="24"/>
        </w:rPr>
        <w:t xml:space="preserve">O caminhão </w:t>
      </w:r>
      <w:proofErr w:type="spellStart"/>
      <w:r w:rsidRPr="001E0194">
        <w:rPr>
          <w:rFonts w:ascii="Arial" w:hAnsi="Arial" w:cs="Arial"/>
          <w:sz w:val="24"/>
          <w:szCs w:val="24"/>
        </w:rPr>
        <w:t>munck</w:t>
      </w:r>
      <w:proofErr w:type="spellEnd"/>
      <w:r w:rsidRPr="001E0194">
        <w:rPr>
          <w:rFonts w:ascii="Arial" w:hAnsi="Arial" w:cs="Arial"/>
          <w:sz w:val="24"/>
          <w:szCs w:val="24"/>
        </w:rPr>
        <w:t xml:space="preserve"> é uma ferramenta versátil, sendo ideal para o içamento e transporte de estruturas metálicas, equipamentos pesados e demais materiais necessários em obras e reparos públicos. Essa capacidade reduz custos operacionais, evita danos aos equipamentos e agiliza o cronograma das obras.</w:t>
      </w:r>
    </w:p>
    <w:p w14:paraId="06A826DE" w14:textId="08699DB6" w:rsidR="00CE2D2A" w:rsidRPr="001E0194" w:rsidRDefault="00CE2D2A" w:rsidP="004551F9">
      <w:pPr>
        <w:pStyle w:val="PargrafodaLista"/>
        <w:widowControl w:val="0"/>
        <w:numPr>
          <w:ilvl w:val="1"/>
          <w:numId w:val="41"/>
        </w:numPr>
        <w:tabs>
          <w:tab w:val="left" w:pos="426"/>
        </w:tabs>
        <w:ind w:left="0" w:firstLine="0"/>
        <w:jc w:val="both"/>
        <w:rPr>
          <w:rFonts w:ascii="Arial" w:hAnsi="Arial" w:cs="Arial"/>
          <w:sz w:val="24"/>
          <w:szCs w:val="24"/>
        </w:rPr>
      </w:pPr>
      <w:r w:rsidRPr="001E0194">
        <w:rPr>
          <w:rFonts w:ascii="Arial" w:hAnsi="Arial" w:cs="Arial"/>
          <w:sz w:val="24"/>
          <w:szCs w:val="24"/>
        </w:rPr>
        <w:t xml:space="preserve"> A administração pública frequentemente enfrenta demandas imprevistas, como remoção de objetos pesados após tempestades, suporte a eventos e outras situações emergenciais. A disponibilidade de um caminhão </w:t>
      </w:r>
      <w:proofErr w:type="spellStart"/>
      <w:r w:rsidRPr="001E0194">
        <w:rPr>
          <w:rFonts w:ascii="Arial" w:hAnsi="Arial" w:cs="Arial"/>
          <w:sz w:val="24"/>
          <w:szCs w:val="24"/>
        </w:rPr>
        <w:t>munck</w:t>
      </w:r>
      <w:proofErr w:type="spellEnd"/>
      <w:r w:rsidRPr="001E0194">
        <w:rPr>
          <w:rFonts w:ascii="Arial" w:hAnsi="Arial" w:cs="Arial"/>
          <w:sz w:val="24"/>
          <w:szCs w:val="24"/>
        </w:rPr>
        <w:t xml:space="preserve"> locado permite resposta imediata e eficaz, garantindo a continuidade dos serviços e o atendimento às necessidades da comunidade.</w:t>
      </w:r>
    </w:p>
    <w:p w14:paraId="5854B59B" w14:textId="233FF326" w:rsidR="001E0194" w:rsidRPr="001E0194" w:rsidRDefault="001E0194" w:rsidP="004551F9">
      <w:pPr>
        <w:pStyle w:val="PargrafodaLista"/>
        <w:widowControl w:val="0"/>
        <w:numPr>
          <w:ilvl w:val="1"/>
          <w:numId w:val="41"/>
        </w:numPr>
        <w:tabs>
          <w:tab w:val="left" w:pos="426"/>
        </w:tabs>
        <w:ind w:left="0" w:firstLine="0"/>
        <w:jc w:val="both"/>
        <w:rPr>
          <w:rFonts w:ascii="Arial" w:hAnsi="Arial" w:cs="Arial"/>
          <w:sz w:val="24"/>
          <w:szCs w:val="24"/>
        </w:rPr>
      </w:pPr>
      <w:r w:rsidRPr="001E0194">
        <w:rPr>
          <w:rFonts w:ascii="Arial" w:hAnsi="Arial" w:cs="Arial"/>
          <w:sz w:val="24"/>
          <w:szCs w:val="24"/>
        </w:rPr>
        <w:t xml:space="preserve">A locação de um caminhão </w:t>
      </w:r>
      <w:proofErr w:type="spellStart"/>
      <w:r w:rsidRPr="001E0194">
        <w:rPr>
          <w:rFonts w:ascii="Arial" w:hAnsi="Arial" w:cs="Arial"/>
          <w:sz w:val="24"/>
          <w:szCs w:val="24"/>
        </w:rPr>
        <w:t>munck</w:t>
      </w:r>
      <w:proofErr w:type="spellEnd"/>
      <w:r w:rsidRPr="001E0194">
        <w:rPr>
          <w:rFonts w:ascii="Arial" w:hAnsi="Arial" w:cs="Arial"/>
          <w:sz w:val="24"/>
          <w:szCs w:val="24"/>
        </w:rPr>
        <w:t xml:space="preserve"> elimina custos de aquisição, manutenção, armazenamento e atualização de equipamentos. Além disso, permite a adequação da frota às demandas sazonais e específicas de cada período, evitando gastos excessivos e maximizando a eficiência dos recursos públicos.</w:t>
      </w:r>
    </w:p>
    <w:p w14:paraId="74C391B7" w14:textId="27A88F5A" w:rsidR="0045773E" w:rsidRDefault="00E77721" w:rsidP="00E77721">
      <w:pPr>
        <w:pStyle w:val="Normal1"/>
        <w:widowControl/>
        <w:numPr>
          <w:ilvl w:val="1"/>
          <w:numId w:val="41"/>
        </w:numPr>
        <w:tabs>
          <w:tab w:val="left" w:pos="0"/>
          <w:tab w:val="left" w:pos="426"/>
        </w:tabs>
        <w:ind w:left="0" w:firstLine="0"/>
        <w:rPr>
          <w:rFonts w:ascii="Arial" w:hAnsi="Arial" w:cs="Arial"/>
          <w:bCs/>
          <w:color w:val="000000" w:themeColor="text1"/>
          <w:sz w:val="24"/>
          <w:szCs w:val="24"/>
        </w:rPr>
      </w:pPr>
      <w:r w:rsidRPr="00E77721">
        <w:rPr>
          <w:rFonts w:ascii="Arial" w:hAnsi="Arial" w:cs="Arial"/>
          <w:bCs/>
          <w:color w:val="000000" w:themeColor="text1"/>
          <w:sz w:val="24"/>
          <w:szCs w:val="24"/>
        </w:rPr>
        <w:t xml:space="preserve">A locação de um caminhão </w:t>
      </w:r>
      <w:proofErr w:type="spellStart"/>
      <w:r w:rsidRPr="00E77721">
        <w:rPr>
          <w:rFonts w:ascii="Arial" w:hAnsi="Arial" w:cs="Arial"/>
          <w:bCs/>
          <w:color w:val="000000" w:themeColor="text1"/>
          <w:sz w:val="24"/>
          <w:szCs w:val="24"/>
        </w:rPr>
        <w:t>munck</w:t>
      </w:r>
      <w:proofErr w:type="spellEnd"/>
      <w:r w:rsidRPr="00E77721">
        <w:rPr>
          <w:rFonts w:ascii="Arial" w:hAnsi="Arial" w:cs="Arial"/>
          <w:bCs/>
          <w:color w:val="000000" w:themeColor="text1"/>
          <w:sz w:val="24"/>
          <w:szCs w:val="24"/>
        </w:rPr>
        <w:t xml:space="preserve"> é essencial para assegurar a realização de serviços públicos de forma segura, eficiente e com qualidade. Sua utilização beneficia diretamente a população ao proporcionar melhorias na infraestrutura urbana, aumento da segurança pública e maior celeridade na execução dos serviços. Por esses motivos, a contratação deste equipamento é plenamente justificada e de fundamental importância para atender às necessidades do município.</w:t>
      </w:r>
    </w:p>
    <w:p w14:paraId="56C74F92" w14:textId="77777777" w:rsidR="001E0194" w:rsidRDefault="001E0194" w:rsidP="00C2071A">
      <w:pPr>
        <w:pStyle w:val="Normal1"/>
        <w:widowControl/>
        <w:tabs>
          <w:tab w:val="left" w:pos="0"/>
        </w:tabs>
        <w:rPr>
          <w:rFonts w:ascii="Arial" w:hAnsi="Arial" w:cs="Arial"/>
          <w:bCs/>
          <w:color w:val="000000" w:themeColor="text1"/>
          <w:sz w:val="24"/>
          <w:szCs w:val="24"/>
        </w:rPr>
      </w:pPr>
    </w:p>
    <w:p w14:paraId="042A569D" w14:textId="7B62ACBD" w:rsidR="00EF315C" w:rsidRPr="00EF315C" w:rsidRDefault="00EF315C" w:rsidP="00EF315C">
      <w:pPr>
        <w:pStyle w:val="PargrafodaLista"/>
        <w:numPr>
          <w:ilvl w:val="1"/>
          <w:numId w:val="41"/>
        </w:numPr>
        <w:tabs>
          <w:tab w:val="left" w:pos="426"/>
        </w:tabs>
        <w:autoSpaceDE w:val="0"/>
        <w:autoSpaceDN w:val="0"/>
        <w:adjustRightInd w:val="0"/>
        <w:ind w:left="0" w:firstLine="0"/>
        <w:jc w:val="both"/>
        <w:rPr>
          <w:rFonts w:ascii="Arial" w:hAnsi="Arial" w:cs="Arial"/>
          <w:sz w:val="24"/>
          <w:szCs w:val="24"/>
        </w:rPr>
      </w:pPr>
      <w:r w:rsidRPr="00EF315C">
        <w:rPr>
          <w:rFonts w:ascii="Arial" w:hAnsi="Arial" w:cs="Arial"/>
          <w:sz w:val="24"/>
          <w:szCs w:val="24"/>
        </w:rPr>
        <w:lastRenderedPageBreak/>
        <w:t xml:space="preserve">O custo estimado para contratação enquadra-se no disposto no art. </w:t>
      </w:r>
      <w:r w:rsidRPr="00EF315C">
        <w:rPr>
          <w:rFonts w:ascii="Arial" w:hAnsi="Arial" w:cs="Arial"/>
          <w:color w:val="FF0000"/>
          <w:sz w:val="24"/>
          <w:szCs w:val="24"/>
        </w:rPr>
        <w:t>75, II, da Lei nº. 14.133</w:t>
      </w:r>
      <w:r w:rsidRPr="00EF315C">
        <w:rPr>
          <w:rFonts w:ascii="Arial" w:hAnsi="Arial" w:cs="Arial"/>
          <w:sz w:val="24"/>
          <w:szCs w:val="24"/>
        </w:rPr>
        <w:t>, de 01 de abril de 2021, referindo-se à dispensa de licitação para contratação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R$ 62.725,59 (sessenta e dois mil setecentos e vinte e cinco reais e cinquenta e nove centavos), conforme Decreto Federal nº 12.343/2024.</w:t>
      </w:r>
    </w:p>
    <w:p w14:paraId="37D13C63" w14:textId="77777777" w:rsidR="00C45DBA" w:rsidRPr="00811DF0" w:rsidRDefault="00C45DBA" w:rsidP="00C2071A">
      <w:pPr>
        <w:pStyle w:val="Normal1"/>
        <w:widowControl/>
        <w:tabs>
          <w:tab w:val="left" w:pos="0"/>
        </w:tabs>
        <w:rPr>
          <w:rFonts w:ascii="Arial" w:hAnsi="Arial" w:cs="Arial"/>
          <w:bCs/>
          <w:color w:val="000000" w:themeColor="text1"/>
          <w:sz w:val="24"/>
          <w:szCs w:val="24"/>
        </w:rPr>
      </w:pPr>
    </w:p>
    <w:p w14:paraId="71067CA0" w14:textId="77777777" w:rsidR="0045773E" w:rsidRPr="00811DF0" w:rsidRDefault="0045773E" w:rsidP="00C2071A">
      <w:pPr>
        <w:pStyle w:val="Normal1"/>
        <w:widowControl/>
        <w:tabs>
          <w:tab w:val="left" w:pos="0"/>
        </w:tabs>
        <w:rPr>
          <w:rFonts w:ascii="Arial" w:hAnsi="Arial" w:cs="Arial"/>
          <w:b/>
          <w:color w:val="000000" w:themeColor="text1"/>
          <w:sz w:val="24"/>
          <w:szCs w:val="24"/>
        </w:rPr>
      </w:pPr>
      <w:r w:rsidRPr="00811DF0">
        <w:rPr>
          <w:rFonts w:ascii="Arial" w:hAnsi="Arial" w:cs="Arial"/>
          <w:b/>
          <w:color w:val="000000" w:themeColor="text1"/>
          <w:sz w:val="24"/>
          <w:szCs w:val="24"/>
        </w:rPr>
        <w:t>3. DOS PARAMETROS</w:t>
      </w:r>
      <w:r w:rsidRPr="00811DF0">
        <w:rPr>
          <w:rFonts w:ascii="Arial" w:hAnsi="Arial" w:cs="Arial"/>
          <w:bCs/>
          <w:color w:val="000000" w:themeColor="text1"/>
          <w:sz w:val="24"/>
          <w:szCs w:val="24"/>
        </w:rPr>
        <w:t xml:space="preserve"> </w:t>
      </w:r>
      <w:r w:rsidRPr="00811DF0">
        <w:rPr>
          <w:rFonts w:ascii="Arial" w:hAnsi="Arial" w:cs="Arial"/>
          <w:b/>
          <w:color w:val="000000" w:themeColor="text1"/>
          <w:sz w:val="24"/>
          <w:szCs w:val="24"/>
        </w:rPr>
        <w:t xml:space="preserve">DA </w:t>
      </w:r>
      <w:r w:rsidR="00B64060">
        <w:rPr>
          <w:rFonts w:ascii="Arial" w:hAnsi="Arial" w:cs="Arial"/>
          <w:b/>
          <w:color w:val="000000" w:themeColor="text1"/>
          <w:sz w:val="24"/>
          <w:szCs w:val="24"/>
        </w:rPr>
        <w:t>CONTRATAÇÃO</w:t>
      </w:r>
    </w:p>
    <w:p w14:paraId="20E7FE16" w14:textId="77777777" w:rsidR="00C2071A" w:rsidRPr="00811DF0" w:rsidRDefault="00C2071A" w:rsidP="00C2071A">
      <w:pPr>
        <w:pStyle w:val="PargrafodaLista"/>
        <w:rPr>
          <w:rFonts w:ascii="Arial" w:hAnsi="Arial" w:cs="Arial"/>
          <w:bCs/>
          <w:color w:val="000000" w:themeColor="text1"/>
          <w:sz w:val="24"/>
          <w:szCs w:val="24"/>
        </w:rPr>
      </w:pPr>
    </w:p>
    <w:p w14:paraId="7F0B647C" w14:textId="77777777" w:rsidR="004C366A" w:rsidRPr="00811DF0"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811DF0">
        <w:rPr>
          <w:rFonts w:ascii="Arial" w:hAnsi="Arial" w:cs="Arial"/>
          <w:b/>
          <w:sz w:val="24"/>
          <w:szCs w:val="24"/>
        </w:rPr>
        <w:t>Será</w:t>
      </w:r>
      <w:r w:rsidRPr="00811DF0">
        <w:rPr>
          <w:rFonts w:ascii="Arial" w:hAnsi="Arial" w:cs="Arial"/>
          <w:b/>
          <w:spacing w:val="-2"/>
          <w:sz w:val="24"/>
          <w:szCs w:val="24"/>
        </w:rPr>
        <w:t xml:space="preserve"> </w:t>
      </w:r>
      <w:r w:rsidRPr="00811DF0">
        <w:rPr>
          <w:rFonts w:ascii="Arial" w:hAnsi="Arial" w:cs="Arial"/>
          <w:b/>
          <w:sz w:val="24"/>
          <w:szCs w:val="24"/>
        </w:rPr>
        <w:t>adotado</w:t>
      </w:r>
      <w:r w:rsidRPr="00811DF0">
        <w:rPr>
          <w:rFonts w:ascii="Arial" w:hAnsi="Arial" w:cs="Arial"/>
          <w:b/>
          <w:spacing w:val="-2"/>
          <w:sz w:val="24"/>
          <w:szCs w:val="24"/>
        </w:rPr>
        <w:t xml:space="preserve"> </w:t>
      </w:r>
      <w:r w:rsidRPr="00811DF0">
        <w:rPr>
          <w:rFonts w:ascii="Arial" w:hAnsi="Arial" w:cs="Arial"/>
          <w:b/>
          <w:sz w:val="24"/>
          <w:szCs w:val="24"/>
        </w:rPr>
        <w:t>o</w:t>
      </w:r>
      <w:r w:rsidRPr="00811DF0">
        <w:rPr>
          <w:rFonts w:ascii="Arial" w:hAnsi="Arial" w:cs="Arial"/>
          <w:b/>
          <w:spacing w:val="-2"/>
          <w:sz w:val="24"/>
          <w:szCs w:val="24"/>
        </w:rPr>
        <w:t xml:space="preserve"> </w:t>
      </w:r>
      <w:r w:rsidRPr="00811DF0">
        <w:rPr>
          <w:rFonts w:ascii="Arial" w:hAnsi="Arial" w:cs="Arial"/>
          <w:b/>
          <w:sz w:val="24"/>
          <w:szCs w:val="24"/>
        </w:rPr>
        <w:t>Sistema</w:t>
      </w:r>
      <w:r w:rsidRPr="00811DF0">
        <w:rPr>
          <w:rFonts w:ascii="Arial" w:hAnsi="Arial" w:cs="Arial"/>
          <w:b/>
          <w:spacing w:val="-1"/>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Registro</w:t>
      </w:r>
      <w:r w:rsidRPr="00811DF0">
        <w:rPr>
          <w:rFonts w:ascii="Arial" w:hAnsi="Arial" w:cs="Arial"/>
          <w:b/>
          <w:spacing w:val="-2"/>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Preços</w:t>
      </w:r>
      <w:r w:rsidRPr="00811DF0">
        <w:rPr>
          <w:rFonts w:ascii="Arial" w:hAnsi="Arial" w:cs="Arial"/>
          <w:b/>
          <w:spacing w:val="-1"/>
          <w:sz w:val="24"/>
          <w:szCs w:val="24"/>
        </w:rPr>
        <w:t xml:space="preserve"> </w:t>
      </w:r>
      <w:r w:rsidRPr="00811DF0">
        <w:rPr>
          <w:rFonts w:ascii="Arial" w:hAnsi="Arial" w:cs="Arial"/>
          <w:b/>
          <w:sz w:val="24"/>
          <w:szCs w:val="24"/>
        </w:rPr>
        <w:t>–</w:t>
      </w:r>
      <w:r w:rsidRPr="00811DF0">
        <w:rPr>
          <w:rFonts w:ascii="Arial" w:hAnsi="Arial" w:cs="Arial"/>
          <w:b/>
          <w:spacing w:val="-3"/>
          <w:sz w:val="24"/>
          <w:szCs w:val="24"/>
        </w:rPr>
        <w:t xml:space="preserve"> </w:t>
      </w:r>
      <w:r w:rsidRPr="00811DF0">
        <w:rPr>
          <w:rFonts w:ascii="Arial" w:hAnsi="Arial" w:cs="Arial"/>
          <w:b/>
          <w:sz w:val="24"/>
          <w:szCs w:val="24"/>
        </w:rPr>
        <w:t>SRP?</w:t>
      </w:r>
    </w:p>
    <w:p w14:paraId="731AE8B9" w14:textId="77777777" w:rsidR="004C366A" w:rsidRPr="00811DF0" w:rsidRDefault="004C366A" w:rsidP="004C366A">
      <w:pPr>
        <w:pStyle w:val="PargrafodaLista"/>
        <w:tabs>
          <w:tab w:val="left" w:pos="483"/>
        </w:tabs>
        <w:spacing w:before="120"/>
        <w:ind w:left="0"/>
        <w:contextualSpacing w:val="0"/>
        <w:rPr>
          <w:rFonts w:ascii="Arial" w:hAnsi="Arial" w:cs="Arial"/>
          <w:b/>
          <w:sz w:val="24"/>
          <w:szCs w:val="24"/>
        </w:rPr>
      </w:pPr>
    </w:p>
    <w:p w14:paraId="6A5EEED3" w14:textId="77777777" w:rsidR="004C366A" w:rsidRPr="00811DF0" w:rsidRDefault="004C366A" w:rsidP="004C366A">
      <w:pPr>
        <w:pStyle w:val="PargrafodaLista"/>
        <w:tabs>
          <w:tab w:val="left" w:pos="1452"/>
          <w:tab w:val="left" w:pos="1454"/>
        </w:tabs>
        <w:ind w:left="0"/>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Sim</w:t>
      </w:r>
    </w:p>
    <w:p w14:paraId="56FD0AF7" w14:textId="77777777" w:rsidR="00621D37" w:rsidRPr="00811DF0" w:rsidRDefault="00621D37" w:rsidP="004C366A">
      <w:pPr>
        <w:pStyle w:val="PargrafodaLista"/>
        <w:tabs>
          <w:tab w:val="left" w:pos="1452"/>
          <w:tab w:val="left" w:pos="1454"/>
        </w:tabs>
        <w:ind w:left="0"/>
        <w:rPr>
          <w:rFonts w:ascii="Arial" w:hAnsi="Arial" w:cs="Arial"/>
          <w:sz w:val="24"/>
          <w:szCs w:val="24"/>
        </w:rPr>
      </w:pPr>
    </w:p>
    <w:p w14:paraId="449A784D" w14:textId="24FBF3F7" w:rsidR="004C366A" w:rsidRPr="00811DF0" w:rsidRDefault="004C366A" w:rsidP="004C366A">
      <w:pPr>
        <w:pStyle w:val="PargrafodaLista"/>
        <w:tabs>
          <w:tab w:val="left" w:pos="1452"/>
        </w:tabs>
        <w:ind w:left="0"/>
        <w:rPr>
          <w:rFonts w:ascii="Arial" w:hAnsi="Arial" w:cs="Arial"/>
          <w:sz w:val="24"/>
          <w:szCs w:val="24"/>
        </w:rPr>
      </w:pPr>
      <w:proofErr w:type="gramStart"/>
      <w:r w:rsidRPr="00811DF0">
        <w:rPr>
          <w:rFonts w:ascii="Arial" w:hAnsi="Arial" w:cs="Arial"/>
          <w:sz w:val="24"/>
          <w:szCs w:val="24"/>
        </w:rPr>
        <w:t xml:space="preserve">( </w:t>
      </w:r>
      <w:r w:rsidR="004A0127">
        <w:rPr>
          <w:rFonts w:ascii="Arial" w:hAnsi="Arial" w:cs="Arial"/>
          <w:sz w:val="24"/>
          <w:szCs w:val="24"/>
        </w:rPr>
        <w:t>X</w:t>
      </w:r>
      <w:proofErr w:type="gramEnd"/>
      <w:r w:rsidRPr="00811DF0">
        <w:rPr>
          <w:rFonts w:ascii="Arial" w:hAnsi="Arial" w:cs="Arial"/>
          <w:sz w:val="24"/>
          <w:szCs w:val="24"/>
        </w:rPr>
        <w:t xml:space="preserve">  ) Não</w:t>
      </w:r>
      <w:r w:rsidRPr="00811DF0">
        <w:rPr>
          <w:rFonts w:ascii="Arial" w:hAnsi="Arial" w:cs="Arial"/>
          <w:sz w:val="24"/>
          <w:szCs w:val="24"/>
        </w:rPr>
        <w:tab/>
      </w:r>
    </w:p>
    <w:p w14:paraId="75060241" w14:textId="77777777" w:rsidR="004C366A" w:rsidRDefault="004C366A" w:rsidP="004C366A">
      <w:pPr>
        <w:pStyle w:val="PargrafodaLista"/>
        <w:tabs>
          <w:tab w:val="left" w:pos="1452"/>
        </w:tabs>
        <w:ind w:left="196"/>
        <w:rPr>
          <w:rFonts w:ascii="Arial" w:hAnsi="Arial" w:cs="Arial"/>
          <w:sz w:val="24"/>
          <w:szCs w:val="24"/>
        </w:rPr>
      </w:pPr>
    </w:p>
    <w:p w14:paraId="1E4765C9" w14:textId="77777777" w:rsidR="00A268D9" w:rsidRPr="00811DF0" w:rsidRDefault="00A268D9" w:rsidP="004C366A">
      <w:pPr>
        <w:pStyle w:val="PargrafodaLista"/>
        <w:tabs>
          <w:tab w:val="left" w:pos="1452"/>
        </w:tabs>
        <w:ind w:left="196"/>
        <w:rPr>
          <w:rFonts w:ascii="Arial" w:hAnsi="Arial" w:cs="Arial"/>
          <w:sz w:val="24"/>
          <w:szCs w:val="24"/>
        </w:rPr>
      </w:pPr>
    </w:p>
    <w:p w14:paraId="3418981B" w14:textId="77777777" w:rsidR="004C366A" w:rsidRPr="00811DF0"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811DF0">
        <w:rPr>
          <w:rFonts w:ascii="Arial" w:hAnsi="Arial" w:cs="Arial"/>
          <w:b/>
          <w:sz w:val="24"/>
          <w:szCs w:val="24"/>
        </w:rPr>
        <w:t>Justificativa</w:t>
      </w:r>
      <w:r w:rsidRPr="00811DF0">
        <w:rPr>
          <w:rFonts w:ascii="Arial" w:hAnsi="Arial" w:cs="Arial"/>
          <w:b/>
          <w:spacing w:val="28"/>
          <w:sz w:val="24"/>
          <w:szCs w:val="24"/>
        </w:rPr>
        <w:t xml:space="preserve"> </w:t>
      </w:r>
      <w:r w:rsidRPr="00811DF0">
        <w:rPr>
          <w:rFonts w:ascii="Arial" w:hAnsi="Arial" w:cs="Arial"/>
          <w:b/>
          <w:sz w:val="24"/>
          <w:szCs w:val="24"/>
        </w:rPr>
        <w:t>para</w:t>
      </w:r>
      <w:r w:rsidRPr="00811DF0">
        <w:rPr>
          <w:rFonts w:ascii="Arial" w:hAnsi="Arial" w:cs="Arial"/>
          <w:b/>
          <w:spacing w:val="29"/>
          <w:sz w:val="24"/>
          <w:szCs w:val="24"/>
        </w:rPr>
        <w:t xml:space="preserve"> </w:t>
      </w:r>
      <w:r w:rsidRPr="00811DF0">
        <w:rPr>
          <w:rFonts w:ascii="Arial" w:hAnsi="Arial" w:cs="Arial"/>
          <w:b/>
          <w:sz w:val="24"/>
          <w:szCs w:val="24"/>
        </w:rPr>
        <w:t>adoção</w:t>
      </w:r>
      <w:r w:rsidRPr="00811DF0">
        <w:rPr>
          <w:rFonts w:ascii="Arial" w:hAnsi="Arial" w:cs="Arial"/>
          <w:b/>
          <w:spacing w:val="28"/>
          <w:sz w:val="24"/>
          <w:szCs w:val="24"/>
        </w:rPr>
        <w:t xml:space="preserve"> </w:t>
      </w:r>
      <w:r w:rsidRPr="00811DF0">
        <w:rPr>
          <w:rFonts w:ascii="Arial" w:hAnsi="Arial" w:cs="Arial"/>
          <w:b/>
          <w:sz w:val="24"/>
          <w:szCs w:val="24"/>
        </w:rPr>
        <w:t>do</w:t>
      </w:r>
      <w:r w:rsidRPr="00811DF0">
        <w:rPr>
          <w:rFonts w:ascii="Arial" w:hAnsi="Arial" w:cs="Arial"/>
          <w:b/>
          <w:spacing w:val="29"/>
          <w:sz w:val="24"/>
          <w:szCs w:val="24"/>
        </w:rPr>
        <w:t xml:space="preserve"> </w:t>
      </w:r>
      <w:r w:rsidRPr="00811DF0">
        <w:rPr>
          <w:rFonts w:ascii="Arial" w:hAnsi="Arial" w:cs="Arial"/>
          <w:b/>
          <w:sz w:val="24"/>
          <w:szCs w:val="24"/>
        </w:rPr>
        <w:t>Sistema</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Registro</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Preços</w:t>
      </w:r>
    </w:p>
    <w:p w14:paraId="2E900440" w14:textId="77777777" w:rsidR="004C366A" w:rsidRPr="00811DF0"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5FFC6D1" w14:textId="4B8DDD6B"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811DF0">
        <w:rPr>
          <w:rFonts w:ascii="Arial" w:hAnsi="Arial" w:cs="Arial"/>
          <w:spacing w:val="-14"/>
          <w:sz w:val="24"/>
          <w:szCs w:val="24"/>
        </w:rPr>
        <w:t xml:space="preserve">(  </w:t>
      </w:r>
      <w:proofErr w:type="gramEnd"/>
      <w:r w:rsidRPr="00811DF0">
        <w:rPr>
          <w:rFonts w:ascii="Arial" w:hAnsi="Arial" w:cs="Arial"/>
          <w:spacing w:val="-14"/>
          <w:sz w:val="24"/>
          <w:szCs w:val="24"/>
        </w:rPr>
        <w:t xml:space="preserve">  )  </w:t>
      </w:r>
      <w:r w:rsidR="004A0127">
        <w:rPr>
          <w:rFonts w:ascii="Arial" w:hAnsi="Arial" w:cs="Arial"/>
          <w:spacing w:val="-14"/>
          <w:sz w:val="24"/>
          <w:szCs w:val="24"/>
        </w:rPr>
        <w:t>Q</w:t>
      </w:r>
      <w:r w:rsidRPr="00811DF0">
        <w:rPr>
          <w:rFonts w:ascii="Arial" w:hAnsi="Arial" w:cs="Arial"/>
          <w:spacing w:val="-1"/>
          <w:sz w:val="24"/>
          <w:szCs w:val="24"/>
        </w:rPr>
        <w:t>uando,</w:t>
      </w:r>
      <w:r w:rsidRPr="00811DF0">
        <w:rPr>
          <w:rFonts w:ascii="Arial" w:hAnsi="Arial" w:cs="Arial"/>
          <w:spacing w:val="-14"/>
          <w:sz w:val="24"/>
          <w:szCs w:val="24"/>
        </w:rPr>
        <w:t xml:space="preserve"> </w:t>
      </w:r>
      <w:r w:rsidRPr="00811DF0">
        <w:rPr>
          <w:rFonts w:ascii="Arial" w:hAnsi="Arial" w:cs="Arial"/>
          <w:spacing w:val="-1"/>
          <w:sz w:val="24"/>
          <w:szCs w:val="24"/>
        </w:rPr>
        <w:t>pelas</w:t>
      </w:r>
      <w:r w:rsidRPr="00811DF0">
        <w:rPr>
          <w:rFonts w:ascii="Arial" w:hAnsi="Arial" w:cs="Arial"/>
          <w:spacing w:val="-14"/>
          <w:sz w:val="24"/>
          <w:szCs w:val="24"/>
        </w:rPr>
        <w:t xml:space="preserve"> </w:t>
      </w:r>
      <w:r w:rsidRPr="00811DF0">
        <w:rPr>
          <w:rFonts w:ascii="Arial" w:hAnsi="Arial" w:cs="Arial"/>
          <w:spacing w:val="-1"/>
          <w:sz w:val="24"/>
          <w:szCs w:val="24"/>
        </w:rPr>
        <w:t>características</w:t>
      </w:r>
      <w:r w:rsidRPr="00811DF0">
        <w:rPr>
          <w:rFonts w:ascii="Arial" w:hAnsi="Arial" w:cs="Arial"/>
          <w:spacing w:val="-14"/>
          <w:sz w:val="24"/>
          <w:szCs w:val="24"/>
        </w:rPr>
        <w:t xml:space="preserve"> </w:t>
      </w:r>
      <w:r w:rsidRPr="00811DF0">
        <w:rPr>
          <w:rFonts w:ascii="Arial" w:hAnsi="Arial" w:cs="Arial"/>
          <w:sz w:val="24"/>
          <w:szCs w:val="24"/>
        </w:rPr>
        <w:t>do</w:t>
      </w:r>
      <w:r w:rsidRPr="00811DF0">
        <w:rPr>
          <w:rFonts w:ascii="Arial" w:hAnsi="Arial" w:cs="Arial"/>
          <w:spacing w:val="-14"/>
          <w:sz w:val="24"/>
          <w:szCs w:val="24"/>
        </w:rPr>
        <w:t xml:space="preserve"> </w:t>
      </w:r>
      <w:r w:rsidRPr="00811DF0">
        <w:rPr>
          <w:rFonts w:ascii="Arial" w:hAnsi="Arial" w:cs="Arial"/>
          <w:sz w:val="24"/>
          <w:szCs w:val="24"/>
        </w:rPr>
        <w:t>bem</w:t>
      </w:r>
      <w:r w:rsidRPr="00811DF0">
        <w:rPr>
          <w:rFonts w:ascii="Arial" w:hAnsi="Arial" w:cs="Arial"/>
          <w:spacing w:val="-13"/>
          <w:sz w:val="24"/>
          <w:szCs w:val="24"/>
        </w:rPr>
        <w:t xml:space="preserve"> </w:t>
      </w:r>
      <w:r w:rsidRPr="00811DF0">
        <w:rPr>
          <w:rFonts w:ascii="Arial" w:hAnsi="Arial" w:cs="Arial"/>
          <w:sz w:val="24"/>
          <w:szCs w:val="24"/>
        </w:rPr>
        <w:t>ou</w:t>
      </w:r>
      <w:r w:rsidRPr="00811DF0">
        <w:rPr>
          <w:rFonts w:ascii="Arial" w:hAnsi="Arial" w:cs="Arial"/>
          <w:spacing w:val="-14"/>
          <w:sz w:val="24"/>
          <w:szCs w:val="24"/>
        </w:rPr>
        <w:t xml:space="preserve"> </w:t>
      </w:r>
      <w:r w:rsidRPr="00811DF0">
        <w:rPr>
          <w:rFonts w:ascii="Arial" w:hAnsi="Arial" w:cs="Arial"/>
          <w:sz w:val="24"/>
          <w:szCs w:val="24"/>
        </w:rPr>
        <w:t>serviço,</w:t>
      </w:r>
      <w:r w:rsidRPr="00811DF0">
        <w:rPr>
          <w:rFonts w:ascii="Arial" w:hAnsi="Arial" w:cs="Arial"/>
          <w:spacing w:val="-14"/>
          <w:sz w:val="24"/>
          <w:szCs w:val="24"/>
        </w:rPr>
        <w:t xml:space="preserve"> </w:t>
      </w:r>
      <w:r w:rsidRPr="00811DF0">
        <w:rPr>
          <w:rFonts w:ascii="Arial" w:hAnsi="Arial" w:cs="Arial"/>
          <w:sz w:val="24"/>
          <w:szCs w:val="24"/>
        </w:rPr>
        <w:t>houver</w:t>
      </w:r>
      <w:r w:rsidRPr="00811DF0">
        <w:rPr>
          <w:rFonts w:ascii="Arial" w:hAnsi="Arial" w:cs="Arial"/>
          <w:spacing w:val="-14"/>
          <w:sz w:val="24"/>
          <w:szCs w:val="24"/>
        </w:rPr>
        <w:t xml:space="preserve"> </w:t>
      </w:r>
      <w:r w:rsidRPr="00811DF0">
        <w:rPr>
          <w:rFonts w:ascii="Arial" w:hAnsi="Arial" w:cs="Arial"/>
          <w:sz w:val="24"/>
          <w:szCs w:val="24"/>
        </w:rPr>
        <w:t>necessidade</w:t>
      </w:r>
      <w:r w:rsidRPr="00811DF0">
        <w:rPr>
          <w:rFonts w:ascii="Arial" w:hAnsi="Arial" w:cs="Arial"/>
          <w:spacing w:val="-14"/>
          <w:sz w:val="24"/>
          <w:szCs w:val="24"/>
        </w:rPr>
        <w:t xml:space="preserve"> </w:t>
      </w:r>
      <w:r w:rsidRPr="00811DF0">
        <w:rPr>
          <w:rFonts w:ascii="Arial" w:hAnsi="Arial" w:cs="Arial"/>
          <w:sz w:val="24"/>
          <w:szCs w:val="24"/>
        </w:rPr>
        <w:t>de</w:t>
      </w:r>
      <w:r w:rsidRPr="00811DF0">
        <w:rPr>
          <w:rFonts w:ascii="Arial" w:hAnsi="Arial" w:cs="Arial"/>
          <w:spacing w:val="-14"/>
          <w:sz w:val="24"/>
          <w:szCs w:val="24"/>
        </w:rPr>
        <w:t xml:space="preserve"> </w:t>
      </w:r>
      <w:r w:rsidRPr="00811DF0">
        <w:rPr>
          <w:rFonts w:ascii="Arial" w:hAnsi="Arial" w:cs="Arial"/>
          <w:sz w:val="24"/>
          <w:szCs w:val="24"/>
        </w:rPr>
        <w:t>contratações</w:t>
      </w:r>
      <w:r w:rsidRPr="00811DF0">
        <w:rPr>
          <w:rFonts w:ascii="Arial" w:hAnsi="Arial" w:cs="Arial"/>
          <w:spacing w:val="-58"/>
          <w:sz w:val="24"/>
          <w:szCs w:val="24"/>
        </w:rPr>
        <w:t xml:space="preserve"> </w:t>
      </w:r>
      <w:r w:rsidRPr="00811DF0">
        <w:rPr>
          <w:rFonts w:ascii="Arial" w:hAnsi="Arial" w:cs="Arial"/>
          <w:sz w:val="24"/>
          <w:szCs w:val="24"/>
        </w:rPr>
        <w:t>frequentes,</w:t>
      </w:r>
      <w:r w:rsidRPr="00811DF0">
        <w:rPr>
          <w:rFonts w:ascii="Arial" w:hAnsi="Arial" w:cs="Arial"/>
          <w:spacing w:val="-2"/>
          <w:sz w:val="24"/>
          <w:szCs w:val="24"/>
        </w:rPr>
        <w:t xml:space="preserve"> </w:t>
      </w:r>
      <w:r w:rsidRPr="00811DF0">
        <w:rPr>
          <w:rFonts w:ascii="Arial" w:hAnsi="Arial" w:cs="Arial"/>
          <w:sz w:val="24"/>
          <w:szCs w:val="24"/>
        </w:rPr>
        <w:t>com maior</w:t>
      </w:r>
      <w:r w:rsidRPr="00811DF0">
        <w:rPr>
          <w:rFonts w:ascii="Arial" w:hAnsi="Arial" w:cs="Arial"/>
          <w:spacing w:val="-1"/>
          <w:sz w:val="24"/>
          <w:szCs w:val="24"/>
        </w:rPr>
        <w:t xml:space="preserve"> </w:t>
      </w:r>
      <w:r w:rsidRPr="00811DF0">
        <w:rPr>
          <w:rFonts w:ascii="Arial" w:hAnsi="Arial" w:cs="Arial"/>
          <w:sz w:val="24"/>
          <w:szCs w:val="24"/>
        </w:rPr>
        <w:t>celeridade</w:t>
      </w:r>
      <w:r w:rsidRPr="00811DF0">
        <w:rPr>
          <w:rFonts w:ascii="Arial" w:hAnsi="Arial" w:cs="Arial"/>
          <w:spacing w:val="-1"/>
          <w:sz w:val="24"/>
          <w:szCs w:val="24"/>
        </w:rPr>
        <w:t xml:space="preserve"> </w:t>
      </w:r>
      <w:r w:rsidRPr="00811DF0">
        <w:rPr>
          <w:rFonts w:ascii="Arial" w:hAnsi="Arial" w:cs="Arial"/>
          <w:sz w:val="24"/>
          <w:szCs w:val="24"/>
        </w:rPr>
        <w:t>e</w:t>
      </w:r>
      <w:r w:rsidRPr="00811DF0">
        <w:rPr>
          <w:rFonts w:ascii="Arial" w:hAnsi="Arial" w:cs="Arial"/>
          <w:spacing w:val="-1"/>
          <w:sz w:val="24"/>
          <w:szCs w:val="24"/>
        </w:rPr>
        <w:t xml:space="preserve"> </w:t>
      </w:r>
      <w:r w:rsidRPr="00811DF0">
        <w:rPr>
          <w:rFonts w:ascii="Arial" w:hAnsi="Arial" w:cs="Arial"/>
          <w:sz w:val="24"/>
          <w:szCs w:val="24"/>
        </w:rPr>
        <w:t>transparência.</w:t>
      </w:r>
    </w:p>
    <w:p w14:paraId="207B2947"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
    <w:p w14:paraId="2FEB4B1B" w14:textId="317862E0"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w:t>
      </w:r>
      <w:r w:rsidRPr="00811DF0">
        <w:rPr>
          <w:rFonts w:ascii="Arial" w:hAnsi="Arial" w:cs="Arial"/>
          <w:spacing w:val="46"/>
          <w:sz w:val="24"/>
          <w:szCs w:val="24"/>
        </w:rPr>
        <w:t xml:space="preserve"> </w:t>
      </w:r>
      <w:r w:rsidRPr="00811DF0">
        <w:rPr>
          <w:rFonts w:ascii="Arial" w:hAnsi="Arial" w:cs="Arial"/>
          <w:sz w:val="24"/>
          <w:szCs w:val="24"/>
        </w:rPr>
        <w:t>for</w:t>
      </w:r>
      <w:r w:rsidRPr="00811DF0">
        <w:rPr>
          <w:rFonts w:ascii="Arial" w:hAnsi="Arial" w:cs="Arial"/>
          <w:spacing w:val="45"/>
          <w:sz w:val="24"/>
          <w:szCs w:val="24"/>
        </w:rPr>
        <w:t xml:space="preserve"> </w:t>
      </w:r>
      <w:r w:rsidRPr="00811DF0">
        <w:rPr>
          <w:rFonts w:ascii="Arial" w:hAnsi="Arial" w:cs="Arial"/>
          <w:sz w:val="24"/>
          <w:szCs w:val="24"/>
        </w:rPr>
        <w:t>conveniente</w:t>
      </w:r>
      <w:r w:rsidRPr="00811DF0">
        <w:rPr>
          <w:rFonts w:ascii="Arial" w:hAnsi="Arial" w:cs="Arial"/>
          <w:spacing w:val="46"/>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compra</w:t>
      </w:r>
      <w:r w:rsidRPr="00811DF0">
        <w:rPr>
          <w:rFonts w:ascii="Arial" w:hAnsi="Arial" w:cs="Arial"/>
          <w:spacing w:val="45"/>
          <w:sz w:val="24"/>
          <w:szCs w:val="24"/>
        </w:rPr>
        <w:t xml:space="preserve"> </w:t>
      </w:r>
      <w:r w:rsidRPr="00811DF0">
        <w:rPr>
          <w:rFonts w:ascii="Arial" w:hAnsi="Arial" w:cs="Arial"/>
          <w:sz w:val="24"/>
          <w:szCs w:val="24"/>
        </w:rPr>
        <w:t>de</w:t>
      </w:r>
      <w:r w:rsidRPr="00811DF0">
        <w:rPr>
          <w:rFonts w:ascii="Arial" w:hAnsi="Arial" w:cs="Arial"/>
          <w:spacing w:val="46"/>
          <w:sz w:val="24"/>
          <w:szCs w:val="24"/>
        </w:rPr>
        <w:t xml:space="preserve"> </w:t>
      </w:r>
      <w:r w:rsidRPr="00811DF0">
        <w:rPr>
          <w:rFonts w:ascii="Arial" w:hAnsi="Arial" w:cs="Arial"/>
          <w:sz w:val="24"/>
          <w:szCs w:val="24"/>
        </w:rPr>
        <w:t>bens</w:t>
      </w:r>
      <w:r w:rsidRPr="00811DF0">
        <w:rPr>
          <w:rFonts w:ascii="Arial" w:hAnsi="Arial" w:cs="Arial"/>
          <w:spacing w:val="45"/>
          <w:sz w:val="24"/>
          <w:szCs w:val="24"/>
        </w:rPr>
        <w:t xml:space="preserve"> </w:t>
      </w:r>
      <w:r w:rsidRPr="00811DF0">
        <w:rPr>
          <w:rFonts w:ascii="Arial" w:hAnsi="Arial" w:cs="Arial"/>
          <w:sz w:val="24"/>
          <w:szCs w:val="24"/>
        </w:rPr>
        <w:t>ou</w:t>
      </w:r>
      <w:r w:rsidRPr="00811DF0">
        <w:rPr>
          <w:rFonts w:ascii="Arial" w:hAnsi="Arial" w:cs="Arial"/>
          <w:spacing w:val="45"/>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contratação</w:t>
      </w:r>
      <w:r w:rsidRPr="00811DF0">
        <w:rPr>
          <w:rFonts w:ascii="Arial" w:hAnsi="Arial" w:cs="Arial"/>
          <w:spacing w:val="46"/>
          <w:sz w:val="24"/>
          <w:szCs w:val="24"/>
        </w:rPr>
        <w:t xml:space="preserve"> </w:t>
      </w:r>
      <w:r w:rsidRPr="00811DF0">
        <w:rPr>
          <w:rFonts w:ascii="Arial" w:hAnsi="Arial" w:cs="Arial"/>
          <w:sz w:val="24"/>
          <w:szCs w:val="24"/>
        </w:rPr>
        <w:t>de</w:t>
      </w:r>
      <w:r w:rsidRPr="00811DF0">
        <w:rPr>
          <w:rFonts w:ascii="Arial" w:hAnsi="Arial" w:cs="Arial"/>
          <w:spacing w:val="45"/>
          <w:sz w:val="24"/>
          <w:szCs w:val="24"/>
        </w:rPr>
        <w:t xml:space="preserve"> </w:t>
      </w:r>
      <w:r w:rsidRPr="00811DF0">
        <w:rPr>
          <w:rFonts w:ascii="Arial" w:hAnsi="Arial" w:cs="Arial"/>
          <w:sz w:val="24"/>
          <w:szCs w:val="24"/>
        </w:rPr>
        <w:t>serviços</w:t>
      </w:r>
      <w:r w:rsidRPr="00811DF0">
        <w:rPr>
          <w:rFonts w:ascii="Arial" w:hAnsi="Arial" w:cs="Arial"/>
          <w:spacing w:val="46"/>
          <w:sz w:val="24"/>
          <w:szCs w:val="24"/>
        </w:rPr>
        <w:t xml:space="preserve"> </w:t>
      </w:r>
      <w:r w:rsidRPr="00811DF0">
        <w:rPr>
          <w:rFonts w:ascii="Arial" w:hAnsi="Arial" w:cs="Arial"/>
          <w:sz w:val="24"/>
          <w:szCs w:val="24"/>
        </w:rPr>
        <w:t>para</w:t>
      </w:r>
      <w:r w:rsidRPr="00811DF0">
        <w:rPr>
          <w:rFonts w:ascii="Arial" w:hAnsi="Arial" w:cs="Arial"/>
          <w:spacing w:val="-59"/>
          <w:sz w:val="24"/>
          <w:szCs w:val="24"/>
        </w:rPr>
        <w:t xml:space="preserve"> </w:t>
      </w:r>
      <w:r w:rsidRPr="00811DF0">
        <w:rPr>
          <w:rFonts w:ascii="Arial" w:hAnsi="Arial" w:cs="Arial"/>
          <w:sz w:val="24"/>
          <w:szCs w:val="24"/>
        </w:rPr>
        <w:t>atendimento</w:t>
      </w:r>
      <w:r w:rsidRPr="00811DF0">
        <w:rPr>
          <w:rFonts w:ascii="Arial" w:hAnsi="Arial" w:cs="Arial"/>
          <w:spacing w:val="-1"/>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mais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um</w:t>
      </w:r>
      <w:r w:rsidRPr="00811DF0">
        <w:rPr>
          <w:rFonts w:ascii="Arial" w:hAnsi="Arial" w:cs="Arial"/>
          <w:spacing w:val="-2"/>
          <w:sz w:val="24"/>
          <w:szCs w:val="24"/>
        </w:rPr>
        <w:t xml:space="preserve"> </w:t>
      </w:r>
      <w:r w:rsidRPr="00811DF0">
        <w:rPr>
          <w:rFonts w:ascii="Arial" w:hAnsi="Arial" w:cs="Arial"/>
          <w:sz w:val="24"/>
          <w:szCs w:val="24"/>
        </w:rPr>
        <w:t>órgão</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entidade,</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programas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governo;</w:t>
      </w:r>
      <w:r w:rsidRPr="00811DF0">
        <w:rPr>
          <w:rFonts w:ascii="Arial" w:hAnsi="Arial" w:cs="Arial"/>
          <w:spacing w:val="-2"/>
          <w:sz w:val="24"/>
          <w:szCs w:val="24"/>
        </w:rPr>
        <w:t xml:space="preserve"> </w:t>
      </w:r>
      <w:r w:rsidRPr="00811DF0">
        <w:rPr>
          <w:rFonts w:ascii="Arial" w:hAnsi="Arial" w:cs="Arial"/>
          <w:sz w:val="24"/>
          <w:szCs w:val="24"/>
        </w:rPr>
        <w:t>e</w:t>
      </w:r>
    </w:p>
    <w:p w14:paraId="70AD1B21"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
    <w:p w14:paraId="3BF6B667" w14:textId="31828562" w:rsidR="004C366A"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 pela natureza do objeto, não for possível definir previamente o quantitativo</w:t>
      </w:r>
      <w:r w:rsidRPr="00811DF0">
        <w:rPr>
          <w:rFonts w:ascii="Arial" w:hAnsi="Arial" w:cs="Arial"/>
          <w:spacing w:val="-59"/>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ser demandado</w:t>
      </w:r>
      <w:r w:rsidRPr="00811DF0">
        <w:rPr>
          <w:rFonts w:ascii="Arial" w:hAnsi="Arial" w:cs="Arial"/>
          <w:spacing w:val="-1"/>
          <w:sz w:val="24"/>
          <w:szCs w:val="24"/>
        </w:rPr>
        <w:t xml:space="preserve"> </w:t>
      </w:r>
      <w:r w:rsidRPr="00811DF0">
        <w:rPr>
          <w:rFonts w:ascii="Arial" w:hAnsi="Arial" w:cs="Arial"/>
          <w:sz w:val="24"/>
          <w:szCs w:val="24"/>
        </w:rPr>
        <w:t>pela Administração Pública.</w:t>
      </w:r>
    </w:p>
    <w:p w14:paraId="38DCEE07" w14:textId="77777777" w:rsidR="004A0127" w:rsidRDefault="004A0127" w:rsidP="004C366A">
      <w:pPr>
        <w:pStyle w:val="PargrafodaLista"/>
        <w:tabs>
          <w:tab w:val="left" w:pos="1908"/>
        </w:tabs>
        <w:spacing w:before="118" w:line="230" w:lineRule="auto"/>
        <w:ind w:left="0" w:right="228"/>
        <w:jc w:val="both"/>
        <w:rPr>
          <w:rFonts w:ascii="Arial" w:hAnsi="Arial" w:cs="Arial"/>
          <w:sz w:val="24"/>
          <w:szCs w:val="24"/>
        </w:rPr>
      </w:pPr>
    </w:p>
    <w:p w14:paraId="5073848D" w14:textId="70B9AD2B" w:rsidR="004A0127" w:rsidRPr="00811DF0" w:rsidRDefault="004A0127" w:rsidP="004C366A">
      <w:pPr>
        <w:pStyle w:val="PargrafodaLista"/>
        <w:tabs>
          <w:tab w:val="left" w:pos="1908"/>
        </w:tabs>
        <w:spacing w:before="118" w:line="230" w:lineRule="auto"/>
        <w:ind w:left="0" w:right="228"/>
        <w:jc w:val="both"/>
        <w:rPr>
          <w:rFonts w:ascii="Arial" w:hAnsi="Arial" w:cs="Arial"/>
          <w:sz w:val="24"/>
          <w:szCs w:val="24"/>
        </w:rPr>
      </w:pPr>
      <w:proofErr w:type="gramStart"/>
      <w:r>
        <w:rPr>
          <w:rFonts w:ascii="Arial" w:hAnsi="Arial" w:cs="Arial"/>
          <w:sz w:val="24"/>
          <w:szCs w:val="24"/>
        </w:rPr>
        <w:t>( X</w:t>
      </w:r>
      <w:proofErr w:type="gramEnd"/>
      <w:r>
        <w:rPr>
          <w:rFonts w:ascii="Arial" w:hAnsi="Arial" w:cs="Arial"/>
          <w:sz w:val="24"/>
          <w:szCs w:val="24"/>
        </w:rPr>
        <w:t xml:space="preserve"> ) Não se aplica</w:t>
      </w:r>
      <w:r w:rsidR="004A3D18">
        <w:rPr>
          <w:rFonts w:ascii="Arial" w:hAnsi="Arial" w:cs="Arial"/>
          <w:sz w:val="24"/>
          <w:szCs w:val="24"/>
        </w:rPr>
        <w:t>.</w:t>
      </w:r>
    </w:p>
    <w:p w14:paraId="02C0592D" w14:textId="77777777" w:rsidR="008057A1" w:rsidRPr="00811DF0" w:rsidRDefault="008057A1" w:rsidP="008057A1">
      <w:pPr>
        <w:rPr>
          <w:rFonts w:ascii="Arial" w:hAnsi="Arial" w:cs="Arial"/>
          <w:sz w:val="24"/>
          <w:szCs w:val="24"/>
        </w:rPr>
      </w:pPr>
    </w:p>
    <w:p w14:paraId="2829B8F7" w14:textId="77777777" w:rsidR="008057A1" w:rsidRPr="00811DF0" w:rsidRDefault="00621D37" w:rsidP="008057A1">
      <w:pPr>
        <w:pStyle w:val="Ttulo2"/>
        <w:spacing w:after="35" w:line="267" w:lineRule="auto"/>
        <w:jc w:val="both"/>
        <w:rPr>
          <w:rFonts w:ascii="Arial" w:hAnsi="Arial" w:cs="Arial"/>
          <w:szCs w:val="24"/>
        </w:rPr>
      </w:pPr>
      <w:r w:rsidRPr="00811DF0">
        <w:rPr>
          <w:rFonts w:ascii="Arial" w:hAnsi="Arial" w:cs="Arial"/>
          <w:szCs w:val="24"/>
        </w:rPr>
        <w:t>4</w:t>
      </w:r>
      <w:r w:rsidR="008057A1" w:rsidRPr="00811DF0">
        <w:rPr>
          <w:rFonts w:ascii="Arial" w:hAnsi="Arial" w:cs="Arial"/>
          <w:szCs w:val="24"/>
        </w:rPr>
        <w:t xml:space="preserve">. DAS ESPECIFICAÇÕES </w:t>
      </w:r>
    </w:p>
    <w:p w14:paraId="63A99640" w14:textId="77777777" w:rsidR="00521A1E" w:rsidRPr="00811DF0" w:rsidRDefault="00521A1E" w:rsidP="00521A1E">
      <w:pPr>
        <w:rPr>
          <w:rFonts w:ascii="Arial" w:hAnsi="Arial" w:cs="Arial"/>
          <w:sz w:val="24"/>
          <w:szCs w:val="24"/>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134"/>
        <w:gridCol w:w="851"/>
        <w:gridCol w:w="4678"/>
        <w:gridCol w:w="850"/>
        <w:gridCol w:w="851"/>
      </w:tblGrid>
      <w:tr w:rsidR="00023ECC" w:rsidRPr="004A5D17" w14:paraId="00E1B7C8" w14:textId="77777777" w:rsidTr="00A54A66">
        <w:trPr>
          <w:trHeight w:val="165"/>
        </w:trPr>
        <w:tc>
          <w:tcPr>
            <w:tcW w:w="992" w:type="dxa"/>
          </w:tcPr>
          <w:p w14:paraId="4409D26E" w14:textId="77777777" w:rsidR="00023ECC" w:rsidRPr="004A5D17" w:rsidRDefault="00023ECC" w:rsidP="00A54A66">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ITE</w:t>
            </w:r>
            <w:r>
              <w:rPr>
                <w:rFonts w:ascii="Arial" w:hAnsi="Arial" w:cs="Arial"/>
                <w:b/>
                <w:bCs/>
                <w:color w:val="0D0D0D" w:themeColor="text1" w:themeTint="F2"/>
                <w:sz w:val="16"/>
                <w:szCs w:val="16"/>
              </w:rPr>
              <w:t>M</w:t>
            </w:r>
          </w:p>
        </w:tc>
        <w:tc>
          <w:tcPr>
            <w:tcW w:w="1134" w:type="dxa"/>
          </w:tcPr>
          <w:p w14:paraId="47DA9B01" w14:textId="77777777" w:rsidR="00023ECC" w:rsidRPr="004A5D17" w:rsidRDefault="00023ECC" w:rsidP="00A54A66">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COD. TCE</w:t>
            </w:r>
          </w:p>
        </w:tc>
        <w:tc>
          <w:tcPr>
            <w:tcW w:w="851" w:type="dxa"/>
          </w:tcPr>
          <w:p w14:paraId="2879556C" w14:textId="77777777" w:rsidR="00023ECC" w:rsidRPr="004A5D17" w:rsidRDefault="00023ECC" w:rsidP="00A54A66">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COD. FORN.</w:t>
            </w:r>
          </w:p>
        </w:tc>
        <w:tc>
          <w:tcPr>
            <w:tcW w:w="4678" w:type="dxa"/>
          </w:tcPr>
          <w:p w14:paraId="51CEE4D4" w14:textId="77777777" w:rsidR="00023ECC" w:rsidRPr="004A5D17" w:rsidRDefault="00023ECC" w:rsidP="00A54A66">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PRODUTO / DESCRIÇÃO</w:t>
            </w:r>
          </w:p>
        </w:tc>
        <w:tc>
          <w:tcPr>
            <w:tcW w:w="850" w:type="dxa"/>
          </w:tcPr>
          <w:p w14:paraId="092D75A1" w14:textId="77777777" w:rsidR="00023ECC" w:rsidRPr="004A5D17" w:rsidRDefault="00023ECC" w:rsidP="00A54A66">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 xml:space="preserve">UNID </w:t>
            </w:r>
          </w:p>
        </w:tc>
        <w:tc>
          <w:tcPr>
            <w:tcW w:w="851" w:type="dxa"/>
          </w:tcPr>
          <w:p w14:paraId="30066872" w14:textId="77777777" w:rsidR="00023ECC" w:rsidRPr="004A5D17" w:rsidRDefault="00023ECC" w:rsidP="00A54A66">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QTD</w:t>
            </w:r>
          </w:p>
        </w:tc>
      </w:tr>
      <w:tr w:rsidR="00023ECC" w:rsidRPr="004A5D17" w14:paraId="01F1B038" w14:textId="77777777" w:rsidTr="00A54A66">
        <w:trPr>
          <w:trHeight w:val="165"/>
        </w:trPr>
        <w:tc>
          <w:tcPr>
            <w:tcW w:w="992" w:type="dxa"/>
          </w:tcPr>
          <w:p w14:paraId="6E542961" w14:textId="77777777" w:rsidR="00023ECC" w:rsidRPr="004A5D17" w:rsidRDefault="00023ECC" w:rsidP="00A54A66">
            <w:pPr>
              <w:pStyle w:val="PargrafodaLista"/>
              <w:ind w:left="0"/>
              <w:jc w:val="center"/>
              <w:rPr>
                <w:rFonts w:ascii="Arial" w:hAnsi="Arial" w:cs="Arial"/>
                <w:sz w:val="16"/>
                <w:szCs w:val="16"/>
              </w:rPr>
            </w:pPr>
            <w:r w:rsidRPr="004A5D17">
              <w:rPr>
                <w:rFonts w:ascii="Arial" w:hAnsi="Arial" w:cs="Arial"/>
                <w:sz w:val="16"/>
                <w:szCs w:val="16"/>
              </w:rPr>
              <w:t>1</w:t>
            </w:r>
          </w:p>
        </w:tc>
        <w:tc>
          <w:tcPr>
            <w:tcW w:w="1134" w:type="dxa"/>
          </w:tcPr>
          <w:p w14:paraId="2DC45125" w14:textId="77777777" w:rsidR="00023ECC" w:rsidRPr="004A5D17" w:rsidRDefault="00023ECC" w:rsidP="00A54A66">
            <w:pPr>
              <w:pStyle w:val="nav-item"/>
              <w:pBdr>
                <w:bottom w:val="single" w:sz="6" w:space="8" w:color="FFFFFF"/>
              </w:pBdr>
              <w:shd w:val="clear" w:color="auto" w:fill="F7F7F7"/>
              <w:rPr>
                <w:rFonts w:ascii="Arial" w:hAnsi="Arial" w:cs="Arial"/>
                <w:color w:val="212529"/>
                <w:sz w:val="16"/>
                <w:szCs w:val="16"/>
              </w:rPr>
            </w:pPr>
            <w:r w:rsidRPr="004A5D17">
              <w:rPr>
                <w:rFonts w:ascii="Arial" w:hAnsi="Arial" w:cs="Arial"/>
                <w:color w:val="212529"/>
                <w:sz w:val="16"/>
                <w:szCs w:val="16"/>
              </w:rPr>
              <w:t>215017-4</w:t>
            </w:r>
          </w:p>
          <w:p w14:paraId="5F69D4D4" w14:textId="77777777" w:rsidR="00023ECC" w:rsidRPr="004A5D17" w:rsidRDefault="00023ECC" w:rsidP="00A54A66">
            <w:pPr>
              <w:pStyle w:val="PargrafodaLista"/>
              <w:ind w:left="0"/>
              <w:jc w:val="center"/>
              <w:rPr>
                <w:rFonts w:ascii="Arial" w:hAnsi="Arial" w:cs="Arial"/>
                <w:sz w:val="16"/>
                <w:szCs w:val="16"/>
              </w:rPr>
            </w:pPr>
          </w:p>
        </w:tc>
        <w:tc>
          <w:tcPr>
            <w:tcW w:w="851" w:type="dxa"/>
          </w:tcPr>
          <w:p w14:paraId="7A16A16E" w14:textId="77777777" w:rsidR="00023ECC" w:rsidRPr="004A5D17" w:rsidRDefault="00023ECC" w:rsidP="00A54A66">
            <w:pPr>
              <w:pStyle w:val="PargrafodaLista"/>
              <w:ind w:left="0"/>
              <w:jc w:val="center"/>
              <w:rPr>
                <w:rFonts w:ascii="Arial" w:hAnsi="Arial" w:cs="Arial"/>
                <w:sz w:val="16"/>
                <w:szCs w:val="16"/>
              </w:rPr>
            </w:pPr>
            <w:r w:rsidRPr="004A5D17">
              <w:rPr>
                <w:rFonts w:ascii="Arial" w:hAnsi="Arial" w:cs="Arial"/>
                <w:sz w:val="16"/>
                <w:szCs w:val="16"/>
              </w:rPr>
              <w:t>1091</w:t>
            </w:r>
          </w:p>
        </w:tc>
        <w:tc>
          <w:tcPr>
            <w:tcW w:w="4678" w:type="dxa"/>
          </w:tcPr>
          <w:p w14:paraId="513BDFB0" w14:textId="77777777" w:rsidR="00023ECC" w:rsidRPr="00023ECC" w:rsidRDefault="00023ECC" w:rsidP="00A54A66">
            <w:pPr>
              <w:pStyle w:val="Ttulo5"/>
              <w:jc w:val="both"/>
              <w:rPr>
                <w:rFonts w:ascii="Arial" w:hAnsi="Arial" w:cs="Arial"/>
                <w:b w:val="0"/>
                <w:bCs/>
                <w:color w:val="212529"/>
                <w:sz w:val="16"/>
                <w:szCs w:val="16"/>
              </w:rPr>
            </w:pPr>
            <w:r w:rsidRPr="00023ECC">
              <w:rPr>
                <w:rFonts w:ascii="Arial" w:hAnsi="Arial" w:cs="Arial"/>
                <w:b w:val="0"/>
                <w:bCs/>
                <w:color w:val="212529"/>
                <w:sz w:val="16"/>
                <w:szCs w:val="16"/>
              </w:rPr>
              <w:t>SERVICO DE LOCACAO DE CAMINHAO MUNCK COM CESTO, PARA CARGA DE NO MINIMO 4.000 (QUATRO MIL) TONELADAS EM BOM ESTADO DE CONSERVAÇÃO, COM OPERADOR/MOTORISTA, LUBRIFICANTES, MATERIAL DE DESGASTE, COMBUSTIVEL, MANUTENÇÃO POR CONTA DA CONTRATADA</w:t>
            </w:r>
          </w:p>
          <w:p w14:paraId="01013DFB" w14:textId="77777777" w:rsidR="00023ECC" w:rsidRPr="004A5D17" w:rsidRDefault="00023ECC" w:rsidP="00A54A66">
            <w:pPr>
              <w:pStyle w:val="Ttulo5"/>
              <w:rPr>
                <w:rFonts w:ascii="Arial" w:hAnsi="Arial" w:cs="Arial"/>
                <w:sz w:val="16"/>
                <w:szCs w:val="16"/>
              </w:rPr>
            </w:pPr>
          </w:p>
        </w:tc>
        <w:tc>
          <w:tcPr>
            <w:tcW w:w="850" w:type="dxa"/>
          </w:tcPr>
          <w:p w14:paraId="27B36DE6" w14:textId="77777777" w:rsidR="00023ECC" w:rsidRPr="004A5D17" w:rsidRDefault="00023ECC" w:rsidP="00A54A66">
            <w:pPr>
              <w:pStyle w:val="PargrafodaLista"/>
              <w:ind w:left="0"/>
              <w:jc w:val="center"/>
              <w:rPr>
                <w:rFonts w:ascii="Arial" w:hAnsi="Arial" w:cs="Arial"/>
                <w:sz w:val="16"/>
                <w:szCs w:val="16"/>
              </w:rPr>
            </w:pPr>
            <w:r w:rsidRPr="004A5D17">
              <w:rPr>
                <w:rFonts w:ascii="Arial" w:hAnsi="Arial" w:cs="Arial"/>
                <w:sz w:val="16"/>
                <w:szCs w:val="16"/>
              </w:rPr>
              <w:t>HO</w:t>
            </w:r>
            <w:r>
              <w:rPr>
                <w:rFonts w:ascii="Arial" w:hAnsi="Arial" w:cs="Arial"/>
                <w:sz w:val="16"/>
                <w:szCs w:val="16"/>
              </w:rPr>
              <w:t>R</w:t>
            </w:r>
            <w:r w:rsidRPr="004A5D17">
              <w:rPr>
                <w:rFonts w:ascii="Arial" w:hAnsi="Arial" w:cs="Arial"/>
                <w:sz w:val="16"/>
                <w:szCs w:val="16"/>
              </w:rPr>
              <w:t>A</w:t>
            </w:r>
          </w:p>
        </w:tc>
        <w:tc>
          <w:tcPr>
            <w:tcW w:w="851" w:type="dxa"/>
          </w:tcPr>
          <w:p w14:paraId="298BCE60" w14:textId="7142A0CA" w:rsidR="00023ECC" w:rsidRPr="004A5D17" w:rsidRDefault="00023ECC" w:rsidP="00A54A66">
            <w:pPr>
              <w:pStyle w:val="PargrafodaLista"/>
              <w:ind w:left="0"/>
              <w:jc w:val="center"/>
              <w:rPr>
                <w:rFonts w:ascii="Arial" w:hAnsi="Arial" w:cs="Arial"/>
                <w:sz w:val="16"/>
                <w:szCs w:val="16"/>
              </w:rPr>
            </w:pPr>
            <w:r>
              <w:rPr>
                <w:rFonts w:ascii="Arial" w:hAnsi="Arial" w:cs="Arial"/>
                <w:sz w:val="16"/>
                <w:szCs w:val="16"/>
              </w:rPr>
              <w:t>2</w:t>
            </w:r>
            <w:r w:rsidR="00CA3ACA">
              <w:rPr>
                <w:rFonts w:ascii="Arial" w:hAnsi="Arial" w:cs="Arial"/>
                <w:sz w:val="16"/>
                <w:szCs w:val="16"/>
              </w:rPr>
              <w:t>50</w:t>
            </w:r>
          </w:p>
          <w:p w14:paraId="7378F23B" w14:textId="77777777" w:rsidR="00023ECC" w:rsidRPr="004A5D17" w:rsidRDefault="00023ECC" w:rsidP="00A54A66">
            <w:pPr>
              <w:pStyle w:val="PargrafodaLista"/>
              <w:ind w:left="0"/>
              <w:jc w:val="center"/>
              <w:rPr>
                <w:rFonts w:ascii="Arial" w:hAnsi="Arial" w:cs="Arial"/>
                <w:sz w:val="16"/>
                <w:szCs w:val="16"/>
              </w:rPr>
            </w:pPr>
          </w:p>
        </w:tc>
      </w:tr>
    </w:tbl>
    <w:p w14:paraId="71ACE63E" w14:textId="77777777" w:rsidR="004C19E1" w:rsidRPr="00811DF0" w:rsidRDefault="004C19E1" w:rsidP="004C19E1">
      <w:pPr>
        <w:widowControl w:val="0"/>
        <w:spacing w:after="120"/>
        <w:jc w:val="both"/>
        <w:rPr>
          <w:rFonts w:ascii="Arial" w:hAnsi="Arial" w:cs="Arial"/>
          <w:sz w:val="24"/>
          <w:szCs w:val="24"/>
        </w:rPr>
      </w:pPr>
    </w:p>
    <w:p w14:paraId="1109C8B2" w14:textId="77777777" w:rsidR="001274C5" w:rsidRPr="00811DF0" w:rsidRDefault="00621D37" w:rsidP="004C19E1">
      <w:pPr>
        <w:widowControl w:val="0"/>
        <w:spacing w:after="120"/>
        <w:jc w:val="both"/>
        <w:rPr>
          <w:rFonts w:ascii="Arial" w:hAnsi="Arial" w:cs="Arial"/>
          <w:b/>
          <w:bCs/>
          <w:sz w:val="24"/>
          <w:szCs w:val="24"/>
        </w:rPr>
      </w:pPr>
      <w:r w:rsidRPr="00811DF0">
        <w:rPr>
          <w:rFonts w:ascii="Arial" w:hAnsi="Arial" w:cs="Arial"/>
          <w:b/>
          <w:bCs/>
          <w:sz w:val="24"/>
          <w:szCs w:val="24"/>
        </w:rPr>
        <w:t>5</w:t>
      </w:r>
      <w:r w:rsidR="001274C5" w:rsidRPr="00811DF0">
        <w:rPr>
          <w:rFonts w:ascii="Arial" w:hAnsi="Arial" w:cs="Arial"/>
          <w:b/>
          <w:bCs/>
          <w:sz w:val="24"/>
          <w:szCs w:val="24"/>
        </w:rPr>
        <w:t xml:space="preserve"> – DA EXECUÇÃO DO SERVIÇO</w:t>
      </w:r>
      <w:r w:rsidR="00065FBE">
        <w:rPr>
          <w:rFonts w:ascii="Arial" w:hAnsi="Arial" w:cs="Arial"/>
          <w:b/>
          <w:bCs/>
          <w:sz w:val="24"/>
          <w:szCs w:val="24"/>
        </w:rPr>
        <w:t xml:space="preserve"> E REQUISITOS DA CONTRATAÇÃO</w:t>
      </w:r>
    </w:p>
    <w:p w14:paraId="115BB5B3" w14:textId="75501A17" w:rsidR="001C74C5" w:rsidRDefault="001C74C5" w:rsidP="001C74C5">
      <w:pPr>
        <w:pStyle w:val="PargrafodaLista1"/>
        <w:spacing w:after="120"/>
        <w:ind w:left="0"/>
        <w:jc w:val="both"/>
        <w:rPr>
          <w:rFonts w:ascii="Arial" w:hAnsi="Arial" w:cs="Arial"/>
          <w:bCs/>
        </w:rPr>
      </w:pPr>
      <w:r>
        <w:rPr>
          <w:rFonts w:ascii="Arial" w:hAnsi="Arial" w:cs="Arial"/>
          <w:b/>
        </w:rPr>
        <w:t xml:space="preserve">5.1. </w:t>
      </w:r>
      <w:r>
        <w:rPr>
          <w:rFonts w:ascii="Arial" w:hAnsi="Arial" w:cs="Arial"/>
          <w:bCs/>
        </w:rPr>
        <w:t>A contratada deverá comparecer nos locais determinados na ordem de serviço, no prazo máximo de 24 (vinte e quatro) horas, após a solicitação.</w:t>
      </w:r>
    </w:p>
    <w:p w14:paraId="0656475B" w14:textId="05381E0C" w:rsidR="001C74C5" w:rsidRDefault="001C74C5" w:rsidP="001C74C5">
      <w:pPr>
        <w:pStyle w:val="PargrafodaLista1"/>
        <w:spacing w:after="120"/>
        <w:ind w:left="0"/>
        <w:jc w:val="both"/>
        <w:rPr>
          <w:rFonts w:ascii="Arial" w:hAnsi="Arial" w:cs="Arial"/>
          <w:bCs/>
        </w:rPr>
      </w:pPr>
      <w:r>
        <w:rPr>
          <w:rFonts w:ascii="Arial" w:hAnsi="Arial" w:cs="Arial"/>
          <w:b/>
        </w:rPr>
        <w:t>5</w:t>
      </w:r>
      <w:r w:rsidRPr="00DA6458">
        <w:rPr>
          <w:rFonts w:ascii="Arial" w:hAnsi="Arial" w:cs="Arial"/>
          <w:b/>
        </w:rPr>
        <w:t>.2.</w:t>
      </w:r>
      <w:r>
        <w:rPr>
          <w:rFonts w:ascii="Arial" w:hAnsi="Arial" w:cs="Arial"/>
          <w:bCs/>
        </w:rPr>
        <w:t xml:space="preserve"> Nos casos excepcionais devidamente justificados pela contratante, a empresa deverá disponibilizar o caminhão e operador/motorista, no prazo máximo de 04 (quatro) horas, após a solicitação.</w:t>
      </w:r>
    </w:p>
    <w:p w14:paraId="36FC31CB" w14:textId="7E24C40F" w:rsidR="001C74C5" w:rsidRDefault="001C74C5" w:rsidP="001C74C5">
      <w:pPr>
        <w:pStyle w:val="PargrafodaLista1"/>
        <w:spacing w:after="120"/>
        <w:ind w:left="0"/>
        <w:jc w:val="both"/>
        <w:rPr>
          <w:rFonts w:ascii="Arial" w:hAnsi="Arial" w:cs="Arial"/>
          <w:bCs/>
        </w:rPr>
      </w:pPr>
      <w:r>
        <w:rPr>
          <w:rFonts w:ascii="Arial" w:hAnsi="Arial" w:cs="Arial"/>
          <w:b/>
        </w:rPr>
        <w:t>5</w:t>
      </w:r>
      <w:r w:rsidRPr="00DA6458">
        <w:rPr>
          <w:rFonts w:ascii="Arial" w:hAnsi="Arial" w:cs="Arial"/>
          <w:b/>
        </w:rPr>
        <w:t>.3.</w:t>
      </w:r>
      <w:r>
        <w:rPr>
          <w:rFonts w:ascii="Arial" w:hAnsi="Arial" w:cs="Arial"/>
          <w:bCs/>
        </w:rPr>
        <w:t xml:space="preserve"> O tempo de transporte do caminhão em área urbana </w:t>
      </w:r>
      <w:r w:rsidRPr="00912760">
        <w:rPr>
          <w:rFonts w:ascii="Arial" w:hAnsi="Arial" w:cs="Arial"/>
          <w:b/>
        </w:rPr>
        <w:t>não</w:t>
      </w:r>
      <w:r>
        <w:rPr>
          <w:rFonts w:ascii="Arial" w:hAnsi="Arial" w:cs="Arial"/>
          <w:bCs/>
        </w:rPr>
        <w:t xml:space="preserve"> serão considerados como hora trabalhada para efeitos de pagamento, exceto quando se tratar em serviços em zonas rurais, a partir de 10km da zona urbana.</w:t>
      </w:r>
    </w:p>
    <w:p w14:paraId="66D2D318" w14:textId="3C83178E" w:rsidR="003566EE" w:rsidRDefault="003566EE" w:rsidP="001C74C5">
      <w:pPr>
        <w:pStyle w:val="PargrafodaLista1"/>
        <w:spacing w:after="120"/>
        <w:ind w:left="0"/>
        <w:jc w:val="both"/>
        <w:rPr>
          <w:rFonts w:ascii="Arial" w:hAnsi="Arial" w:cs="Arial"/>
          <w:bCs/>
        </w:rPr>
      </w:pPr>
      <w:r w:rsidRPr="003566EE">
        <w:rPr>
          <w:rFonts w:ascii="Arial" w:hAnsi="Arial" w:cs="Arial"/>
          <w:b/>
        </w:rPr>
        <w:lastRenderedPageBreak/>
        <w:t>5.3.1.</w:t>
      </w:r>
      <w:r>
        <w:rPr>
          <w:rFonts w:ascii="Arial" w:hAnsi="Arial" w:cs="Arial"/>
          <w:bCs/>
        </w:rPr>
        <w:t xml:space="preserve"> </w:t>
      </w:r>
      <w:r w:rsidRPr="003566EE">
        <w:rPr>
          <w:rFonts w:ascii="Arial" w:hAnsi="Arial" w:cs="Arial"/>
          <w:bCs/>
        </w:rPr>
        <w:t>O tempo de deslocamento até o local de execução dos serviços e o retorno não deve ser contabilizado na jornada de trabalho cobrada</w:t>
      </w:r>
      <w:r w:rsidR="00DC499C">
        <w:rPr>
          <w:rFonts w:ascii="Arial" w:hAnsi="Arial" w:cs="Arial"/>
          <w:bCs/>
        </w:rPr>
        <w:t>.</w:t>
      </w:r>
    </w:p>
    <w:p w14:paraId="040F1A62" w14:textId="52CD7696" w:rsidR="001C74C5" w:rsidRDefault="001C74C5" w:rsidP="001C74C5">
      <w:pPr>
        <w:pStyle w:val="PargrafodaLista1"/>
        <w:spacing w:after="120"/>
        <w:ind w:left="0"/>
        <w:jc w:val="both"/>
        <w:rPr>
          <w:rFonts w:ascii="Arial" w:hAnsi="Arial" w:cs="Arial"/>
          <w:bCs/>
        </w:rPr>
      </w:pPr>
      <w:r>
        <w:rPr>
          <w:rFonts w:ascii="Arial" w:hAnsi="Arial" w:cs="Arial"/>
          <w:b/>
        </w:rPr>
        <w:t>5</w:t>
      </w:r>
      <w:r w:rsidRPr="00976548">
        <w:rPr>
          <w:rFonts w:ascii="Arial" w:hAnsi="Arial" w:cs="Arial"/>
          <w:b/>
        </w:rPr>
        <w:t>.4.</w:t>
      </w:r>
      <w:r>
        <w:rPr>
          <w:rFonts w:ascii="Arial" w:hAnsi="Arial" w:cs="Arial"/>
          <w:bCs/>
        </w:rPr>
        <w:t xml:space="preserve"> A empresa deverá dispor do </w:t>
      </w:r>
      <w:r w:rsidR="00B1423F">
        <w:rPr>
          <w:rFonts w:ascii="Arial" w:hAnsi="Arial" w:cs="Arial"/>
          <w:bCs/>
        </w:rPr>
        <w:t>veículo</w:t>
      </w:r>
      <w:r>
        <w:rPr>
          <w:rFonts w:ascii="Arial" w:hAnsi="Arial" w:cs="Arial"/>
          <w:bCs/>
        </w:rPr>
        <w:t xml:space="preserve"> com o devido operador/motorista devidamente habilitados e capacitados para a realização dos serviços propostos pela contratante.</w:t>
      </w:r>
    </w:p>
    <w:p w14:paraId="5273C8B7" w14:textId="1C570775" w:rsidR="001C74C5" w:rsidRDefault="001C74C5" w:rsidP="001C74C5">
      <w:pPr>
        <w:pStyle w:val="PargrafodaLista1"/>
        <w:spacing w:after="120"/>
        <w:ind w:left="0"/>
        <w:jc w:val="both"/>
        <w:rPr>
          <w:rFonts w:ascii="Arial" w:hAnsi="Arial" w:cs="Arial"/>
          <w:bCs/>
        </w:rPr>
      </w:pPr>
      <w:r>
        <w:rPr>
          <w:rFonts w:ascii="Arial" w:hAnsi="Arial" w:cs="Arial"/>
          <w:b/>
        </w:rPr>
        <w:t>5</w:t>
      </w:r>
      <w:r w:rsidRPr="003541E1">
        <w:rPr>
          <w:rFonts w:ascii="Arial" w:hAnsi="Arial" w:cs="Arial"/>
          <w:b/>
        </w:rPr>
        <w:t>.5</w:t>
      </w:r>
      <w:r w:rsidRPr="000960B2">
        <w:rPr>
          <w:rFonts w:ascii="Arial" w:hAnsi="Arial" w:cs="Arial"/>
          <w:b/>
        </w:rPr>
        <w:t>.</w:t>
      </w:r>
      <w:r>
        <w:rPr>
          <w:rFonts w:ascii="Arial" w:hAnsi="Arial" w:cs="Arial"/>
          <w:bCs/>
        </w:rPr>
        <w:t xml:space="preserve"> Os serviços a serem realizados serão pagos por hora trabalhada, sendo os serviços mais comuns os de poda de árvores, Manutenção de iluminação pública, içamento de estruturas diversas, e demais serviços que se fizerem necessários compatíveis com o peso suportado pelo caminhão.</w:t>
      </w:r>
    </w:p>
    <w:p w14:paraId="2EF8BF3E" w14:textId="29F56A52" w:rsidR="00F06555" w:rsidRDefault="00C9203F" w:rsidP="004C19E1">
      <w:pPr>
        <w:widowControl w:val="0"/>
        <w:spacing w:after="120"/>
        <w:jc w:val="both"/>
        <w:rPr>
          <w:rFonts w:ascii="Arial" w:hAnsi="Arial" w:cs="Arial"/>
          <w:sz w:val="24"/>
          <w:szCs w:val="24"/>
        </w:rPr>
      </w:pPr>
      <w:r w:rsidRPr="00913DED">
        <w:rPr>
          <w:rFonts w:ascii="Arial" w:hAnsi="Arial" w:cs="Arial"/>
          <w:b/>
          <w:bCs/>
          <w:sz w:val="24"/>
          <w:szCs w:val="24"/>
        </w:rPr>
        <w:t>5.6.</w:t>
      </w:r>
      <w:r>
        <w:rPr>
          <w:rFonts w:ascii="Arial" w:hAnsi="Arial" w:cs="Arial"/>
          <w:sz w:val="24"/>
          <w:szCs w:val="24"/>
        </w:rPr>
        <w:t xml:space="preserve"> </w:t>
      </w:r>
      <w:r w:rsidRPr="00C9203F">
        <w:rPr>
          <w:rFonts w:ascii="Arial" w:hAnsi="Arial" w:cs="Arial"/>
          <w:sz w:val="24"/>
          <w:szCs w:val="24"/>
        </w:rPr>
        <w:t xml:space="preserve">O caminhão </w:t>
      </w:r>
      <w:proofErr w:type="spellStart"/>
      <w:r w:rsidRPr="00C9203F">
        <w:rPr>
          <w:rFonts w:ascii="Arial" w:hAnsi="Arial" w:cs="Arial"/>
          <w:sz w:val="24"/>
          <w:szCs w:val="24"/>
        </w:rPr>
        <w:t>munck</w:t>
      </w:r>
      <w:proofErr w:type="spellEnd"/>
      <w:r w:rsidRPr="00C9203F">
        <w:rPr>
          <w:rFonts w:ascii="Arial" w:hAnsi="Arial" w:cs="Arial"/>
          <w:sz w:val="24"/>
          <w:szCs w:val="24"/>
        </w:rPr>
        <w:t xml:space="preserve"> deve estar em perfeito estado de funcionamento, com manutenção preventiva</w:t>
      </w:r>
      <w:r w:rsidR="00EE42F7">
        <w:rPr>
          <w:rFonts w:ascii="Arial" w:hAnsi="Arial" w:cs="Arial"/>
          <w:sz w:val="24"/>
          <w:szCs w:val="24"/>
        </w:rPr>
        <w:t xml:space="preserve"> </w:t>
      </w:r>
      <w:r w:rsidRPr="00C9203F">
        <w:rPr>
          <w:rFonts w:ascii="Arial" w:hAnsi="Arial" w:cs="Arial"/>
          <w:sz w:val="24"/>
          <w:szCs w:val="24"/>
        </w:rPr>
        <w:t>e</w:t>
      </w:r>
      <w:r w:rsidR="00EE42F7">
        <w:rPr>
          <w:rFonts w:ascii="Arial" w:hAnsi="Arial" w:cs="Arial"/>
          <w:sz w:val="24"/>
          <w:szCs w:val="24"/>
        </w:rPr>
        <w:t xml:space="preserve"> </w:t>
      </w:r>
      <w:r w:rsidRPr="00C9203F">
        <w:rPr>
          <w:rFonts w:ascii="Arial" w:hAnsi="Arial" w:cs="Arial"/>
          <w:sz w:val="24"/>
          <w:szCs w:val="24"/>
        </w:rPr>
        <w:t>corretiva devidamente realizadas e comprovadas.</w:t>
      </w:r>
      <w:r w:rsidRPr="00C9203F">
        <w:rPr>
          <w:rFonts w:ascii="Arial" w:hAnsi="Arial" w:cs="Arial"/>
          <w:sz w:val="24"/>
          <w:szCs w:val="24"/>
        </w:rPr>
        <w:br/>
      </w:r>
      <w:r w:rsidRPr="00913DED">
        <w:rPr>
          <w:rFonts w:ascii="Arial" w:hAnsi="Arial" w:cs="Arial"/>
          <w:b/>
          <w:bCs/>
          <w:sz w:val="24"/>
          <w:szCs w:val="24"/>
        </w:rPr>
        <w:t>5.7.</w:t>
      </w:r>
      <w:r>
        <w:rPr>
          <w:rFonts w:ascii="Arial" w:hAnsi="Arial" w:cs="Arial"/>
          <w:sz w:val="24"/>
          <w:szCs w:val="24"/>
        </w:rPr>
        <w:t xml:space="preserve"> </w:t>
      </w:r>
      <w:r w:rsidRPr="00C9203F">
        <w:rPr>
          <w:rFonts w:ascii="Arial" w:hAnsi="Arial" w:cs="Arial"/>
          <w:sz w:val="24"/>
          <w:szCs w:val="24"/>
        </w:rPr>
        <w:t xml:space="preserve">O </w:t>
      </w:r>
      <w:proofErr w:type="spellStart"/>
      <w:r w:rsidRPr="00C9203F">
        <w:rPr>
          <w:rFonts w:ascii="Arial" w:hAnsi="Arial" w:cs="Arial"/>
          <w:sz w:val="24"/>
          <w:szCs w:val="24"/>
        </w:rPr>
        <w:t>munck</w:t>
      </w:r>
      <w:proofErr w:type="spellEnd"/>
      <w:r w:rsidRPr="00C9203F">
        <w:rPr>
          <w:rFonts w:ascii="Arial" w:hAnsi="Arial" w:cs="Arial"/>
          <w:sz w:val="24"/>
          <w:szCs w:val="24"/>
        </w:rPr>
        <w:t xml:space="preserve"> deve possuir capacidade mínima de carga e alcance vertical/horizontal compatíveis com os serviços contratados (ex.: mínimo de 10 toneladas de carga e 15 metros de alcance).</w:t>
      </w:r>
      <w:r w:rsidRPr="00C9203F">
        <w:rPr>
          <w:rFonts w:ascii="Arial" w:hAnsi="Arial" w:cs="Arial"/>
          <w:sz w:val="24"/>
          <w:szCs w:val="24"/>
        </w:rPr>
        <w:br/>
      </w:r>
      <w:r w:rsidRPr="00913DED">
        <w:rPr>
          <w:rFonts w:ascii="Arial" w:hAnsi="Arial" w:cs="Arial"/>
          <w:b/>
          <w:bCs/>
          <w:sz w:val="24"/>
          <w:szCs w:val="24"/>
        </w:rPr>
        <w:t>5.8.</w:t>
      </w:r>
      <w:r>
        <w:rPr>
          <w:rFonts w:ascii="Arial" w:hAnsi="Arial" w:cs="Arial"/>
          <w:sz w:val="24"/>
          <w:szCs w:val="24"/>
        </w:rPr>
        <w:t xml:space="preserve"> </w:t>
      </w:r>
      <w:r w:rsidRPr="00C9203F">
        <w:rPr>
          <w:rFonts w:ascii="Arial" w:hAnsi="Arial" w:cs="Arial"/>
          <w:sz w:val="24"/>
          <w:szCs w:val="24"/>
        </w:rPr>
        <w:t>O veículo e o equipamento devem possuir todas as licenças, vistorias e certificações necessárias para operação, incluindo inspeção veicular e certificados de segurança.</w:t>
      </w:r>
      <w:r w:rsidRPr="00C9203F">
        <w:rPr>
          <w:rFonts w:ascii="Arial" w:hAnsi="Arial" w:cs="Arial"/>
          <w:sz w:val="24"/>
          <w:szCs w:val="24"/>
        </w:rPr>
        <w:br/>
      </w:r>
      <w:r w:rsidRPr="00913DED">
        <w:rPr>
          <w:rFonts w:ascii="Arial" w:hAnsi="Arial" w:cs="Arial"/>
          <w:b/>
          <w:bCs/>
          <w:sz w:val="24"/>
          <w:szCs w:val="24"/>
        </w:rPr>
        <w:t>5.9.</w:t>
      </w:r>
      <w:r w:rsidRPr="00C9203F">
        <w:rPr>
          <w:rFonts w:ascii="Arial" w:hAnsi="Arial" w:cs="Arial"/>
          <w:sz w:val="24"/>
          <w:szCs w:val="24"/>
        </w:rPr>
        <w:t xml:space="preserve"> O caminhão deve estar equipado com todos os dispositivos de segurança obrigatórios, como estabilizadores, sinalização visual, sirene, e iluminação de emergência.</w:t>
      </w:r>
    </w:p>
    <w:p w14:paraId="7216473F" w14:textId="295C0700" w:rsidR="004F0BB6" w:rsidRDefault="004F0BB6" w:rsidP="004C19E1">
      <w:pPr>
        <w:widowControl w:val="0"/>
        <w:spacing w:after="120"/>
        <w:jc w:val="both"/>
        <w:rPr>
          <w:rFonts w:ascii="Arial" w:hAnsi="Arial" w:cs="Arial"/>
          <w:sz w:val="24"/>
          <w:szCs w:val="24"/>
        </w:rPr>
      </w:pPr>
      <w:r w:rsidRPr="004F0BB6">
        <w:rPr>
          <w:rFonts w:ascii="Arial" w:hAnsi="Arial" w:cs="Arial"/>
          <w:b/>
          <w:bCs/>
          <w:sz w:val="24"/>
          <w:szCs w:val="24"/>
        </w:rPr>
        <w:t>5.10</w:t>
      </w:r>
      <w:r>
        <w:rPr>
          <w:rFonts w:ascii="Arial" w:hAnsi="Arial" w:cs="Arial"/>
          <w:sz w:val="24"/>
          <w:szCs w:val="24"/>
        </w:rPr>
        <w:t xml:space="preserve">. </w:t>
      </w:r>
      <w:r w:rsidRPr="004F0BB6">
        <w:rPr>
          <w:rFonts w:ascii="Arial" w:hAnsi="Arial" w:cs="Arial"/>
          <w:sz w:val="24"/>
          <w:szCs w:val="24"/>
        </w:rPr>
        <w:t xml:space="preserve">O serviço deve ser executado por operador qualificado e devidamente certificado, com comprovação de treinamento específico para operação de caminhão </w:t>
      </w:r>
      <w:proofErr w:type="spellStart"/>
      <w:r w:rsidRPr="004F0BB6">
        <w:rPr>
          <w:rFonts w:ascii="Arial" w:hAnsi="Arial" w:cs="Arial"/>
          <w:sz w:val="24"/>
          <w:szCs w:val="24"/>
        </w:rPr>
        <w:t>munck</w:t>
      </w:r>
      <w:proofErr w:type="spellEnd"/>
      <w:r w:rsidRPr="004F0BB6">
        <w:rPr>
          <w:rFonts w:ascii="Arial" w:hAnsi="Arial" w:cs="Arial"/>
          <w:sz w:val="24"/>
          <w:szCs w:val="24"/>
        </w:rPr>
        <w:t>.</w:t>
      </w:r>
      <w:r w:rsidRPr="004F0BB6">
        <w:rPr>
          <w:rFonts w:ascii="Arial" w:hAnsi="Arial" w:cs="Arial"/>
          <w:sz w:val="24"/>
          <w:szCs w:val="24"/>
        </w:rPr>
        <w:br/>
      </w:r>
      <w:r w:rsidRPr="004F0BB6">
        <w:rPr>
          <w:rFonts w:ascii="Arial" w:hAnsi="Arial" w:cs="Arial"/>
          <w:b/>
          <w:bCs/>
          <w:sz w:val="24"/>
          <w:szCs w:val="24"/>
        </w:rPr>
        <w:t>5.11.</w:t>
      </w:r>
      <w:r>
        <w:rPr>
          <w:rFonts w:ascii="Arial" w:hAnsi="Arial" w:cs="Arial"/>
          <w:sz w:val="24"/>
          <w:szCs w:val="24"/>
        </w:rPr>
        <w:t xml:space="preserve"> </w:t>
      </w:r>
      <w:r w:rsidRPr="004F0BB6">
        <w:rPr>
          <w:rFonts w:ascii="Arial" w:hAnsi="Arial" w:cs="Arial"/>
          <w:sz w:val="24"/>
          <w:szCs w:val="24"/>
        </w:rPr>
        <w:t>A contratada deve garantir suporte técnico para manutenção em caso de falhas mecânicas, evitando paralisações prolongadas durante o período de execução.</w:t>
      </w:r>
    </w:p>
    <w:p w14:paraId="23350821" w14:textId="005D9EFE" w:rsidR="00F04CF1" w:rsidRDefault="00F04CF1" w:rsidP="00F04CF1">
      <w:r w:rsidRPr="00F04CF1">
        <w:rPr>
          <w:rFonts w:ascii="Arial" w:hAnsi="Arial" w:cs="Arial"/>
          <w:b/>
          <w:bCs/>
          <w:sz w:val="24"/>
          <w:szCs w:val="24"/>
        </w:rPr>
        <w:t>5.12.</w:t>
      </w:r>
      <w:r>
        <w:rPr>
          <w:rFonts w:ascii="Arial" w:hAnsi="Arial" w:cs="Arial"/>
          <w:sz w:val="24"/>
          <w:szCs w:val="24"/>
        </w:rPr>
        <w:t xml:space="preserve"> </w:t>
      </w:r>
      <w:r w:rsidRPr="00323270">
        <w:rPr>
          <w:rFonts w:ascii="Arial" w:hAnsi="Arial" w:cs="Arial"/>
          <w:sz w:val="24"/>
          <w:szCs w:val="24"/>
        </w:rPr>
        <w:t xml:space="preserve">Todas as atividades devem obedecer às normas regulamentadoras (NR) aplicáveis, em especial a </w:t>
      </w:r>
      <w:r w:rsidRPr="00323270">
        <w:rPr>
          <w:rFonts w:ascii="Arial" w:hAnsi="Arial" w:cs="Arial"/>
          <w:b/>
          <w:bCs/>
          <w:sz w:val="24"/>
          <w:szCs w:val="24"/>
        </w:rPr>
        <w:t>NR-12</w:t>
      </w:r>
      <w:r w:rsidRPr="00323270">
        <w:rPr>
          <w:rFonts w:ascii="Arial" w:hAnsi="Arial" w:cs="Arial"/>
          <w:sz w:val="24"/>
          <w:szCs w:val="24"/>
        </w:rPr>
        <w:t xml:space="preserve"> (Segurança no Trabalho em Máquinas e Equipamentos) e a </w:t>
      </w:r>
      <w:r w:rsidRPr="00323270">
        <w:rPr>
          <w:rFonts w:ascii="Arial" w:hAnsi="Arial" w:cs="Arial"/>
          <w:b/>
          <w:bCs/>
          <w:sz w:val="24"/>
          <w:szCs w:val="24"/>
        </w:rPr>
        <w:t>NR-35</w:t>
      </w:r>
      <w:r w:rsidRPr="00323270">
        <w:rPr>
          <w:rFonts w:ascii="Arial" w:hAnsi="Arial" w:cs="Arial"/>
          <w:sz w:val="24"/>
          <w:szCs w:val="24"/>
        </w:rPr>
        <w:t xml:space="preserve"> (Trabal</w:t>
      </w:r>
      <w:r>
        <w:rPr>
          <w:rFonts w:ascii="Arial" w:hAnsi="Arial" w:cs="Arial"/>
          <w:sz w:val="24"/>
          <w:szCs w:val="24"/>
        </w:rPr>
        <w:t>ho em altura.</w:t>
      </w:r>
    </w:p>
    <w:p w14:paraId="273B98AF" w14:textId="77777777" w:rsidR="00F04CF1" w:rsidRPr="00EF2C83" w:rsidRDefault="00F04CF1" w:rsidP="00F04CF1">
      <w:r w:rsidRPr="005D0313">
        <w:rPr>
          <w:rFonts w:ascii="Arial" w:hAnsi="Arial" w:cs="Arial"/>
          <w:b/>
          <w:bCs/>
          <w:sz w:val="24"/>
          <w:szCs w:val="24"/>
        </w:rPr>
        <w:t>5.13.</w:t>
      </w:r>
      <w:r>
        <w:rPr>
          <w:rFonts w:ascii="Arial" w:hAnsi="Arial" w:cs="Arial"/>
          <w:sz w:val="24"/>
          <w:szCs w:val="24"/>
        </w:rPr>
        <w:t xml:space="preserve"> </w:t>
      </w:r>
      <w:r w:rsidRPr="00323270">
        <w:rPr>
          <w:rFonts w:ascii="Arial" w:hAnsi="Arial" w:cs="Arial"/>
          <w:sz w:val="24"/>
          <w:szCs w:val="24"/>
        </w:rPr>
        <w:t>A equipe deve estar equipada com todos os EPIs necessários, como capacetes, cintos de segurança, luvas, óculos de proteção, entre outros.</w:t>
      </w:r>
    </w:p>
    <w:p w14:paraId="5CDEEF2C" w14:textId="77777777" w:rsidR="006F5A7E" w:rsidRPr="00EF2C83" w:rsidRDefault="006F5A7E" w:rsidP="006F5A7E">
      <w:r w:rsidRPr="005D0313">
        <w:rPr>
          <w:rFonts w:ascii="Arial" w:hAnsi="Arial" w:cs="Arial"/>
          <w:b/>
          <w:bCs/>
          <w:sz w:val="24"/>
          <w:szCs w:val="24"/>
        </w:rPr>
        <w:t>5.14.</w:t>
      </w:r>
      <w:r>
        <w:rPr>
          <w:rFonts w:ascii="Arial" w:hAnsi="Arial" w:cs="Arial"/>
          <w:sz w:val="24"/>
          <w:szCs w:val="24"/>
        </w:rPr>
        <w:t xml:space="preserve"> </w:t>
      </w:r>
      <w:r w:rsidRPr="00323270">
        <w:rPr>
          <w:rFonts w:ascii="Arial" w:hAnsi="Arial" w:cs="Arial"/>
          <w:sz w:val="24"/>
          <w:szCs w:val="24"/>
        </w:rPr>
        <w:t>A área de trabalho deve ser devidamente sinalizada e isolada para evitar acidentes com pedestres</w:t>
      </w:r>
      <w:r>
        <w:rPr>
          <w:rFonts w:ascii="Arial" w:hAnsi="Arial" w:cs="Arial"/>
          <w:sz w:val="24"/>
          <w:szCs w:val="24"/>
        </w:rPr>
        <w:t xml:space="preserve"> </w:t>
      </w:r>
      <w:r w:rsidRPr="00323270">
        <w:rPr>
          <w:rFonts w:ascii="Arial" w:hAnsi="Arial" w:cs="Arial"/>
          <w:sz w:val="24"/>
          <w:szCs w:val="24"/>
        </w:rPr>
        <w:t>ou veículos.</w:t>
      </w:r>
    </w:p>
    <w:p w14:paraId="707CED01" w14:textId="06B8F362" w:rsidR="00323270" w:rsidRPr="00C9203F" w:rsidRDefault="00323270" w:rsidP="00F04CF1">
      <w:pPr>
        <w:widowControl w:val="0"/>
        <w:spacing w:after="120"/>
        <w:jc w:val="both"/>
        <w:rPr>
          <w:rFonts w:ascii="Arial" w:hAnsi="Arial" w:cs="Arial"/>
          <w:sz w:val="24"/>
          <w:szCs w:val="24"/>
        </w:rPr>
      </w:pPr>
      <w:r w:rsidRPr="005D0313">
        <w:rPr>
          <w:rFonts w:ascii="Arial" w:hAnsi="Arial" w:cs="Arial"/>
          <w:b/>
          <w:bCs/>
          <w:sz w:val="24"/>
          <w:szCs w:val="24"/>
        </w:rPr>
        <w:t>5.15.</w:t>
      </w:r>
      <w:r>
        <w:rPr>
          <w:rFonts w:ascii="Arial" w:hAnsi="Arial" w:cs="Arial"/>
          <w:sz w:val="24"/>
          <w:szCs w:val="24"/>
        </w:rPr>
        <w:t xml:space="preserve"> </w:t>
      </w:r>
      <w:r w:rsidRPr="00323270">
        <w:rPr>
          <w:rFonts w:ascii="Arial" w:hAnsi="Arial" w:cs="Arial"/>
          <w:sz w:val="24"/>
          <w:szCs w:val="24"/>
        </w:rPr>
        <w:t>A contratada deve possuir procedimentos estabelecidos para situações de emergência, como acidentes, falhas no equipamento ou intempéries.</w:t>
      </w:r>
    </w:p>
    <w:p w14:paraId="17CD79F4" w14:textId="77777777" w:rsidR="004C19E1" w:rsidRPr="00811DF0" w:rsidRDefault="001037F4" w:rsidP="004C19E1">
      <w:pPr>
        <w:autoSpaceDE w:val="0"/>
        <w:autoSpaceDN w:val="0"/>
        <w:adjustRightInd w:val="0"/>
        <w:jc w:val="both"/>
        <w:rPr>
          <w:rFonts w:ascii="Arial" w:hAnsi="Arial" w:cs="Arial"/>
          <w:b/>
          <w:bCs/>
          <w:sz w:val="24"/>
          <w:szCs w:val="24"/>
        </w:rPr>
      </w:pPr>
      <w:r w:rsidRPr="00811DF0">
        <w:rPr>
          <w:rFonts w:ascii="Arial" w:hAnsi="Arial" w:cs="Arial"/>
          <w:b/>
          <w:bCs/>
          <w:sz w:val="24"/>
          <w:szCs w:val="24"/>
        </w:rPr>
        <w:t>6</w:t>
      </w:r>
      <w:r w:rsidR="004C19E1" w:rsidRPr="00811DF0">
        <w:rPr>
          <w:rFonts w:ascii="Arial" w:hAnsi="Arial" w:cs="Arial"/>
          <w:b/>
          <w:bCs/>
          <w:sz w:val="24"/>
          <w:szCs w:val="24"/>
        </w:rPr>
        <w:t>. DO VALOR ESTIMADO</w:t>
      </w:r>
    </w:p>
    <w:p w14:paraId="40CC439B" w14:textId="77777777" w:rsidR="004C19E1" w:rsidRPr="00811DF0" w:rsidRDefault="004C19E1" w:rsidP="004C19E1">
      <w:pPr>
        <w:autoSpaceDE w:val="0"/>
        <w:autoSpaceDN w:val="0"/>
        <w:adjustRightInd w:val="0"/>
        <w:jc w:val="both"/>
        <w:rPr>
          <w:rFonts w:ascii="Arial" w:hAnsi="Arial" w:cs="Arial"/>
          <w:b/>
          <w:bCs/>
          <w:sz w:val="24"/>
          <w:szCs w:val="24"/>
        </w:rPr>
      </w:pPr>
    </w:p>
    <w:p w14:paraId="774A7376" w14:textId="77777777" w:rsidR="004C19E1" w:rsidRPr="00811DF0" w:rsidRDefault="00520078" w:rsidP="004C19E1">
      <w:pPr>
        <w:jc w:val="both"/>
        <w:rPr>
          <w:rFonts w:ascii="Arial" w:hAnsi="Arial" w:cs="Arial"/>
          <w:bCs/>
          <w:color w:val="FF0000"/>
          <w:sz w:val="24"/>
          <w:szCs w:val="24"/>
        </w:rPr>
      </w:pPr>
      <w:r w:rsidRPr="005B4531">
        <w:rPr>
          <w:rFonts w:ascii="Arial" w:hAnsi="Arial" w:cs="Arial"/>
          <w:b/>
          <w:color w:val="FF0000"/>
          <w:sz w:val="24"/>
          <w:szCs w:val="24"/>
        </w:rPr>
        <w:t>6</w:t>
      </w:r>
      <w:r w:rsidR="004C19E1" w:rsidRPr="005B4531">
        <w:rPr>
          <w:rFonts w:ascii="Arial" w:hAnsi="Arial" w:cs="Arial"/>
          <w:b/>
          <w:color w:val="FF0000"/>
          <w:sz w:val="24"/>
          <w:szCs w:val="24"/>
        </w:rPr>
        <w:t>.1.</w:t>
      </w:r>
      <w:r w:rsidR="004C19E1" w:rsidRPr="00811DF0">
        <w:rPr>
          <w:rFonts w:ascii="Arial" w:hAnsi="Arial" w:cs="Arial"/>
          <w:bCs/>
          <w:color w:val="FF0000"/>
          <w:sz w:val="24"/>
          <w:szCs w:val="24"/>
        </w:rPr>
        <w:t xml:space="preserve"> O valor global estimado para a presente contratação é</w:t>
      </w:r>
      <w:r w:rsidR="004C19E1" w:rsidRPr="00811DF0">
        <w:rPr>
          <w:rFonts w:ascii="Arial" w:hAnsi="Arial" w:cs="Arial"/>
          <w:b/>
          <w:bCs/>
          <w:color w:val="FF0000"/>
          <w:sz w:val="24"/>
          <w:szCs w:val="24"/>
        </w:rPr>
        <w:t>: R$</w:t>
      </w:r>
      <w:r w:rsidR="0087545D" w:rsidRPr="00811DF0">
        <w:rPr>
          <w:rFonts w:ascii="Arial" w:hAnsi="Arial" w:cs="Arial"/>
          <w:b/>
          <w:bCs/>
          <w:color w:val="FF0000"/>
          <w:sz w:val="24"/>
          <w:szCs w:val="24"/>
        </w:rPr>
        <w:t xml:space="preserve"> </w:t>
      </w:r>
      <w:proofErr w:type="spellStart"/>
      <w:r w:rsidR="00B963F5" w:rsidRPr="00811DF0">
        <w:rPr>
          <w:rFonts w:ascii="Arial" w:hAnsi="Arial" w:cs="Arial"/>
          <w:b/>
          <w:color w:val="FF0000"/>
          <w:sz w:val="24"/>
          <w:szCs w:val="24"/>
        </w:rPr>
        <w:t>xxxx</w:t>
      </w:r>
      <w:proofErr w:type="spellEnd"/>
      <w:r w:rsidR="004C19E1" w:rsidRPr="00811DF0">
        <w:rPr>
          <w:rFonts w:ascii="Arial" w:hAnsi="Arial" w:cs="Arial"/>
          <w:b/>
          <w:bCs/>
          <w:color w:val="FF0000"/>
          <w:sz w:val="24"/>
          <w:szCs w:val="24"/>
        </w:rPr>
        <w:t xml:space="preserve"> </w:t>
      </w:r>
      <w:r w:rsidR="004C19E1" w:rsidRPr="00811DF0">
        <w:rPr>
          <w:rFonts w:ascii="Arial" w:hAnsi="Arial" w:cs="Arial"/>
          <w:bCs/>
          <w:color w:val="FF0000"/>
          <w:sz w:val="24"/>
          <w:szCs w:val="24"/>
        </w:rPr>
        <w:t>(</w:t>
      </w:r>
      <w:proofErr w:type="spellStart"/>
      <w:r w:rsidR="00B963F5" w:rsidRPr="00811DF0">
        <w:rPr>
          <w:rFonts w:ascii="Arial" w:hAnsi="Arial" w:cs="Arial"/>
          <w:bCs/>
          <w:color w:val="FF0000"/>
          <w:sz w:val="24"/>
          <w:szCs w:val="24"/>
        </w:rPr>
        <w:t>xxxx</w:t>
      </w:r>
      <w:proofErr w:type="spellEnd"/>
      <w:r w:rsidR="004C19E1" w:rsidRPr="00811DF0">
        <w:rPr>
          <w:rFonts w:ascii="Arial" w:hAnsi="Arial" w:cs="Arial"/>
          <w:bCs/>
          <w:color w:val="FF0000"/>
          <w:sz w:val="24"/>
          <w:szCs w:val="24"/>
        </w:rPr>
        <w:t>).</w:t>
      </w:r>
    </w:p>
    <w:p w14:paraId="7E3C741E" w14:textId="77777777" w:rsidR="0055430D" w:rsidRPr="00811DF0" w:rsidRDefault="0055430D" w:rsidP="004C19E1">
      <w:pPr>
        <w:jc w:val="both"/>
        <w:rPr>
          <w:rFonts w:ascii="Arial" w:hAnsi="Arial" w:cs="Arial"/>
          <w:bCs/>
          <w:color w:val="FF0000"/>
          <w:sz w:val="24"/>
          <w:szCs w:val="24"/>
        </w:rPr>
      </w:pPr>
    </w:p>
    <w:p w14:paraId="54C2A9CB" w14:textId="77777777" w:rsidR="00520078" w:rsidRPr="00811DF0" w:rsidRDefault="00520078" w:rsidP="002A5C7B">
      <w:pPr>
        <w:pStyle w:val="PargrafodaLista"/>
        <w:numPr>
          <w:ilvl w:val="0"/>
          <w:numId w:val="23"/>
        </w:numPr>
        <w:tabs>
          <w:tab w:val="left" w:pos="284"/>
        </w:tabs>
        <w:ind w:left="0" w:firstLine="0"/>
        <w:jc w:val="both"/>
        <w:rPr>
          <w:rFonts w:ascii="Arial" w:hAnsi="Arial" w:cs="Arial"/>
          <w:b/>
          <w:sz w:val="24"/>
          <w:szCs w:val="24"/>
        </w:rPr>
      </w:pPr>
      <w:r w:rsidRPr="00811DF0">
        <w:rPr>
          <w:rFonts w:ascii="Arial" w:hAnsi="Arial" w:cs="Arial"/>
          <w:b/>
          <w:sz w:val="24"/>
          <w:szCs w:val="24"/>
        </w:rPr>
        <w:t>PRAZO DE VIGENCIA</w:t>
      </w:r>
    </w:p>
    <w:p w14:paraId="4AF8BE84" w14:textId="77777777" w:rsidR="002153DD" w:rsidRPr="00811DF0" w:rsidRDefault="002153DD" w:rsidP="002153DD">
      <w:pPr>
        <w:pStyle w:val="PargrafodaLista"/>
        <w:tabs>
          <w:tab w:val="left" w:pos="284"/>
        </w:tabs>
        <w:ind w:left="0"/>
        <w:jc w:val="both"/>
        <w:rPr>
          <w:rFonts w:ascii="Arial" w:hAnsi="Arial" w:cs="Arial"/>
          <w:b/>
          <w:sz w:val="24"/>
          <w:szCs w:val="24"/>
        </w:rPr>
      </w:pPr>
    </w:p>
    <w:p w14:paraId="43B1ABC3" w14:textId="77777777" w:rsidR="002153DD" w:rsidRPr="00197905" w:rsidRDefault="002153DD" w:rsidP="00086B93">
      <w:pPr>
        <w:numPr>
          <w:ilvl w:val="1"/>
          <w:numId w:val="23"/>
        </w:numPr>
        <w:tabs>
          <w:tab w:val="left" w:pos="426"/>
        </w:tabs>
        <w:spacing w:line="276" w:lineRule="auto"/>
        <w:ind w:left="0" w:right="12" w:firstLine="0"/>
        <w:jc w:val="both"/>
        <w:rPr>
          <w:rFonts w:ascii="Arial" w:hAnsi="Arial" w:cs="Arial"/>
          <w:sz w:val="24"/>
          <w:szCs w:val="24"/>
        </w:rPr>
      </w:pPr>
      <w:r w:rsidRPr="00197905">
        <w:rPr>
          <w:rFonts w:ascii="Arial" w:hAnsi="Arial" w:cs="Arial"/>
          <w:sz w:val="24"/>
          <w:szCs w:val="24"/>
        </w:rPr>
        <w:t>O prazo de vigência do contrato é de 12 (doze) meses contados da assinatura do contrato.</w:t>
      </w:r>
      <w:r w:rsidR="008F7B08" w:rsidRPr="00197905">
        <w:rPr>
          <w:rFonts w:ascii="Arial" w:hAnsi="Arial" w:cs="Arial"/>
          <w:sz w:val="24"/>
          <w:szCs w:val="24"/>
        </w:rPr>
        <w:t xml:space="preserve"> </w:t>
      </w:r>
      <w:r w:rsidRPr="00197905">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12174191" w14:textId="77777777" w:rsidR="002153DD" w:rsidRPr="00197905" w:rsidRDefault="002153DD" w:rsidP="009F707E">
      <w:pPr>
        <w:numPr>
          <w:ilvl w:val="1"/>
          <w:numId w:val="23"/>
        </w:numPr>
        <w:tabs>
          <w:tab w:val="left" w:pos="426"/>
        </w:tabs>
        <w:spacing w:line="276" w:lineRule="auto"/>
        <w:ind w:left="0" w:right="12" w:firstLine="0"/>
        <w:jc w:val="both"/>
        <w:rPr>
          <w:rFonts w:ascii="Arial" w:hAnsi="Arial" w:cs="Arial"/>
          <w:sz w:val="24"/>
          <w:szCs w:val="24"/>
        </w:rPr>
      </w:pPr>
      <w:r w:rsidRPr="00197905">
        <w:rPr>
          <w:rFonts w:ascii="Arial" w:hAnsi="Arial" w:cs="Arial"/>
          <w:sz w:val="24"/>
          <w:szCs w:val="24"/>
        </w:rPr>
        <w:t>O contrato poderá ser prorrogado, desde que haja saldo disponível, em conformidade com o CAPITULO V da Lei Federal 14.133/21.</w:t>
      </w:r>
    </w:p>
    <w:p w14:paraId="213B1678" w14:textId="77777777" w:rsidR="0087545D" w:rsidRPr="00811DF0" w:rsidRDefault="0087545D" w:rsidP="004C19E1">
      <w:pPr>
        <w:jc w:val="both"/>
        <w:rPr>
          <w:rFonts w:ascii="Arial" w:hAnsi="Arial" w:cs="Arial"/>
          <w:bCs/>
          <w:sz w:val="24"/>
          <w:szCs w:val="24"/>
        </w:rPr>
      </w:pPr>
    </w:p>
    <w:p w14:paraId="72D9B54F"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8</w:t>
      </w:r>
      <w:r w:rsidR="00BD7E0C" w:rsidRPr="00811DF0">
        <w:rPr>
          <w:rFonts w:ascii="Arial" w:hAnsi="Arial" w:cs="Arial"/>
          <w:b/>
          <w:bCs/>
          <w:sz w:val="24"/>
          <w:szCs w:val="24"/>
        </w:rPr>
        <w:t>. OBRIGAÇOES DA CONTRATANTE</w:t>
      </w:r>
    </w:p>
    <w:p w14:paraId="250D8EFD" w14:textId="77777777" w:rsidR="006D172C" w:rsidRPr="00811DF0" w:rsidRDefault="006D172C" w:rsidP="00BD7E0C">
      <w:pPr>
        <w:autoSpaceDE w:val="0"/>
        <w:autoSpaceDN w:val="0"/>
        <w:adjustRightInd w:val="0"/>
        <w:jc w:val="both"/>
        <w:rPr>
          <w:rFonts w:ascii="Arial" w:hAnsi="Arial" w:cs="Arial"/>
          <w:b/>
          <w:bCs/>
          <w:sz w:val="24"/>
          <w:szCs w:val="24"/>
        </w:rPr>
      </w:pPr>
    </w:p>
    <w:p w14:paraId="143339FC" w14:textId="77777777" w:rsidR="006D172C" w:rsidRPr="00811DF0" w:rsidRDefault="00AE13FC" w:rsidP="006D172C">
      <w:pPr>
        <w:pStyle w:val="Corpodetexto"/>
        <w:widowControl w:val="0"/>
        <w:spacing w:after="120"/>
        <w:rPr>
          <w:rFonts w:ascii="Arial" w:hAnsi="Arial" w:cs="Arial"/>
          <w:szCs w:val="24"/>
        </w:rPr>
      </w:pPr>
      <w:r w:rsidRPr="00811DF0">
        <w:rPr>
          <w:rFonts w:ascii="Arial" w:hAnsi="Arial" w:cs="Arial"/>
          <w:b/>
          <w:szCs w:val="24"/>
        </w:rPr>
        <w:t>8</w:t>
      </w:r>
      <w:r w:rsidR="006D172C" w:rsidRPr="00811DF0">
        <w:rPr>
          <w:rFonts w:ascii="Arial" w:hAnsi="Arial" w:cs="Arial"/>
          <w:b/>
          <w:szCs w:val="24"/>
        </w:rPr>
        <w:t xml:space="preserve">.1 </w:t>
      </w:r>
      <w:r w:rsidR="006D172C" w:rsidRPr="00811DF0">
        <w:rPr>
          <w:rFonts w:ascii="Arial" w:hAnsi="Arial" w:cs="Arial"/>
          <w:szCs w:val="24"/>
        </w:rPr>
        <w:t>Uma vez firmada a contratação, a PREFEITURA se obriga a:</w:t>
      </w:r>
    </w:p>
    <w:p w14:paraId="0C442342"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a)</w:t>
      </w:r>
      <w:r w:rsidRPr="00811DF0">
        <w:rPr>
          <w:rFonts w:ascii="Arial" w:hAnsi="Arial" w:cs="Arial"/>
          <w:sz w:val="24"/>
          <w:szCs w:val="24"/>
        </w:rPr>
        <w:t xml:space="preserve"> Oferecer todas as informações necessárias para que a licitante vencedora possa executar o </w:t>
      </w:r>
      <w:r w:rsidRPr="00811DF0">
        <w:rPr>
          <w:rFonts w:ascii="Arial" w:hAnsi="Arial" w:cs="Arial"/>
          <w:sz w:val="24"/>
          <w:szCs w:val="24"/>
        </w:rPr>
        <w:lastRenderedPageBreak/>
        <w:t>objeto adjudicado dentro das especificações;</w:t>
      </w:r>
    </w:p>
    <w:p w14:paraId="2D0962FC"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b)</w:t>
      </w:r>
      <w:r w:rsidRPr="00811DF0">
        <w:rPr>
          <w:rFonts w:ascii="Arial" w:hAnsi="Arial" w:cs="Arial"/>
          <w:sz w:val="24"/>
          <w:szCs w:val="24"/>
        </w:rPr>
        <w:t xml:space="preserve"> Efetuar os pagamentos nas condições e prazos estipulados;</w:t>
      </w:r>
    </w:p>
    <w:p w14:paraId="5C272660"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c)</w:t>
      </w:r>
      <w:r w:rsidRPr="00811DF0">
        <w:rPr>
          <w:rFonts w:ascii="Arial" w:hAnsi="Arial" w:cs="Arial"/>
          <w:sz w:val="24"/>
          <w:szCs w:val="24"/>
        </w:rPr>
        <w:t xml:space="preserve"> Designar um servidor para acompanhar a execução e fiscalização do objeto deste Instrumento;</w:t>
      </w:r>
    </w:p>
    <w:p w14:paraId="64F81FFE"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d)</w:t>
      </w:r>
      <w:r w:rsidRPr="00811DF0">
        <w:rPr>
          <w:rFonts w:ascii="Arial" w:hAnsi="Arial" w:cs="Arial"/>
          <w:sz w:val="24"/>
          <w:szCs w:val="24"/>
        </w:rPr>
        <w:t xml:space="preserve"> Notificar, por escrito, à licitante vencedora, a ocorrência de eventuais imperfeições no curso do serviço, fixando prazo para sua correção;</w:t>
      </w:r>
    </w:p>
    <w:p w14:paraId="1DF03B6D" w14:textId="77777777" w:rsidR="006D172C" w:rsidRPr="00811DF0" w:rsidRDefault="006D172C" w:rsidP="006D172C">
      <w:pPr>
        <w:widowControl w:val="0"/>
        <w:jc w:val="both"/>
        <w:rPr>
          <w:rFonts w:ascii="Arial" w:hAnsi="Arial" w:cs="Arial"/>
          <w:sz w:val="24"/>
          <w:szCs w:val="24"/>
        </w:rPr>
      </w:pPr>
      <w:r w:rsidRPr="00811DF0">
        <w:rPr>
          <w:rFonts w:ascii="Arial" w:hAnsi="Arial" w:cs="Arial"/>
          <w:b/>
          <w:sz w:val="24"/>
          <w:szCs w:val="24"/>
        </w:rPr>
        <w:t>e)</w:t>
      </w:r>
      <w:r w:rsidRPr="00811DF0">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811DF0" w:rsidRDefault="006D172C" w:rsidP="00BD7E0C">
      <w:pPr>
        <w:autoSpaceDE w:val="0"/>
        <w:autoSpaceDN w:val="0"/>
        <w:adjustRightInd w:val="0"/>
        <w:jc w:val="both"/>
        <w:rPr>
          <w:rFonts w:ascii="Arial" w:hAnsi="Arial" w:cs="Arial"/>
          <w:b/>
          <w:bCs/>
          <w:sz w:val="24"/>
          <w:szCs w:val="24"/>
        </w:rPr>
      </w:pPr>
    </w:p>
    <w:p w14:paraId="28E262C3" w14:textId="77777777" w:rsidR="00BD7E0C" w:rsidRDefault="00BD7E0C" w:rsidP="00BD7E0C">
      <w:pPr>
        <w:autoSpaceDE w:val="0"/>
        <w:autoSpaceDN w:val="0"/>
        <w:adjustRightInd w:val="0"/>
        <w:jc w:val="both"/>
        <w:rPr>
          <w:rFonts w:ascii="Arial" w:hAnsi="Arial" w:cs="Arial"/>
          <w:b/>
          <w:bCs/>
          <w:sz w:val="24"/>
          <w:szCs w:val="24"/>
        </w:rPr>
      </w:pPr>
    </w:p>
    <w:p w14:paraId="0FF39BE6"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9</w:t>
      </w:r>
      <w:r w:rsidR="00BD7E0C" w:rsidRPr="00811DF0">
        <w:rPr>
          <w:rFonts w:ascii="Arial" w:hAnsi="Arial" w:cs="Arial"/>
          <w:b/>
          <w:bCs/>
          <w:sz w:val="24"/>
          <w:szCs w:val="24"/>
        </w:rPr>
        <w:t>. OBRIGAÇOES DA CONTRATADA</w:t>
      </w:r>
    </w:p>
    <w:p w14:paraId="0FB07DDB" w14:textId="77777777" w:rsidR="00A30D22" w:rsidRPr="00811DF0"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77777777" w:rsidR="006858DF" w:rsidRPr="00811DF0" w:rsidRDefault="006858DF" w:rsidP="006858DF">
      <w:pPr>
        <w:pStyle w:val="paragraph"/>
        <w:tabs>
          <w:tab w:val="left" w:pos="1134"/>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1</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Executar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serviços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certame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estabelecidos</w:t>
      </w:r>
      <w:proofErr w:type="spellEnd"/>
      <w:r w:rsidRPr="00811DF0">
        <w:rPr>
          <w:rFonts w:ascii="Arial" w:hAnsi="Arial" w:cs="Arial"/>
          <w:color w:val="000000"/>
          <w:lang w:val="en-US"/>
        </w:rPr>
        <w:t xml:space="preserve"> no </w:t>
      </w:r>
      <w:proofErr w:type="spellStart"/>
      <w:r w:rsidRPr="00811DF0">
        <w:rPr>
          <w:rFonts w:ascii="Arial" w:hAnsi="Arial" w:cs="Arial"/>
          <w:color w:val="000000"/>
          <w:lang w:val="en-US"/>
        </w:rPr>
        <w:t>Termo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Referência</w:t>
      </w:r>
      <w:proofErr w:type="spellEnd"/>
      <w:r w:rsidRPr="00811DF0">
        <w:rPr>
          <w:rFonts w:ascii="Arial" w:hAnsi="Arial" w:cs="Arial"/>
          <w:color w:val="000000"/>
          <w:lang w:val="en-US"/>
        </w:rPr>
        <w:t>;</w:t>
      </w:r>
    </w:p>
    <w:p w14:paraId="1D7B5D95" w14:textId="77777777" w:rsidR="006858DF" w:rsidRPr="00811DF0" w:rsidRDefault="006858DF" w:rsidP="006858DF">
      <w:pPr>
        <w:pStyle w:val="paragraph"/>
        <w:tabs>
          <w:tab w:val="left" w:pos="567"/>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2</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permitida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terceirização</w:t>
      </w:r>
      <w:proofErr w:type="spellEnd"/>
      <w:r w:rsidRPr="00811DF0">
        <w:rPr>
          <w:rFonts w:ascii="Arial" w:hAnsi="Arial" w:cs="Arial"/>
          <w:color w:val="000000"/>
          <w:lang w:val="en-US"/>
        </w:rPr>
        <w:t xml:space="preserve"> das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assumidas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devendo</w:t>
      </w:r>
      <w:proofErr w:type="spellEnd"/>
      <w:r w:rsidRPr="00811DF0">
        <w:rPr>
          <w:rFonts w:ascii="Arial" w:hAnsi="Arial" w:cs="Arial"/>
          <w:color w:val="000000"/>
          <w:lang w:val="en-US"/>
        </w:rPr>
        <w:t xml:space="preserve"> </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Pr="00811DF0">
        <w:rPr>
          <w:rFonts w:ascii="Arial" w:hAnsi="Arial" w:cs="Arial"/>
          <w:color w:val="000000"/>
          <w:lang w:val="en-US"/>
        </w:rPr>
        <w:t xml:space="preserve"> ser </w:t>
      </w:r>
      <w:proofErr w:type="spellStart"/>
      <w:r w:rsidRPr="00811DF0">
        <w:rPr>
          <w:rFonts w:ascii="Arial" w:hAnsi="Arial" w:cs="Arial"/>
          <w:color w:val="000000"/>
          <w:lang w:val="en-US"/>
        </w:rPr>
        <w:t>executada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Licitante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contratado</w:t>
      </w:r>
      <w:proofErr w:type="spellEnd"/>
      <w:r w:rsidRPr="00811DF0">
        <w:rPr>
          <w:rFonts w:ascii="Arial" w:hAnsi="Arial" w:cs="Arial"/>
          <w:color w:val="000000"/>
          <w:lang w:val="en-US"/>
        </w:rPr>
        <w:t>;</w:t>
      </w:r>
    </w:p>
    <w:p w14:paraId="20C1D81A" w14:textId="77777777" w:rsidR="006858DF" w:rsidRPr="00811DF0"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causados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diretamente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de culpa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dolo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relativos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00444B5D">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excluindo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reduzindo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fato</w:t>
      </w:r>
      <w:proofErr w:type="spellEnd"/>
      <w:r w:rsidRPr="00811DF0">
        <w:rPr>
          <w:rFonts w:ascii="Arial" w:hAnsi="Arial" w:cs="Arial"/>
          <w:color w:val="000000"/>
          <w:lang w:val="en-US"/>
        </w:rPr>
        <w:t xml:space="preserve"> de haver </w:t>
      </w:r>
      <w:proofErr w:type="spellStart"/>
      <w:r w:rsidRPr="00811DF0">
        <w:rPr>
          <w:rFonts w:ascii="Arial" w:hAnsi="Arial" w:cs="Arial"/>
          <w:color w:val="000000"/>
          <w:lang w:val="en-US"/>
        </w:rPr>
        <w:t>fiscalização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acompanhamento</w:t>
      </w:r>
      <w:proofErr w:type="spellEnd"/>
      <w:r w:rsidRPr="00811DF0">
        <w:rPr>
          <w:rFonts w:ascii="Arial" w:hAnsi="Arial" w:cs="Arial"/>
          <w:color w:val="000000"/>
          <w:lang w:val="en-US"/>
        </w:rPr>
        <w:t xml:space="preserve"> por </w:t>
      </w:r>
      <w:proofErr w:type="spellStart"/>
      <w:r w:rsidRPr="00811DF0">
        <w:rPr>
          <w:rFonts w:ascii="Arial" w:hAnsi="Arial" w:cs="Arial"/>
          <w:color w:val="000000"/>
          <w:lang w:val="en-US"/>
        </w:rPr>
        <w:t>parte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478C1A8D"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por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providências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acidentes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trabalho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seus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empregados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virtude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ainda</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ocorridos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dependências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64E35EC9"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Aceitar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contratuais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acréscimos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supressões</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critério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serviço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da Lei </w:t>
      </w:r>
      <w:proofErr w:type="spellStart"/>
      <w:r w:rsidRPr="00811DF0">
        <w:rPr>
          <w:rFonts w:ascii="Arial" w:hAnsi="Arial" w:cs="Arial"/>
          <w:color w:val="000000"/>
          <w:lang w:val="en-US"/>
        </w:rPr>
        <w:t>vigente</w:t>
      </w:r>
      <w:proofErr w:type="spellEnd"/>
      <w:r w:rsidRPr="00811DF0">
        <w:rPr>
          <w:rFonts w:ascii="Arial" w:hAnsi="Arial" w:cs="Arial"/>
          <w:color w:val="000000"/>
          <w:lang w:val="en-US"/>
        </w:rPr>
        <w:t>;</w:t>
      </w:r>
    </w:p>
    <w:p w14:paraId="01B8392A"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empresa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manter</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habilitação</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qualificação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durante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vigência</w:t>
      </w:r>
      <w:proofErr w:type="spellEnd"/>
      <w:r w:rsidRPr="00811DF0">
        <w:rPr>
          <w:rFonts w:ascii="Arial" w:hAnsi="Arial" w:cs="Arial"/>
          <w:color w:val="000000"/>
          <w:lang w:val="en-US"/>
        </w:rPr>
        <w:t xml:space="preserve"> d</w:t>
      </w:r>
      <w:r w:rsidR="00EF24C6">
        <w:rPr>
          <w:rFonts w:ascii="Arial" w:hAnsi="Arial" w:cs="Arial"/>
          <w:color w:val="000000"/>
          <w:lang w:val="en-US"/>
        </w:rPr>
        <w:t>o</w:t>
      </w:r>
      <w:r w:rsidRPr="00811DF0">
        <w:rPr>
          <w:rFonts w:ascii="Arial" w:hAnsi="Arial" w:cs="Arial"/>
          <w:color w:val="000000"/>
          <w:lang w:val="en-US"/>
        </w:rPr>
        <w:t xml:space="preserve"> </w:t>
      </w:r>
      <w:proofErr w:type="spellStart"/>
      <w:r w:rsidR="00EF24C6">
        <w:rPr>
          <w:rFonts w:ascii="Arial" w:hAnsi="Arial" w:cs="Arial"/>
          <w:color w:val="000000"/>
          <w:lang w:val="en-US"/>
        </w:rPr>
        <w:t>contrato</w:t>
      </w:r>
      <w:proofErr w:type="spellEnd"/>
      <w:r w:rsidRPr="00811DF0">
        <w:rPr>
          <w:rFonts w:ascii="Arial" w:hAnsi="Arial" w:cs="Arial"/>
          <w:color w:val="000000"/>
          <w:lang w:val="en-US"/>
        </w:rPr>
        <w:t>;</w:t>
      </w:r>
    </w:p>
    <w:p w14:paraId="1375A234"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Cumprir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prazos</w:t>
      </w:r>
      <w:proofErr w:type="spellEnd"/>
      <w:r w:rsidRPr="00811DF0">
        <w:rPr>
          <w:rFonts w:ascii="Arial" w:hAnsi="Arial" w:cs="Arial"/>
          <w:color w:val="000000"/>
          <w:lang w:val="en-US"/>
        </w:rPr>
        <w:t xml:space="preserve"> de </w:t>
      </w:r>
      <w:proofErr w:type="spellStart"/>
      <w:r w:rsidR="00EF24C6">
        <w:rPr>
          <w:rFonts w:ascii="Arial" w:hAnsi="Arial" w:cs="Arial"/>
          <w:color w:val="000000"/>
          <w:lang w:val="en-US"/>
        </w:rPr>
        <w:t>execução</w:t>
      </w:r>
      <w:proofErr w:type="spellEnd"/>
      <w:r w:rsidRPr="00811DF0">
        <w:rPr>
          <w:rFonts w:ascii="Arial" w:hAnsi="Arial" w:cs="Arial"/>
          <w:color w:val="000000"/>
          <w:lang w:val="en-US"/>
        </w:rPr>
        <w:t xml:space="preserve">, sob </w:t>
      </w:r>
      <w:proofErr w:type="spellStart"/>
      <w:r w:rsidRPr="00811DF0">
        <w:rPr>
          <w:rFonts w:ascii="Arial" w:hAnsi="Arial" w:cs="Arial"/>
          <w:color w:val="000000"/>
          <w:lang w:val="en-US"/>
        </w:rPr>
        <w:t>pena</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aplicação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sanções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administrativas</w:t>
      </w:r>
      <w:proofErr w:type="spellEnd"/>
      <w:r w:rsidRPr="00811DF0">
        <w:rPr>
          <w:rFonts w:ascii="Arial" w:hAnsi="Arial" w:cs="Arial"/>
          <w:color w:val="000000"/>
          <w:lang w:val="en-US"/>
        </w:rPr>
        <w:t>;</w:t>
      </w:r>
    </w:p>
    <w:p w14:paraId="22DC633C"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Ficarão</w:t>
      </w:r>
      <w:proofErr w:type="spellEnd"/>
      <w:r w:rsidRPr="00811DF0">
        <w:rPr>
          <w:rFonts w:ascii="Arial" w:hAnsi="Arial" w:cs="Arial"/>
          <w:color w:val="000000"/>
          <w:lang w:val="en-US"/>
        </w:rPr>
        <w:t xml:space="preserve"> a cargo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despesas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oriundas</w:t>
      </w:r>
      <w:proofErr w:type="spellEnd"/>
      <w:r w:rsidRPr="00811DF0">
        <w:rPr>
          <w:rFonts w:ascii="Arial" w:hAnsi="Arial" w:cs="Arial"/>
          <w:color w:val="000000"/>
          <w:lang w:val="en-US"/>
        </w:rPr>
        <w:t xml:space="preserve"> </w:t>
      </w:r>
      <w:r w:rsidR="007E566D">
        <w:rPr>
          <w:rFonts w:ascii="Arial" w:hAnsi="Arial" w:cs="Arial"/>
          <w:color w:val="000000"/>
          <w:lang w:val="en-US"/>
        </w:rPr>
        <w:t xml:space="preserve">da </w:t>
      </w:r>
      <w:proofErr w:type="spellStart"/>
      <w:r w:rsidR="007E566D">
        <w:rPr>
          <w:rFonts w:ascii="Arial" w:hAnsi="Arial" w:cs="Arial"/>
          <w:color w:val="000000"/>
          <w:lang w:val="en-US"/>
        </w:rPr>
        <w:t>execução</w:t>
      </w:r>
      <w:proofErr w:type="spellEnd"/>
      <w:r w:rsidR="007E566D">
        <w:rPr>
          <w:rFonts w:ascii="Arial" w:hAnsi="Arial" w:cs="Arial"/>
          <w:color w:val="000000"/>
          <w:lang w:val="en-US"/>
        </w:rPr>
        <w:t xml:space="preserve"> </w:t>
      </w:r>
      <w:proofErr w:type="spellStart"/>
      <w:r w:rsidR="007E566D">
        <w:rPr>
          <w:rFonts w:ascii="Arial" w:hAnsi="Arial" w:cs="Arial"/>
          <w:color w:val="000000"/>
          <w:lang w:val="en-US"/>
        </w:rPr>
        <w:t>perante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Prefeitura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bem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retiradas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devoluções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itens</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estejam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desacordo</w:t>
      </w:r>
      <w:proofErr w:type="spellEnd"/>
      <w:r w:rsidRPr="00811DF0">
        <w:rPr>
          <w:rFonts w:ascii="Arial" w:hAnsi="Arial" w:cs="Arial"/>
          <w:color w:val="000000"/>
          <w:lang w:val="en-US"/>
        </w:rPr>
        <w:t xml:space="preserve"> com as </w:t>
      </w:r>
      <w:proofErr w:type="spellStart"/>
      <w:r w:rsidRPr="00811DF0">
        <w:rPr>
          <w:rFonts w:ascii="Arial" w:hAnsi="Arial" w:cs="Arial"/>
          <w:color w:val="000000"/>
          <w:lang w:val="en-US"/>
        </w:rPr>
        <w:t>especificações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exigidas</w:t>
      </w:r>
      <w:proofErr w:type="spellEnd"/>
      <w:r w:rsidRPr="00811DF0">
        <w:rPr>
          <w:rFonts w:ascii="Arial" w:hAnsi="Arial" w:cs="Arial"/>
          <w:color w:val="000000"/>
          <w:lang w:val="en-US"/>
        </w:rPr>
        <w:t>;</w:t>
      </w:r>
    </w:p>
    <w:p w14:paraId="7BD7C411"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Entregar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expressão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indica</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quando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existirem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diferentes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gradações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de um </w:t>
      </w:r>
      <w:proofErr w:type="spellStart"/>
      <w:r w:rsidRPr="00811DF0">
        <w:rPr>
          <w:rFonts w:ascii="Arial" w:hAnsi="Arial" w:cs="Arial"/>
          <w:color w:val="000000"/>
          <w:lang w:val="en-US"/>
        </w:rPr>
        <w:t>mesmo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gradação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superior;</w:t>
      </w:r>
    </w:p>
    <w:p w14:paraId="1F89C720"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vícios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acordo</w:t>
      </w:r>
      <w:proofErr w:type="spellEnd"/>
      <w:r w:rsidRPr="00811DF0">
        <w:rPr>
          <w:rFonts w:ascii="Arial" w:hAnsi="Arial" w:cs="Arial"/>
          <w:color w:val="000000"/>
          <w:lang w:val="en-US"/>
        </w:rPr>
        <w:t xml:space="preserve"> com o Código de </w:t>
      </w:r>
      <w:proofErr w:type="spellStart"/>
      <w:r w:rsidRPr="00811DF0">
        <w:rPr>
          <w:rFonts w:ascii="Arial" w:hAnsi="Arial" w:cs="Arial"/>
          <w:color w:val="000000"/>
          <w:lang w:val="en-US"/>
        </w:rPr>
        <w:t>Defesa</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Consumidor</w:t>
      </w:r>
      <w:proofErr w:type="spellEnd"/>
      <w:r w:rsidRPr="00811DF0">
        <w:rPr>
          <w:rFonts w:ascii="Arial" w:hAnsi="Arial" w:cs="Arial"/>
          <w:color w:val="000000"/>
          <w:lang w:val="en-US"/>
        </w:rPr>
        <w:t xml:space="preserve"> (Lei nº 8.078, de 1990);</w:t>
      </w:r>
    </w:p>
    <w:p w14:paraId="03A8CF5A"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Todos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custos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A852B2">
        <w:rPr>
          <w:rFonts w:ascii="Arial" w:hAnsi="Arial" w:cs="Arial"/>
          <w:color w:val="000000"/>
          <w:lang w:val="en-US"/>
        </w:rPr>
        <w:t>o</w:t>
      </w:r>
      <w:r w:rsidRPr="00811DF0">
        <w:rPr>
          <w:rFonts w:ascii="Arial" w:hAnsi="Arial" w:cs="Arial"/>
          <w:color w:val="000000"/>
          <w:lang w:val="en-US"/>
        </w:rPr>
        <w:t xml:space="preserve"> </w:t>
      </w:r>
      <w:proofErr w:type="spellStart"/>
      <w:r w:rsidR="00A852B2">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transporte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tributos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previdenciários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trabalhistas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seguros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reparos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substituições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outros que </w:t>
      </w:r>
      <w:proofErr w:type="spellStart"/>
      <w:r w:rsidRPr="00811DF0">
        <w:rPr>
          <w:rFonts w:ascii="Arial" w:hAnsi="Arial" w:cs="Arial"/>
          <w:color w:val="000000"/>
          <w:lang w:val="en-US"/>
        </w:rPr>
        <w:t>venham</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incorrer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são</w:t>
      </w:r>
      <w:proofErr w:type="spellEnd"/>
      <w:r w:rsidRPr="00811DF0">
        <w:rPr>
          <w:rFonts w:ascii="Arial" w:hAnsi="Arial" w:cs="Arial"/>
          <w:color w:val="000000"/>
          <w:lang w:val="en-US"/>
        </w:rPr>
        <w:t xml:space="preserve"> de total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w:t>
      </w:r>
    </w:p>
    <w:p w14:paraId="7E275010" w14:textId="77777777" w:rsidR="006858DF" w:rsidRPr="00811DF0"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Substituir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ônus</w:t>
      </w:r>
      <w:proofErr w:type="spellEnd"/>
      <w:r w:rsidRPr="00811DF0">
        <w:rPr>
          <w:rFonts w:ascii="Arial" w:hAnsi="Arial" w:cs="Arial"/>
          <w:color w:val="000000"/>
          <w:lang w:val="en-US"/>
        </w:rPr>
        <w:t xml:space="preserve"> para a CONTRATANTE,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esteja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perfeita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uso</w:t>
      </w:r>
      <w:proofErr w:type="spellEnd"/>
      <w:r w:rsidRPr="00811DF0">
        <w:rPr>
          <w:rFonts w:ascii="Arial" w:hAnsi="Arial" w:cs="Arial"/>
          <w:color w:val="000000"/>
          <w:lang w:val="en-US"/>
        </w:rPr>
        <w:t xml:space="preserve">; </w:t>
      </w:r>
    </w:p>
    <w:p w14:paraId="453761A2" w14:textId="77777777" w:rsidR="006858DF" w:rsidRPr="00811DF0"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Atender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prontamente</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inerentes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00A852B2">
        <w:rPr>
          <w:rFonts w:ascii="Arial" w:hAnsi="Arial" w:cs="Arial"/>
          <w:color w:val="000000"/>
          <w:lang w:val="en-US"/>
        </w:rPr>
        <w:t>contratação</w:t>
      </w:r>
      <w:proofErr w:type="spellEnd"/>
      <w:r w:rsidRPr="00811DF0">
        <w:rPr>
          <w:rFonts w:ascii="Arial" w:hAnsi="Arial" w:cs="Arial"/>
          <w:color w:val="000000"/>
          <w:lang w:val="en-US"/>
        </w:rPr>
        <w:t xml:space="preserve">;  </w:t>
      </w:r>
    </w:p>
    <w:p w14:paraId="78A96C60"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lastRenderedPageBreak/>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transferir</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por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forma, </w:t>
      </w:r>
      <w:r w:rsidR="00A852B2">
        <w:rPr>
          <w:rFonts w:ascii="Arial" w:hAnsi="Arial" w:cs="Arial"/>
          <w:color w:val="000000"/>
          <w:lang w:val="en-US"/>
        </w:rPr>
        <w:t xml:space="preserve">o </w:t>
      </w:r>
      <w:proofErr w:type="spellStart"/>
      <w:r w:rsidR="00A852B2">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prévio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consentimento</w:t>
      </w:r>
      <w:proofErr w:type="spellEnd"/>
      <w:r w:rsidRPr="00811DF0">
        <w:rPr>
          <w:rFonts w:ascii="Arial" w:hAnsi="Arial" w:cs="Arial"/>
          <w:color w:val="000000"/>
          <w:lang w:val="en-US"/>
        </w:rPr>
        <w:t xml:space="preserve"> por </w:t>
      </w:r>
      <w:proofErr w:type="spellStart"/>
      <w:r w:rsidRPr="00811DF0">
        <w:rPr>
          <w:rFonts w:ascii="Arial" w:hAnsi="Arial" w:cs="Arial"/>
          <w:color w:val="000000"/>
          <w:lang w:val="en-US"/>
        </w:rPr>
        <w:t>escrito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16AF87A1" w14:textId="77777777" w:rsidR="00AA4DA5" w:rsidRPr="00811DF0"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77777777" w:rsidR="00AA4DA5" w:rsidRPr="00811DF0"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11DF0">
        <w:rPr>
          <w:rFonts w:ascii="Arial" w:hAnsi="Arial" w:cs="Arial"/>
          <w:b/>
          <w:bCs/>
          <w:color w:val="000000" w:themeColor="text1"/>
          <w:sz w:val="24"/>
          <w:szCs w:val="24"/>
        </w:rPr>
        <w:t>10</w:t>
      </w:r>
      <w:r w:rsidR="00AA4DA5" w:rsidRPr="00811DF0">
        <w:rPr>
          <w:rFonts w:ascii="Arial" w:hAnsi="Arial" w:cs="Arial"/>
          <w:b/>
          <w:bCs/>
          <w:color w:val="000000" w:themeColor="text1"/>
          <w:sz w:val="24"/>
          <w:szCs w:val="24"/>
        </w:rPr>
        <w:t>. LIQUIDAÇAO E PAGAMENTO</w:t>
      </w:r>
    </w:p>
    <w:p w14:paraId="0E047F8B" w14:textId="77777777" w:rsidR="00AA4DA5" w:rsidRPr="00811DF0"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E64B43">
        <w:rPr>
          <w:rFonts w:ascii="Arial" w:hAnsi="Arial" w:cs="Arial"/>
          <w:b/>
          <w:bCs/>
          <w:color w:val="000000"/>
        </w:rPr>
        <w:t>10</w:t>
      </w:r>
      <w:r w:rsidR="00AA4DA5" w:rsidRPr="00E64B43">
        <w:rPr>
          <w:rFonts w:ascii="Arial" w:hAnsi="Arial" w:cs="Arial"/>
          <w:b/>
          <w:bCs/>
          <w:color w:val="000000"/>
        </w:rPr>
        <w:t>.1</w:t>
      </w:r>
      <w:r w:rsidR="00AA4DA5" w:rsidRPr="00811DF0">
        <w:rPr>
          <w:rFonts w:ascii="Arial" w:hAnsi="Arial" w:cs="Arial"/>
          <w:color w:val="000000"/>
        </w:rPr>
        <w:t xml:space="preserve">. </w:t>
      </w:r>
      <w:r w:rsidR="001546A4" w:rsidRPr="00811DF0">
        <w:rPr>
          <w:rFonts w:ascii="Arial" w:hAnsi="Arial" w:cs="Arial"/>
          <w:color w:val="000000"/>
        </w:rPr>
        <w:t xml:space="preserve">A contratada deverá entregar a Nota Fiscal, e as certidões de regularidade fiscal, social e trabalhista exigidas na habilitação </w:t>
      </w:r>
      <w:r w:rsidR="001546A4">
        <w:rPr>
          <w:rFonts w:ascii="Arial" w:hAnsi="Arial" w:cs="Arial"/>
          <w:color w:val="000000"/>
        </w:rPr>
        <w:t>da licitação</w:t>
      </w:r>
      <w:r w:rsidR="001546A4" w:rsidRPr="00811DF0">
        <w:rPr>
          <w:rFonts w:ascii="Arial" w:hAnsi="Arial" w:cs="Arial"/>
          <w:color w:val="000000"/>
        </w:rPr>
        <w:t xml:space="preserve">, ou as justificativas pela impossibilidade de apresentação das referidas certidões, além de outros documentos eventualmente exigidos no Termo de Referência para liquidação e pagamento, em até 30 (trinta) dias após a </w:t>
      </w:r>
      <w:r w:rsidR="001546A4">
        <w:rPr>
          <w:rFonts w:ascii="Arial" w:hAnsi="Arial" w:cs="Arial"/>
          <w:color w:val="000000"/>
        </w:rPr>
        <w:t>execução</w:t>
      </w:r>
      <w:r w:rsidR="001546A4" w:rsidRPr="00811DF0">
        <w:rPr>
          <w:rFonts w:ascii="Arial" w:hAnsi="Arial" w:cs="Arial"/>
          <w:color w:val="000000"/>
        </w:rPr>
        <w:t xml:space="preserve"> do objeto contratado, sob pena de caracterizar a infração tipificada no art. 155, VII, da Lei Federal nº 14.133, de 2021</w:t>
      </w:r>
      <w:r w:rsidR="00AA4DA5" w:rsidRPr="00811DF0">
        <w:rPr>
          <w:rFonts w:ascii="Arial" w:hAnsi="Arial" w:cs="Arial"/>
          <w:color w:val="000000"/>
        </w:rPr>
        <w:t> </w:t>
      </w:r>
    </w:p>
    <w:p w14:paraId="5D9DBB4E"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CNPJ constante da nota fiscal/fatura deverá ser o mesmo indicado na proposta e nota de empenho. </w:t>
      </w:r>
    </w:p>
    <w:p w14:paraId="072787F1"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3E0B66AB"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811DF0">
        <w:rPr>
          <w:rFonts w:ascii="Arial" w:hAnsi="Arial" w:cs="Arial"/>
          <w:i/>
          <w:iCs/>
          <w:color w:val="000000"/>
        </w:rPr>
        <w:t>factoring</w:t>
      </w:r>
      <w:proofErr w:type="spellEnd"/>
      <w:r w:rsidRPr="00811DF0">
        <w:rPr>
          <w:rFonts w:ascii="Arial" w:hAnsi="Arial" w:cs="Arial"/>
          <w:color w:val="000000"/>
        </w:rPr>
        <w:t>”.</w:t>
      </w:r>
    </w:p>
    <w:p w14:paraId="67351320" w14:textId="77777777" w:rsidR="00AA4DA5" w:rsidRPr="008D6BCF"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D6BCF">
        <w:rPr>
          <w:rFonts w:ascii="Arial" w:hAnsi="Arial" w:cs="Arial"/>
        </w:rPr>
        <w:t xml:space="preserve">Nos termos do art. 92, V, da Lei Federal nº 14.133, de 2021, caso o </w:t>
      </w:r>
      <w:r w:rsidRPr="008D6BCF">
        <w:rPr>
          <w:rFonts w:ascii="Arial" w:eastAsia="Cambria" w:hAnsi="Arial" w:cs="Arial"/>
        </w:rPr>
        <w:t>pagamento</w:t>
      </w:r>
      <w:r w:rsidRPr="008D6B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8D6BCF" w:rsidRDefault="00AA4DA5" w:rsidP="00AA4DA5">
      <w:pPr>
        <w:ind w:firstLine="1134"/>
        <w:jc w:val="both"/>
        <w:textAlignment w:val="baseline"/>
        <w:rPr>
          <w:rFonts w:ascii="Arial" w:hAnsi="Arial" w:cs="Arial"/>
          <w:b/>
          <w:bCs/>
          <w:sz w:val="24"/>
          <w:szCs w:val="24"/>
        </w:rPr>
      </w:pPr>
      <w:r w:rsidRPr="008D6BCF">
        <w:rPr>
          <w:rFonts w:ascii="Arial" w:hAnsi="Arial" w:cs="Arial"/>
          <w:b/>
          <w:bCs/>
          <w:sz w:val="24"/>
          <w:szCs w:val="24"/>
        </w:rPr>
        <w:t>EM = I x N x VP </w:t>
      </w:r>
    </w:p>
    <w:p w14:paraId="787B4C11" w14:textId="77777777" w:rsidR="00AA4DA5" w:rsidRPr="008D6BCF" w:rsidRDefault="00AA4DA5" w:rsidP="00AA4DA5">
      <w:pPr>
        <w:ind w:firstLine="567"/>
        <w:jc w:val="both"/>
        <w:textAlignment w:val="baseline"/>
        <w:rPr>
          <w:rFonts w:ascii="Arial" w:hAnsi="Arial" w:cs="Arial"/>
          <w:sz w:val="24"/>
          <w:szCs w:val="24"/>
        </w:rPr>
      </w:pPr>
      <w:r w:rsidRPr="008D6BCF">
        <w:rPr>
          <w:rFonts w:ascii="Arial" w:hAnsi="Arial" w:cs="Arial"/>
          <w:sz w:val="24"/>
          <w:szCs w:val="24"/>
        </w:rPr>
        <w:t>Onde:</w:t>
      </w:r>
    </w:p>
    <w:p w14:paraId="2D22131A"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EM</w:t>
      </w:r>
      <w:r w:rsidRPr="008D6BCF">
        <w:rPr>
          <w:rFonts w:ascii="Arial" w:hAnsi="Arial" w:cs="Arial"/>
          <w:sz w:val="24"/>
          <w:szCs w:val="24"/>
        </w:rPr>
        <w:t xml:space="preserve"> = encargos moratórios; </w:t>
      </w:r>
    </w:p>
    <w:p w14:paraId="0F4387B8"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I</w:t>
      </w:r>
      <w:r w:rsidRPr="008D6BCF">
        <w:rPr>
          <w:rFonts w:ascii="Arial" w:hAnsi="Arial" w:cs="Arial"/>
          <w:sz w:val="24"/>
          <w:szCs w:val="24"/>
        </w:rPr>
        <w:t xml:space="preserve"> = 0,0001644 (índice de compensação financeira por dia de atraso, assim apurado: I = (6/100/365);</w:t>
      </w:r>
    </w:p>
    <w:p w14:paraId="2CBA44F5"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N</w:t>
      </w:r>
      <w:r w:rsidRPr="008D6BCF">
        <w:rPr>
          <w:rFonts w:ascii="Arial" w:hAnsi="Arial" w:cs="Arial"/>
          <w:sz w:val="24"/>
          <w:szCs w:val="24"/>
        </w:rPr>
        <w:t xml:space="preserve"> = número de dias entre a data limite para o pagamento e a do efetivo pagamento;</w:t>
      </w:r>
    </w:p>
    <w:p w14:paraId="00F43DCE"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VP</w:t>
      </w:r>
      <w:r w:rsidRPr="008D6BCF">
        <w:rPr>
          <w:rFonts w:ascii="Arial" w:hAnsi="Arial" w:cs="Arial"/>
          <w:sz w:val="24"/>
          <w:szCs w:val="24"/>
        </w:rPr>
        <w:t xml:space="preserve"> = valor da parcela a ser paga.</w:t>
      </w:r>
    </w:p>
    <w:p w14:paraId="34F3B04C" w14:textId="77777777" w:rsidR="00AA4DA5" w:rsidRPr="00811DF0"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dever de pagamento pela Administração, será observada a ordem cronológica dos contratos de fornecimento de bens.</w:t>
      </w:r>
    </w:p>
    <w:p w14:paraId="03BF30C0"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rPr>
        <w:t xml:space="preserve">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w:t>
      </w:r>
      <w:r w:rsidRPr="00811DF0">
        <w:rPr>
          <w:rFonts w:ascii="Arial" w:hAnsi="Arial" w:cs="Arial"/>
        </w:rPr>
        <w:lastRenderedPageBreak/>
        <w:t>art. 4º da IN RFB nº 1234, de 2012, em 2 (duas) vias, assinada pelo seu representante legal, conforme modelo constante do Anexo IV da referida IN. </w:t>
      </w:r>
    </w:p>
    <w:p w14:paraId="58BDEC42" w14:textId="77777777" w:rsidR="0087545D" w:rsidRPr="00811DF0" w:rsidRDefault="0087545D" w:rsidP="00A30D22">
      <w:pPr>
        <w:ind w:firstLine="708"/>
        <w:jc w:val="both"/>
        <w:rPr>
          <w:rFonts w:ascii="Arial" w:hAnsi="Arial" w:cs="Arial"/>
          <w:bCs/>
          <w:color w:val="FF0000"/>
          <w:sz w:val="24"/>
          <w:szCs w:val="24"/>
        </w:rPr>
      </w:pPr>
    </w:p>
    <w:p w14:paraId="091D9282" w14:textId="77777777" w:rsidR="004C19E1" w:rsidRPr="00811DF0"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811DF0">
        <w:rPr>
          <w:rFonts w:ascii="Arial" w:hAnsi="Arial" w:cs="Arial"/>
          <w:b/>
          <w:bCs/>
        </w:rPr>
        <w:t>11</w:t>
      </w:r>
      <w:r w:rsidR="004C19E1" w:rsidRPr="00811DF0">
        <w:rPr>
          <w:rFonts w:ascii="Arial" w:hAnsi="Arial" w:cs="Arial"/>
          <w:b/>
          <w:bCs/>
        </w:rPr>
        <w:t>.  DOTAÇÃO ORÇAMENTÁRIA.</w:t>
      </w:r>
    </w:p>
    <w:p w14:paraId="4E8A3E06" w14:textId="77777777" w:rsidR="004C19E1" w:rsidRPr="00811DF0"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287A39E2" w14:textId="77777777" w:rsidR="004C19E1" w:rsidRPr="00811DF0" w:rsidRDefault="0088082F" w:rsidP="004C19E1">
      <w:pPr>
        <w:pStyle w:val="PargrafodaLista"/>
        <w:spacing w:line="276" w:lineRule="auto"/>
        <w:ind w:left="0"/>
        <w:rPr>
          <w:rFonts w:ascii="Arial" w:hAnsi="Arial" w:cs="Arial"/>
          <w:b/>
          <w:sz w:val="24"/>
          <w:szCs w:val="24"/>
        </w:rPr>
      </w:pPr>
      <w:r w:rsidRPr="00E64B43">
        <w:rPr>
          <w:rFonts w:ascii="Arial" w:hAnsi="Arial" w:cs="Arial"/>
          <w:b/>
          <w:bCs/>
          <w:sz w:val="24"/>
          <w:szCs w:val="24"/>
        </w:rPr>
        <w:t>11</w:t>
      </w:r>
      <w:r w:rsidR="004C19E1" w:rsidRPr="00E64B43">
        <w:rPr>
          <w:rFonts w:ascii="Arial" w:hAnsi="Arial" w:cs="Arial"/>
          <w:b/>
          <w:bCs/>
          <w:sz w:val="24"/>
          <w:szCs w:val="24"/>
        </w:rPr>
        <w:t>.1.</w:t>
      </w:r>
      <w:r w:rsidR="004C19E1" w:rsidRPr="00811DF0">
        <w:rPr>
          <w:rFonts w:ascii="Arial" w:hAnsi="Arial" w:cs="Arial"/>
          <w:sz w:val="24"/>
          <w:szCs w:val="24"/>
        </w:rPr>
        <w:t xml:space="preserve"> Os recursos para aquisições dos produtos constantes no objeto deste edital correrão por conta da seguinte dotação orçamentária</w:t>
      </w:r>
      <w:r w:rsidR="004C19E1" w:rsidRPr="00811DF0">
        <w:rPr>
          <w:rFonts w:ascii="Arial" w:hAnsi="Arial" w:cs="Arial"/>
          <w:b/>
          <w:sz w:val="24"/>
          <w:szCs w:val="24"/>
        </w:rPr>
        <w:t xml:space="preserve">: </w:t>
      </w:r>
    </w:p>
    <w:p w14:paraId="740B5470" w14:textId="77777777" w:rsidR="004C19E1" w:rsidRPr="00811DF0"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E6020" w:rsidRPr="00DE6020" w14:paraId="1BF366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A40D02" w:rsidRPr="00DE6020" w:rsidRDefault="00A40D02" w:rsidP="001404D6">
            <w:pPr>
              <w:spacing w:line="276" w:lineRule="auto"/>
              <w:rPr>
                <w:rFonts w:ascii="Arial" w:hAnsi="Arial" w:cs="Arial"/>
                <w:b/>
                <w:lang w:eastAsia="en-US"/>
              </w:rPr>
            </w:pPr>
            <w:r w:rsidRPr="00DE6020">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483A16E9" w:rsidR="00A40D02" w:rsidRPr="00DE6020" w:rsidRDefault="00DE6020" w:rsidP="001404D6">
            <w:pPr>
              <w:spacing w:line="276" w:lineRule="auto"/>
              <w:jc w:val="center"/>
              <w:rPr>
                <w:rFonts w:ascii="Arial" w:hAnsi="Arial" w:cs="Arial"/>
                <w:lang w:eastAsia="en-US"/>
              </w:rPr>
            </w:pPr>
            <w:r w:rsidRPr="00DE6020">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7AE11F2" w14:textId="6D21898E" w:rsidR="00A40D02" w:rsidRPr="00DE6020" w:rsidRDefault="00DE6020" w:rsidP="001404D6">
            <w:pPr>
              <w:spacing w:line="276" w:lineRule="auto"/>
              <w:rPr>
                <w:rFonts w:ascii="Arial" w:hAnsi="Arial" w:cs="Arial"/>
                <w:lang w:eastAsia="en-US"/>
              </w:rPr>
            </w:pPr>
            <w:r w:rsidRPr="00DE6020">
              <w:rPr>
                <w:rFonts w:ascii="Arial" w:hAnsi="Arial" w:cs="Arial"/>
                <w:lang w:eastAsia="en-US"/>
              </w:rPr>
              <w:t>Secretaria Municipal de Viação Obras e Serviços Públicos</w:t>
            </w:r>
          </w:p>
        </w:tc>
      </w:tr>
      <w:tr w:rsidR="00DE6020" w:rsidRPr="00DE6020" w14:paraId="35444969"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A40D02" w:rsidRPr="00DE6020" w:rsidRDefault="00A40D02" w:rsidP="001404D6">
            <w:pPr>
              <w:spacing w:line="276" w:lineRule="auto"/>
              <w:rPr>
                <w:rFonts w:ascii="Arial" w:hAnsi="Arial" w:cs="Arial"/>
                <w:b/>
                <w:lang w:eastAsia="en-US"/>
              </w:rPr>
            </w:pPr>
            <w:r w:rsidRPr="00DE6020">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756BAEE7" w:rsidR="00A40D02" w:rsidRPr="00DE6020" w:rsidRDefault="00DE6020" w:rsidP="001404D6">
            <w:pPr>
              <w:spacing w:line="276" w:lineRule="auto"/>
              <w:jc w:val="center"/>
              <w:rPr>
                <w:rFonts w:ascii="Arial" w:hAnsi="Arial" w:cs="Arial"/>
                <w:lang w:eastAsia="en-US"/>
              </w:rPr>
            </w:pPr>
            <w:r w:rsidRPr="00DE6020">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370B108" w14:textId="77777777" w:rsidR="00A40D02" w:rsidRPr="00DE6020" w:rsidRDefault="00A40D02" w:rsidP="001404D6">
            <w:pPr>
              <w:spacing w:line="276" w:lineRule="auto"/>
              <w:rPr>
                <w:rFonts w:ascii="Arial" w:hAnsi="Arial" w:cs="Arial"/>
                <w:lang w:eastAsia="en-US"/>
              </w:rPr>
            </w:pPr>
          </w:p>
        </w:tc>
      </w:tr>
      <w:tr w:rsidR="00DE6020" w:rsidRPr="00DE6020" w14:paraId="77A6063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A40D02" w:rsidRPr="00DE6020" w:rsidRDefault="00A40D02" w:rsidP="001404D6">
            <w:pPr>
              <w:spacing w:line="276" w:lineRule="auto"/>
              <w:rPr>
                <w:rFonts w:ascii="Arial" w:hAnsi="Arial" w:cs="Arial"/>
                <w:b/>
                <w:lang w:eastAsia="en-US"/>
              </w:rPr>
            </w:pPr>
            <w:r w:rsidRPr="00DE6020">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5D41934D" w:rsidR="00A40D02" w:rsidRPr="00DE6020" w:rsidRDefault="00DE6020" w:rsidP="001404D6">
            <w:pPr>
              <w:spacing w:line="276" w:lineRule="auto"/>
              <w:jc w:val="center"/>
              <w:rPr>
                <w:rFonts w:ascii="Arial" w:hAnsi="Arial" w:cs="Arial"/>
                <w:lang w:eastAsia="en-US"/>
              </w:rPr>
            </w:pPr>
            <w:r w:rsidRPr="00DE6020">
              <w:rPr>
                <w:rFonts w:ascii="Arial" w:hAnsi="Arial" w:cs="Arial"/>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6410E820" w14:textId="77777777" w:rsidR="00A40D02" w:rsidRPr="00DE6020" w:rsidRDefault="00A40D02" w:rsidP="001404D6">
            <w:pPr>
              <w:spacing w:line="276" w:lineRule="auto"/>
              <w:rPr>
                <w:rFonts w:ascii="Arial" w:hAnsi="Arial" w:cs="Arial"/>
                <w:lang w:eastAsia="en-US"/>
              </w:rPr>
            </w:pPr>
          </w:p>
        </w:tc>
      </w:tr>
      <w:tr w:rsidR="00DE6020" w:rsidRPr="00DE6020" w14:paraId="2F0BADC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A40D02" w:rsidRPr="00DE6020" w:rsidRDefault="00A40D02" w:rsidP="001404D6">
            <w:pPr>
              <w:spacing w:line="276" w:lineRule="auto"/>
              <w:rPr>
                <w:rFonts w:ascii="Arial" w:hAnsi="Arial" w:cs="Arial"/>
                <w:b/>
                <w:lang w:eastAsia="en-US"/>
              </w:rPr>
            </w:pPr>
            <w:r w:rsidRPr="00DE6020">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141717D1" w:rsidR="00A40D02" w:rsidRPr="00DE6020" w:rsidRDefault="00DE6020" w:rsidP="001404D6">
            <w:pPr>
              <w:spacing w:line="276" w:lineRule="auto"/>
              <w:jc w:val="center"/>
              <w:rPr>
                <w:rFonts w:ascii="Arial" w:hAnsi="Arial" w:cs="Arial"/>
                <w:lang w:eastAsia="en-US"/>
              </w:rPr>
            </w:pPr>
            <w:r w:rsidRPr="00DE6020">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6439D6" w14:textId="76B04616" w:rsidR="00A40D02" w:rsidRPr="00DE6020" w:rsidRDefault="00DE6020" w:rsidP="001404D6">
            <w:pPr>
              <w:spacing w:line="276" w:lineRule="auto"/>
              <w:rPr>
                <w:rFonts w:ascii="Arial" w:hAnsi="Arial" w:cs="Arial"/>
                <w:lang w:eastAsia="en-US"/>
              </w:rPr>
            </w:pPr>
            <w:r w:rsidRPr="00DE6020">
              <w:rPr>
                <w:rFonts w:ascii="Arial" w:hAnsi="Arial" w:cs="Arial"/>
                <w:lang w:eastAsia="en-US"/>
              </w:rPr>
              <w:t>Outros Serviços de Terceiros – Pessoa Jurídica</w:t>
            </w:r>
          </w:p>
        </w:tc>
      </w:tr>
    </w:tbl>
    <w:p w14:paraId="6E162F09" w14:textId="77777777" w:rsidR="0088082F" w:rsidRDefault="0088082F" w:rsidP="004C19E1">
      <w:pPr>
        <w:pStyle w:val="SemEspaamento"/>
        <w:jc w:val="both"/>
        <w:rPr>
          <w:rFonts w:ascii="Arial" w:hAnsi="Arial" w:cs="Arial"/>
          <w:b/>
          <w:color w:val="000000"/>
          <w:sz w:val="24"/>
          <w:szCs w:val="24"/>
        </w:rPr>
      </w:pPr>
    </w:p>
    <w:p w14:paraId="1A254C29" w14:textId="77777777" w:rsidR="001F338D"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0" w:name="_Hlk158299593"/>
      <w:r w:rsidRPr="00811DF0">
        <w:rPr>
          <w:rFonts w:ascii="Arial" w:hAnsi="Arial" w:cs="Arial"/>
          <w:b/>
          <w:sz w:val="24"/>
          <w:szCs w:val="24"/>
        </w:rPr>
        <w:t>FORMA E CRITERIO DE SELEÇAO DO FORNECEDOR</w:t>
      </w:r>
    </w:p>
    <w:p w14:paraId="23E7745F" w14:textId="77777777" w:rsidR="00E7258A" w:rsidRDefault="00E7258A" w:rsidP="00E7258A">
      <w:pPr>
        <w:autoSpaceDE w:val="0"/>
        <w:autoSpaceDN w:val="0"/>
        <w:adjustRightInd w:val="0"/>
        <w:jc w:val="both"/>
        <w:rPr>
          <w:rFonts w:ascii="Arial" w:hAnsi="Arial" w:cs="Arial"/>
          <w:b/>
          <w:sz w:val="24"/>
          <w:szCs w:val="24"/>
        </w:rPr>
      </w:pPr>
    </w:p>
    <w:p w14:paraId="01683230" w14:textId="77777777" w:rsidR="00A04D80" w:rsidRDefault="00A04D80" w:rsidP="00A04D80">
      <w:pPr>
        <w:autoSpaceDE w:val="0"/>
        <w:autoSpaceDN w:val="0"/>
        <w:adjustRightInd w:val="0"/>
        <w:jc w:val="both"/>
        <w:rPr>
          <w:rFonts w:ascii="Arial" w:hAnsi="Arial" w:cs="Arial"/>
          <w:bCs/>
          <w:color w:val="FF0000"/>
          <w:sz w:val="24"/>
          <w:szCs w:val="24"/>
        </w:rPr>
      </w:pPr>
      <w:r w:rsidRPr="00891044">
        <w:rPr>
          <w:rFonts w:ascii="Arial" w:hAnsi="Arial" w:cs="Arial"/>
          <w:b/>
          <w:sz w:val="24"/>
          <w:szCs w:val="24"/>
        </w:rPr>
        <w:t>1</w:t>
      </w:r>
      <w:r w:rsidR="00065FBE" w:rsidRPr="00891044">
        <w:rPr>
          <w:rFonts w:ascii="Arial" w:hAnsi="Arial" w:cs="Arial"/>
          <w:b/>
          <w:sz w:val="24"/>
          <w:szCs w:val="24"/>
        </w:rPr>
        <w:t>2</w:t>
      </w:r>
      <w:r w:rsidRPr="00891044">
        <w:rPr>
          <w:rFonts w:ascii="Arial" w:hAnsi="Arial" w:cs="Arial"/>
          <w:b/>
          <w:sz w:val="24"/>
          <w:szCs w:val="24"/>
        </w:rPr>
        <w:t>.1</w:t>
      </w:r>
      <w:r>
        <w:rPr>
          <w:rFonts w:ascii="Arial" w:hAnsi="Arial" w:cs="Arial"/>
          <w:bCs/>
          <w:sz w:val="24"/>
          <w:szCs w:val="24"/>
        </w:rPr>
        <w:t xml:space="preserve">. O fornecedor será selecionado por meio da realização de processo de dispensa licitação, com fundamento na hipótese do art. </w:t>
      </w:r>
      <w:r w:rsidRPr="00315864">
        <w:rPr>
          <w:rFonts w:ascii="Arial" w:hAnsi="Arial" w:cs="Arial"/>
          <w:bCs/>
          <w:color w:val="FF0000"/>
          <w:sz w:val="24"/>
          <w:szCs w:val="24"/>
        </w:rPr>
        <w:t>75, II da Lei Federal 14.133/21.</w:t>
      </w:r>
    </w:p>
    <w:p w14:paraId="155A0E77" w14:textId="77777777" w:rsidR="00A04D80" w:rsidRDefault="00A04D80" w:rsidP="00A04D80">
      <w:pPr>
        <w:autoSpaceDE w:val="0"/>
        <w:autoSpaceDN w:val="0"/>
        <w:adjustRightInd w:val="0"/>
        <w:jc w:val="both"/>
        <w:rPr>
          <w:rFonts w:ascii="Arial" w:hAnsi="Arial" w:cs="Arial"/>
          <w:bCs/>
          <w:color w:val="FF0000"/>
          <w:sz w:val="24"/>
          <w:szCs w:val="24"/>
        </w:rPr>
      </w:pPr>
    </w:p>
    <w:p w14:paraId="3AE9B975" w14:textId="77777777" w:rsidR="00A04D80" w:rsidRPr="00113441" w:rsidRDefault="00A04D80" w:rsidP="00A04D80">
      <w:pPr>
        <w:pStyle w:val="PargrafodaLista"/>
        <w:numPr>
          <w:ilvl w:val="1"/>
          <w:numId w:val="29"/>
        </w:numPr>
        <w:autoSpaceDE w:val="0"/>
        <w:autoSpaceDN w:val="0"/>
        <w:adjustRightInd w:val="0"/>
        <w:jc w:val="both"/>
        <w:rPr>
          <w:rFonts w:ascii="Arial" w:hAnsi="Arial" w:cs="Arial"/>
          <w:bCs/>
          <w:sz w:val="24"/>
          <w:szCs w:val="24"/>
        </w:rPr>
      </w:pPr>
      <w:r>
        <w:rPr>
          <w:rFonts w:ascii="Arial" w:hAnsi="Arial" w:cs="Arial"/>
          <w:bCs/>
          <w:sz w:val="24"/>
          <w:szCs w:val="24"/>
        </w:rPr>
        <w:t>Para contratação o fornecedor deverá comprovar os seguintes requisitos de habilitação:</w:t>
      </w:r>
    </w:p>
    <w:p w14:paraId="337C94C2" w14:textId="77777777" w:rsidR="00A04D80" w:rsidRDefault="00A04D80" w:rsidP="00A04D80">
      <w:pPr>
        <w:autoSpaceDE w:val="0"/>
        <w:autoSpaceDN w:val="0"/>
        <w:adjustRightInd w:val="0"/>
        <w:jc w:val="both"/>
        <w:rPr>
          <w:rFonts w:ascii="Arial" w:hAnsi="Arial" w:cs="Arial"/>
          <w:b/>
          <w:sz w:val="24"/>
          <w:szCs w:val="24"/>
        </w:rPr>
      </w:pPr>
    </w:p>
    <w:p w14:paraId="4D63B124" w14:textId="77777777" w:rsidR="00A04D80" w:rsidRPr="002C21B0" w:rsidRDefault="00A04D80" w:rsidP="00A04D80">
      <w:pPr>
        <w:pStyle w:val="PargrafodaLista"/>
        <w:numPr>
          <w:ilvl w:val="1"/>
          <w:numId w:val="29"/>
        </w:numPr>
        <w:rPr>
          <w:rFonts w:ascii="Arial" w:hAnsi="Arial" w:cs="Arial"/>
          <w:b/>
          <w:bCs/>
          <w:sz w:val="24"/>
          <w:szCs w:val="24"/>
        </w:rPr>
      </w:pPr>
      <w:r w:rsidRPr="002C21B0">
        <w:rPr>
          <w:rFonts w:ascii="Arial" w:hAnsi="Arial" w:cs="Arial"/>
          <w:b/>
          <w:bCs/>
          <w:sz w:val="24"/>
          <w:szCs w:val="24"/>
        </w:rPr>
        <w:t>HABILITAÇÃO JURIDICA</w:t>
      </w:r>
    </w:p>
    <w:p w14:paraId="048F83AE" w14:textId="77777777" w:rsidR="00A04D80" w:rsidRPr="002C21B0" w:rsidRDefault="00A04D80" w:rsidP="00A04D80">
      <w:pPr>
        <w:pStyle w:val="PargrafodaLista"/>
        <w:jc w:val="both"/>
        <w:rPr>
          <w:rFonts w:ascii="Arial" w:hAnsi="Arial" w:cs="Arial"/>
        </w:rPr>
      </w:pPr>
    </w:p>
    <w:p w14:paraId="10BB5646" w14:textId="77777777" w:rsidR="00A04D80" w:rsidRDefault="00A04D80" w:rsidP="00A04D80">
      <w:pPr>
        <w:rPr>
          <w:rFonts w:ascii="Arial" w:hAnsi="Arial" w:cs="Arial"/>
          <w:b/>
          <w:bCs/>
          <w:sz w:val="24"/>
          <w:szCs w:val="24"/>
        </w:rPr>
      </w:pPr>
      <w:r w:rsidRPr="004D0D82">
        <w:rPr>
          <w:rFonts w:ascii="Arial" w:hAnsi="Arial" w:cs="Arial"/>
          <w:b/>
          <w:bCs/>
          <w:sz w:val="24"/>
          <w:szCs w:val="24"/>
        </w:rPr>
        <w:t>Pessoa Jurídica:</w:t>
      </w:r>
    </w:p>
    <w:p w14:paraId="7DE96769"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7E3118E2"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3C948C1D"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2E42C4DC"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5286E970" w14:textId="77777777" w:rsidR="00A04D80" w:rsidRDefault="00A04D80" w:rsidP="00A04D80">
      <w:pPr>
        <w:rPr>
          <w:rFonts w:ascii="Arial" w:hAnsi="Arial" w:cs="Arial"/>
          <w:b/>
          <w:bCs/>
          <w:sz w:val="24"/>
          <w:szCs w:val="24"/>
        </w:rPr>
      </w:pPr>
    </w:p>
    <w:p w14:paraId="1CB64C66" w14:textId="77777777" w:rsidR="00A04D80" w:rsidRPr="00E730CB" w:rsidRDefault="00A04D80" w:rsidP="00A04D80">
      <w:pPr>
        <w:pStyle w:val="PargrafodaLista"/>
        <w:numPr>
          <w:ilvl w:val="1"/>
          <w:numId w:val="29"/>
        </w:numPr>
        <w:rPr>
          <w:rFonts w:ascii="Arial" w:hAnsi="Arial" w:cs="Arial"/>
          <w:b/>
          <w:bCs/>
          <w:sz w:val="24"/>
          <w:szCs w:val="24"/>
        </w:rPr>
      </w:pPr>
      <w:r>
        <w:rPr>
          <w:rFonts w:ascii="Arial" w:hAnsi="Arial" w:cs="Arial"/>
          <w:b/>
          <w:bCs/>
          <w:sz w:val="24"/>
          <w:szCs w:val="24"/>
        </w:rPr>
        <w:t>HABILITAÇAO FISCAL, SOCIAL E TRABALHISTA</w:t>
      </w:r>
    </w:p>
    <w:p w14:paraId="189DAF50" w14:textId="77777777" w:rsidR="00A04D80" w:rsidRDefault="00A04D80" w:rsidP="00A04D80">
      <w:pPr>
        <w:rPr>
          <w:rFonts w:ascii="Arial" w:hAnsi="Arial" w:cs="Arial"/>
        </w:rPr>
      </w:pPr>
    </w:p>
    <w:p w14:paraId="745B43C3" w14:textId="77777777" w:rsidR="00A04D80" w:rsidRPr="00811DF0"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rPr>
      </w:pPr>
      <w:r w:rsidRPr="00811DF0">
        <w:rPr>
          <w:rFonts w:ascii="Arial" w:hAnsi="Arial" w:cs="Arial"/>
          <w:color w:val="000000"/>
        </w:rPr>
        <w:t xml:space="preserve">prova </w:t>
      </w:r>
      <w:r w:rsidR="00A04D80" w:rsidRPr="00811DF0">
        <w:rPr>
          <w:rFonts w:ascii="Arial" w:hAnsi="Arial" w:cs="Arial"/>
          <w:color w:val="000000"/>
        </w:rPr>
        <w:t xml:space="preserve">de inscrição no Cadastro Nacional de Pessoas Jurídicas (CNPJ); </w:t>
      </w:r>
    </w:p>
    <w:p w14:paraId="6C43766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7322B3F8"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Prova de regularidade com a Fazenda Municipal, da sede da empresa, devidamente válida;</w:t>
      </w:r>
    </w:p>
    <w:p w14:paraId="7F6EC84D"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58073672"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27C092A6"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21C6BEF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60993A09"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71545477"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4D038E96" w14:textId="77777777" w:rsidR="00A04D80" w:rsidRPr="00811DF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1C81DF3F"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 xml:space="preserve">não mantém vínculo de natureza técnica, comercial, econômica, financeira, trabalhista ou civil com dirigente da Prefeitura Municipal de </w:t>
      </w:r>
      <w:r>
        <w:rPr>
          <w:rFonts w:ascii="Arial" w:hAnsi="Arial" w:cs="Arial"/>
          <w:color w:val="000000"/>
        </w:rPr>
        <w:t>Santo Antônio</w:t>
      </w:r>
      <w:r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5F8C12CB" w14:textId="77777777" w:rsidR="00A04D80" w:rsidRPr="00811DF0"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Default="001F338D" w:rsidP="001F338D">
      <w:pPr>
        <w:autoSpaceDE w:val="0"/>
        <w:autoSpaceDN w:val="0"/>
        <w:adjustRightInd w:val="0"/>
        <w:jc w:val="both"/>
        <w:rPr>
          <w:rFonts w:ascii="Arial" w:hAnsi="Arial" w:cs="Arial"/>
          <w:b/>
          <w:sz w:val="24"/>
          <w:szCs w:val="24"/>
        </w:rPr>
      </w:pPr>
    </w:p>
    <w:p w14:paraId="43D04E7B" w14:textId="77777777" w:rsidR="00F53878" w:rsidRPr="00AA2F0F" w:rsidRDefault="00F53878" w:rsidP="00F53878">
      <w:pPr>
        <w:rPr>
          <w:rFonts w:ascii="Arial" w:hAnsi="Arial" w:cs="Arial"/>
          <w:b/>
          <w:bCs/>
          <w:sz w:val="24"/>
          <w:szCs w:val="24"/>
          <w:u w:val="single"/>
        </w:rPr>
      </w:pPr>
      <w:r w:rsidRPr="00AA2F0F">
        <w:rPr>
          <w:rFonts w:ascii="Arial" w:hAnsi="Arial" w:cs="Arial"/>
          <w:b/>
          <w:bCs/>
          <w:sz w:val="24"/>
          <w:szCs w:val="24"/>
          <w:u w:val="single"/>
        </w:rPr>
        <w:t>1</w:t>
      </w:r>
      <w:r>
        <w:rPr>
          <w:rFonts w:ascii="Arial" w:hAnsi="Arial" w:cs="Arial"/>
          <w:b/>
          <w:bCs/>
          <w:sz w:val="24"/>
          <w:szCs w:val="24"/>
          <w:u w:val="single"/>
        </w:rPr>
        <w:t>2</w:t>
      </w:r>
      <w:r w:rsidRPr="00AA2F0F">
        <w:rPr>
          <w:rFonts w:ascii="Arial" w:hAnsi="Arial" w:cs="Arial"/>
          <w:b/>
          <w:bCs/>
          <w:sz w:val="24"/>
          <w:szCs w:val="24"/>
          <w:u w:val="single"/>
        </w:rPr>
        <w:t xml:space="preserve">.5. DOCUMENTOS RELATIVO </w:t>
      </w:r>
      <w:proofErr w:type="gramStart"/>
      <w:r w:rsidRPr="00AA2F0F">
        <w:rPr>
          <w:rFonts w:ascii="Arial" w:hAnsi="Arial" w:cs="Arial"/>
          <w:b/>
          <w:bCs/>
          <w:sz w:val="24"/>
          <w:szCs w:val="24"/>
          <w:u w:val="single"/>
        </w:rPr>
        <w:t>A</w:t>
      </w:r>
      <w:proofErr w:type="gramEnd"/>
      <w:r w:rsidRPr="00AA2F0F">
        <w:rPr>
          <w:rFonts w:ascii="Arial" w:hAnsi="Arial" w:cs="Arial"/>
          <w:b/>
          <w:bCs/>
          <w:sz w:val="24"/>
          <w:szCs w:val="24"/>
          <w:u w:val="single"/>
        </w:rPr>
        <w:t xml:space="preserve"> QUALIFICAÇÃO TÉCNICA</w:t>
      </w:r>
    </w:p>
    <w:p w14:paraId="295FA38B" w14:textId="77777777" w:rsidR="00F53878" w:rsidRPr="00811DF0" w:rsidRDefault="00F53878" w:rsidP="00F53878">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1821DC">
        <w:rPr>
          <w:rFonts w:ascii="Arial" w:hAnsi="Arial" w:cs="Arial"/>
          <w:b/>
          <w:bCs/>
          <w:color w:val="000000"/>
        </w:rPr>
        <w:t>1</w:t>
      </w:r>
      <w:r>
        <w:rPr>
          <w:rFonts w:ascii="Arial" w:hAnsi="Arial" w:cs="Arial"/>
          <w:b/>
          <w:bCs/>
          <w:color w:val="000000"/>
        </w:rPr>
        <w:t>2</w:t>
      </w:r>
      <w:r w:rsidRPr="001821DC">
        <w:rPr>
          <w:rFonts w:ascii="Arial" w:hAnsi="Arial" w:cs="Arial"/>
          <w:b/>
          <w:bCs/>
          <w:color w:val="000000"/>
        </w:rPr>
        <w:t>.5.1.</w:t>
      </w:r>
      <w:r w:rsidRPr="00811DF0">
        <w:rPr>
          <w:rFonts w:ascii="Arial" w:hAnsi="Arial" w:cs="Arial"/>
          <w:color w:val="000000"/>
        </w:rPr>
        <w:t xml:space="preserve"> Todos o</w:t>
      </w:r>
      <w:r w:rsidRPr="00811DF0">
        <w:rPr>
          <w:rFonts w:ascii="Arial" w:hAnsi="Arial" w:cs="Arial"/>
          <w:color w:val="000000"/>
          <w:lang w:eastAsia="en-US"/>
        </w:rPr>
        <w:t>s licitantes, deverão apresentar a seguinte documentação relativa à Qualificação Técnica:</w:t>
      </w:r>
    </w:p>
    <w:p w14:paraId="5511E3B0" w14:textId="77777777" w:rsidR="00F53878" w:rsidRPr="00002B27" w:rsidRDefault="00F53878" w:rsidP="00F53878">
      <w:pPr>
        <w:autoSpaceDE w:val="0"/>
        <w:autoSpaceDN w:val="0"/>
        <w:adjustRightInd w:val="0"/>
        <w:jc w:val="both"/>
        <w:rPr>
          <w:rFonts w:ascii="Arial" w:eastAsia="Calibri" w:hAnsi="Arial" w:cs="Arial"/>
          <w:color w:val="000000"/>
          <w:sz w:val="24"/>
          <w:szCs w:val="24"/>
        </w:rPr>
      </w:pPr>
      <w:r w:rsidRPr="00002B27">
        <w:rPr>
          <w:rFonts w:ascii="Arial" w:eastAsia="Calibri" w:hAnsi="Arial" w:cs="Arial"/>
          <w:b/>
          <w:color w:val="000000"/>
          <w:sz w:val="24"/>
          <w:szCs w:val="24"/>
        </w:rPr>
        <w:t>Um ou mais Atestado de Capacidade Técnica</w:t>
      </w:r>
      <w:r w:rsidRPr="00002B27">
        <w:rPr>
          <w:rFonts w:ascii="Arial" w:eastAsia="Calibri" w:hAnsi="Arial" w:cs="Arial"/>
          <w:color w:val="000000"/>
          <w:sz w:val="24"/>
          <w:szCs w:val="24"/>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w:t>
      </w:r>
      <w:r w:rsidRPr="00002B27">
        <w:rPr>
          <w:rFonts w:ascii="Arial" w:eastAsia="Calibri" w:hAnsi="Arial" w:cs="Arial"/>
          <w:color w:val="000000"/>
          <w:sz w:val="24"/>
          <w:szCs w:val="24"/>
        </w:rPr>
        <w:lastRenderedPageBreak/>
        <w:t>passado em cartório do titular da empresa que firmou a declaração</w:t>
      </w:r>
      <w:r>
        <w:rPr>
          <w:rFonts w:ascii="Arial" w:eastAsia="Calibri" w:hAnsi="Arial" w:cs="Arial"/>
          <w:color w:val="000000"/>
          <w:sz w:val="24"/>
          <w:szCs w:val="24"/>
        </w:rPr>
        <w:t>, exceto se a assinatura for por meio de certificado digital.</w:t>
      </w:r>
    </w:p>
    <w:p w14:paraId="2A58A8C3" w14:textId="77777777" w:rsidR="00F53878" w:rsidRDefault="00F53878" w:rsidP="001F338D">
      <w:pPr>
        <w:autoSpaceDE w:val="0"/>
        <w:autoSpaceDN w:val="0"/>
        <w:adjustRightInd w:val="0"/>
        <w:jc w:val="both"/>
        <w:rPr>
          <w:rFonts w:ascii="Arial" w:hAnsi="Arial" w:cs="Arial"/>
          <w:b/>
          <w:sz w:val="24"/>
          <w:szCs w:val="24"/>
        </w:rPr>
      </w:pPr>
    </w:p>
    <w:p w14:paraId="264F01CE" w14:textId="77777777" w:rsidR="003D7557" w:rsidRPr="004637C1"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4637C1">
        <w:rPr>
          <w:rFonts w:ascii="Arial" w:hAnsi="Arial" w:cs="Arial"/>
          <w:b/>
          <w:bCs/>
          <w:color w:val="000000"/>
        </w:rPr>
        <w:t>1</w:t>
      </w:r>
      <w:r>
        <w:rPr>
          <w:rFonts w:ascii="Arial" w:hAnsi="Arial" w:cs="Arial"/>
          <w:b/>
          <w:bCs/>
          <w:color w:val="000000"/>
        </w:rPr>
        <w:t>3</w:t>
      </w:r>
      <w:r w:rsidRPr="004637C1">
        <w:rPr>
          <w:rFonts w:ascii="Arial" w:hAnsi="Arial" w:cs="Arial"/>
          <w:b/>
          <w:bCs/>
          <w:color w:val="000000"/>
        </w:rPr>
        <w:t>. REAJUSTE</w:t>
      </w:r>
    </w:p>
    <w:p w14:paraId="400501D2" w14:textId="77777777" w:rsidR="003D7557" w:rsidRPr="004637C1" w:rsidRDefault="003D7557" w:rsidP="003D7557">
      <w:pPr>
        <w:pStyle w:val="paragraph"/>
        <w:tabs>
          <w:tab w:val="left" w:pos="1134"/>
        </w:tabs>
        <w:spacing w:before="120" w:beforeAutospacing="0" w:after="120" w:afterAutospacing="0"/>
        <w:jc w:val="both"/>
        <w:textAlignment w:val="baseline"/>
        <w:rPr>
          <w:rFonts w:ascii="Arial" w:hAnsi="Arial" w:cs="Arial"/>
          <w:color w:val="000000"/>
        </w:rPr>
      </w:pPr>
      <w:r w:rsidRPr="00016C11">
        <w:rPr>
          <w:rFonts w:ascii="Arial" w:hAnsi="Arial" w:cs="Arial"/>
          <w:b/>
          <w:bCs/>
          <w:color w:val="000000"/>
        </w:rPr>
        <w:t>13.1.</w:t>
      </w:r>
      <w:r w:rsidRPr="004637C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77777777" w:rsidR="003D7557" w:rsidRPr="004637C1"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102ADAE"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4637C1">
        <w:rPr>
          <w:rFonts w:ascii="Arial" w:hAnsi="Arial" w:cs="Arial"/>
          <w:b/>
          <w:bCs/>
          <w:color w:val="000000"/>
        </w:rPr>
        <w:t>PR = PIC x IR</w:t>
      </w:r>
    </w:p>
    <w:p w14:paraId="1ECDCA40" w14:textId="77777777" w:rsidR="003D7557" w:rsidRPr="004637C1"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rPr>
      </w:pPr>
      <w:r w:rsidRPr="004637C1">
        <w:rPr>
          <w:rFonts w:ascii="Arial" w:hAnsi="Arial" w:cs="Arial"/>
          <w:color w:val="000000"/>
        </w:rPr>
        <w:t>Onde:</w:t>
      </w:r>
    </w:p>
    <w:p w14:paraId="57D4AB27"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PR</w:t>
      </w:r>
      <w:r w:rsidRPr="004637C1">
        <w:rPr>
          <w:rFonts w:ascii="Arial" w:hAnsi="Arial" w:cs="Arial"/>
          <w:color w:val="000000"/>
        </w:rPr>
        <w:t xml:space="preserve"> = Preço reajustado </w:t>
      </w:r>
    </w:p>
    <w:p w14:paraId="14B6CFF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PIC</w:t>
      </w:r>
      <w:r w:rsidRPr="004637C1">
        <w:rPr>
          <w:rFonts w:ascii="Arial" w:hAnsi="Arial" w:cs="Arial"/>
          <w:color w:val="000000"/>
        </w:rPr>
        <w:t xml:space="preserve"> = Preço inicial do contrato</w:t>
      </w:r>
    </w:p>
    <w:p w14:paraId="4454CD3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 xml:space="preserve">IR </w:t>
      </w:r>
      <w:r w:rsidRPr="004637C1">
        <w:rPr>
          <w:rFonts w:ascii="Arial" w:hAnsi="Arial" w:cs="Arial"/>
          <w:color w:val="000000"/>
        </w:rPr>
        <w:t>= Índice de reajuste</w:t>
      </w:r>
    </w:p>
    <w:p w14:paraId="045156FB"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O pedido de restabelecimento do equilíbrio econômico-financeiro, inclusive decorrente de reajuste, deverá ser formulado durante a vigência da contratação.</w:t>
      </w:r>
    </w:p>
    <w:p w14:paraId="3F827DCD"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Default="003D7557" w:rsidP="001F338D">
      <w:pPr>
        <w:autoSpaceDE w:val="0"/>
        <w:autoSpaceDN w:val="0"/>
        <w:adjustRightInd w:val="0"/>
        <w:jc w:val="both"/>
        <w:rPr>
          <w:rFonts w:ascii="Arial" w:hAnsi="Arial" w:cs="Arial"/>
          <w:b/>
          <w:sz w:val="24"/>
          <w:szCs w:val="24"/>
        </w:rPr>
      </w:pPr>
    </w:p>
    <w:p w14:paraId="2F937BA6" w14:textId="77777777" w:rsidR="00A80EB6"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D5222B">
        <w:rPr>
          <w:rFonts w:ascii="Arial" w:hAnsi="Arial" w:cs="Arial"/>
          <w:b/>
          <w:bCs/>
          <w:color w:val="000000"/>
        </w:rPr>
        <w:t>ENTREGA E RECEBIMENTO DO OBJETO</w:t>
      </w:r>
    </w:p>
    <w:p w14:paraId="47FB5583" w14:textId="77EA93A8" w:rsidR="00A80EB6" w:rsidRPr="00302C1F" w:rsidRDefault="00A80EB6" w:rsidP="00A80EB6">
      <w:pPr>
        <w:pStyle w:val="paragraph"/>
        <w:tabs>
          <w:tab w:val="left" w:pos="1134"/>
        </w:tabs>
        <w:spacing w:before="120" w:beforeAutospacing="0" w:after="120" w:afterAutospacing="0"/>
        <w:jc w:val="both"/>
        <w:textAlignment w:val="baseline"/>
        <w:rPr>
          <w:rFonts w:ascii="Arial" w:hAnsi="Arial" w:cs="Arial"/>
          <w:color w:val="000000"/>
        </w:rPr>
      </w:pPr>
      <w:r w:rsidRPr="00302C1F">
        <w:rPr>
          <w:rFonts w:ascii="Arial" w:hAnsi="Arial" w:cs="Arial"/>
          <w:b/>
          <w:bCs/>
          <w:color w:val="000000"/>
        </w:rPr>
        <w:t>14.1.</w:t>
      </w:r>
      <w:r w:rsidRPr="00302C1F">
        <w:rPr>
          <w:rFonts w:ascii="Arial" w:hAnsi="Arial" w:cs="Arial"/>
          <w:color w:val="000000"/>
        </w:rPr>
        <w:t xml:space="preserve"> </w:t>
      </w:r>
      <w:r w:rsidR="00D32CDF">
        <w:rPr>
          <w:rFonts w:ascii="Arial" w:hAnsi="Arial" w:cs="Arial"/>
          <w:color w:val="000000"/>
        </w:rPr>
        <w:t>O serviço deverá ser realizado,</w:t>
      </w:r>
      <w:r w:rsidRPr="00302C1F">
        <w:rPr>
          <w:rFonts w:ascii="Arial" w:hAnsi="Arial" w:cs="Arial"/>
          <w:color w:val="000000"/>
        </w:rPr>
        <w:t xml:space="preserve"> conforme </w:t>
      </w:r>
      <w:r w:rsidR="007A27D9" w:rsidRPr="00302C1F">
        <w:rPr>
          <w:rFonts w:ascii="Arial" w:hAnsi="Arial" w:cs="Arial"/>
          <w:color w:val="000000"/>
        </w:rPr>
        <w:t>especificações contidas</w:t>
      </w:r>
      <w:r w:rsidRPr="00302C1F">
        <w:rPr>
          <w:rFonts w:ascii="Arial" w:hAnsi="Arial" w:cs="Arial"/>
          <w:color w:val="000000"/>
        </w:rPr>
        <w:t xml:space="preserve"> no Anexo I - Termo de Referência, acompanhada de nota fiscal correspondente, a qual deverá ser preenchida com as especificações apresentadas na respectiva nota de empenho.</w:t>
      </w:r>
    </w:p>
    <w:p w14:paraId="100C6400" w14:textId="77777777" w:rsidR="00A80EB6" w:rsidRPr="00302C1F"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rPr>
      </w:pPr>
      <w:r w:rsidRPr="00302C1F">
        <w:rPr>
          <w:rFonts w:ascii="Arial" w:hAnsi="Arial" w:cs="Arial"/>
          <w:color w:val="000000"/>
        </w:rPr>
        <w:t>O recebimento será feito: (art. 140, I, da Lei Federal nº 14.133, de 2021):</w:t>
      </w:r>
    </w:p>
    <w:p w14:paraId="46650C92"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lastRenderedPageBreak/>
        <w:t xml:space="preserve">provisoriamente, de forma sumária, pelo responsável por seu acompanhamento e fiscalização, com verificação posterior da conformidade do material com as exigências contratuais (art. 140, I, “a”); e </w:t>
      </w:r>
    </w:p>
    <w:p w14:paraId="2DA01C33" w14:textId="77777777" w:rsidR="00A80EB6" w:rsidRPr="00302C1F"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definitivamente, por servidor ou comissão designada pela autoridade competente, mediante termo detalhado que comprove o atendimento das exigências contratuais (art. 140, I, “b”).</w:t>
      </w:r>
    </w:p>
    <w:p w14:paraId="72669E3A"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Na hipótese </w:t>
      </w:r>
      <w:proofErr w:type="gramStart"/>
      <w:r w:rsidRPr="00302C1F">
        <w:rPr>
          <w:rFonts w:ascii="Arial" w:hAnsi="Arial" w:cs="Arial"/>
          <w:color w:val="000000"/>
        </w:rPr>
        <w:t>da</w:t>
      </w:r>
      <w:proofErr w:type="gramEnd"/>
      <w:r w:rsidRPr="00302C1F">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1DCAB465" w14:textId="77777777" w:rsidR="00A80EB6" w:rsidRPr="00811DF0" w:rsidRDefault="00A80EB6" w:rsidP="001F338D">
      <w:pPr>
        <w:autoSpaceDE w:val="0"/>
        <w:autoSpaceDN w:val="0"/>
        <w:adjustRightInd w:val="0"/>
        <w:jc w:val="both"/>
        <w:rPr>
          <w:rFonts w:ascii="Arial" w:hAnsi="Arial" w:cs="Arial"/>
          <w:b/>
          <w:sz w:val="24"/>
          <w:szCs w:val="24"/>
        </w:rPr>
      </w:pPr>
    </w:p>
    <w:p w14:paraId="04773E98" w14:textId="77777777" w:rsidR="004C19E1" w:rsidRPr="00811DF0" w:rsidRDefault="004C19E1" w:rsidP="004C19E1">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A80EB6">
        <w:rPr>
          <w:rFonts w:ascii="Arial" w:hAnsi="Arial" w:cs="Arial"/>
          <w:b/>
          <w:sz w:val="24"/>
          <w:szCs w:val="24"/>
        </w:rPr>
        <w:t>5</w:t>
      </w:r>
      <w:r w:rsidRPr="00811DF0">
        <w:rPr>
          <w:rFonts w:ascii="Arial" w:hAnsi="Arial" w:cs="Arial"/>
          <w:b/>
          <w:sz w:val="24"/>
          <w:szCs w:val="24"/>
        </w:rPr>
        <w:t>. ACOMPANHAMENTO E FISCALIZAÇÃO.</w:t>
      </w:r>
    </w:p>
    <w:p w14:paraId="6DA8EDA9" w14:textId="77777777" w:rsidR="004C19E1" w:rsidRPr="00811DF0" w:rsidRDefault="004C19E1" w:rsidP="004C19E1">
      <w:pPr>
        <w:autoSpaceDE w:val="0"/>
        <w:autoSpaceDN w:val="0"/>
        <w:adjustRightInd w:val="0"/>
        <w:jc w:val="both"/>
        <w:rPr>
          <w:rFonts w:ascii="Arial" w:hAnsi="Arial" w:cs="Arial"/>
          <w:b/>
          <w:sz w:val="24"/>
          <w:szCs w:val="24"/>
        </w:rPr>
      </w:pPr>
    </w:p>
    <w:p w14:paraId="04B25F30"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117, §1º, §2º e §3º, da Lei n.º 14.133/2021, o CONTRATANTE designa servidor(a), como gestor de contrato.</w:t>
      </w:r>
    </w:p>
    <w:p w14:paraId="49FA7267"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118 da Lei n.º 14.133/2021, a CONTRATADA designará servidor (a) para desempenhar a função de preposto perante a CONTRATANTE.</w:t>
      </w:r>
    </w:p>
    <w:p w14:paraId="2803BB93" w14:textId="77777777" w:rsidR="00CA4313" w:rsidRPr="00811DF0"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77777777" w:rsidR="00CA4313" w:rsidRPr="00811DF0" w:rsidRDefault="00CA4313" w:rsidP="00A80EB6">
      <w:pPr>
        <w:numPr>
          <w:ilvl w:val="1"/>
          <w:numId w:val="45"/>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0"/>
    <w:p w14:paraId="47C81265" w14:textId="36FF4861" w:rsidR="004C19E1" w:rsidRPr="00A95FC5" w:rsidRDefault="004C19E1" w:rsidP="004C19E1">
      <w:pPr>
        <w:widowControl w:val="0"/>
        <w:spacing w:after="120"/>
        <w:ind w:right="-284"/>
        <w:rPr>
          <w:rFonts w:ascii="Arial" w:hAnsi="Arial" w:cs="Arial"/>
          <w:sz w:val="24"/>
          <w:szCs w:val="24"/>
        </w:rPr>
      </w:pPr>
      <w:r w:rsidRPr="00A95FC5">
        <w:rPr>
          <w:rFonts w:ascii="Arial" w:hAnsi="Arial" w:cs="Arial"/>
          <w:sz w:val="24"/>
          <w:szCs w:val="24"/>
        </w:rPr>
        <w:t xml:space="preserve">Santo Antônio do Leste, </w:t>
      </w:r>
      <w:r w:rsidR="00A95FC5" w:rsidRPr="00A95FC5">
        <w:rPr>
          <w:rFonts w:ascii="Arial" w:hAnsi="Arial" w:cs="Arial"/>
          <w:sz w:val="24"/>
          <w:szCs w:val="24"/>
        </w:rPr>
        <w:t>10</w:t>
      </w:r>
      <w:r w:rsidRPr="00A95FC5">
        <w:rPr>
          <w:rFonts w:ascii="Arial" w:hAnsi="Arial" w:cs="Arial"/>
          <w:sz w:val="24"/>
          <w:szCs w:val="24"/>
        </w:rPr>
        <w:t xml:space="preserve"> de </w:t>
      </w:r>
      <w:r w:rsidR="00A95FC5" w:rsidRPr="00A95FC5">
        <w:rPr>
          <w:rFonts w:ascii="Arial" w:hAnsi="Arial" w:cs="Arial"/>
          <w:sz w:val="24"/>
          <w:szCs w:val="24"/>
        </w:rPr>
        <w:t>janeiro</w:t>
      </w:r>
      <w:r w:rsidRPr="00A95FC5">
        <w:rPr>
          <w:rFonts w:ascii="Arial" w:hAnsi="Arial" w:cs="Arial"/>
          <w:sz w:val="24"/>
          <w:szCs w:val="24"/>
        </w:rPr>
        <w:t xml:space="preserve"> de 202</w:t>
      </w:r>
      <w:r w:rsidR="00A95FC5" w:rsidRPr="00A95FC5">
        <w:rPr>
          <w:rFonts w:ascii="Arial" w:hAnsi="Arial" w:cs="Arial"/>
          <w:sz w:val="24"/>
          <w:szCs w:val="24"/>
        </w:rPr>
        <w:t>5</w:t>
      </w:r>
      <w:r w:rsidRPr="00A95FC5">
        <w:rPr>
          <w:rFonts w:ascii="Arial" w:hAnsi="Arial" w:cs="Arial"/>
          <w:sz w:val="24"/>
          <w:szCs w:val="24"/>
        </w:rPr>
        <w:t>.</w:t>
      </w:r>
    </w:p>
    <w:p w14:paraId="6176978A" w14:textId="77777777" w:rsidR="008057A1" w:rsidRPr="00811DF0" w:rsidRDefault="008057A1" w:rsidP="008057A1">
      <w:pPr>
        <w:pStyle w:val="Corpodetexto"/>
        <w:jc w:val="right"/>
        <w:rPr>
          <w:rFonts w:ascii="Arial" w:hAnsi="Arial" w:cs="Arial"/>
          <w:szCs w:val="24"/>
        </w:rPr>
      </w:pPr>
    </w:p>
    <w:p w14:paraId="1DA063B9" w14:textId="77777777" w:rsidR="008057A1" w:rsidRDefault="008057A1" w:rsidP="008057A1">
      <w:pPr>
        <w:pStyle w:val="Corpodetexto"/>
        <w:rPr>
          <w:rFonts w:ascii="Arial" w:hAnsi="Arial" w:cs="Arial"/>
          <w:color w:val="FF0000"/>
          <w:szCs w:val="24"/>
        </w:rPr>
      </w:pPr>
    </w:p>
    <w:p w14:paraId="2B07C6FA" w14:textId="77777777" w:rsidR="002904F5" w:rsidRDefault="002904F5" w:rsidP="008057A1">
      <w:pPr>
        <w:pStyle w:val="Corpodetexto"/>
        <w:rPr>
          <w:rFonts w:ascii="Arial" w:hAnsi="Arial" w:cs="Arial"/>
          <w:color w:val="FF0000"/>
          <w:szCs w:val="24"/>
        </w:rPr>
      </w:pPr>
    </w:p>
    <w:p w14:paraId="33175C45" w14:textId="77777777" w:rsidR="002904F5" w:rsidRDefault="002904F5" w:rsidP="008057A1">
      <w:pPr>
        <w:pStyle w:val="Corpodetexto"/>
        <w:rPr>
          <w:rFonts w:ascii="Arial" w:hAnsi="Arial" w:cs="Arial"/>
          <w:color w:val="FF0000"/>
          <w:szCs w:val="24"/>
        </w:rPr>
      </w:pPr>
    </w:p>
    <w:p w14:paraId="6F1E5C17" w14:textId="77777777" w:rsidR="002904F5" w:rsidRDefault="002904F5" w:rsidP="008057A1">
      <w:pPr>
        <w:pStyle w:val="Corpodetexto"/>
        <w:rPr>
          <w:rFonts w:ascii="Arial" w:hAnsi="Arial" w:cs="Arial"/>
          <w:color w:val="FF0000"/>
          <w:szCs w:val="24"/>
        </w:rPr>
      </w:pPr>
    </w:p>
    <w:tbl>
      <w:tblPr>
        <w:tblW w:w="5320" w:type="dxa"/>
        <w:jc w:val="center"/>
        <w:tblCellMar>
          <w:left w:w="70" w:type="dxa"/>
          <w:right w:w="70" w:type="dxa"/>
        </w:tblCellMar>
        <w:tblLook w:val="04A0" w:firstRow="1" w:lastRow="0" w:firstColumn="1" w:lastColumn="0" w:noHBand="0" w:noVBand="1"/>
      </w:tblPr>
      <w:tblGrid>
        <w:gridCol w:w="5320"/>
      </w:tblGrid>
      <w:tr w:rsidR="002904F5" w:rsidRPr="002904F5" w14:paraId="6981CD15" w14:textId="77777777" w:rsidTr="002904F5">
        <w:trPr>
          <w:trHeight w:val="300"/>
          <w:jc w:val="center"/>
        </w:trPr>
        <w:tc>
          <w:tcPr>
            <w:tcW w:w="5320" w:type="dxa"/>
            <w:tcBorders>
              <w:top w:val="single" w:sz="4" w:space="0" w:color="auto"/>
              <w:left w:val="nil"/>
              <w:bottom w:val="nil"/>
              <w:right w:val="nil"/>
            </w:tcBorders>
            <w:shd w:val="clear" w:color="auto" w:fill="auto"/>
            <w:noWrap/>
            <w:vAlign w:val="bottom"/>
            <w:hideMark/>
          </w:tcPr>
          <w:p w14:paraId="201F3D5D" w14:textId="77777777" w:rsidR="002904F5" w:rsidRPr="002904F5" w:rsidRDefault="002904F5" w:rsidP="002904F5">
            <w:pPr>
              <w:jc w:val="center"/>
              <w:rPr>
                <w:rFonts w:ascii="Arial" w:hAnsi="Arial" w:cs="Arial"/>
                <w:b/>
                <w:bCs/>
                <w:color w:val="000000"/>
                <w:sz w:val="22"/>
                <w:szCs w:val="22"/>
              </w:rPr>
            </w:pPr>
            <w:r w:rsidRPr="002904F5">
              <w:rPr>
                <w:rFonts w:ascii="Arial" w:hAnsi="Arial" w:cs="Arial"/>
                <w:b/>
                <w:bCs/>
                <w:color w:val="000000"/>
                <w:sz w:val="22"/>
                <w:szCs w:val="22"/>
              </w:rPr>
              <w:t xml:space="preserve">EDEMAR MENEGASSI </w:t>
            </w:r>
          </w:p>
        </w:tc>
      </w:tr>
      <w:tr w:rsidR="002904F5" w:rsidRPr="002904F5" w14:paraId="728EF146" w14:textId="77777777" w:rsidTr="002904F5">
        <w:trPr>
          <w:trHeight w:val="300"/>
          <w:jc w:val="center"/>
        </w:trPr>
        <w:tc>
          <w:tcPr>
            <w:tcW w:w="5320" w:type="dxa"/>
            <w:tcBorders>
              <w:top w:val="nil"/>
              <w:left w:val="nil"/>
              <w:bottom w:val="nil"/>
              <w:right w:val="nil"/>
            </w:tcBorders>
            <w:shd w:val="clear" w:color="auto" w:fill="auto"/>
            <w:noWrap/>
            <w:vAlign w:val="bottom"/>
            <w:hideMark/>
          </w:tcPr>
          <w:p w14:paraId="33A59697" w14:textId="2510800E" w:rsidR="002904F5" w:rsidRPr="002904F5" w:rsidRDefault="002904F5" w:rsidP="002904F5">
            <w:pPr>
              <w:jc w:val="center"/>
              <w:rPr>
                <w:rFonts w:ascii="Arial" w:hAnsi="Arial" w:cs="Arial"/>
                <w:color w:val="000000"/>
                <w:sz w:val="16"/>
                <w:szCs w:val="16"/>
              </w:rPr>
            </w:pPr>
            <w:r w:rsidRPr="002904F5">
              <w:rPr>
                <w:rFonts w:ascii="Arial" w:hAnsi="Arial" w:cs="Arial"/>
                <w:color w:val="000000"/>
                <w:sz w:val="16"/>
                <w:szCs w:val="16"/>
              </w:rPr>
              <w:t xml:space="preserve">SEC. DE VIAÇÃO E OBRAS E SERV. PUBLICOS </w:t>
            </w:r>
          </w:p>
        </w:tc>
      </w:tr>
      <w:tr w:rsidR="002904F5" w:rsidRPr="002904F5" w14:paraId="37444788" w14:textId="77777777" w:rsidTr="002904F5">
        <w:trPr>
          <w:trHeight w:val="300"/>
          <w:jc w:val="center"/>
        </w:trPr>
        <w:tc>
          <w:tcPr>
            <w:tcW w:w="5320" w:type="dxa"/>
            <w:tcBorders>
              <w:top w:val="nil"/>
              <w:left w:val="nil"/>
              <w:bottom w:val="nil"/>
              <w:right w:val="nil"/>
            </w:tcBorders>
            <w:shd w:val="clear" w:color="auto" w:fill="auto"/>
            <w:noWrap/>
            <w:vAlign w:val="bottom"/>
            <w:hideMark/>
          </w:tcPr>
          <w:p w14:paraId="70CB0323" w14:textId="77777777" w:rsidR="002904F5" w:rsidRPr="002904F5" w:rsidRDefault="002904F5" w:rsidP="002904F5">
            <w:pPr>
              <w:jc w:val="center"/>
              <w:rPr>
                <w:rFonts w:ascii="Arial" w:hAnsi="Arial" w:cs="Arial"/>
                <w:color w:val="000000"/>
                <w:sz w:val="16"/>
                <w:szCs w:val="16"/>
              </w:rPr>
            </w:pPr>
            <w:r w:rsidRPr="002904F5">
              <w:rPr>
                <w:rFonts w:ascii="Arial" w:hAnsi="Arial" w:cs="Arial"/>
                <w:color w:val="000000"/>
                <w:sz w:val="16"/>
                <w:szCs w:val="16"/>
              </w:rPr>
              <w:t>PORTARIA N° 032/2025</w:t>
            </w:r>
          </w:p>
        </w:tc>
      </w:tr>
    </w:tbl>
    <w:p w14:paraId="2E5C7F2D" w14:textId="77777777" w:rsidR="002904F5" w:rsidRPr="00811DF0" w:rsidRDefault="002904F5" w:rsidP="008057A1">
      <w:pPr>
        <w:pStyle w:val="Corpodetexto"/>
        <w:rPr>
          <w:rFonts w:ascii="Arial" w:hAnsi="Arial" w:cs="Arial"/>
          <w:color w:val="FF0000"/>
          <w:szCs w:val="24"/>
        </w:rPr>
      </w:pPr>
    </w:p>
    <w:p w14:paraId="2D1E7AD6" w14:textId="77777777" w:rsidR="008057A1" w:rsidRPr="00811DF0" w:rsidRDefault="008057A1" w:rsidP="008057A1">
      <w:pPr>
        <w:pStyle w:val="Corpodetexto"/>
        <w:rPr>
          <w:rFonts w:ascii="Arial" w:hAnsi="Arial" w:cs="Arial"/>
          <w:color w:val="FF0000"/>
          <w:szCs w:val="24"/>
        </w:rPr>
      </w:pPr>
    </w:p>
    <w:p w14:paraId="055B3A4A" w14:textId="77777777" w:rsidR="00B21623" w:rsidRPr="00811DF0" w:rsidRDefault="00B21623" w:rsidP="008057A1">
      <w:pPr>
        <w:pStyle w:val="Corpodetexto"/>
        <w:rPr>
          <w:rFonts w:ascii="Arial" w:hAnsi="Arial" w:cs="Arial"/>
          <w:color w:val="FF0000"/>
          <w:szCs w:val="24"/>
        </w:rPr>
      </w:pPr>
    </w:p>
    <w:p w14:paraId="17D7D47E" w14:textId="77777777" w:rsidR="00B21623" w:rsidRPr="00811DF0" w:rsidRDefault="00B21623" w:rsidP="008057A1">
      <w:pPr>
        <w:pStyle w:val="Corpodetexto"/>
        <w:rPr>
          <w:rFonts w:ascii="Arial" w:hAnsi="Arial" w:cs="Arial"/>
          <w:color w:val="FF0000"/>
          <w:szCs w:val="24"/>
        </w:rPr>
      </w:pPr>
      <w:bookmarkStart w:id="1" w:name="_GoBack"/>
      <w:bookmarkEnd w:id="1"/>
    </w:p>
    <w:p w14:paraId="4DFFB4AC" w14:textId="77777777" w:rsidR="008057A1" w:rsidRPr="00811DF0" w:rsidRDefault="008057A1" w:rsidP="008057A1">
      <w:pPr>
        <w:jc w:val="center"/>
        <w:rPr>
          <w:rFonts w:ascii="Arial" w:hAnsi="Arial" w:cs="Arial"/>
          <w:b/>
          <w:bCs/>
          <w:color w:val="FF0000"/>
          <w:sz w:val="24"/>
          <w:szCs w:val="24"/>
        </w:rPr>
      </w:pPr>
    </w:p>
    <w:p w14:paraId="65C30E96" w14:textId="77777777" w:rsidR="00197DE9" w:rsidRPr="00811DF0" w:rsidRDefault="00197DE9" w:rsidP="003B1C68">
      <w:pPr>
        <w:spacing w:after="120"/>
        <w:jc w:val="both"/>
        <w:rPr>
          <w:rFonts w:ascii="Arial" w:hAnsi="Arial" w:cs="Arial"/>
          <w:sz w:val="24"/>
          <w:szCs w:val="24"/>
        </w:rPr>
      </w:pPr>
    </w:p>
    <w:p w14:paraId="0713841C" w14:textId="77777777" w:rsidR="008057A1" w:rsidRPr="00811DF0" w:rsidRDefault="008057A1" w:rsidP="003B1C68">
      <w:pPr>
        <w:spacing w:after="120"/>
        <w:jc w:val="both"/>
        <w:rPr>
          <w:rFonts w:ascii="Arial" w:hAnsi="Arial" w:cs="Arial"/>
          <w:sz w:val="24"/>
          <w:szCs w:val="24"/>
        </w:rPr>
      </w:pPr>
    </w:p>
    <w:p w14:paraId="12BFE411" w14:textId="77777777" w:rsidR="002B7CA6" w:rsidRPr="00811DF0" w:rsidRDefault="002B7CA6" w:rsidP="003B1C68">
      <w:pPr>
        <w:spacing w:after="120"/>
        <w:jc w:val="both"/>
        <w:rPr>
          <w:rFonts w:ascii="Arial" w:hAnsi="Arial" w:cs="Arial"/>
          <w:sz w:val="24"/>
          <w:szCs w:val="24"/>
        </w:rPr>
      </w:pPr>
    </w:p>
    <w:p w14:paraId="0C37B808" w14:textId="77777777" w:rsidR="008057A1" w:rsidRPr="00811DF0" w:rsidRDefault="008057A1" w:rsidP="003B1C68">
      <w:pPr>
        <w:spacing w:after="120"/>
        <w:jc w:val="both"/>
        <w:rPr>
          <w:rFonts w:ascii="Arial" w:hAnsi="Arial" w:cs="Arial"/>
          <w:sz w:val="24"/>
          <w:szCs w:val="24"/>
        </w:rPr>
      </w:pPr>
    </w:p>
    <w:sectPr w:rsidR="008057A1" w:rsidRPr="00811DF0"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79F89" w14:textId="77777777" w:rsidR="00EC379D" w:rsidRDefault="00EC379D">
      <w:r>
        <w:separator/>
      </w:r>
    </w:p>
  </w:endnote>
  <w:endnote w:type="continuationSeparator" w:id="0">
    <w:p w14:paraId="53128DD8" w14:textId="77777777" w:rsidR="00EC379D" w:rsidRDefault="00EC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88199" w14:textId="77777777" w:rsidR="00EC379D" w:rsidRDefault="00EC379D">
      <w:r>
        <w:separator/>
      </w:r>
    </w:p>
  </w:footnote>
  <w:footnote w:type="continuationSeparator" w:id="0">
    <w:p w14:paraId="2BEA37AE" w14:textId="77777777" w:rsidR="00EC379D" w:rsidRDefault="00EC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01D3" w14:textId="1A62D23F" w:rsidR="00207C57" w:rsidRDefault="00A242A2">
    <w:pPr>
      <w:pStyle w:val="Cabealho"/>
    </w:pPr>
    <w:r>
      <w:rPr>
        <w:noProof/>
      </w:rPr>
      <w:drawing>
        <wp:inline distT="0" distB="0" distL="114300" distR="114300" wp14:anchorId="5C28710F" wp14:editId="168632CE">
          <wp:extent cx="6156960" cy="1064260"/>
          <wp:effectExtent l="0" t="0" r="0" b="254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6161444" cy="106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237CB1"/>
    <w:multiLevelType w:val="multilevel"/>
    <w:tmpl w:val="BCDE0E58"/>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8"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9" w15:restartNumberingAfterBreak="0">
    <w:nsid w:val="172628EE"/>
    <w:multiLevelType w:val="singleLevel"/>
    <w:tmpl w:val="172628EE"/>
    <w:lvl w:ilvl="0">
      <w:start w:val="1"/>
      <w:numFmt w:val="lowerLetter"/>
      <w:suff w:val="space"/>
      <w:lvlText w:val="%1)"/>
      <w:lvlJc w:val="left"/>
    </w:lvl>
  </w:abstractNum>
  <w:abstractNum w:abstractNumId="10"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2"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4"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6"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8"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0"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1"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2"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62967AE"/>
    <w:multiLevelType w:val="multilevel"/>
    <w:tmpl w:val="FFFFFFFF"/>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6"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7" w15:restartNumberingAfterBreak="0">
    <w:nsid w:val="7BD43C73"/>
    <w:multiLevelType w:val="multilevel"/>
    <w:tmpl w:val="0D6A006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36"/>
  </w:num>
  <w:num w:numId="2">
    <w:abstractNumId w:val="16"/>
  </w:num>
  <w:num w:numId="3">
    <w:abstractNumId w:val="0"/>
  </w:num>
  <w:num w:numId="4">
    <w:abstractNumId w:val="41"/>
  </w:num>
  <w:num w:numId="5">
    <w:abstractNumId w:val="7"/>
  </w:num>
  <w:num w:numId="6">
    <w:abstractNumId w:val="27"/>
  </w:num>
  <w:num w:numId="7">
    <w:abstractNumId w:val="6"/>
  </w:num>
  <w:num w:numId="8">
    <w:abstractNumId w:val="34"/>
  </w:num>
  <w:num w:numId="9">
    <w:abstractNumId w:val="11"/>
  </w:num>
  <w:num w:numId="10">
    <w:abstractNumId w:val="8"/>
  </w:num>
  <w:num w:numId="11">
    <w:abstractNumId w:val="43"/>
  </w:num>
  <w:num w:numId="12">
    <w:abstractNumId w:val="21"/>
  </w:num>
  <w:num w:numId="13">
    <w:abstractNumId w:val="19"/>
  </w:num>
  <w:num w:numId="14">
    <w:abstractNumId w:val="18"/>
  </w:num>
  <w:num w:numId="15">
    <w:abstractNumId w:val="25"/>
  </w:num>
  <w:num w:numId="16">
    <w:abstractNumId w:val="23"/>
  </w:num>
  <w:num w:numId="17">
    <w:abstractNumId w:val="45"/>
  </w:num>
  <w:num w:numId="18">
    <w:abstractNumId w:val="35"/>
  </w:num>
  <w:num w:numId="19">
    <w:abstractNumId w:val="10"/>
  </w:num>
  <w:num w:numId="20">
    <w:abstractNumId w:val="24"/>
  </w:num>
  <w:num w:numId="21">
    <w:abstractNumId w:val="29"/>
  </w:num>
  <w:num w:numId="22">
    <w:abstractNumId w:val="33"/>
  </w:num>
  <w:num w:numId="23">
    <w:abstractNumId w:val="26"/>
  </w:num>
  <w:num w:numId="24">
    <w:abstractNumId w:val="46"/>
  </w:num>
  <w:num w:numId="25">
    <w:abstractNumId w:val="14"/>
  </w:num>
  <w:num w:numId="26">
    <w:abstractNumId w:val="20"/>
  </w:num>
  <w:num w:numId="27">
    <w:abstractNumId w:val="30"/>
  </w:num>
  <w:num w:numId="28">
    <w:abstractNumId w:val="4"/>
  </w:num>
  <w:num w:numId="29">
    <w:abstractNumId w:val="32"/>
  </w:num>
  <w:num w:numId="30">
    <w:abstractNumId w:val="22"/>
  </w:num>
  <w:num w:numId="31">
    <w:abstractNumId w:val="9"/>
  </w:num>
  <w:num w:numId="32">
    <w:abstractNumId w:val="12"/>
  </w:num>
  <w:num w:numId="33">
    <w:abstractNumId w:val="28"/>
  </w:num>
  <w:num w:numId="34">
    <w:abstractNumId w:val="31"/>
  </w:num>
  <w:num w:numId="35">
    <w:abstractNumId w:val="13"/>
  </w:num>
  <w:num w:numId="36">
    <w:abstractNumId w:val="38"/>
  </w:num>
  <w:num w:numId="37">
    <w:abstractNumId w:val="3"/>
  </w:num>
  <w:num w:numId="38">
    <w:abstractNumId w:val="39"/>
  </w:num>
  <w:num w:numId="39">
    <w:abstractNumId w:val="42"/>
  </w:num>
  <w:num w:numId="40">
    <w:abstractNumId w:val="5"/>
  </w:num>
  <w:num w:numId="41">
    <w:abstractNumId w:val="1"/>
  </w:num>
  <w:num w:numId="42">
    <w:abstractNumId w:val="15"/>
  </w:num>
  <w:num w:numId="43">
    <w:abstractNumId w:val="40"/>
  </w:num>
  <w:num w:numId="44">
    <w:abstractNumId w:val="37"/>
  </w:num>
  <w:num w:numId="45">
    <w:abstractNumId w:val="17"/>
  </w:num>
  <w:num w:numId="46">
    <w:abstractNumId w:val="44"/>
  </w:num>
  <w:num w:numId="47">
    <w:abstractNumId w:val="47"/>
  </w:num>
  <w:num w:numId="4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ECC"/>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0952"/>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73A"/>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2E0"/>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6A4"/>
    <w:rsid w:val="00156585"/>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4192"/>
    <w:rsid w:val="00186D93"/>
    <w:rsid w:val="00187245"/>
    <w:rsid w:val="001873AF"/>
    <w:rsid w:val="00187498"/>
    <w:rsid w:val="001916DB"/>
    <w:rsid w:val="001917E4"/>
    <w:rsid w:val="00191A69"/>
    <w:rsid w:val="00191FBD"/>
    <w:rsid w:val="00192BF2"/>
    <w:rsid w:val="00195397"/>
    <w:rsid w:val="0019591A"/>
    <w:rsid w:val="00197905"/>
    <w:rsid w:val="00197DE9"/>
    <w:rsid w:val="001A1BF5"/>
    <w:rsid w:val="001A20F6"/>
    <w:rsid w:val="001A2E09"/>
    <w:rsid w:val="001A3CD7"/>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4C5"/>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0194"/>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59D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A70"/>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4F5"/>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270"/>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566EE"/>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FCF"/>
    <w:rsid w:val="0045394E"/>
    <w:rsid w:val="004551F9"/>
    <w:rsid w:val="0045773E"/>
    <w:rsid w:val="00457C44"/>
    <w:rsid w:val="00457DC7"/>
    <w:rsid w:val="00460405"/>
    <w:rsid w:val="00462D9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0127"/>
    <w:rsid w:val="004A14D0"/>
    <w:rsid w:val="004A164F"/>
    <w:rsid w:val="004A3D1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ED3"/>
    <w:rsid w:val="004F05C5"/>
    <w:rsid w:val="004F0BB6"/>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46799"/>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379A"/>
    <w:rsid w:val="005A4195"/>
    <w:rsid w:val="005A4624"/>
    <w:rsid w:val="005A5EFF"/>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313"/>
    <w:rsid w:val="005D0581"/>
    <w:rsid w:val="005D22C8"/>
    <w:rsid w:val="005D3CEC"/>
    <w:rsid w:val="005D45B4"/>
    <w:rsid w:val="005D60FF"/>
    <w:rsid w:val="005D6E63"/>
    <w:rsid w:val="005D7668"/>
    <w:rsid w:val="005D7D36"/>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6F5A7E"/>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1F"/>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DED"/>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443"/>
    <w:rsid w:val="0096665F"/>
    <w:rsid w:val="009706FE"/>
    <w:rsid w:val="0097093D"/>
    <w:rsid w:val="00971054"/>
    <w:rsid w:val="00973CE2"/>
    <w:rsid w:val="00974548"/>
    <w:rsid w:val="009778A7"/>
    <w:rsid w:val="00981962"/>
    <w:rsid w:val="00981FD0"/>
    <w:rsid w:val="00982BE8"/>
    <w:rsid w:val="00982FCF"/>
    <w:rsid w:val="00985EE8"/>
    <w:rsid w:val="009913BB"/>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0163"/>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42A2"/>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5FC5"/>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F1A52"/>
    <w:rsid w:val="00AF1FBD"/>
    <w:rsid w:val="00AF3300"/>
    <w:rsid w:val="00AF634A"/>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23F"/>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6A1"/>
    <w:rsid w:val="00BA08C6"/>
    <w:rsid w:val="00BA0EED"/>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797"/>
    <w:rsid w:val="00BF4BDC"/>
    <w:rsid w:val="00BF674C"/>
    <w:rsid w:val="00BF7D80"/>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03F"/>
    <w:rsid w:val="00C924F0"/>
    <w:rsid w:val="00C94BB7"/>
    <w:rsid w:val="00C951F2"/>
    <w:rsid w:val="00C95658"/>
    <w:rsid w:val="00C958A5"/>
    <w:rsid w:val="00C97D2B"/>
    <w:rsid w:val="00CA0485"/>
    <w:rsid w:val="00CA09E4"/>
    <w:rsid w:val="00CA29FE"/>
    <w:rsid w:val="00CA2A8C"/>
    <w:rsid w:val="00CA358E"/>
    <w:rsid w:val="00CA3ACA"/>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2D2A"/>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499C"/>
    <w:rsid w:val="00DC554D"/>
    <w:rsid w:val="00DD09D5"/>
    <w:rsid w:val="00DD2148"/>
    <w:rsid w:val="00DD30D0"/>
    <w:rsid w:val="00DD5345"/>
    <w:rsid w:val="00DD536F"/>
    <w:rsid w:val="00DD6BF6"/>
    <w:rsid w:val="00DE1013"/>
    <w:rsid w:val="00DE1208"/>
    <w:rsid w:val="00DE1295"/>
    <w:rsid w:val="00DE23E0"/>
    <w:rsid w:val="00DE28C6"/>
    <w:rsid w:val="00DE3C34"/>
    <w:rsid w:val="00DE6020"/>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77721"/>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79D"/>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42F7"/>
    <w:rsid w:val="00EE63F1"/>
    <w:rsid w:val="00EF01EA"/>
    <w:rsid w:val="00EF0DDA"/>
    <w:rsid w:val="00EF13BD"/>
    <w:rsid w:val="00EF1F70"/>
    <w:rsid w:val="00EF24C6"/>
    <w:rsid w:val="00EF315C"/>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4CF1"/>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48E"/>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 w:type="paragraph" w:customStyle="1" w:styleId="nav-item">
    <w:name w:val="nav-item"/>
    <w:basedOn w:val="Normal"/>
    <w:rsid w:val="00023EC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6830">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5A5D1B-280C-48E5-B1C8-98A5E362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3655</Words>
  <Characters>20364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169</cp:revision>
  <cp:lastPrinted>2025-01-10T16:25:00Z</cp:lastPrinted>
  <dcterms:created xsi:type="dcterms:W3CDTF">2021-12-01T12:54:00Z</dcterms:created>
  <dcterms:modified xsi:type="dcterms:W3CDTF">2025-02-06T16:08:00Z</dcterms:modified>
</cp:coreProperties>
</file>