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76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9815"/>
      </w:tblGrid>
      <w:tr w:rsidR="00E73805" w:rsidRPr="00E57A39" w14:paraId="08212C3E" w14:textId="77777777" w:rsidTr="00153BA8">
        <w:trPr>
          <w:trHeight w:hRule="exact" w:val="597"/>
        </w:trPr>
        <w:tc>
          <w:tcPr>
            <w:tcW w:w="10552" w:type="dxa"/>
            <w:shd w:val="clear" w:color="auto" w:fill="00B050"/>
            <w:vAlign w:val="center"/>
          </w:tcPr>
          <w:p w14:paraId="3E7E2368" w14:textId="77777777" w:rsidR="00E73805" w:rsidRPr="009602CA" w:rsidRDefault="00E73805" w:rsidP="00153BA8">
            <w:pPr>
              <w:jc w:val="center"/>
              <w:rPr>
                <w:b/>
                <w:bCs/>
                <w:sz w:val="28"/>
                <w:szCs w:val="28"/>
              </w:rPr>
            </w:pPr>
            <w:r w:rsidRPr="009602CA">
              <w:rPr>
                <w:b/>
                <w:bCs/>
                <w:sz w:val="28"/>
                <w:szCs w:val="28"/>
              </w:rPr>
              <w:t xml:space="preserve">PROCESSO SELETIVO </w:t>
            </w:r>
            <w:r w:rsidR="00400AAD" w:rsidRPr="009602CA">
              <w:rPr>
                <w:b/>
                <w:bCs/>
                <w:sz w:val="28"/>
                <w:szCs w:val="28"/>
              </w:rPr>
              <w:t xml:space="preserve">SIMPLIFICADO Nº </w:t>
            </w:r>
            <w:r w:rsidR="009E3440">
              <w:rPr>
                <w:b/>
                <w:bCs/>
                <w:sz w:val="28"/>
                <w:szCs w:val="28"/>
              </w:rPr>
              <w:t>001/2022</w:t>
            </w:r>
          </w:p>
        </w:tc>
      </w:tr>
      <w:tr w:rsidR="00153BA8" w:rsidRPr="00E57A39" w14:paraId="2567B3EA" w14:textId="77777777" w:rsidTr="00153BA8">
        <w:trPr>
          <w:trHeight w:hRule="exact" w:val="597"/>
        </w:trPr>
        <w:tc>
          <w:tcPr>
            <w:tcW w:w="10552" w:type="dxa"/>
            <w:tcBorders>
              <w:bottom w:val="single" w:sz="12" w:space="0" w:color="000000"/>
            </w:tcBorders>
            <w:shd w:val="clear" w:color="auto" w:fill="EAF1DD" w:themeFill="accent3" w:themeFillTint="33"/>
            <w:vAlign w:val="center"/>
          </w:tcPr>
          <w:p w14:paraId="7BAB09BB" w14:textId="77777777" w:rsidR="00153BA8" w:rsidRDefault="00153BA8" w:rsidP="00153BA8">
            <w:pPr>
              <w:pStyle w:val="texto"/>
              <w:spacing w:before="120" w:beforeAutospacing="0" w:after="12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2CA">
              <w:rPr>
                <w:rFonts w:ascii="Times New Roman" w:hAnsi="Times New Roman" w:cs="Times New Roman"/>
                <w:b/>
                <w:sz w:val="24"/>
                <w:szCs w:val="24"/>
              </w:rPr>
              <w:t>EDITAL DE ABERTURA</w:t>
            </w:r>
          </w:p>
          <w:p w14:paraId="6BA14883" w14:textId="77777777" w:rsidR="00153BA8" w:rsidRPr="009602CA" w:rsidRDefault="00153BA8" w:rsidP="00153BA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66DE842" w14:textId="77777777" w:rsidR="002B3989" w:rsidRDefault="002B3989" w:rsidP="00E57A3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173F410" w14:textId="77777777" w:rsidR="00E57A39" w:rsidRPr="00CD026F" w:rsidRDefault="00D41B71" w:rsidP="00E57A39">
      <w:pPr>
        <w:autoSpaceDE w:val="0"/>
        <w:autoSpaceDN w:val="0"/>
        <w:adjustRightInd w:val="0"/>
        <w:jc w:val="both"/>
        <w:rPr>
          <w:rFonts w:eastAsia="Arial Unicode MS"/>
          <w:b/>
          <w:color w:val="000000"/>
          <w:sz w:val="24"/>
          <w:szCs w:val="24"/>
          <w:lang w:eastAsia="en-US"/>
        </w:rPr>
      </w:pPr>
      <w:r w:rsidRPr="00245F73">
        <w:rPr>
          <w:b/>
          <w:sz w:val="24"/>
          <w:szCs w:val="24"/>
        </w:rPr>
        <w:t xml:space="preserve">Processo Seletivo Simplificado para Contratação de Profissionais </w:t>
      </w:r>
      <w:r w:rsidR="009A4991">
        <w:rPr>
          <w:b/>
          <w:sz w:val="24"/>
          <w:szCs w:val="24"/>
        </w:rPr>
        <w:t>Médico</w:t>
      </w:r>
      <w:r w:rsidRPr="00245F73">
        <w:rPr>
          <w:b/>
          <w:sz w:val="24"/>
          <w:szCs w:val="24"/>
        </w:rPr>
        <w:t>,</w:t>
      </w:r>
      <w:r w:rsidR="00245F73" w:rsidRPr="00245F73">
        <w:rPr>
          <w:b/>
          <w:sz w:val="24"/>
          <w:szCs w:val="24"/>
        </w:rPr>
        <w:t xml:space="preserve"> Fonoaudiólogo, Técnico Radiologista, Auxiliar Consultório Dentário,</w:t>
      </w:r>
      <w:r w:rsidR="000E20C6">
        <w:rPr>
          <w:b/>
          <w:sz w:val="24"/>
          <w:szCs w:val="24"/>
        </w:rPr>
        <w:t xml:space="preserve"> Operador de Máquinas Pesadas,</w:t>
      </w:r>
      <w:r w:rsidR="00245F73" w:rsidRPr="00245F73">
        <w:rPr>
          <w:b/>
          <w:sz w:val="24"/>
          <w:szCs w:val="24"/>
        </w:rPr>
        <w:t xml:space="preserve"> Merendeira e Coletor de Lixo</w:t>
      </w:r>
      <w:r w:rsidRPr="00245F73">
        <w:rPr>
          <w:b/>
          <w:sz w:val="24"/>
          <w:szCs w:val="24"/>
        </w:rPr>
        <w:t xml:space="preserve"> com formação de cadastro de reserva, para atuação </w:t>
      </w:r>
      <w:r w:rsidR="009E3440" w:rsidRPr="00245F73">
        <w:rPr>
          <w:b/>
          <w:sz w:val="24"/>
          <w:szCs w:val="24"/>
        </w:rPr>
        <w:t>na</w:t>
      </w:r>
      <w:r w:rsidR="00293FEC">
        <w:rPr>
          <w:b/>
          <w:sz w:val="24"/>
          <w:szCs w:val="24"/>
        </w:rPr>
        <w:t>s</w:t>
      </w:r>
      <w:r w:rsidR="009E3440" w:rsidRPr="00245F73">
        <w:rPr>
          <w:b/>
          <w:sz w:val="24"/>
          <w:szCs w:val="24"/>
        </w:rPr>
        <w:t xml:space="preserve"> S</w:t>
      </w:r>
      <w:r w:rsidR="00293FEC">
        <w:rPr>
          <w:b/>
          <w:sz w:val="24"/>
          <w:szCs w:val="24"/>
        </w:rPr>
        <w:t xml:space="preserve">ecretárias Municipais. </w:t>
      </w:r>
    </w:p>
    <w:p w14:paraId="2866B340" w14:textId="77777777" w:rsidR="00D41B71" w:rsidRPr="009602CA" w:rsidRDefault="00D41B71" w:rsidP="00E57A39">
      <w:pPr>
        <w:autoSpaceDE w:val="0"/>
        <w:autoSpaceDN w:val="0"/>
        <w:adjustRightInd w:val="0"/>
        <w:jc w:val="both"/>
        <w:rPr>
          <w:rFonts w:eastAsia="Arial Unicode MS"/>
          <w:b/>
          <w:color w:val="000000"/>
          <w:sz w:val="24"/>
          <w:szCs w:val="24"/>
          <w:lang w:eastAsia="en-US"/>
        </w:rPr>
      </w:pPr>
    </w:p>
    <w:p w14:paraId="06F762E3" w14:textId="77777777" w:rsidR="00E57A39" w:rsidRPr="009602CA" w:rsidRDefault="00E57A39" w:rsidP="00245F73">
      <w:pPr>
        <w:autoSpaceDE w:val="0"/>
        <w:autoSpaceDN w:val="0"/>
        <w:adjustRightInd w:val="0"/>
        <w:ind w:firstLine="1701"/>
        <w:jc w:val="both"/>
        <w:rPr>
          <w:sz w:val="24"/>
          <w:szCs w:val="24"/>
        </w:rPr>
      </w:pPr>
      <w:r w:rsidRPr="009602CA">
        <w:rPr>
          <w:sz w:val="24"/>
          <w:szCs w:val="24"/>
        </w:rPr>
        <w:t xml:space="preserve">A </w:t>
      </w:r>
      <w:r w:rsidRPr="009602CA">
        <w:rPr>
          <w:b/>
          <w:bCs/>
          <w:sz w:val="24"/>
          <w:szCs w:val="24"/>
        </w:rPr>
        <w:t>PREFEITURA MUNICIPAL DE SANTO ANTÔNIO DO LESTE/MT</w:t>
      </w:r>
      <w:r w:rsidRPr="009602CA">
        <w:rPr>
          <w:sz w:val="24"/>
          <w:szCs w:val="24"/>
        </w:rPr>
        <w:t xml:space="preserve">, </w:t>
      </w:r>
      <w:r w:rsidRPr="009602CA">
        <w:rPr>
          <w:iCs/>
          <w:sz w:val="24"/>
          <w:szCs w:val="24"/>
        </w:rPr>
        <w:t xml:space="preserve">no uso de suas atribuições legais, e em consonância com as disposições constitucionais referentes ao assunto, tendo em </w:t>
      </w:r>
      <w:r w:rsidRPr="003F5B89">
        <w:rPr>
          <w:iCs/>
          <w:sz w:val="24"/>
          <w:szCs w:val="24"/>
        </w:rPr>
        <w:t>vista o que consta do art. 37, inciso II da Constituição Feder</w:t>
      </w:r>
      <w:r w:rsidR="00037B89">
        <w:rPr>
          <w:iCs/>
          <w:sz w:val="24"/>
          <w:szCs w:val="24"/>
        </w:rPr>
        <w:t xml:space="preserve">al, Lei Orgânica do Município </w:t>
      </w:r>
      <w:r w:rsidRPr="003F5B89">
        <w:rPr>
          <w:iCs/>
          <w:sz w:val="24"/>
          <w:szCs w:val="24"/>
        </w:rPr>
        <w:t xml:space="preserve">e demais leis municipais vigentes, torna </w:t>
      </w:r>
      <w:r w:rsidR="00910269" w:rsidRPr="003F5B89">
        <w:rPr>
          <w:iCs/>
          <w:sz w:val="24"/>
          <w:szCs w:val="24"/>
        </w:rPr>
        <w:t>pública</w:t>
      </w:r>
      <w:r w:rsidRPr="003F5B89">
        <w:rPr>
          <w:iCs/>
          <w:sz w:val="24"/>
          <w:szCs w:val="24"/>
        </w:rPr>
        <w:t xml:space="preserve">, para conhecimento de todos os interessados, que realizará Processo Seletivo Simplificado de </w:t>
      </w:r>
      <w:r w:rsidR="0014654F">
        <w:rPr>
          <w:iCs/>
          <w:sz w:val="24"/>
          <w:szCs w:val="24"/>
        </w:rPr>
        <w:t xml:space="preserve">Análise  </w:t>
      </w:r>
      <w:r w:rsidR="00C43C3D" w:rsidRPr="003F5B89">
        <w:rPr>
          <w:iCs/>
          <w:sz w:val="24"/>
          <w:szCs w:val="24"/>
        </w:rPr>
        <w:t xml:space="preserve"> de</w:t>
      </w:r>
      <w:r w:rsidR="00A04AAF" w:rsidRPr="003F5B89">
        <w:rPr>
          <w:iCs/>
          <w:sz w:val="24"/>
          <w:szCs w:val="24"/>
        </w:rPr>
        <w:t xml:space="preserve"> </w:t>
      </w:r>
      <w:r w:rsidR="00910269" w:rsidRPr="003F5B89">
        <w:rPr>
          <w:iCs/>
          <w:sz w:val="24"/>
          <w:szCs w:val="24"/>
        </w:rPr>
        <w:t>Currículo</w:t>
      </w:r>
      <w:r w:rsidR="00A04AAF" w:rsidRPr="003F5B89">
        <w:rPr>
          <w:iCs/>
          <w:sz w:val="24"/>
          <w:szCs w:val="24"/>
        </w:rPr>
        <w:t>s e Provas Práticas</w:t>
      </w:r>
      <w:r w:rsidRPr="003F5B89">
        <w:rPr>
          <w:iCs/>
          <w:sz w:val="24"/>
          <w:szCs w:val="24"/>
        </w:rPr>
        <w:t xml:space="preserve">, </w:t>
      </w:r>
      <w:r w:rsidR="00A04AAF" w:rsidRPr="003F5B89">
        <w:rPr>
          <w:iCs/>
          <w:sz w:val="24"/>
          <w:szCs w:val="24"/>
        </w:rPr>
        <w:t>destinado</w:t>
      </w:r>
      <w:r w:rsidRPr="003F5B89">
        <w:rPr>
          <w:iCs/>
          <w:sz w:val="24"/>
          <w:szCs w:val="24"/>
        </w:rPr>
        <w:t xml:space="preserve"> ao provimento e formação de Cadastro de Reserva</w:t>
      </w:r>
      <w:r w:rsidR="00EA78B2" w:rsidRPr="003F5B89">
        <w:rPr>
          <w:iCs/>
          <w:sz w:val="24"/>
          <w:szCs w:val="24"/>
        </w:rPr>
        <w:t xml:space="preserve"> para o</w:t>
      </w:r>
      <w:r w:rsidR="00C43C3D" w:rsidRPr="003F5B89">
        <w:rPr>
          <w:iCs/>
          <w:sz w:val="24"/>
          <w:szCs w:val="24"/>
        </w:rPr>
        <w:t>s</w:t>
      </w:r>
      <w:r w:rsidR="00EA78B2" w:rsidRPr="003F5B89">
        <w:rPr>
          <w:iCs/>
          <w:sz w:val="24"/>
          <w:szCs w:val="24"/>
        </w:rPr>
        <w:t xml:space="preserve"> cargo</w:t>
      </w:r>
      <w:r w:rsidR="00C43C3D" w:rsidRPr="003F5B89">
        <w:rPr>
          <w:iCs/>
          <w:sz w:val="24"/>
          <w:szCs w:val="24"/>
        </w:rPr>
        <w:t>s</w:t>
      </w:r>
      <w:r w:rsidR="00EA78B2" w:rsidRPr="003F5B89">
        <w:rPr>
          <w:iCs/>
          <w:sz w:val="24"/>
          <w:szCs w:val="24"/>
        </w:rPr>
        <w:t xml:space="preserve"> de </w:t>
      </w:r>
      <w:r w:rsidR="009E3440" w:rsidRPr="003F5B89">
        <w:rPr>
          <w:iCs/>
          <w:sz w:val="24"/>
          <w:szCs w:val="24"/>
        </w:rPr>
        <w:t>Médico</w:t>
      </w:r>
      <w:r w:rsidR="009A4991" w:rsidRPr="003F5B89">
        <w:rPr>
          <w:iCs/>
          <w:sz w:val="24"/>
          <w:szCs w:val="24"/>
        </w:rPr>
        <w:t>,</w:t>
      </w:r>
      <w:r w:rsidR="0040174A" w:rsidRPr="003F5B89">
        <w:rPr>
          <w:iCs/>
          <w:sz w:val="24"/>
          <w:szCs w:val="24"/>
        </w:rPr>
        <w:t xml:space="preserve"> </w:t>
      </w:r>
      <w:r w:rsidR="000E20C6" w:rsidRPr="003F5B89">
        <w:rPr>
          <w:iCs/>
          <w:sz w:val="24"/>
          <w:szCs w:val="24"/>
        </w:rPr>
        <w:t>Fonoaudiólogo, Técnico Radiologista, Auxiliar Consultório Dentário, Operador de Máquinas Pesadas, Merendeira e Coletor de Lixo com formação de cadastro de reserva</w:t>
      </w:r>
      <w:r w:rsidRPr="003F5B89">
        <w:rPr>
          <w:iCs/>
          <w:sz w:val="24"/>
          <w:szCs w:val="24"/>
        </w:rPr>
        <w:t>. O presente Processo Seletivo Simplificado será regido de acordo com a Legislação Municipal pertinente a este Processo Seletivo Simplificado, com as presentes instruções e os anexos que compõem o presente Edital para todos os efeitos, a saber:</w:t>
      </w:r>
    </w:p>
    <w:p w14:paraId="5B9960A0" w14:textId="77777777" w:rsidR="000674BD" w:rsidRPr="009602CA" w:rsidRDefault="000674BD" w:rsidP="000674B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Style w:val="TabeladeGrade4-nfase3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53BA8" w14:paraId="386CE2AB" w14:textId="77777777" w:rsidTr="00092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9" w:type="dxa"/>
          </w:tcPr>
          <w:p w14:paraId="261CC2E0" w14:textId="77777777" w:rsidR="00153BA8" w:rsidRPr="00BD389A" w:rsidRDefault="00153BA8" w:rsidP="000674BD">
            <w:pPr>
              <w:autoSpaceDE w:val="0"/>
              <w:autoSpaceDN w:val="0"/>
              <w:adjustRightInd w:val="0"/>
              <w:rPr>
                <w:bCs w:val="0"/>
                <w:color w:val="000000"/>
                <w:sz w:val="24"/>
                <w:szCs w:val="24"/>
              </w:rPr>
            </w:pPr>
            <w:r w:rsidRPr="00BD389A">
              <w:rPr>
                <w:bCs w:val="0"/>
                <w:color w:val="000000"/>
                <w:sz w:val="24"/>
                <w:szCs w:val="24"/>
              </w:rPr>
              <w:t xml:space="preserve">1. DAS DISPOSIÇÕES PRELIMINARES </w:t>
            </w:r>
          </w:p>
        </w:tc>
      </w:tr>
    </w:tbl>
    <w:p w14:paraId="4440850D" w14:textId="77777777" w:rsidR="000674BD" w:rsidRPr="009602CA" w:rsidRDefault="000674BD" w:rsidP="000674B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A3D0FC6" w14:textId="77777777" w:rsidR="000674BD" w:rsidRPr="009602CA" w:rsidRDefault="00A04AAF" w:rsidP="0063171E">
      <w:pPr>
        <w:autoSpaceDE w:val="0"/>
        <w:autoSpaceDN w:val="0"/>
        <w:adjustRightInd w:val="0"/>
        <w:spacing w:after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 O </w:t>
      </w:r>
      <w:r w:rsidR="000674BD" w:rsidRPr="009602CA">
        <w:rPr>
          <w:color w:val="000000"/>
          <w:sz w:val="24"/>
          <w:szCs w:val="24"/>
        </w:rPr>
        <w:t xml:space="preserve">presente Processo Seletivo Simplificado </w:t>
      </w:r>
      <w:r w:rsidR="000674BD" w:rsidRPr="003F5B89">
        <w:rPr>
          <w:color w:val="000000"/>
          <w:sz w:val="24"/>
          <w:szCs w:val="24"/>
        </w:rPr>
        <w:t xml:space="preserve">nº. </w:t>
      </w:r>
      <w:r w:rsidR="009E3440" w:rsidRPr="003F5B89">
        <w:rPr>
          <w:color w:val="000000"/>
          <w:sz w:val="24"/>
          <w:szCs w:val="24"/>
        </w:rPr>
        <w:t>001/2022</w:t>
      </w:r>
      <w:r w:rsidR="000674BD" w:rsidRPr="003F5B89">
        <w:rPr>
          <w:color w:val="000000"/>
          <w:sz w:val="24"/>
          <w:szCs w:val="24"/>
        </w:rPr>
        <w:t>,</w:t>
      </w:r>
      <w:r w:rsidR="000674BD" w:rsidRPr="009602CA">
        <w:rPr>
          <w:color w:val="000000"/>
          <w:sz w:val="24"/>
          <w:szCs w:val="24"/>
        </w:rPr>
        <w:t xml:space="preserve"> está pautada no artigo 37, IX, da Constituição Federal; que norteará os critérios da seleção. </w:t>
      </w:r>
    </w:p>
    <w:p w14:paraId="139306C9" w14:textId="77777777" w:rsidR="000674BD" w:rsidRPr="009602CA" w:rsidRDefault="000674BD" w:rsidP="0063171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602CA">
        <w:rPr>
          <w:color w:val="000000"/>
          <w:sz w:val="24"/>
          <w:szCs w:val="24"/>
        </w:rPr>
        <w:t>1.2 O processo seletivo simplificado tem caráter eliminatório e classificatório, c</w:t>
      </w:r>
      <w:r w:rsidR="000E20C6">
        <w:rPr>
          <w:color w:val="000000"/>
          <w:sz w:val="24"/>
          <w:szCs w:val="24"/>
        </w:rPr>
        <w:t xml:space="preserve">ompreendendo </w:t>
      </w:r>
      <w:r w:rsidR="00A04AAF">
        <w:rPr>
          <w:color w:val="000000"/>
          <w:sz w:val="24"/>
          <w:szCs w:val="24"/>
        </w:rPr>
        <w:t>avaliação</w:t>
      </w:r>
      <w:r w:rsidR="000E20C6">
        <w:rPr>
          <w:color w:val="000000"/>
          <w:sz w:val="24"/>
          <w:szCs w:val="24"/>
        </w:rPr>
        <w:t xml:space="preserve"> de títulos, curricular e realização de provas práticas.  </w:t>
      </w:r>
    </w:p>
    <w:p w14:paraId="0A77F735" w14:textId="77777777" w:rsidR="00066DF2" w:rsidRPr="00092360" w:rsidRDefault="00066DF2" w:rsidP="0063171E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tbl>
      <w:tblPr>
        <w:tblStyle w:val="TabeladeGrade4-nfase3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53BA8" w:rsidRPr="00092360" w14:paraId="16106926" w14:textId="77777777" w:rsidTr="00092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9" w:type="dxa"/>
          </w:tcPr>
          <w:p w14:paraId="375369D9" w14:textId="77777777" w:rsidR="00153BA8" w:rsidRPr="00092360" w:rsidRDefault="00153BA8" w:rsidP="00153BA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92360">
              <w:rPr>
                <w:bCs w:val="0"/>
                <w:color w:val="000000"/>
                <w:sz w:val="24"/>
                <w:szCs w:val="24"/>
              </w:rPr>
              <w:t xml:space="preserve">2. DA ENTIDADE EXECUTORA DA SELEÇÃO </w:t>
            </w:r>
          </w:p>
        </w:tc>
      </w:tr>
    </w:tbl>
    <w:p w14:paraId="0E9E9CF1" w14:textId="77777777" w:rsidR="00066DF2" w:rsidRPr="00DC1184" w:rsidRDefault="00066DF2" w:rsidP="0063171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02CA">
        <w:rPr>
          <w:color w:val="000000"/>
          <w:sz w:val="24"/>
          <w:szCs w:val="24"/>
        </w:rPr>
        <w:t xml:space="preserve">2.1 O Processo Seletivo Simplificado será organizado e conduzido pela Secretaria </w:t>
      </w:r>
      <w:r w:rsidR="009F0276">
        <w:rPr>
          <w:color w:val="000000"/>
          <w:sz w:val="24"/>
          <w:szCs w:val="24"/>
        </w:rPr>
        <w:t xml:space="preserve">Municipal de </w:t>
      </w:r>
      <w:r w:rsidRPr="009602CA">
        <w:rPr>
          <w:color w:val="000000"/>
          <w:sz w:val="24"/>
          <w:szCs w:val="24"/>
        </w:rPr>
        <w:t>Administração, através da Comissão Paritária composta por servidores públicos municipais dessa Secretaria</w:t>
      </w:r>
      <w:r w:rsidR="00853403" w:rsidRPr="009602CA">
        <w:rPr>
          <w:color w:val="000000"/>
          <w:sz w:val="24"/>
          <w:szCs w:val="24"/>
        </w:rPr>
        <w:t xml:space="preserve">, nos </w:t>
      </w:r>
      <w:r w:rsidR="00853403" w:rsidRPr="003F5B89">
        <w:rPr>
          <w:color w:val="000000"/>
          <w:sz w:val="24"/>
          <w:szCs w:val="24"/>
        </w:rPr>
        <w:t>termos da</w:t>
      </w:r>
      <w:r w:rsidR="00C43C3D" w:rsidRPr="003F5B89">
        <w:rPr>
          <w:color w:val="000000"/>
          <w:sz w:val="24"/>
          <w:szCs w:val="24"/>
        </w:rPr>
        <w:t xml:space="preserve"> </w:t>
      </w:r>
      <w:r w:rsidR="00853403" w:rsidRPr="003F5B89">
        <w:rPr>
          <w:sz w:val="24"/>
          <w:szCs w:val="24"/>
        </w:rPr>
        <w:t xml:space="preserve">Portaria nº. </w:t>
      </w:r>
      <w:r w:rsidR="000E20C6" w:rsidRPr="003F5B89">
        <w:rPr>
          <w:sz w:val="24"/>
          <w:szCs w:val="24"/>
        </w:rPr>
        <w:t>206/2022</w:t>
      </w:r>
      <w:r w:rsidR="00853403" w:rsidRPr="003F5B89">
        <w:rPr>
          <w:sz w:val="24"/>
          <w:szCs w:val="24"/>
        </w:rPr>
        <w:t xml:space="preserve"> de </w:t>
      </w:r>
      <w:r w:rsidR="000E20C6" w:rsidRPr="003F5B89">
        <w:rPr>
          <w:sz w:val="24"/>
          <w:szCs w:val="24"/>
        </w:rPr>
        <w:t xml:space="preserve">24 de maio </w:t>
      </w:r>
      <w:r w:rsidR="00853403" w:rsidRPr="003F5B89">
        <w:rPr>
          <w:sz w:val="24"/>
          <w:szCs w:val="24"/>
        </w:rPr>
        <w:t>de 202</w:t>
      </w:r>
      <w:r w:rsidR="000E20C6" w:rsidRPr="003F5B89">
        <w:rPr>
          <w:sz w:val="24"/>
          <w:szCs w:val="24"/>
        </w:rPr>
        <w:t>2</w:t>
      </w:r>
      <w:r w:rsidR="00853403" w:rsidRPr="003F5B89">
        <w:rPr>
          <w:sz w:val="24"/>
          <w:szCs w:val="24"/>
        </w:rPr>
        <w:t>.</w:t>
      </w:r>
    </w:p>
    <w:p w14:paraId="75F77D9F" w14:textId="77777777" w:rsidR="00853403" w:rsidRPr="009602CA" w:rsidRDefault="00853403" w:rsidP="00853403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Style w:val="TabeladeGrade4-nfase3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53BA8" w14:paraId="09E031A6" w14:textId="77777777" w:rsidTr="00092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9" w:type="dxa"/>
          </w:tcPr>
          <w:p w14:paraId="329B462E" w14:textId="77777777" w:rsidR="00153BA8" w:rsidRPr="00BD389A" w:rsidRDefault="00153BA8" w:rsidP="00853403">
            <w:pPr>
              <w:autoSpaceDE w:val="0"/>
              <w:autoSpaceDN w:val="0"/>
              <w:adjustRightInd w:val="0"/>
              <w:rPr>
                <w:bCs w:val="0"/>
                <w:color w:val="000000"/>
                <w:sz w:val="24"/>
                <w:szCs w:val="24"/>
              </w:rPr>
            </w:pPr>
            <w:r w:rsidRPr="00BD389A">
              <w:rPr>
                <w:bCs w:val="0"/>
                <w:color w:val="000000"/>
                <w:sz w:val="24"/>
                <w:szCs w:val="24"/>
              </w:rPr>
              <w:t>3. DOS CARGOS:</w:t>
            </w:r>
          </w:p>
        </w:tc>
      </w:tr>
    </w:tbl>
    <w:p w14:paraId="78DD6619" w14:textId="77777777" w:rsidR="00D41B71" w:rsidRDefault="00D41B71" w:rsidP="00853403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tbl>
      <w:tblPr>
        <w:tblStyle w:val="TabeladeGrade4-nfase31"/>
        <w:tblW w:w="0" w:type="auto"/>
        <w:tblLook w:val="04A0" w:firstRow="1" w:lastRow="0" w:firstColumn="1" w:lastColumn="0" w:noHBand="0" w:noVBand="1"/>
      </w:tblPr>
      <w:tblGrid>
        <w:gridCol w:w="1313"/>
        <w:gridCol w:w="1549"/>
        <w:gridCol w:w="1393"/>
        <w:gridCol w:w="1325"/>
        <w:gridCol w:w="1481"/>
        <w:gridCol w:w="1252"/>
        <w:gridCol w:w="1316"/>
      </w:tblGrid>
      <w:tr w:rsidR="00F521EA" w14:paraId="5550BDE0" w14:textId="77777777" w:rsidTr="00BD3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vAlign w:val="center"/>
          </w:tcPr>
          <w:p w14:paraId="60A2C125" w14:textId="77777777" w:rsidR="003D06B5" w:rsidRPr="00092360" w:rsidRDefault="003D06B5" w:rsidP="00BD389A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092360">
              <w:rPr>
                <w:bCs w:val="0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549" w:type="dxa"/>
            <w:vAlign w:val="center"/>
          </w:tcPr>
          <w:p w14:paraId="5ED89037" w14:textId="77777777" w:rsidR="003D06B5" w:rsidRPr="00092360" w:rsidRDefault="003D06B5" w:rsidP="00BD389A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  <w:sz w:val="22"/>
                <w:szCs w:val="22"/>
              </w:rPr>
            </w:pPr>
            <w:r w:rsidRPr="00092360">
              <w:rPr>
                <w:bCs w:val="0"/>
                <w:color w:val="000000"/>
                <w:sz w:val="22"/>
                <w:szCs w:val="22"/>
              </w:rPr>
              <w:t>Funções</w:t>
            </w:r>
          </w:p>
        </w:tc>
        <w:tc>
          <w:tcPr>
            <w:tcW w:w="1396" w:type="dxa"/>
            <w:vAlign w:val="center"/>
          </w:tcPr>
          <w:p w14:paraId="35217DC6" w14:textId="77777777" w:rsidR="003D06B5" w:rsidRPr="00092360" w:rsidRDefault="003D06B5" w:rsidP="00BD389A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  <w:sz w:val="22"/>
                <w:szCs w:val="22"/>
              </w:rPr>
            </w:pPr>
            <w:r w:rsidRPr="00092360">
              <w:rPr>
                <w:bCs w:val="0"/>
                <w:color w:val="000000"/>
                <w:sz w:val="22"/>
                <w:szCs w:val="22"/>
              </w:rPr>
              <w:t>Requisitos</w:t>
            </w:r>
          </w:p>
        </w:tc>
        <w:tc>
          <w:tcPr>
            <w:tcW w:w="1378" w:type="dxa"/>
            <w:vAlign w:val="center"/>
          </w:tcPr>
          <w:p w14:paraId="60E2EF11" w14:textId="77777777" w:rsidR="003D06B5" w:rsidRPr="00092360" w:rsidRDefault="003D06B5" w:rsidP="00BD389A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  <w:sz w:val="22"/>
                <w:szCs w:val="22"/>
              </w:rPr>
            </w:pPr>
            <w:r w:rsidRPr="00092360">
              <w:rPr>
                <w:bCs w:val="0"/>
                <w:color w:val="000000"/>
                <w:sz w:val="22"/>
                <w:szCs w:val="22"/>
              </w:rPr>
              <w:t>Tipo de Prova</w:t>
            </w:r>
          </w:p>
        </w:tc>
        <w:tc>
          <w:tcPr>
            <w:tcW w:w="1498" w:type="dxa"/>
            <w:vAlign w:val="center"/>
          </w:tcPr>
          <w:p w14:paraId="7CFA4CB8" w14:textId="77777777" w:rsidR="003D06B5" w:rsidRPr="00092360" w:rsidRDefault="003D06B5" w:rsidP="00BD389A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  <w:sz w:val="22"/>
                <w:szCs w:val="22"/>
              </w:rPr>
            </w:pPr>
            <w:r w:rsidRPr="00092360">
              <w:rPr>
                <w:bCs w:val="0"/>
                <w:color w:val="000000"/>
                <w:sz w:val="22"/>
                <w:szCs w:val="22"/>
              </w:rPr>
              <w:t>Vencimento</w:t>
            </w:r>
          </w:p>
        </w:tc>
        <w:tc>
          <w:tcPr>
            <w:tcW w:w="1280" w:type="dxa"/>
            <w:vAlign w:val="center"/>
          </w:tcPr>
          <w:p w14:paraId="295E1E1D" w14:textId="77777777" w:rsidR="003D06B5" w:rsidRPr="00092360" w:rsidRDefault="003D06B5" w:rsidP="00BD389A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  <w:sz w:val="22"/>
                <w:szCs w:val="22"/>
              </w:rPr>
            </w:pPr>
            <w:r w:rsidRPr="00092360">
              <w:rPr>
                <w:bCs w:val="0"/>
                <w:color w:val="000000"/>
                <w:sz w:val="22"/>
                <w:szCs w:val="22"/>
              </w:rPr>
              <w:t>Carga Horária Semanal</w:t>
            </w:r>
          </w:p>
        </w:tc>
        <w:tc>
          <w:tcPr>
            <w:tcW w:w="1379" w:type="dxa"/>
            <w:vAlign w:val="center"/>
          </w:tcPr>
          <w:p w14:paraId="1AB60E56" w14:textId="77777777" w:rsidR="003D06B5" w:rsidRPr="00092360" w:rsidRDefault="003D06B5" w:rsidP="00BD389A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  <w:sz w:val="22"/>
                <w:szCs w:val="22"/>
              </w:rPr>
            </w:pPr>
            <w:r w:rsidRPr="00092360">
              <w:rPr>
                <w:bCs w:val="0"/>
                <w:color w:val="000000"/>
                <w:sz w:val="22"/>
                <w:szCs w:val="22"/>
              </w:rPr>
              <w:t>Vagas</w:t>
            </w:r>
          </w:p>
        </w:tc>
      </w:tr>
      <w:tr w:rsidR="00F521EA" w14:paraId="50815B7E" w14:textId="77777777" w:rsidTr="00037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</w:tcPr>
          <w:p w14:paraId="159122E7" w14:textId="77777777" w:rsidR="004F5D4D" w:rsidRPr="00F521EA" w:rsidRDefault="004F5D4D" w:rsidP="004F5D4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F521EA">
              <w:rPr>
                <w:bCs w:val="0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49" w:type="dxa"/>
            <w:vAlign w:val="center"/>
          </w:tcPr>
          <w:p w14:paraId="7BF4BA4D" w14:textId="77777777" w:rsidR="004F5D4D" w:rsidRPr="00F521EA" w:rsidRDefault="004F5D4D" w:rsidP="00037B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>Médico</w:t>
            </w:r>
          </w:p>
        </w:tc>
        <w:tc>
          <w:tcPr>
            <w:tcW w:w="1396" w:type="dxa"/>
            <w:vAlign w:val="center"/>
          </w:tcPr>
          <w:p w14:paraId="769C19A0" w14:textId="77777777" w:rsidR="004F5D4D" w:rsidRPr="00F521EA" w:rsidRDefault="004F5D4D" w:rsidP="00037B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>Ensino Superior Específico e Registro no Conselho de Classe</w:t>
            </w:r>
          </w:p>
        </w:tc>
        <w:tc>
          <w:tcPr>
            <w:tcW w:w="1378" w:type="dxa"/>
            <w:vAlign w:val="center"/>
          </w:tcPr>
          <w:p w14:paraId="5D90007D" w14:textId="77777777" w:rsidR="004F5D4D" w:rsidRP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 xml:space="preserve">Prova de </w:t>
            </w:r>
            <w:r w:rsidR="004F5D4D" w:rsidRPr="00F521EA">
              <w:rPr>
                <w:bCs/>
                <w:color w:val="000000"/>
                <w:sz w:val="22"/>
                <w:szCs w:val="22"/>
              </w:rPr>
              <w:t>Título</w:t>
            </w:r>
            <w:r w:rsidRPr="00F521EA">
              <w:rPr>
                <w:bCs/>
                <w:color w:val="000000"/>
                <w:sz w:val="22"/>
                <w:szCs w:val="22"/>
              </w:rPr>
              <w:t>s</w:t>
            </w:r>
            <w:r w:rsidR="004F5D4D" w:rsidRPr="00F521EA">
              <w:rPr>
                <w:bCs/>
                <w:color w:val="000000"/>
                <w:sz w:val="22"/>
                <w:szCs w:val="22"/>
              </w:rPr>
              <w:t xml:space="preserve"> e Tempo de Serviço na área</w:t>
            </w:r>
          </w:p>
        </w:tc>
        <w:tc>
          <w:tcPr>
            <w:tcW w:w="1498" w:type="dxa"/>
            <w:vAlign w:val="center"/>
          </w:tcPr>
          <w:p w14:paraId="786FB4DE" w14:textId="77777777" w:rsidR="004F5D4D" w:rsidRPr="00F521EA" w:rsidRDefault="004F5D4D" w:rsidP="00037B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>R$ 20.827,53</w:t>
            </w:r>
          </w:p>
        </w:tc>
        <w:tc>
          <w:tcPr>
            <w:tcW w:w="1280" w:type="dxa"/>
            <w:vAlign w:val="center"/>
          </w:tcPr>
          <w:p w14:paraId="707A9358" w14:textId="77777777" w:rsidR="004F5D4D" w:rsidRPr="00F521EA" w:rsidRDefault="004F5D4D" w:rsidP="00037B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 xml:space="preserve">40 </w:t>
            </w:r>
            <w:r w:rsidR="00F521EA" w:rsidRPr="00F521EA">
              <w:rPr>
                <w:bCs/>
                <w:color w:val="000000"/>
                <w:sz w:val="22"/>
                <w:szCs w:val="22"/>
              </w:rPr>
              <w:t xml:space="preserve">horas </w:t>
            </w:r>
            <w:r w:rsidRPr="00F521EA">
              <w:rPr>
                <w:bCs/>
                <w:color w:val="000000"/>
                <w:sz w:val="22"/>
                <w:szCs w:val="22"/>
              </w:rPr>
              <w:t>semanais</w:t>
            </w:r>
          </w:p>
        </w:tc>
        <w:tc>
          <w:tcPr>
            <w:tcW w:w="1379" w:type="dxa"/>
            <w:vAlign w:val="center"/>
          </w:tcPr>
          <w:p w14:paraId="297389FC" w14:textId="77777777" w:rsidR="004F5D4D" w:rsidRPr="00F521EA" w:rsidRDefault="004F5D4D" w:rsidP="00037B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>01 + CR</w:t>
            </w:r>
          </w:p>
        </w:tc>
      </w:tr>
      <w:tr w:rsidR="00F521EA" w14:paraId="7C39AB59" w14:textId="77777777" w:rsidTr="00037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</w:tcPr>
          <w:p w14:paraId="0D9FCD8A" w14:textId="77777777" w:rsidR="004F5D4D" w:rsidRPr="00F521EA" w:rsidRDefault="004F5D4D" w:rsidP="004F5D4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F521EA">
              <w:rPr>
                <w:bCs w:val="0"/>
                <w:color w:val="000000"/>
                <w:sz w:val="22"/>
                <w:szCs w:val="22"/>
              </w:rPr>
              <w:t>02</w:t>
            </w:r>
          </w:p>
          <w:p w14:paraId="469CD5AA" w14:textId="77777777" w:rsidR="004F5D4D" w:rsidRPr="00F521EA" w:rsidRDefault="004F5D4D" w:rsidP="004F5D4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14:paraId="09BDACE2" w14:textId="77777777" w:rsidR="004F5D4D" w:rsidRPr="00F521EA" w:rsidRDefault="004F5D4D" w:rsidP="00037B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>Fonoaudiólogo</w:t>
            </w:r>
          </w:p>
        </w:tc>
        <w:tc>
          <w:tcPr>
            <w:tcW w:w="1396" w:type="dxa"/>
            <w:vAlign w:val="center"/>
          </w:tcPr>
          <w:p w14:paraId="4C9E1093" w14:textId="77777777" w:rsidR="004F5D4D" w:rsidRPr="00F521EA" w:rsidRDefault="004F5D4D" w:rsidP="00037B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 xml:space="preserve">Ensino Superior </w:t>
            </w:r>
            <w:r w:rsidRPr="00F521EA">
              <w:rPr>
                <w:bCs/>
                <w:color w:val="000000"/>
                <w:sz w:val="22"/>
                <w:szCs w:val="22"/>
              </w:rPr>
              <w:lastRenderedPageBreak/>
              <w:t>Específico e Registro no Conselho de Classe</w:t>
            </w:r>
          </w:p>
        </w:tc>
        <w:tc>
          <w:tcPr>
            <w:tcW w:w="1378" w:type="dxa"/>
            <w:vAlign w:val="center"/>
          </w:tcPr>
          <w:p w14:paraId="66EEB343" w14:textId="77777777" w:rsidR="004F5D4D" w:rsidRP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lastRenderedPageBreak/>
              <w:t xml:space="preserve">Prova de Títulos e </w:t>
            </w:r>
            <w:r w:rsidRPr="00F521EA">
              <w:rPr>
                <w:bCs/>
                <w:color w:val="000000"/>
                <w:sz w:val="22"/>
                <w:szCs w:val="22"/>
              </w:rPr>
              <w:lastRenderedPageBreak/>
              <w:t>Tempo de Serviço na área</w:t>
            </w:r>
          </w:p>
        </w:tc>
        <w:tc>
          <w:tcPr>
            <w:tcW w:w="1498" w:type="dxa"/>
            <w:vAlign w:val="center"/>
          </w:tcPr>
          <w:p w14:paraId="6E6005B3" w14:textId="77777777" w:rsidR="004F5D4D" w:rsidRP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lastRenderedPageBreak/>
              <w:t>R$ 5.526,80</w:t>
            </w:r>
          </w:p>
        </w:tc>
        <w:tc>
          <w:tcPr>
            <w:tcW w:w="1280" w:type="dxa"/>
            <w:vAlign w:val="center"/>
          </w:tcPr>
          <w:p w14:paraId="74C7A799" w14:textId="77777777" w:rsidR="004F5D4D" w:rsidRP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>40 horas semanais</w:t>
            </w:r>
          </w:p>
        </w:tc>
        <w:tc>
          <w:tcPr>
            <w:tcW w:w="1379" w:type="dxa"/>
            <w:vAlign w:val="center"/>
          </w:tcPr>
          <w:p w14:paraId="2A75974A" w14:textId="77777777" w:rsidR="004F5D4D" w:rsidRP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>01+ CR</w:t>
            </w:r>
          </w:p>
        </w:tc>
      </w:tr>
      <w:tr w:rsidR="00F521EA" w14:paraId="694B039F" w14:textId="77777777" w:rsidTr="00037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</w:tcPr>
          <w:p w14:paraId="4B6F81BF" w14:textId="77777777" w:rsidR="00F521EA" w:rsidRPr="00F521EA" w:rsidRDefault="00F521EA" w:rsidP="004F5D4D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F521EA">
              <w:rPr>
                <w:bCs w:val="0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49" w:type="dxa"/>
            <w:vAlign w:val="center"/>
          </w:tcPr>
          <w:p w14:paraId="0FD16584" w14:textId="77777777" w:rsidR="00F521EA" w:rsidRP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>Técnico Radiologista</w:t>
            </w:r>
          </w:p>
        </w:tc>
        <w:tc>
          <w:tcPr>
            <w:tcW w:w="1396" w:type="dxa"/>
          </w:tcPr>
          <w:p w14:paraId="6F30265B" w14:textId="77777777" w:rsidR="00F521EA" w:rsidRPr="00F521EA" w:rsidRDefault="00F521EA" w:rsidP="00F521E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>Ensino Médio Completo e Curso Específico e Registro no Conselho de Classe</w:t>
            </w:r>
          </w:p>
        </w:tc>
        <w:tc>
          <w:tcPr>
            <w:tcW w:w="1378" w:type="dxa"/>
            <w:vAlign w:val="center"/>
          </w:tcPr>
          <w:p w14:paraId="253C741C" w14:textId="77777777" w:rsidR="00F521EA" w:rsidRPr="00F521EA" w:rsidRDefault="00F521EA" w:rsidP="00C43C3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>Prova de Títulos e Tempo de Serviço na área</w:t>
            </w:r>
          </w:p>
        </w:tc>
        <w:tc>
          <w:tcPr>
            <w:tcW w:w="1498" w:type="dxa"/>
            <w:vAlign w:val="center"/>
          </w:tcPr>
          <w:p w14:paraId="1B3F242D" w14:textId="77777777" w:rsidR="00F521EA" w:rsidRP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>R$ 2.439,00</w:t>
            </w:r>
          </w:p>
        </w:tc>
        <w:tc>
          <w:tcPr>
            <w:tcW w:w="1280" w:type="dxa"/>
            <w:vAlign w:val="center"/>
          </w:tcPr>
          <w:p w14:paraId="605B8932" w14:textId="77777777" w:rsidR="00F521EA" w:rsidRP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>40 horas semanais</w:t>
            </w:r>
          </w:p>
        </w:tc>
        <w:tc>
          <w:tcPr>
            <w:tcW w:w="1379" w:type="dxa"/>
            <w:vAlign w:val="center"/>
          </w:tcPr>
          <w:p w14:paraId="32AB1B81" w14:textId="77777777" w:rsidR="00F521EA" w:rsidRP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>01 + CR</w:t>
            </w:r>
          </w:p>
        </w:tc>
      </w:tr>
      <w:tr w:rsidR="00F521EA" w14:paraId="70831CA7" w14:textId="77777777" w:rsidTr="00037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vAlign w:val="center"/>
          </w:tcPr>
          <w:p w14:paraId="7DD6C9D8" w14:textId="77777777" w:rsidR="00F521EA" w:rsidRPr="00F521EA" w:rsidRDefault="00F521EA" w:rsidP="00037B89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F521EA">
              <w:rPr>
                <w:bCs w:val="0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49" w:type="dxa"/>
            <w:vAlign w:val="center"/>
          </w:tcPr>
          <w:p w14:paraId="340A5091" w14:textId="77777777" w:rsidR="00F521EA" w:rsidRP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>Auxiliar Consultório Dentário</w:t>
            </w:r>
          </w:p>
        </w:tc>
        <w:tc>
          <w:tcPr>
            <w:tcW w:w="1396" w:type="dxa"/>
            <w:vAlign w:val="center"/>
          </w:tcPr>
          <w:p w14:paraId="0AC19023" w14:textId="77777777" w:rsidR="00F521EA" w:rsidRP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>Ensino Médio Completo</w:t>
            </w:r>
          </w:p>
        </w:tc>
        <w:tc>
          <w:tcPr>
            <w:tcW w:w="1378" w:type="dxa"/>
            <w:vAlign w:val="center"/>
          </w:tcPr>
          <w:p w14:paraId="3EC350CD" w14:textId="77777777" w:rsidR="00F521EA" w:rsidRP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>Tempo de Serviço na área</w:t>
            </w:r>
          </w:p>
        </w:tc>
        <w:tc>
          <w:tcPr>
            <w:tcW w:w="1498" w:type="dxa"/>
            <w:vAlign w:val="center"/>
          </w:tcPr>
          <w:p w14:paraId="65FFAA41" w14:textId="77777777" w:rsidR="00F521EA" w:rsidRP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>R$ 1.345,47</w:t>
            </w:r>
          </w:p>
        </w:tc>
        <w:tc>
          <w:tcPr>
            <w:tcW w:w="1280" w:type="dxa"/>
            <w:vAlign w:val="center"/>
          </w:tcPr>
          <w:p w14:paraId="1C335B07" w14:textId="77777777" w:rsidR="00F521EA" w:rsidRP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>40 horas semanais</w:t>
            </w:r>
          </w:p>
        </w:tc>
        <w:tc>
          <w:tcPr>
            <w:tcW w:w="1379" w:type="dxa"/>
            <w:vAlign w:val="center"/>
          </w:tcPr>
          <w:p w14:paraId="7937E618" w14:textId="77777777" w:rsidR="00F521EA" w:rsidRP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>01 + CR</w:t>
            </w:r>
          </w:p>
        </w:tc>
      </w:tr>
      <w:tr w:rsidR="00F521EA" w14:paraId="0587D238" w14:textId="77777777" w:rsidTr="00037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vAlign w:val="center"/>
          </w:tcPr>
          <w:p w14:paraId="70EF2F45" w14:textId="77777777" w:rsidR="00F521EA" w:rsidRPr="00F521EA" w:rsidRDefault="00F521EA" w:rsidP="00037B89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F521EA">
              <w:rPr>
                <w:bCs w:val="0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49" w:type="dxa"/>
            <w:vAlign w:val="center"/>
          </w:tcPr>
          <w:p w14:paraId="22F56CF8" w14:textId="77777777" w:rsidR="00F521EA" w:rsidRP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>Operador de Máquinas Pesadas</w:t>
            </w:r>
          </w:p>
        </w:tc>
        <w:tc>
          <w:tcPr>
            <w:tcW w:w="1396" w:type="dxa"/>
            <w:vAlign w:val="center"/>
          </w:tcPr>
          <w:p w14:paraId="3C622628" w14:textId="77777777" w:rsidR="00F521EA" w:rsidRP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>Ensino</w:t>
            </w:r>
          </w:p>
          <w:p w14:paraId="1C5EB1FD" w14:textId="77777777" w:rsidR="00F521EA" w:rsidRP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>Fundamental</w:t>
            </w:r>
          </w:p>
          <w:p w14:paraId="77DEE823" w14:textId="77777777" w:rsidR="00F521EA" w:rsidRP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>Incompleto +</w:t>
            </w:r>
          </w:p>
          <w:p w14:paraId="3D7C6D84" w14:textId="77777777" w:rsidR="00F521EA" w:rsidRP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>CNH</w:t>
            </w:r>
          </w:p>
          <w:p w14:paraId="698242E2" w14:textId="77777777" w:rsidR="00F521EA" w:rsidRP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>Categoria</w:t>
            </w:r>
          </w:p>
          <w:p w14:paraId="454CC173" w14:textId="77777777" w:rsidR="00F521EA" w:rsidRP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>“D”</w:t>
            </w:r>
            <w:r>
              <w:rPr>
                <w:bCs/>
                <w:color w:val="000000"/>
                <w:sz w:val="22"/>
                <w:szCs w:val="22"/>
              </w:rPr>
              <w:t xml:space="preserve"> ou superior</w:t>
            </w:r>
          </w:p>
        </w:tc>
        <w:tc>
          <w:tcPr>
            <w:tcW w:w="1378" w:type="dxa"/>
            <w:vAlign w:val="center"/>
          </w:tcPr>
          <w:p w14:paraId="2CA64174" w14:textId="77777777" w:rsidR="00F521EA" w:rsidRP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Prova Prática</w:t>
            </w:r>
            <w:r w:rsidR="00C43C3D" w:rsidRPr="00F521EA">
              <w:rPr>
                <w:bCs/>
                <w:color w:val="000000"/>
                <w:sz w:val="22"/>
                <w:szCs w:val="22"/>
              </w:rPr>
              <w:t xml:space="preserve"> e Tempo de Serviço na área</w:t>
            </w:r>
          </w:p>
        </w:tc>
        <w:tc>
          <w:tcPr>
            <w:tcW w:w="1498" w:type="dxa"/>
            <w:vAlign w:val="center"/>
          </w:tcPr>
          <w:p w14:paraId="0129CF78" w14:textId="77777777" w:rsidR="00F521EA" w:rsidRP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R$ 3.395,41</w:t>
            </w:r>
          </w:p>
        </w:tc>
        <w:tc>
          <w:tcPr>
            <w:tcW w:w="1280" w:type="dxa"/>
            <w:vAlign w:val="center"/>
          </w:tcPr>
          <w:p w14:paraId="3C08D748" w14:textId="77777777" w:rsidR="00F521EA" w:rsidRP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40 horas semanais</w:t>
            </w:r>
          </w:p>
        </w:tc>
        <w:tc>
          <w:tcPr>
            <w:tcW w:w="1379" w:type="dxa"/>
            <w:vAlign w:val="center"/>
          </w:tcPr>
          <w:p w14:paraId="3A37B0D6" w14:textId="77777777" w:rsidR="00F521EA" w:rsidRP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02 + CR</w:t>
            </w:r>
          </w:p>
        </w:tc>
      </w:tr>
      <w:tr w:rsidR="00F521EA" w14:paraId="6D957A66" w14:textId="77777777" w:rsidTr="00037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vAlign w:val="center"/>
          </w:tcPr>
          <w:p w14:paraId="469864F7" w14:textId="77777777" w:rsidR="00F521EA" w:rsidRPr="00F521EA" w:rsidRDefault="00F521EA" w:rsidP="00037B89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49" w:type="dxa"/>
            <w:vAlign w:val="center"/>
          </w:tcPr>
          <w:p w14:paraId="5F664187" w14:textId="77777777" w:rsidR="00F521EA" w:rsidRP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Coletor de Lixo</w:t>
            </w:r>
          </w:p>
        </w:tc>
        <w:tc>
          <w:tcPr>
            <w:tcW w:w="1396" w:type="dxa"/>
            <w:vAlign w:val="center"/>
          </w:tcPr>
          <w:p w14:paraId="70ECC429" w14:textId="77777777" w:rsidR="00F521EA" w:rsidRP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>Ensino</w:t>
            </w:r>
          </w:p>
          <w:p w14:paraId="462E5D38" w14:textId="77777777" w:rsidR="00F521EA" w:rsidRP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>Fundamental</w:t>
            </w:r>
          </w:p>
          <w:p w14:paraId="7BBAFECA" w14:textId="77777777" w:rsidR="00F521EA" w:rsidRP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>Incompleto</w:t>
            </w:r>
          </w:p>
        </w:tc>
        <w:tc>
          <w:tcPr>
            <w:tcW w:w="1378" w:type="dxa"/>
            <w:vAlign w:val="center"/>
          </w:tcPr>
          <w:p w14:paraId="4FCD763B" w14:textId="77777777" w:rsidR="00F521EA" w:rsidRDefault="00C43C3D" w:rsidP="00037B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>Tempo de Serviço na área</w:t>
            </w:r>
          </w:p>
        </w:tc>
        <w:tc>
          <w:tcPr>
            <w:tcW w:w="1498" w:type="dxa"/>
            <w:vAlign w:val="center"/>
          </w:tcPr>
          <w:p w14:paraId="183D902D" w14:textId="77777777" w:rsid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R$ 1.311,73</w:t>
            </w:r>
          </w:p>
        </w:tc>
        <w:tc>
          <w:tcPr>
            <w:tcW w:w="1280" w:type="dxa"/>
            <w:vAlign w:val="center"/>
          </w:tcPr>
          <w:p w14:paraId="0CD0C08E" w14:textId="77777777" w:rsid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40 horas semanais</w:t>
            </w:r>
          </w:p>
        </w:tc>
        <w:tc>
          <w:tcPr>
            <w:tcW w:w="1379" w:type="dxa"/>
            <w:vAlign w:val="center"/>
          </w:tcPr>
          <w:p w14:paraId="3F77AF86" w14:textId="77777777" w:rsidR="00F521EA" w:rsidRDefault="00F521EA" w:rsidP="00037B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01 + CR</w:t>
            </w:r>
          </w:p>
        </w:tc>
      </w:tr>
      <w:tr w:rsidR="00F521EA" w14:paraId="43011631" w14:textId="77777777" w:rsidTr="00037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vAlign w:val="center"/>
          </w:tcPr>
          <w:p w14:paraId="1A858947" w14:textId="77777777" w:rsidR="00F521EA" w:rsidRDefault="00EF7F2A" w:rsidP="00037B89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49" w:type="dxa"/>
            <w:vAlign w:val="center"/>
          </w:tcPr>
          <w:p w14:paraId="0FF023C4" w14:textId="77777777" w:rsidR="00F521EA" w:rsidRDefault="00EF7F2A" w:rsidP="00037B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Merendeira</w:t>
            </w:r>
          </w:p>
        </w:tc>
        <w:tc>
          <w:tcPr>
            <w:tcW w:w="1396" w:type="dxa"/>
            <w:vAlign w:val="center"/>
          </w:tcPr>
          <w:p w14:paraId="0A98C7CF" w14:textId="77777777" w:rsidR="00F521EA" w:rsidRPr="00F521EA" w:rsidRDefault="00EF7F2A" w:rsidP="00037B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Ensino Fundamental Incompleto</w:t>
            </w:r>
          </w:p>
        </w:tc>
        <w:tc>
          <w:tcPr>
            <w:tcW w:w="1378" w:type="dxa"/>
            <w:vAlign w:val="center"/>
          </w:tcPr>
          <w:p w14:paraId="22360D1E" w14:textId="77777777" w:rsidR="00C43C3D" w:rsidRDefault="00425B88" w:rsidP="00037B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Prova Prática</w:t>
            </w:r>
          </w:p>
          <w:p w14:paraId="0EA2053A" w14:textId="77777777" w:rsidR="00F521EA" w:rsidRDefault="00C43C3D" w:rsidP="00037B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F521EA">
              <w:rPr>
                <w:bCs/>
                <w:color w:val="000000"/>
                <w:sz w:val="22"/>
                <w:szCs w:val="22"/>
              </w:rPr>
              <w:t>e Tempo de Serviço na área</w:t>
            </w:r>
          </w:p>
        </w:tc>
        <w:tc>
          <w:tcPr>
            <w:tcW w:w="1498" w:type="dxa"/>
            <w:vAlign w:val="center"/>
          </w:tcPr>
          <w:p w14:paraId="78AF46ED" w14:textId="77777777" w:rsidR="00F521EA" w:rsidRDefault="00425B88" w:rsidP="00037B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R$ 1.311,73</w:t>
            </w:r>
          </w:p>
        </w:tc>
        <w:tc>
          <w:tcPr>
            <w:tcW w:w="1280" w:type="dxa"/>
            <w:vAlign w:val="center"/>
          </w:tcPr>
          <w:p w14:paraId="7740EF86" w14:textId="77777777" w:rsidR="00F521EA" w:rsidRDefault="00425B88" w:rsidP="00037B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40  horas semanais</w:t>
            </w:r>
          </w:p>
        </w:tc>
        <w:tc>
          <w:tcPr>
            <w:tcW w:w="1379" w:type="dxa"/>
            <w:vAlign w:val="center"/>
          </w:tcPr>
          <w:p w14:paraId="1131EA95" w14:textId="77777777" w:rsidR="00F521EA" w:rsidRDefault="00425B88" w:rsidP="00037B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01 + CR</w:t>
            </w:r>
          </w:p>
        </w:tc>
      </w:tr>
    </w:tbl>
    <w:p w14:paraId="1BBD3B42" w14:textId="77777777" w:rsidR="008D2375" w:rsidRDefault="008D2375" w:rsidP="00853403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45970434" w14:textId="77777777" w:rsidR="003D06B5" w:rsidRDefault="00153BA8" w:rsidP="00853403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3.1. </w:t>
      </w:r>
      <w:r w:rsidR="00705DFB" w:rsidRPr="00705DFB">
        <w:rPr>
          <w:sz w:val="24"/>
          <w:szCs w:val="24"/>
        </w:rPr>
        <w:t>As atribuições de cada cargo encontram-se descritas no Anexo I deste Edital</w:t>
      </w:r>
      <w:r w:rsidR="00705DFB">
        <w:rPr>
          <w:sz w:val="24"/>
          <w:szCs w:val="24"/>
        </w:rPr>
        <w:t>.</w:t>
      </w:r>
    </w:p>
    <w:p w14:paraId="4D8925B1" w14:textId="77777777" w:rsidR="003D06B5" w:rsidRDefault="003D06B5" w:rsidP="00853403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tbl>
      <w:tblPr>
        <w:tblStyle w:val="TabeladeGrade4-nfase3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05DFB" w14:paraId="0DD595C9" w14:textId="77777777" w:rsidTr="00092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9" w:type="dxa"/>
          </w:tcPr>
          <w:p w14:paraId="2177D93C" w14:textId="77777777" w:rsidR="00705DFB" w:rsidRPr="00092360" w:rsidRDefault="00705DFB" w:rsidP="00853403">
            <w:pPr>
              <w:autoSpaceDE w:val="0"/>
              <w:autoSpaceDN w:val="0"/>
              <w:adjustRightInd w:val="0"/>
              <w:rPr>
                <w:bCs w:val="0"/>
                <w:color w:val="000000"/>
                <w:sz w:val="24"/>
                <w:szCs w:val="24"/>
              </w:rPr>
            </w:pPr>
            <w:r w:rsidRPr="00092360">
              <w:rPr>
                <w:bCs w:val="0"/>
                <w:color w:val="000000"/>
                <w:sz w:val="24"/>
                <w:szCs w:val="24"/>
              </w:rPr>
              <w:t>4. DAS INSCRIÇÕES</w:t>
            </w:r>
          </w:p>
        </w:tc>
      </w:tr>
    </w:tbl>
    <w:p w14:paraId="55E00254" w14:textId="77777777" w:rsidR="003D06B5" w:rsidRDefault="003D06B5" w:rsidP="00853403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0DC64735" w14:textId="77777777" w:rsidR="00705DFB" w:rsidRPr="009602CA" w:rsidRDefault="00705DFB" w:rsidP="00705DF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9602CA">
        <w:rPr>
          <w:color w:val="000000"/>
          <w:sz w:val="24"/>
          <w:szCs w:val="24"/>
        </w:rPr>
        <w:t xml:space="preserve">.1. As inscrições serão efetuadas exclusivamente nas formas descritas neste Edital. </w:t>
      </w:r>
    </w:p>
    <w:p w14:paraId="0AA664F2" w14:textId="77777777" w:rsidR="00705DFB" w:rsidRPr="009602CA" w:rsidRDefault="00705DFB" w:rsidP="00705DF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9602CA">
        <w:rPr>
          <w:color w:val="000000"/>
          <w:sz w:val="24"/>
          <w:szCs w:val="24"/>
        </w:rPr>
        <w:t xml:space="preserve">.2. Antes de efetuar a inscrição, o candidato deverá tomar conhecimento do disposto neste Edital e em seus anexos e certificar-se de que preenche todos os requisitos exigidos. </w:t>
      </w:r>
    </w:p>
    <w:p w14:paraId="2C7B3D3B" w14:textId="77777777" w:rsidR="00705DFB" w:rsidRPr="009602CA" w:rsidRDefault="00705DFB" w:rsidP="00705DF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9602CA">
        <w:rPr>
          <w:color w:val="000000"/>
          <w:sz w:val="24"/>
          <w:szCs w:val="24"/>
        </w:rPr>
        <w:t xml:space="preserve">.3. A inscrição do candidato implicará no conhecimento e na tácita aceitação das normas e condições estabelecidas neste Edital, em relação às quais não poderá alegar desconhecimento. </w:t>
      </w:r>
    </w:p>
    <w:p w14:paraId="0EE8C572" w14:textId="77777777" w:rsidR="00705DFB" w:rsidRPr="009602CA" w:rsidRDefault="00705DFB" w:rsidP="00705DF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9602CA">
        <w:rPr>
          <w:color w:val="000000"/>
          <w:sz w:val="24"/>
          <w:szCs w:val="24"/>
        </w:rPr>
        <w:t xml:space="preserve">.4. Não haverá, sob qualquer pretexto, inscrição provisória, condicional ou extemporânea. </w:t>
      </w:r>
    </w:p>
    <w:p w14:paraId="12EB650F" w14:textId="77777777" w:rsidR="00705DFB" w:rsidRPr="009602CA" w:rsidRDefault="00705DFB" w:rsidP="00705DF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9602CA">
        <w:rPr>
          <w:color w:val="000000"/>
          <w:sz w:val="24"/>
          <w:szCs w:val="24"/>
        </w:rPr>
        <w:t>.5. Não será admitida, sob qualquer pretexto, inscri</w:t>
      </w:r>
      <w:r>
        <w:rPr>
          <w:color w:val="000000"/>
          <w:sz w:val="24"/>
          <w:szCs w:val="24"/>
        </w:rPr>
        <w:t>ção feita por fax, via postal,</w:t>
      </w:r>
      <w:r w:rsidRPr="009602CA">
        <w:rPr>
          <w:color w:val="000000"/>
          <w:sz w:val="24"/>
          <w:szCs w:val="24"/>
        </w:rPr>
        <w:t xml:space="preserve"> ou outro meio que não os estabelecidos neste Edital. </w:t>
      </w:r>
    </w:p>
    <w:p w14:paraId="6B909E3A" w14:textId="77777777" w:rsidR="00705DFB" w:rsidRPr="009602CA" w:rsidRDefault="00705DFB" w:rsidP="00705DF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9602CA">
        <w:rPr>
          <w:color w:val="000000"/>
          <w:sz w:val="24"/>
          <w:szCs w:val="24"/>
        </w:rPr>
        <w:t xml:space="preserve">.6. No ato da inscrição o candidato deverá: </w:t>
      </w:r>
    </w:p>
    <w:p w14:paraId="2613169A" w14:textId="77777777" w:rsidR="00705DFB" w:rsidRPr="00037B89" w:rsidRDefault="00705DFB" w:rsidP="00705DFB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u w:val="single"/>
        </w:rPr>
      </w:pPr>
      <w:r w:rsidRPr="00037B89">
        <w:rPr>
          <w:b/>
          <w:color w:val="000000"/>
          <w:sz w:val="24"/>
          <w:szCs w:val="24"/>
          <w:u w:val="single"/>
        </w:rPr>
        <w:t xml:space="preserve">4.6.1. Anexar, no ato da inscrição, devidamente preenchida, acompanhada das cópias dos documentos pessoais: RG, CPF e Currículo com os documentos comprobatórios (diploma, certificado, certidão de tempo de serviço). </w:t>
      </w:r>
    </w:p>
    <w:p w14:paraId="4556CB6A" w14:textId="77777777" w:rsidR="00705DFB" w:rsidRDefault="00AD49A5" w:rsidP="00705DF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4</w:t>
      </w:r>
      <w:r w:rsidRPr="009602CA">
        <w:rPr>
          <w:color w:val="000000"/>
          <w:sz w:val="24"/>
          <w:szCs w:val="24"/>
        </w:rPr>
        <w:t>.6.1.1 caso</w:t>
      </w:r>
      <w:r w:rsidR="00705DFB" w:rsidRPr="009602CA">
        <w:rPr>
          <w:color w:val="000000"/>
          <w:sz w:val="24"/>
          <w:szCs w:val="24"/>
        </w:rPr>
        <w:t xml:space="preserve"> o candidato ainda não esteja de posse do diploma, este documento poderá ser substituído provisoriamente por certidão de conclusão de curso acompanhada de histórico escolar, emitida por instituição de ensino credenciada. </w:t>
      </w:r>
    </w:p>
    <w:p w14:paraId="2DC68790" w14:textId="77777777" w:rsidR="00705DFB" w:rsidRPr="009602CA" w:rsidRDefault="00705DFB" w:rsidP="00705DF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9602CA">
        <w:rPr>
          <w:color w:val="000000"/>
          <w:sz w:val="24"/>
          <w:szCs w:val="24"/>
        </w:rPr>
        <w:t>.</w:t>
      </w:r>
      <w:r w:rsidR="00AD49A5" w:rsidRPr="009602CA">
        <w:rPr>
          <w:color w:val="000000"/>
          <w:sz w:val="24"/>
          <w:szCs w:val="24"/>
        </w:rPr>
        <w:t>7. São</w:t>
      </w:r>
      <w:r w:rsidRPr="009602CA">
        <w:rPr>
          <w:color w:val="000000"/>
          <w:sz w:val="24"/>
          <w:szCs w:val="24"/>
        </w:rPr>
        <w:t xml:space="preserve"> de exclusiva responsabilidade do candidato às informações dos dados cadastrais prestadas no ato de inscrição, sob as penas da lei. </w:t>
      </w:r>
    </w:p>
    <w:p w14:paraId="344B61ED" w14:textId="77777777" w:rsidR="00705DFB" w:rsidRDefault="00705DFB" w:rsidP="00705DF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9602CA">
        <w:rPr>
          <w:color w:val="000000"/>
          <w:sz w:val="24"/>
          <w:szCs w:val="24"/>
        </w:rPr>
        <w:t>.8.A entrega de toda a documentação no ato da inscrição é de inteira responsabilidade do candidato.</w:t>
      </w:r>
    </w:p>
    <w:p w14:paraId="4AF886EE" w14:textId="77777777" w:rsidR="00705DFB" w:rsidRPr="009602CA" w:rsidRDefault="00705DFB" w:rsidP="00705DF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4.8.1. A não comprovação das informações ou em casos de informações incompletas e inverídicas ensejarão a desclassificação do candidato.</w:t>
      </w:r>
    </w:p>
    <w:p w14:paraId="3B5D3D64" w14:textId="77777777" w:rsidR="00705DFB" w:rsidRPr="008D2375" w:rsidRDefault="00705DFB" w:rsidP="00705DFB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u w:val="single"/>
        </w:rPr>
      </w:pPr>
      <w:r w:rsidRPr="008D2375">
        <w:rPr>
          <w:b/>
          <w:color w:val="000000"/>
          <w:sz w:val="24"/>
          <w:szCs w:val="24"/>
          <w:u w:val="single"/>
        </w:rPr>
        <w:t xml:space="preserve">4.9. As inscrições serão realizadas entre os dias </w:t>
      </w:r>
      <w:r w:rsidR="00037B89">
        <w:rPr>
          <w:b/>
          <w:color w:val="000000"/>
          <w:sz w:val="24"/>
          <w:szCs w:val="24"/>
          <w:u w:val="single"/>
        </w:rPr>
        <w:t xml:space="preserve">07 </w:t>
      </w:r>
      <w:r w:rsidR="008D2375" w:rsidRPr="008D2375">
        <w:rPr>
          <w:b/>
          <w:color w:val="000000"/>
          <w:sz w:val="24"/>
          <w:szCs w:val="24"/>
          <w:u w:val="single"/>
        </w:rPr>
        <w:t>de junho de 2022 a 10 de junho</w:t>
      </w:r>
      <w:r w:rsidRPr="008D2375">
        <w:rPr>
          <w:b/>
          <w:color w:val="000000"/>
          <w:sz w:val="24"/>
          <w:szCs w:val="24"/>
          <w:u w:val="single"/>
        </w:rPr>
        <w:t xml:space="preserve"> de 2.022.</w:t>
      </w:r>
    </w:p>
    <w:p w14:paraId="0308F282" w14:textId="77777777" w:rsidR="00037B89" w:rsidRPr="00037B89" w:rsidRDefault="00705DFB" w:rsidP="00705DFB">
      <w:pPr>
        <w:autoSpaceDE w:val="0"/>
        <w:autoSpaceDN w:val="0"/>
        <w:adjustRightInd w:val="0"/>
        <w:jc w:val="both"/>
        <w:rPr>
          <w:b/>
          <w:sz w:val="24"/>
          <w:u w:val="single"/>
        </w:rPr>
      </w:pPr>
      <w:r>
        <w:rPr>
          <w:color w:val="000000"/>
          <w:sz w:val="24"/>
          <w:szCs w:val="24"/>
        </w:rPr>
        <w:t>4</w:t>
      </w:r>
      <w:r w:rsidRPr="009602CA">
        <w:rPr>
          <w:color w:val="000000"/>
          <w:sz w:val="24"/>
          <w:szCs w:val="24"/>
        </w:rPr>
        <w:t xml:space="preserve">.10. As inscrições serão realizadas </w:t>
      </w:r>
      <w:r>
        <w:rPr>
          <w:color w:val="000000"/>
          <w:sz w:val="24"/>
          <w:szCs w:val="24"/>
        </w:rPr>
        <w:t xml:space="preserve">através do endereço eletrônico </w:t>
      </w:r>
      <w:r w:rsidRPr="009602CA">
        <w:rPr>
          <w:color w:val="000000"/>
          <w:sz w:val="24"/>
          <w:szCs w:val="24"/>
        </w:rPr>
        <w:t xml:space="preserve">do Município: </w:t>
      </w:r>
      <w:hyperlink r:id="rId8" w:history="1">
        <w:r w:rsidR="00037B89" w:rsidRPr="00037B89">
          <w:rPr>
            <w:rStyle w:val="Hyperlink"/>
            <w:b/>
            <w:color w:val="auto"/>
            <w:sz w:val="24"/>
          </w:rPr>
          <w:t>https://www.santoantoniodoleste.mt.gov.br</w:t>
        </w:r>
      </w:hyperlink>
      <w:r w:rsidR="00037B89">
        <w:rPr>
          <w:b/>
          <w:sz w:val="24"/>
          <w:u w:val="single"/>
        </w:rPr>
        <w:t>.</w:t>
      </w:r>
    </w:p>
    <w:p w14:paraId="094C1C27" w14:textId="77777777" w:rsidR="00705DFB" w:rsidRDefault="00037B89" w:rsidP="00705DF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F41635">
        <w:rPr>
          <w:color w:val="000000"/>
          <w:sz w:val="24"/>
          <w:szCs w:val="24"/>
        </w:rPr>
        <w:t>4</w:t>
      </w:r>
      <w:r w:rsidR="00F41635" w:rsidRPr="009602CA">
        <w:rPr>
          <w:color w:val="000000"/>
          <w:sz w:val="24"/>
          <w:szCs w:val="24"/>
        </w:rPr>
        <w:t>.11 as</w:t>
      </w:r>
      <w:r w:rsidR="00705DFB" w:rsidRPr="009602CA">
        <w:rPr>
          <w:color w:val="000000"/>
          <w:sz w:val="24"/>
          <w:szCs w:val="24"/>
        </w:rPr>
        <w:t xml:space="preserve"> inscrições para o processo seletivo serão gratuitas. </w:t>
      </w:r>
    </w:p>
    <w:p w14:paraId="47E0BD1E" w14:textId="77777777" w:rsidR="003D06B5" w:rsidRDefault="003D06B5" w:rsidP="00853403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tbl>
      <w:tblPr>
        <w:tblStyle w:val="TabeladeGrade4-nfase3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D49A5" w14:paraId="5F7ADCBA" w14:textId="77777777" w:rsidTr="00BD3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9" w:type="dxa"/>
          </w:tcPr>
          <w:p w14:paraId="13C3F42B" w14:textId="77777777" w:rsidR="00AD49A5" w:rsidRDefault="00AD49A5" w:rsidP="00853403">
            <w:pPr>
              <w:autoSpaceDE w:val="0"/>
              <w:autoSpaceDN w:val="0"/>
              <w:adjustRightInd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D389A">
              <w:rPr>
                <w:bCs w:val="0"/>
                <w:color w:val="000000"/>
                <w:sz w:val="24"/>
                <w:szCs w:val="24"/>
              </w:rPr>
              <w:t>5. DOS REQUISITOS PARA A INVESTIDURA NO CARGO</w:t>
            </w:r>
          </w:p>
        </w:tc>
      </w:tr>
    </w:tbl>
    <w:p w14:paraId="0772B3E0" w14:textId="77777777" w:rsidR="00A04AAF" w:rsidRDefault="00A04AAF" w:rsidP="00AD49A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566B45DB" w14:textId="77777777" w:rsidR="00AD49A5" w:rsidRPr="009602CA" w:rsidRDefault="00AD49A5" w:rsidP="00AD49A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9602CA">
        <w:rPr>
          <w:color w:val="000000"/>
          <w:sz w:val="24"/>
          <w:szCs w:val="24"/>
        </w:rPr>
        <w:t xml:space="preserve">.1. O candidato selecionado neste processo seletivo celebrará contrato administrativo temporário, se comprovar na data da assinatura: </w:t>
      </w:r>
    </w:p>
    <w:p w14:paraId="6C63C636" w14:textId="77777777" w:rsidR="00AD49A5" w:rsidRPr="009602CA" w:rsidRDefault="00AD49A5" w:rsidP="00AD49A5">
      <w:pPr>
        <w:autoSpaceDE w:val="0"/>
        <w:autoSpaceDN w:val="0"/>
        <w:adjustRightInd w:val="0"/>
        <w:spacing w:after="20"/>
        <w:jc w:val="both"/>
        <w:rPr>
          <w:color w:val="000000"/>
          <w:sz w:val="24"/>
          <w:szCs w:val="24"/>
        </w:rPr>
      </w:pPr>
      <w:r w:rsidRPr="009602CA">
        <w:rPr>
          <w:color w:val="000000"/>
          <w:sz w:val="24"/>
          <w:szCs w:val="24"/>
        </w:rPr>
        <w:t xml:space="preserve">a) Ser brasileiro nato, naturalizado ou cidadão português em condição de igualdade de direitos com os brasileiros; no caso de ser português, comprovar a condição de igualdade e gozo dos direitos políticos na forma do art. 12, § 1º da Constituição da República. </w:t>
      </w:r>
    </w:p>
    <w:p w14:paraId="4AB7F5C9" w14:textId="77777777" w:rsidR="00AD49A5" w:rsidRPr="009602CA" w:rsidRDefault="00AD49A5" w:rsidP="00AD49A5">
      <w:pPr>
        <w:autoSpaceDE w:val="0"/>
        <w:autoSpaceDN w:val="0"/>
        <w:adjustRightInd w:val="0"/>
        <w:spacing w:after="20"/>
        <w:jc w:val="both"/>
        <w:rPr>
          <w:color w:val="000000"/>
          <w:sz w:val="24"/>
          <w:szCs w:val="24"/>
        </w:rPr>
      </w:pPr>
      <w:r w:rsidRPr="009602CA">
        <w:rPr>
          <w:color w:val="000000"/>
          <w:sz w:val="24"/>
          <w:szCs w:val="24"/>
        </w:rPr>
        <w:t xml:space="preserve">b) Gozar dos direitos políticos. </w:t>
      </w:r>
    </w:p>
    <w:p w14:paraId="0E5CF6B7" w14:textId="77777777" w:rsidR="00AD49A5" w:rsidRPr="009602CA" w:rsidRDefault="00AD49A5" w:rsidP="00AD49A5">
      <w:pPr>
        <w:autoSpaceDE w:val="0"/>
        <w:autoSpaceDN w:val="0"/>
        <w:adjustRightInd w:val="0"/>
        <w:spacing w:after="20"/>
        <w:jc w:val="both"/>
        <w:rPr>
          <w:color w:val="000000"/>
          <w:sz w:val="24"/>
          <w:szCs w:val="24"/>
        </w:rPr>
      </w:pPr>
      <w:r w:rsidRPr="009602CA">
        <w:rPr>
          <w:color w:val="000000"/>
          <w:sz w:val="24"/>
          <w:szCs w:val="24"/>
        </w:rPr>
        <w:t xml:space="preserve">c) Estar quite com as obrigações eleitorais. </w:t>
      </w:r>
    </w:p>
    <w:p w14:paraId="1F718407" w14:textId="77777777" w:rsidR="00AD49A5" w:rsidRPr="009602CA" w:rsidRDefault="005D1419" w:rsidP="00AD49A5">
      <w:pPr>
        <w:autoSpaceDE w:val="0"/>
        <w:autoSpaceDN w:val="0"/>
        <w:adjustRightInd w:val="0"/>
        <w:spacing w:after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d) </w:t>
      </w:r>
      <w:r w:rsidR="00AD49A5" w:rsidRPr="009602CA">
        <w:rPr>
          <w:color w:val="000000"/>
          <w:sz w:val="24"/>
          <w:szCs w:val="24"/>
        </w:rPr>
        <w:t xml:space="preserve">Estar quite com as obrigações do Serviço Militar, quando se tratar de candidato do sexo masculino. </w:t>
      </w:r>
    </w:p>
    <w:p w14:paraId="60E2C733" w14:textId="77777777" w:rsidR="00AD49A5" w:rsidRPr="009602CA" w:rsidRDefault="00AD49A5" w:rsidP="00AD49A5">
      <w:pPr>
        <w:autoSpaceDE w:val="0"/>
        <w:autoSpaceDN w:val="0"/>
        <w:adjustRightInd w:val="0"/>
        <w:spacing w:after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Ter 18 anos completos;</w:t>
      </w:r>
    </w:p>
    <w:p w14:paraId="7700D461" w14:textId="77777777" w:rsidR="00AD49A5" w:rsidRPr="009602CA" w:rsidRDefault="00AD49A5" w:rsidP="00AD49A5">
      <w:pPr>
        <w:autoSpaceDE w:val="0"/>
        <w:autoSpaceDN w:val="0"/>
        <w:adjustRightInd w:val="0"/>
        <w:spacing w:after="20"/>
        <w:jc w:val="both"/>
        <w:rPr>
          <w:color w:val="000000"/>
          <w:sz w:val="24"/>
          <w:szCs w:val="24"/>
        </w:rPr>
      </w:pPr>
      <w:r w:rsidRPr="009602CA">
        <w:rPr>
          <w:color w:val="000000"/>
          <w:sz w:val="24"/>
          <w:szCs w:val="24"/>
        </w:rPr>
        <w:t xml:space="preserve">f) Ter aptidão física e mental para o exercício das atribuições do cargo, a ser aferida no exame admissional. </w:t>
      </w:r>
    </w:p>
    <w:p w14:paraId="75E079CE" w14:textId="77777777" w:rsidR="00AD49A5" w:rsidRPr="009602CA" w:rsidRDefault="00AD49A5" w:rsidP="00AD49A5">
      <w:pPr>
        <w:autoSpaceDE w:val="0"/>
        <w:autoSpaceDN w:val="0"/>
        <w:adjustRightInd w:val="0"/>
        <w:spacing w:after="20"/>
        <w:jc w:val="both"/>
        <w:rPr>
          <w:color w:val="000000"/>
          <w:sz w:val="24"/>
          <w:szCs w:val="24"/>
        </w:rPr>
      </w:pPr>
      <w:r w:rsidRPr="009602CA">
        <w:rPr>
          <w:color w:val="000000"/>
          <w:sz w:val="24"/>
          <w:szCs w:val="24"/>
        </w:rPr>
        <w:t xml:space="preserve">g) Não ter sido demitido a bem do serviço público nos últimos 5 (cinco) anos. </w:t>
      </w:r>
    </w:p>
    <w:p w14:paraId="3FADDBAE" w14:textId="77777777" w:rsidR="00AD49A5" w:rsidRDefault="00AD49A5" w:rsidP="00AD49A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602CA">
        <w:rPr>
          <w:color w:val="000000"/>
          <w:sz w:val="24"/>
          <w:szCs w:val="24"/>
        </w:rPr>
        <w:t>h) Comprovar a escolaridade</w:t>
      </w:r>
      <w:r w:rsidR="000438A9">
        <w:rPr>
          <w:color w:val="000000"/>
          <w:sz w:val="24"/>
          <w:szCs w:val="24"/>
        </w:rPr>
        <w:t xml:space="preserve"> exigida para ingresso no cargo.</w:t>
      </w:r>
    </w:p>
    <w:p w14:paraId="0BD18831" w14:textId="77777777" w:rsidR="00AD49A5" w:rsidRDefault="00AD49A5" w:rsidP="00AD49A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9602CA">
        <w:rPr>
          <w:color w:val="000000"/>
          <w:sz w:val="24"/>
          <w:szCs w:val="24"/>
        </w:rPr>
        <w:t>.2. O candidato que, na data da assinatura do contrato temporário, não reunir os requisitos enumerados no item deste Edital, ou que por qualquer motivo não puder comprová-los, perderá o respectivo direito.</w:t>
      </w:r>
    </w:p>
    <w:p w14:paraId="00627B73" w14:textId="77777777" w:rsidR="00AD49A5" w:rsidRDefault="00AD49A5" w:rsidP="00AD49A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tbl>
      <w:tblPr>
        <w:tblStyle w:val="TabeladeGrade4-nfase3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D49A5" w14:paraId="2B3090B5" w14:textId="77777777" w:rsidTr="00BD3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9" w:type="dxa"/>
          </w:tcPr>
          <w:p w14:paraId="5D268E5E" w14:textId="77777777" w:rsidR="00AD49A5" w:rsidRPr="00BD389A" w:rsidRDefault="00AD49A5" w:rsidP="00AE536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D389A">
              <w:rPr>
                <w:color w:val="000000"/>
                <w:sz w:val="24"/>
                <w:szCs w:val="24"/>
              </w:rPr>
              <w:t xml:space="preserve">6. </w:t>
            </w:r>
            <w:r w:rsidRPr="00BD389A">
              <w:rPr>
                <w:bCs w:val="0"/>
                <w:color w:val="000000"/>
                <w:sz w:val="24"/>
                <w:szCs w:val="24"/>
              </w:rPr>
              <w:t>DAS CLASSIFICAÇÕES</w:t>
            </w:r>
          </w:p>
        </w:tc>
      </w:tr>
    </w:tbl>
    <w:p w14:paraId="012C287B" w14:textId="77777777" w:rsidR="00AD49A5" w:rsidRDefault="00AD49A5" w:rsidP="00AD49A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1619970E" w14:textId="77777777" w:rsidR="00AD49A5" w:rsidRPr="009602CA" w:rsidRDefault="00AD49A5" w:rsidP="00AD49A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Pr="009602CA">
        <w:rPr>
          <w:color w:val="000000"/>
          <w:sz w:val="24"/>
          <w:szCs w:val="24"/>
        </w:rPr>
        <w:t xml:space="preserve">.1. A ordem de Classificação dos candidatos será definida considerando os critérios e etapas deste Edital. </w:t>
      </w:r>
    </w:p>
    <w:p w14:paraId="6EC4B98B" w14:textId="77777777" w:rsidR="00AD49A5" w:rsidRPr="009602CA" w:rsidRDefault="00AD49A5" w:rsidP="00AD49A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Pr="009602CA">
        <w:rPr>
          <w:color w:val="000000"/>
          <w:sz w:val="24"/>
          <w:szCs w:val="24"/>
        </w:rPr>
        <w:t xml:space="preserve">.2. Da </w:t>
      </w:r>
      <w:r w:rsidR="0014654F">
        <w:rPr>
          <w:color w:val="000000"/>
          <w:sz w:val="24"/>
          <w:szCs w:val="24"/>
        </w:rPr>
        <w:t xml:space="preserve">Análise  </w:t>
      </w:r>
      <w:r w:rsidRPr="009602CA">
        <w:rPr>
          <w:color w:val="000000"/>
          <w:sz w:val="24"/>
          <w:szCs w:val="24"/>
        </w:rPr>
        <w:t xml:space="preserve"> dos Currículos </w:t>
      </w:r>
    </w:p>
    <w:p w14:paraId="0C0EFD73" w14:textId="77777777" w:rsidR="00AD49A5" w:rsidRPr="009602CA" w:rsidRDefault="00AD49A5" w:rsidP="00AD49A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Pr="009602CA">
        <w:rPr>
          <w:color w:val="000000"/>
          <w:sz w:val="24"/>
          <w:szCs w:val="24"/>
        </w:rPr>
        <w:t xml:space="preserve">.2.1. Na </w:t>
      </w:r>
      <w:r w:rsidR="0014654F">
        <w:rPr>
          <w:color w:val="000000"/>
          <w:sz w:val="24"/>
          <w:szCs w:val="24"/>
        </w:rPr>
        <w:t xml:space="preserve">análise  </w:t>
      </w:r>
      <w:r w:rsidRPr="009602CA">
        <w:rPr>
          <w:color w:val="000000"/>
          <w:sz w:val="24"/>
          <w:szCs w:val="24"/>
        </w:rPr>
        <w:t xml:space="preserve"> da Titulação Acadêmica, será computado e acrescido a maior pontuação, conforme a tabela/observação presente nos </w:t>
      </w:r>
      <w:r w:rsidRPr="008D2375">
        <w:rPr>
          <w:color w:val="000000"/>
          <w:sz w:val="24"/>
          <w:szCs w:val="24"/>
        </w:rPr>
        <w:t xml:space="preserve">subitens do </w:t>
      </w:r>
      <w:r w:rsidR="000438A9" w:rsidRPr="008D2375">
        <w:rPr>
          <w:color w:val="000000"/>
          <w:sz w:val="24"/>
          <w:szCs w:val="24"/>
        </w:rPr>
        <w:t>item 8 e seguintes</w:t>
      </w:r>
      <w:r w:rsidRPr="008D2375">
        <w:rPr>
          <w:color w:val="000000"/>
          <w:sz w:val="24"/>
          <w:szCs w:val="24"/>
        </w:rPr>
        <w:t xml:space="preserve"> deste Edital.</w:t>
      </w:r>
      <w:r w:rsidRPr="009602CA">
        <w:rPr>
          <w:color w:val="000000"/>
          <w:sz w:val="24"/>
          <w:szCs w:val="24"/>
        </w:rPr>
        <w:t xml:space="preserve"> </w:t>
      </w:r>
    </w:p>
    <w:p w14:paraId="361DEEE2" w14:textId="77777777" w:rsidR="00AD49A5" w:rsidRDefault="00AD49A5" w:rsidP="00037B89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D2375">
        <w:rPr>
          <w:color w:val="000000"/>
          <w:sz w:val="24"/>
          <w:szCs w:val="24"/>
        </w:rPr>
        <w:t xml:space="preserve">6.2.2 A </w:t>
      </w:r>
      <w:r w:rsidR="0014654F">
        <w:rPr>
          <w:color w:val="000000"/>
          <w:sz w:val="24"/>
          <w:szCs w:val="24"/>
        </w:rPr>
        <w:t xml:space="preserve">análise </w:t>
      </w:r>
      <w:r w:rsidR="00F41635">
        <w:rPr>
          <w:color w:val="000000"/>
          <w:sz w:val="24"/>
          <w:szCs w:val="24"/>
        </w:rPr>
        <w:t xml:space="preserve"> </w:t>
      </w:r>
      <w:r w:rsidR="00F41635" w:rsidRPr="008D2375">
        <w:rPr>
          <w:color w:val="000000"/>
          <w:sz w:val="24"/>
          <w:szCs w:val="24"/>
        </w:rPr>
        <w:t xml:space="preserve"> curricular</w:t>
      </w:r>
      <w:r w:rsidRPr="008D2375">
        <w:rPr>
          <w:color w:val="000000"/>
          <w:sz w:val="24"/>
          <w:szCs w:val="24"/>
        </w:rPr>
        <w:t xml:space="preserve"> será realizada pela </w:t>
      </w:r>
      <w:r w:rsidR="00037B89" w:rsidRPr="00037B89">
        <w:rPr>
          <w:color w:val="000000"/>
          <w:sz w:val="24"/>
          <w:szCs w:val="24"/>
        </w:rPr>
        <w:t>Comis</w:t>
      </w:r>
      <w:r w:rsidR="00037B89">
        <w:rPr>
          <w:color w:val="000000"/>
          <w:sz w:val="24"/>
          <w:szCs w:val="24"/>
        </w:rPr>
        <w:t>são Especial para avaliação de provas</w:t>
      </w:r>
      <w:r w:rsidR="00037B89" w:rsidRPr="00037B89">
        <w:rPr>
          <w:color w:val="000000"/>
          <w:sz w:val="24"/>
          <w:szCs w:val="24"/>
        </w:rPr>
        <w:t xml:space="preserve"> e títulos do Processo Seletivo 001/2022 </w:t>
      </w:r>
      <w:r w:rsidRPr="008D2375">
        <w:rPr>
          <w:color w:val="000000"/>
          <w:sz w:val="24"/>
          <w:szCs w:val="24"/>
        </w:rPr>
        <w:t>e pela Secretaria Municipal de Administração e Planejamento.</w:t>
      </w:r>
    </w:p>
    <w:p w14:paraId="3562203B" w14:textId="77777777" w:rsidR="00AD49A5" w:rsidRDefault="00AD49A5" w:rsidP="00AD49A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6.3.3 </w:t>
      </w:r>
      <w:r w:rsidR="00AE536E">
        <w:rPr>
          <w:color w:val="000000"/>
          <w:sz w:val="24"/>
          <w:szCs w:val="24"/>
        </w:rPr>
        <w:t xml:space="preserve">E das notas atribuídas ao candidato em razão da prova prática. </w:t>
      </w:r>
    </w:p>
    <w:p w14:paraId="107B3FE4" w14:textId="77777777" w:rsidR="00AD49A5" w:rsidRDefault="00AD49A5" w:rsidP="00AD49A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634EDA1A" w14:textId="77777777" w:rsidR="00037B89" w:rsidRDefault="00037B89" w:rsidP="00AD49A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63121433" w14:textId="77777777" w:rsidR="00037B89" w:rsidRDefault="00037B89" w:rsidP="00AD49A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479DD2ED" w14:textId="77777777" w:rsidR="00037B89" w:rsidRDefault="00037B89" w:rsidP="00AD49A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tbl>
      <w:tblPr>
        <w:tblStyle w:val="TabeladeGrade4-nfase3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E536E" w14:paraId="161CF885" w14:textId="77777777" w:rsidTr="00BD3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9" w:type="dxa"/>
          </w:tcPr>
          <w:p w14:paraId="0CB1A53E" w14:textId="77777777" w:rsidR="00AE536E" w:rsidRPr="00BD389A" w:rsidRDefault="00AE536E" w:rsidP="00BE542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D389A">
              <w:rPr>
                <w:color w:val="000000"/>
                <w:sz w:val="24"/>
                <w:szCs w:val="24"/>
              </w:rPr>
              <w:lastRenderedPageBreak/>
              <w:t>7.</w:t>
            </w:r>
            <w:r w:rsidR="00BE5420" w:rsidRPr="00BD389A">
              <w:rPr>
                <w:color w:val="000000"/>
                <w:sz w:val="24"/>
                <w:szCs w:val="24"/>
              </w:rPr>
              <w:t xml:space="preserve"> DA SELEÇÃO </w:t>
            </w:r>
          </w:p>
        </w:tc>
      </w:tr>
    </w:tbl>
    <w:p w14:paraId="7076B43F" w14:textId="77777777" w:rsidR="00BE5420" w:rsidRPr="0057013A" w:rsidRDefault="00BE5420" w:rsidP="00AD49A5">
      <w:pPr>
        <w:autoSpaceDE w:val="0"/>
        <w:autoSpaceDN w:val="0"/>
        <w:adjustRightInd w:val="0"/>
        <w:jc w:val="both"/>
        <w:rPr>
          <w:b/>
        </w:rPr>
      </w:pPr>
    </w:p>
    <w:p w14:paraId="14EDBBFE" w14:textId="77777777" w:rsidR="00BE5420" w:rsidRPr="0057013A" w:rsidRDefault="00BE5420" w:rsidP="00AD49A5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7013A">
        <w:rPr>
          <w:b/>
          <w:sz w:val="24"/>
          <w:szCs w:val="24"/>
        </w:rPr>
        <w:t>7.</w:t>
      </w:r>
      <w:r w:rsidR="008D2375" w:rsidRPr="0057013A">
        <w:rPr>
          <w:b/>
          <w:sz w:val="24"/>
          <w:szCs w:val="24"/>
        </w:rPr>
        <w:t>1</w:t>
      </w:r>
      <w:r w:rsidRPr="0057013A">
        <w:rPr>
          <w:b/>
          <w:sz w:val="24"/>
          <w:szCs w:val="24"/>
        </w:rPr>
        <w:t xml:space="preserve"> </w:t>
      </w:r>
      <w:r w:rsidRPr="0057013A">
        <w:rPr>
          <w:b/>
          <w:sz w:val="24"/>
          <w:szCs w:val="24"/>
          <w:u w:val="single"/>
        </w:rPr>
        <w:t xml:space="preserve">A prova de Títulos para os cargos previstos </w:t>
      </w:r>
      <w:r w:rsidR="000438A9" w:rsidRPr="0057013A">
        <w:rPr>
          <w:b/>
          <w:sz w:val="24"/>
          <w:szCs w:val="24"/>
          <w:u w:val="single"/>
        </w:rPr>
        <w:t xml:space="preserve">neste edital </w:t>
      </w:r>
      <w:r w:rsidRPr="0057013A">
        <w:rPr>
          <w:b/>
          <w:sz w:val="24"/>
          <w:szCs w:val="24"/>
          <w:u w:val="single"/>
        </w:rPr>
        <w:t xml:space="preserve">será exclusivamente, por meio de envio da documentação comprobatória via site </w:t>
      </w:r>
      <w:r w:rsidR="008D2375" w:rsidRPr="0057013A">
        <w:rPr>
          <w:b/>
          <w:sz w:val="24"/>
          <w:u w:val="single"/>
        </w:rPr>
        <w:t>https://ww</w:t>
      </w:r>
      <w:r w:rsidR="0057013A">
        <w:rPr>
          <w:b/>
          <w:sz w:val="24"/>
          <w:u w:val="single"/>
        </w:rPr>
        <w:t>w.santoantoniodoleste.mt.gov.br</w:t>
      </w:r>
      <w:r w:rsidRPr="0057013A">
        <w:rPr>
          <w:b/>
          <w:sz w:val="24"/>
          <w:szCs w:val="24"/>
          <w:u w:val="single"/>
        </w:rPr>
        <w:t xml:space="preserve">, no período de </w:t>
      </w:r>
      <w:r w:rsidR="008D2375" w:rsidRPr="0057013A">
        <w:rPr>
          <w:b/>
          <w:sz w:val="24"/>
          <w:szCs w:val="24"/>
          <w:u w:val="single"/>
        </w:rPr>
        <w:t>0</w:t>
      </w:r>
      <w:r w:rsidR="0057013A" w:rsidRPr="0057013A">
        <w:rPr>
          <w:b/>
          <w:sz w:val="24"/>
          <w:szCs w:val="24"/>
          <w:u w:val="single"/>
        </w:rPr>
        <w:t>7</w:t>
      </w:r>
      <w:r w:rsidR="008D2375" w:rsidRPr="0057013A">
        <w:rPr>
          <w:b/>
          <w:sz w:val="24"/>
          <w:szCs w:val="24"/>
          <w:u w:val="single"/>
        </w:rPr>
        <w:t>/06/2022 a 10/06/2022</w:t>
      </w:r>
      <w:r w:rsidRPr="0057013A">
        <w:rPr>
          <w:b/>
          <w:sz w:val="24"/>
          <w:szCs w:val="24"/>
          <w:u w:val="single"/>
        </w:rPr>
        <w:t xml:space="preserve">. </w:t>
      </w:r>
    </w:p>
    <w:p w14:paraId="7F51B059" w14:textId="77777777" w:rsidR="00BE5420" w:rsidRPr="0057013A" w:rsidRDefault="00BE5420" w:rsidP="00AD49A5">
      <w:pPr>
        <w:autoSpaceDE w:val="0"/>
        <w:autoSpaceDN w:val="0"/>
        <w:adjustRightInd w:val="0"/>
        <w:jc w:val="both"/>
        <w:rPr>
          <w:b/>
          <w:sz w:val="24"/>
          <w:szCs w:val="24"/>
          <w:u w:val="single"/>
        </w:rPr>
      </w:pPr>
      <w:r w:rsidRPr="0057013A">
        <w:rPr>
          <w:b/>
          <w:sz w:val="24"/>
          <w:szCs w:val="24"/>
          <w:u w:val="single"/>
        </w:rPr>
        <w:t>7.3A Prova Prática será some</w:t>
      </w:r>
      <w:r w:rsidR="008D2375" w:rsidRPr="0057013A">
        <w:rPr>
          <w:b/>
          <w:sz w:val="24"/>
          <w:szCs w:val="24"/>
          <w:u w:val="single"/>
        </w:rPr>
        <w:t xml:space="preserve">nte para os cargos previstos na Tabela D do </w:t>
      </w:r>
      <w:r w:rsidRPr="0057013A">
        <w:rPr>
          <w:b/>
          <w:sz w:val="24"/>
          <w:szCs w:val="24"/>
          <w:u w:val="single"/>
        </w:rPr>
        <w:t>anexo</w:t>
      </w:r>
      <w:r w:rsidR="000438A9" w:rsidRPr="0057013A">
        <w:rPr>
          <w:b/>
          <w:sz w:val="24"/>
          <w:szCs w:val="24"/>
          <w:u w:val="single"/>
        </w:rPr>
        <w:t xml:space="preserve"> I.</w:t>
      </w:r>
    </w:p>
    <w:p w14:paraId="7BE7458F" w14:textId="77777777" w:rsidR="008D2375" w:rsidRDefault="008D2375" w:rsidP="00AD49A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 </w:t>
      </w:r>
      <w:r w:rsidR="00BE5420" w:rsidRPr="00BE5420">
        <w:rPr>
          <w:sz w:val="24"/>
          <w:szCs w:val="24"/>
        </w:rPr>
        <w:t xml:space="preserve">Em caso de atraso para o início das provas, será acrescido ao horário previsto para o término. </w:t>
      </w:r>
    </w:p>
    <w:p w14:paraId="72646945" w14:textId="77777777" w:rsidR="00AE536E" w:rsidRDefault="008D2375" w:rsidP="00AD49A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7.5 </w:t>
      </w:r>
      <w:r w:rsidR="00BE5420">
        <w:rPr>
          <w:sz w:val="24"/>
          <w:szCs w:val="24"/>
        </w:rPr>
        <w:t xml:space="preserve">O Candidato que chegar atrasado no local previsto para a realização da prova prática será imediatamente eliminado do processo seletivo. </w:t>
      </w:r>
    </w:p>
    <w:p w14:paraId="112772AE" w14:textId="77777777" w:rsidR="00BE5420" w:rsidRDefault="00BE5420" w:rsidP="00AD49A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TabeladeGrade4-nfase3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5420" w14:paraId="61DCFDEA" w14:textId="77777777" w:rsidTr="00BD3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9" w:type="dxa"/>
          </w:tcPr>
          <w:p w14:paraId="3167455E" w14:textId="77777777" w:rsidR="00BE5420" w:rsidRPr="00BD389A" w:rsidRDefault="00BE5420" w:rsidP="00AD49A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D389A">
              <w:rPr>
                <w:color w:val="000000"/>
                <w:sz w:val="24"/>
                <w:szCs w:val="24"/>
              </w:rPr>
              <w:t>8. DA</w:t>
            </w:r>
            <w:r w:rsidR="00BB69F8" w:rsidRPr="00BD389A">
              <w:rPr>
                <w:color w:val="000000"/>
                <w:sz w:val="24"/>
                <w:szCs w:val="24"/>
              </w:rPr>
              <w:t xml:space="preserve"> PROVA</w:t>
            </w:r>
            <w:r w:rsidRPr="00BD389A">
              <w:rPr>
                <w:color w:val="000000"/>
                <w:sz w:val="24"/>
                <w:szCs w:val="24"/>
              </w:rPr>
              <w:t xml:space="preserve"> DE TÍTULOS </w:t>
            </w:r>
          </w:p>
        </w:tc>
      </w:tr>
    </w:tbl>
    <w:p w14:paraId="7605E0E2" w14:textId="77777777" w:rsidR="00BE5420" w:rsidRPr="00BE5420" w:rsidRDefault="00BE5420" w:rsidP="00AD49A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5A912700" w14:textId="77777777" w:rsidR="00AE536E" w:rsidRPr="00E161FD" w:rsidRDefault="0055150A" w:rsidP="00AD49A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8.1 A prova de títulos será para os candidatos às vagas de </w:t>
      </w:r>
      <w:r w:rsidR="00E161FD" w:rsidRPr="00E161FD">
        <w:rPr>
          <w:b/>
          <w:color w:val="000000"/>
          <w:sz w:val="24"/>
          <w:szCs w:val="24"/>
          <w:u w:val="single"/>
        </w:rPr>
        <w:t>Médico, Fonoaudiólogo e</w:t>
      </w:r>
      <w:r w:rsidRPr="00E161FD">
        <w:rPr>
          <w:b/>
          <w:color w:val="000000"/>
          <w:sz w:val="24"/>
          <w:szCs w:val="24"/>
          <w:u w:val="single"/>
        </w:rPr>
        <w:t xml:space="preserve"> Técnico</w:t>
      </w:r>
      <w:r w:rsidR="00E161FD" w:rsidRPr="00E161FD">
        <w:rPr>
          <w:b/>
          <w:color w:val="000000"/>
          <w:sz w:val="24"/>
          <w:szCs w:val="24"/>
          <w:u w:val="single"/>
        </w:rPr>
        <w:t xml:space="preserve"> Radiologista.</w:t>
      </w:r>
    </w:p>
    <w:p w14:paraId="0D92103B" w14:textId="77777777" w:rsidR="0055150A" w:rsidRDefault="0055150A" w:rsidP="0055150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8.2 </w:t>
      </w:r>
      <w:r w:rsidRPr="0055150A">
        <w:rPr>
          <w:color w:val="000000"/>
          <w:sz w:val="24"/>
          <w:szCs w:val="24"/>
        </w:rPr>
        <w:t>A prova de títulos, será exclusivamente, por meio de envio da documentação comprobatória</w:t>
      </w:r>
      <w:r w:rsidR="000438A9">
        <w:rPr>
          <w:color w:val="000000"/>
          <w:sz w:val="24"/>
          <w:szCs w:val="24"/>
        </w:rPr>
        <w:t xml:space="preserve"> </w:t>
      </w:r>
      <w:r w:rsidRPr="0055150A">
        <w:rPr>
          <w:color w:val="000000"/>
          <w:sz w:val="24"/>
          <w:szCs w:val="24"/>
        </w:rPr>
        <w:t xml:space="preserve">via </w:t>
      </w:r>
      <w:r w:rsidR="008D2375">
        <w:rPr>
          <w:color w:val="000000"/>
          <w:sz w:val="24"/>
          <w:szCs w:val="24"/>
        </w:rPr>
        <w:t xml:space="preserve">site </w:t>
      </w:r>
      <w:r w:rsidR="008D2375" w:rsidRPr="0057013A">
        <w:rPr>
          <w:sz w:val="24"/>
        </w:rPr>
        <w:t>https://www.santoantoniodoleste.mt.gov.br</w:t>
      </w:r>
      <w:r w:rsidRPr="008D2375">
        <w:rPr>
          <w:color w:val="000000"/>
          <w:sz w:val="24"/>
          <w:szCs w:val="24"/>
        </w:rPr>
        <w:t>.</w:t>
      </w:r>
    </w:p>
    <w:p w14:paraId="37856A1F" w14:textId="77777777" w:rsidR="0055150A" w:rsidRPr="0055150A" w:rsidRDefault="000438A9" w:rsidP="0055150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8.3 </w:t>
      </w:r>
      <w:r w:rsidR="0055150A" w:rsidRPr="0055150A">
        <w:rPr>
          <w:color w:val="000000"/>
          <w:sz w:val="24"/>
          <w:szCs w:val="24"/>
        </w:rPr>
        <w:t xml:space="preserve">Caso seja constatada qualquer fraude documental na </w:t>
      </w:r>
      <w:r w:rsidR="0014654F">
        <w:rPr>
          <w:color w:val="000000"/>
          <w:sz w:val="24"/>
          <w:szCs w:val="24"/>
        </w:rPr>
        <w:t xml:space="preserve">análise  </w:t>
      </w:r>
      <w:r w:rsidR="0055150A" w:rsidRPr="0055150A">
        <w:rPr>
          <w:color w:val="000000"/>
          <w:sz w:val="24"/>
          <w:szCs w:val="24"/>
        </w:rPr>
        <w:t xml:space="preserve"> da prova de títulos, o candidato</w:t>
      </w:r>
      <w:r>
        <w:rPr>
          <w:color w:val="000000"/>
          <w:sz w:val="24"/>
          <w:szCs w:val="24"/>
        </w:rPr>
        <w:t xml:space="preserve"> </w:t>
      </w:r>
      <w:r w:rsidR="0055150A" w:rsidRPr="0055150A">
        <w:rPr>
          <w:color w:val="000000"/>
          <w:sz w:val="24"/>
          <w:szCs w:val="24"/>
        </w:rPr>
        <w:t>será submetido as penalidades previstas em legislação vigente e desclassificação automática do Processo</w:t>
      </w:r>
      <w:r>
        <w:rPr>
          <w:color w:val="000000"/>
          <w:sz w:val="24"/>
          <w:szCs w:val="24"/>
        </w:rPr>
        <w:t xml:space="preserve"> </w:t>
      </w:r>
      <w:r w:rsidR="0055150A" w:rsidRPr="0055150A">
        <w:rPr>
          <w:color w:val="000000"/>
          <w:sz w:val="24"/>
          <w:szCs w:val="24"/>
        </w:rPr>
        <w:t>Seletivo.</w:t>
      </w:r>
    </w:p>
    <w:p w14:paraId="1444F411" w14:textId="77777777" w:rsidR="0055150A" w:rsidRPr="0055150A" w:rsidRDefault="0055150A" w:rsidP="0055150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</w:t>
      </w:r>
      <w:r w:rsidR="000438A9">
        <w:rPr>
          <w:color w:val="000000"/>
          <w:sz w:val="24"/>
          <w:szCs w:val="24"/>
        </w:rPr>
        <w:t>4</w:t>
      </w:r>
      <w:r w:rsidRPr="0055150A">
        <w:rPr>
          <w:color w:val="000000"/>
          <w:sz w:val="24"/>
          <w:szCs w:val="24"/>
        </w:rPr>
        <w:t xml:space="preserve"> Serão aceitos como documentos, os títulos que forem representados por diplomas e</w:t>
      </w:r>
      <w:r w:rsidR="000438A9">
        <w:rPr>
          <w:color w:val="000000"/>
          <w:sz w:val="24"/>
          <w:szCs w:val="24"/>
        </w:rPr>
        <w:t xml:space="preserve"> </w:t>
      </w:r>
      <w:r w:rsidRPr="0055150A">
        <w:rPr>
          <w:color w:val="000000"/>
          <w:sz w:val="24"/>
          <w:szCs w:val="24"/>
        </w:rPr>
        <w:t>certificados definitivos de conclusão de curso expedidos por instituições reconhecidas pelo MEC –Ministério de Educação ou em conformidade com a legislação educacional, em papel timbrado e deverão</w:t>
      </w:r>
      <w:r w:rsidR="000438A9">
        <w:rPr>
          <w:color w:val="000000"/>
          <w:sz w:val="24"/>
          <w:szCs w:val="24"/>
        </w:rPr>
        <w:t xml:space="preserve"> </w:t>
      </w:r>
      <w:r w:rsidRPr="0055150A">
        <w:rPr>
          <w:color w:val="000000"/>
          <w:sz w:val="24"/>
          <w:szCs w:val="24"/>
        </w:rPr>
        <w:t>conter carimbo e identificação da instituição e do responsável pela expedição do documento.</w:t>
      </w:r>
    </w:p>
    <w:p w14:paraId="3453EA9F" w14:textId="77777777" w:rsidR="0055150A" w:rsidRPr="0055150A" w:rsidRDefault="0055150A" w:rsidP="0055150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</w:t>
      </w:r>
      <w:r w:rsidR="000438A9">
        <w:rPr>
          <w:color w:val="000000"/>
          <w:sz w:val="24"/>
          <w:szCs w:val="24"/>
        </w:rPr>
        <w:t>5</w:t>
      </w:r>
      <w:r w:rsidRPr="0055150A">
        <w:rPr>
          <w:color w:val="000000"/>
          <w:sz w:val="24"/>
          <w:szCs w:val="24"/>
        </w:rPr>
        <w:t xml:space="preserve"> Os documentos e títulos que forem representados por declarações, certidões, atestados, e</w:t>
      </w:r>
      <w:r>
        <w:rPr>
          <w:color w:val="000000"/>
          <w:sz w:val="24"/>
          <w:szCs w:val="24"/>
        </w:rPr>
        <w:t xml:space="preserve"> outros </w:t>
      </w:r>
      <w:r w:rsidRPr="0055150A">
        <w:rPr>
          <w:color w:val="000000"/>
          <w:sz w:val="24"/>
          <w:szCs w:val="24"/>
        </w:rPr>
        <w:t>documentos que não tenham o cunho definitivo de conclusão de curso, deverão estar</w:t>
      </w:r>
      <w:r>
        <w:rPr>
          <w:color w:val="000000"/>
          <w:sz w:val="24"/>
          <w:szCs w:val="24"/>
        </w:rPr>
        <w:t xml:space="preserve"> acompanhados </w:t>
      </w:r>
      <w:r w:rsidRPr="0055150A">
        <w:rPr>
          <w:color w:val="000000"/>
          <w:sz w:val="24"/>
          <w:szCs w:val="24"/>
        </w:rPr>
        <w:t>do respectivo histórico escolar, mencionando a data da colação de grau, bem como</w:t>
      </w:r>
      <w:r w:rsidR="000438A9">
        <w:rPr>
          <w:color w:val="000000"/>
          <w:sz w:val="24"/>
          <w:szCs w:val="24"/>
        </w:rPr>
        <w:t xml:space="preserve"> </w:t>
      </w:r>
      <w:r w:rsidRPr="0055150A">
        <w:rPr>
          <w:color w:val="000000"/>
          <w:sz w:val="24"/>
          <w:szCs w:val="24"/>
        </w:rPr>
        <w:t>deverão ser expedidos por instituição reconhecida pelo MEC – Ministério da Educação ou em</w:t>
      </w:r>
      <w:r>
        <w:rPr>
          <w:color w:val="000000"/>
          <w:sz w:val="24"/>
          <w:szCs w:val="24"/>
        </w:rPr>
        <w:t xml:space="preserve"> conformidade </w:t>
      </w:r>
      <w:r w:rsidRPr="0055150A">
        <w:rPr>
          <w:color w:val="000000"/>
          <w:sz w:val="24"/>
          <w:szCs w:val="24"/>
        </w:rPr>
        <w:t>com a legislação educacional, em papel timbrado, e deverão conter carimbo e identificação</w:t>
      </w:r>
      <w:r w:rsidR="000438A9">
        <w:rPr>
          <w:color w:val="000000"/>
          <w:sz w:val="24"/>
          <w:szCs w:val="24"/>
        </w:rPr>
        <w:t xml:space="preserve"> </w:t>
      </w:r>
      <w:r w:rsidRPr="0055150A">
        <w:rPr>
          <w:color w:val="000000"/>
          <w:sz w:val="24"/>
          <w:szCs w:val="24"/>
        </w:rPr>
        <w:t>da instituição e do responsável pela expedição do documento.</w:t>
      </w:r>
    </w:p>
    <w:p w14:paraId="125CA351" w14:textId="77777777" w:rsidR="0055150A" w:rsidRPr="0055150A" w:rsidRDefault="000438A9" w:rsidP="0055150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8.6</w:t>
      </w:r>
      <w:r w:rsidR="0055150A" w:rsidRPr="0055150A">
        <w:rPr>
          <w:color w:val="000000"/>
          <w:sz w:val="24"/>
          <w:szCs w:val="24"/>
        </w:rPr>
        <w:t xml:space="preserve"> Os cursos deverão estar autorizados pelos órgãos competentes.</w:t>
      </w:r>
    </w:p>
    <w:p w14:paraId="06F20DD5" w14:textId="77777777" w:rsidR="0055150A" w:rsidRPr="0055150A" w:rsidRDefault="000438A9" w:rsidP="0055150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8.7</w:t>
      </w:r>
      <w:r w:rsidR="0055150A" w:rsidRPr="0055150A">
        <w:rPr>
          <w:color w:val="000000"/>
          <w:sz w:val="24"/>
          <w:szCs w:val="24"/>
        </w:rPr>
        <w:t xml:space="preserve"> É de exclusiva responsabilidade do candidato a apresentação e comprovação dos documentos de</w:t>
      </w:r>
      <w:r w:rsidR="0055150A">
        <w:rPr>
          <w:color w:val="000000"/>
          <w:sz w:val="24"/>
          <w:szCs w:val="24"/>
        </w:rPr>
        <w:t xml:space="preserve"> Títulos</w:t>
      </w:r>
      <w:r w:rsidR="0055150A" w:rsidRPr="0055150A">
        <w:rPr>
          <w:color w:val="000000"/>
          <w:sz w:val="24"/>
          <w:szCs w:val="24"/>
        </w:rPr>
        <w:t>.</w:t>
      </w:r>
    </w:p>
    <w:p w14:paraId="0F0948B9" w14:textId="77777777" w:rsidR="0055150A" w:rsidRPr="0055150A" w:rsidRDefault="0055150A" w:rsidP="0055150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</w:t>
      </w:r>
      <w:r w:rsidR="000438A9">
        <w:rPr>
          <w:color w:val="000000"/>
          <w:sz w:val="24"/>
          <w:szCs w:val="24"/>
        </w:rPr>
        <w:t>8</w:t>
      </w:r>
      <w:r w:rsidRPr="0055150A">
        <w:rPr>
          <w:color w:val="000000"/>
          <w:sz w:val="24"/>
          <w:szCs w:val="24"/>
        </w:rPr>
        <w:t xml:space="preserve"> Não serão aceitas entregas ou substituições posteriores ao período determinado, bem como,títulos que não constem nas tabelas apresentadas neste capítulo.</w:t>
      </w:r>
    </w:p>
    <w:p w14:paraId="7237985A" w14:textId="77777777" w:rsidR="0055150A" w:rsidRPr="0055150A" w:rsidRDefault="00F41635" w:rsidP="0055150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8.9</w:t>
      </w:r>
      <w:r w:rsidRPr="0055150A">
        <w:rPr>
          <w:color w:val="000000"/>
          <w:sz w:val="24"/>
          <w:szCs w:val="24"/>
        </w:rPr>
        <w:t xml:space="preserve"> no</w:t>
      </w:r>
      <w:r w:rsidR="0055150A" w:rsidRPr="0055150A">
        <w:rPr>
          <w:color w:val="000000"/>
          <w:sz w:val="24"/>
          <w:szCs w:val="24"/>
        </w:rPr>
        <w:t xml:space="preserve"> somatório da pontuação de cada candidato, os pontos excedentes serão desprezados.</w:t>
      </w:r>
    </w:p>
    <w:p w14:paraId="59DCA8E8" w14:textId="77777777" w:rsidR="0055150A" w:rsidRPr="0055150A" w:rsidRDefault="00F41635" w:rsidP="0055150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8.10</w:t>
      </w:r>
      <w:r w:rsidRPr="0055150A">
        <w:rPr>
          <w:color w:val="000000"/>
          <w:sz w:val="24"/>
          <w:szCs w:val="24"/>
        </w:rPr>
        <w:t xml:space="preserve"> somente</w:t>
      </w:r>
      <w:r w:rsidR="0055150A" w:rsidRPr="0055150A">
        <w:rPr>
          <w:color w:val="000000"/>
          <w:sz w:val="24"/>
          <w:szCs w:val="24"/>
        </w:rPr>
        <w:t xml:space="preserve"> poderá ser apresentado 1 (um) título, sendo pontuado o de maior grau.</w:t>
      </w:r>
    </w:p>
    <w:p w14:paraId="0148C1FF" w14:textId="77777777" w:rsidR="0055150A" w:rsidRPr="0055150A" w:rsidRDefault="0057013A" w:rsidP="0055150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8.11</w:t>
      </w:r>
      <w:r w:rsidR="0055150A" w:rsidRPr="0055150A">
        <w:rPr>
          <w:color w:val="000000"/>
          <w:sz w:val="24"/>
          <w:szCs w:val="24"/>
        </w:rPr>
        <w:t xml:space="preserve"> A prova de títulos terá caráter classificatório.</w:t>
      </w:r>
    </w:p>
    <w:p w14:paraId="5F4714D3" w14:textId="77777777" w:rsidR="0055150A" w:rsidRDefault="00F41635" w:rsidP="0055150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8.12</w:t>
      </w:r>
      <w:r w:rsidRPr="0055150A">
        <w:rPr>
          <w:color w:val="000000"/>
          <w:sz w:val="24"/>
          <w:szCs w:val="24"/>
        </w:rPr>
        <w:t xml:space="preserve"> serão</w:t>
      </w:r>
      <w:r w:rsidR="0055150A" w:rsidRPr="0055150A">
        <w:rPr>
          <w:color w:val="000000"/>
          <w:sz w:val="24"/>
          <w:szCs w:val="24"/>
        </w:rPr>
        <w:t xml:space="preserve"> considerados títulos somente os constantes nas tabelas a seguir:</w:t>
      </w:r>
    </w:p>
    <w:p w14:paraId="44F6BD8B" w14:textId="77777777" w:rsidR="000438A9" w:rsidRPr="000438A9" w:rsidRDefault="0057013A" w:rsidP="0055150A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8.13</w:t>
      </w:r>
      <w:r w:rsidR="0055150A" w:rsidRPr="000438A9">
        <w:rPr>
          <w:color w:val="000000"/>
          <w:sz w:val="24"/>
          <w:szCs w:val="24"/>
        </w:rPr>
        <w:t xml:space="preserve"> Tabela </w:t>
      </w:r>
      <w:r w:rsidR="000438A9">
        <w:rPr>
          <w:color w:val="000000"/>
          <w:sz w:val="24"/>
          <w:szCs w:val="24"/>
        </w:rPr>
        <w:t xml:space="preserve">de Formação Acadêmica </w:t>
      </w:r>
      <w:r w:rsidR="0055150A" w:rsidRPr="000438A9">
        <w:rPr>
          <w:color w:val="000000"/>
          <w:sz w:val="24"/>
          <w:szCs w:val="24"/>
        </w:rPr>
        <w:t>para Nível Superior</w:t>
      </w:r>
      <w:r w:rsidR="000438A9" w:rsidRPr="000438A9">
        <w:rPr>
          <w:color w:val="000000"/>
          <w:sz w:val="24"/>
          <w:szCs w:val="24"/>
        </w:rPr>
        <w:t xml:space="preserve"> para o cargo de </w:t>
      </w:r>
      <w:r w:rsidR="00E161FD" w:rsidRPr="000438A9">
        <w:rPr>
          <w:b/>
          <w:color w:val="000000"/>
          <w:sz w:val="24"/>
          <w:szCs w:val="24"/>
          <w:u w:val="single"/>
        </w:rPr>
        <w:t>Médico</w:t>
      </w:r>
      <w:r w:rsidR="000438A9" w:rsidRPr="000438A9">
        <w:rPr>
          <w:b/>
          <w:color w:val="000000"/>
          <w:sz w:val="24"/>
          <w:szCs w:val="24"/>
          <w:u w:val="single"/>
        </w:rPr>
        <w:t>:</w:t>
      </w:r>
    </w:p>
    <w:p w14:paraId="48D24919" w14:textId="77777777" w:rsidR="000438A9" w:rsidRPr="00DB49C5" w:rsidRDefault="000438A9" w:rsidP="000438A9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tbl>
      <w:tblPr>
        <w:tblStyle w:val="TabeladeGrade4-nfase3"/>
        <w:tblW w:w="0" w:type="auto"/>
        <w:tblLook w:val="04A0" w:firstRow="1" w:lastRow="0" w:firstColumn="1" w:lastColumn="0" w:noHBand="0" w:noVBand="1"/>
      </w:tblPr>
      <w:tblGrid>
        <w:gridCol w:w="856"/>
        <w:gridCol w:w="4938"/>
        <w:gridCol w:w="1685"/>
        <w:gridCol w:w="2150"/>
      </w:tblGrid>
      <w:tr w:rsidR="000438A9" w:rsidRPr="009602CA" w14:paraId="6F915DCC" w14:textId="77777777" w:rsidTr="000438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3" w:type="dxa"/>
            <w:gridSpan w:val="2"/>
          </w:tcPr>
          <w:p w14:paraId="464B287C" w14:textId="77777777" w:rsidR="000438A9" w:rsidRPr="000438A9" w:rsidRDefault="000438A9" w:rsidP="000438A9">
            <w:pPr>
              <w:pStyle w:val="Default"/>
              <w:jc w:val="center"/>
              <w:rPr>
                <w:rFonts w:ascii="Times New Roman" w:hAnsi="Times New Roman" w:cs="Times New Roman"/>
                <w:bCs w:val="0"/>
              </w:rPr>
            </w:pPr>
            <w:r w:rsidRPr="000438A9">
              <w:rPr>
                <w:rFonts w:ascii="Times New Roman" w:hAnsi="Times New Roman" w:cs="Times New Roman"/>
                <w:bCs w:val="0"/>
              </w:rPr>
              <w:t>FORMAÇÃO ACADÊMICA NA ÁREA DE MEDICINA</w:t>
            </w:r>
          </w:p>
        </w:tc>
        <w:tc>
          <w:tcPr>
            <w:tcW w:w="1712" w:type="dxa"/>
          </w:tcPr>
          <w:p w14:paraId="4C5D062C" w14:textId="77777777" w:rsidR="000438A9" w:rsidRPr="000438A9" w:rsidRDefault="000438A9" w:rsidP="000438A9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438A9">
              <w:rPr>
                <w:rFonts w:ascii="Times New Roman" w:hAnsi="Times New Roman" w:cs="Times New Roman"/>
                <w:bCs w:val="0"/>
              </w:rPr>
              <w:t>PONTOS</w:t>
            </w:r>
          </w:p>
        </w:tc>
        <w:tc>
          <w:tcPr>
            <w:tcW w:w="2150" w:type="dxa"/>
          </w:tcPr>
          <w:p w14:paraId="27C299C2" w14:textId="77777777" w:rsidR="000438A9" w:rsidRPr="000438A9" w:rsidRDefault="000438A9" w:rsidP="000438A9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COMPROVANTE</w:t>
            </w:r>
          </w:p>
        </w:tc>
      </w:tr>
      <w:tr w:rsidR="000438A9" w:rsidRPr="009602CA" w14:paraId="20C68FD1" w14:textId="77777777" w:rsidTr="00043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Align w:val="center"/>
          </w:tcPr>
          <w:p w14:paraId="36C84F66" w14:textId="77777777" w:rsidR="000438A9" w:rsidRDefault="000438A9" w:rsidP="000438A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9602CA">
              <w:rPr>
                <w:rFonts w:ascii="Times New Roman" w:hAnsi="Times New Roman" w:cs="Times New Roman"/>
              </w:rPr>
              <w:t>01</w:t>
            </w:r>
          </w:p>
          <w:p w14:paraId="3D9AD24C" w14:textId="77777777" w:rsidR="000438A9" w:rsidRPr="009602CA" w:rsidRDefault="000438A9" w:rsidP="000438A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  <w:vAlign w:val="center"/>
          </w:tcPr>
          <w:p w14:paraId="77828A11" w14:textId="77777777" w:rsidR="000438A9" w:rsidRPr="009602CA" w:rsidRDefault="000438A9" w:rsidP="000438A9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GRADUAÇÃO</w:t>
            </w:r>
          </w:p>
        </w:tc>
        <w:tc>
          <w:tcPr>
            <w:tcW w:w="1712" w:type="dxa"/>
            <w:vAlign w:val="center"/>
          </w:tcPr>
          <w:p w14:paraId="65F7B3EC" w14:textId="77777777" w:rsidR="000438A9" w:rsidRPr="009602CA" w:rsidRDefault="000438A9" w:rsidP="000438A9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2150" w:type="dxa"/>
            <w:vAlign w:val="center"/>
          </w:tcPr>
          <w:p w14:paraId="6ABE476A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t xml:space="preserve">Cópia autenticada do diploma, expedido por instituição oficial de ensino, devidamente validado pelo Ministério da Educação </w:t>
            </w:r>
            <w:r>
              <w:lastRenderedPageBreak/>
              <w:t>– MEC, ou declaração de conclusão de curso, acompanhada da cópia autenticada do respectivo histórico escolar.</w:t>
            </w:r>
          </w:p>
        </w:tc>
      </w:tr>
      <w:tr w:rsidR="000438A9" w:rsidRPr="009602CA" w14:paraId="69BAFA9B" w14:textId="77777777" w:rsidTr="00043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Align w:val="center"/>
          </w:tcPr>
          <w:p w14:paraId="7C880463" w14:textId="77777777" w:rsidR="000438A9" w:rsidRPr="009602CA" w:rsidRDefault="000438A9" w:rsidP="000438A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</w:t>
            </w:r>
          </w:p>
        </w:tc>
        <w:tc>
          <w:tcPr>
            <w:tcW w:w="5114" w:type="dxa"/>
            <w:vAlign w:val="center"/>
          </w:tcPr>
          <w:p w14:paraId="091D4467" w14:textId="77777777" w:rsidR="000438A9" w:rsidRPr="009602CA" w:rsidRDefault="000438A9" w:rsidP="000438A9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PÓS-GRADUAÇÃO</w:t>
            </w:r>
          </w:p>
        </w:tc>
        <w:tc>
          <w:tcPr>
            <w:tcW w:w="1712" w:type="dxa"/>
            <w:vAlign w:val="center"/>
          </w:tcPr>
          <w:p w14:paraId="42D5CF67" w14:textId="77777777" w:rsidR="000438A9" w:rsidRPr="009602CA" w:rsidRDefault="000438A9" w:rsidP="000438A9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2150" w:type="dxa"/>
            <w:vAlign w:val="center"/>
          </w:tcPr>
          <w:p w14:paraId="1F826DCC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t>Cópia autenticada do diploma, expedido por instituição oficial de ensino, devidamente validado pelo Ministério da Educação – MEC, ou declaração de conclusão de curso, acompanhada da cópia autenticada do respectivo histórico escolar.</w:t>
            </w:r>
          </w:p>
        </w:tc>
      </w:tr>
      <w:tr w:rsidR="000438A9" w:rsidRPr="009602CA" w14:paraId="202BECE2" w14:textId="77777777" w:rsidTr="00043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Align w:val="center"/>
          </w:tcPr>
          <w:p w14:paraId="452D01CC" w14:textId="77777777" w:rsidR="000438A9" w:rsidRDefault="000438A9" w:rsidP="000438A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114" w:type="dxa"/>
            <w:vAlign w:val="center"/>
          </w:tcPr>
          <w:p w14:paraId="6AAAC1C1" w14:textId="77777777" w:rsidR="000438A9" w:rsidRDefault="000438A9" w:rsidP="000438A9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MESTRADO</w:t>
            </w:r>
          </w:p>
        </w:tc>
        <w:tc>
          <w:tcPr>
            <w:tcW w:w="1712" w:type="dxa"/>
            <w:vAlign w:val="center"/>
          </w:tcPr>
          <w:p w14:paraId="33D7F05E" w14:textId="77777777" w:rsidR="000438A9" w:rsidRDefault="000438A9" w:rsidP="000438A9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150" w:type="dxa"/>
            <w:vAlign w:val="center"/>
          </w:tcPr>
          <w:p w14:paraId="7E2D0529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t>Cópia autenticada do diploma, expedido por instituição oficial de ensino, devidamente validado pelo Ministério da Educação – MEC, ou declaração de conclusão de curso, acompanhada da cópia autenticada do respectivo histórico escolar.</w:t>
            </w:r>
          </w:p>
        </w:tc>
      </w:tr>
      <w:tr w:rsidR="000438A9" w:rsidRPr="009602CA" w14:paraId="43A500A8" w14:textId="77777777" w:rsidTr="00043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Align w:val="center"/>
          </w:tcPr>
          <w:p w14:paraId="502B5EA9" w14:textId="77777777" w:rsidR="000438A9" w:rsidRDefault="000438A9" w:rsidP="000438A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14" w:type="dxa"/>
            <w:vAlign w:val="center"/>
          </w:tcPr>
          <w:p w14:paraId="2ADB5AF4" w14:textId="77777777" w:rsidR="000438A9" w:rsidRDefault="000438A9" w:rsidP="000438A9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DOUTORADO</w:t>
            </w:r>
          </w:p>
        </w:tc>
        <w:tc>
          <w:tcPr>
            <w:tcW w:w="1712" w:type="dxa"/>
            <w:vAlign w:val="center"/>
          </w:tcPr>
          <w:p w14:paraId="3C3D0926" w14:textId="77777777" w:rsidR="000438A9" w:rsidRDefault="000438A9" w:rsidP="000438A9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2150" w:type="dxa"/>
            <w:vAlign w:val="center"/>
          </w:tcPr>
          <w:p w14:paraId="0C94CDBA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t>Cópia autenticada do diploma, expedido por instituição oficial de ensino, devidamente validado pelo Ministério da Educação – MEC, ou declaração de conclusão de curso, acompanhada da cópia autenticada do respectivo histórico escolar.</w:t>
            </w:r>
          </w:p>
        </w:tc>
      </w:tr>
      <w:tr w:rsidR="000438A9" w:rsidRPr="009602CA" w14:paraId="71713255" w14:textId="77777777" w:rsidTr="00043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Align w:val="center"/>
          </w:tcPr>
          <w:p w14:paraId="2C170DB1" w14:textId="77777777" w:rsidR="000438A9" w:rsidRDefault="000438A9" w:rsidP="000438A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14" w:type="dxa"/>
            <w:vAlign w:val="center"/>
          </w:tcPr>
          <w:p w14:paraId="0B74FEEB" w14:textId="77777777" w:rsidR="000438A9" w:rsidRDefault="000438A9" w:rsidP="000438A9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RESIDÊNCIA EM QUALQUER ÁREA DA MEDICINA</w:t>
            </w:r>
          </w:p>
        </w:tc>
        <w:tc>
          <w:tcPr>
            <w:tcW w:w="1712" w:type="dxa"/>
            <w:vAlign w:val="center"/>
          </w:tcPr>
          <w:p w14:paraId="22643904" w14:textId="77777777" w:rsidR="000438A9" w:rsidRDefault="000438A9" w:rsidP="000438A9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2150" w:type="dxa"/>
            <w:vAlign w:val="center"/>
          </w:tcPr>
          <w:p w14:paraId="79EC1867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t>Cópia autenticada do diploma, expedido por instituição oficial de ensino, devidamente validado pelo Ministério da Educação – MEC, ou declaração de conclusão de curso, acompanhada da cópia autenticada do respectivo histórico escolar.</w:t>
            </w:r>
          </w:p>
        </w:tc>
      </w:tr>
      <w:tr w:rsidR="000438A9" w:rsidRPr="009602CA" w14:paraId="4AF5C5C4" w14:textId="77777777" w:rsidTr="00043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Align w:val="center"/>
          </w:tcPr>
          <w:p w14:paraId="1EA4DE18" w14:textId="77777777" w:rsidR="000438A9" w:rsidRDefault="000438A9" w:rsidP="000438A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114" w:type="dxa"/>
            <w:vAlign w:val="center"/>
          </w:tcPr>
          <w:p w14:paraId="35E8F1E5" w14:textId="77777777" w:rsidR="000438A9" w:rsidRDefault="000438A9" w:rsidP="000438A9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RESIDÊNCIA EM MEDICINA DE FAMÍLIA E COMUNIDADE</w:t>
            </w:r>
          </w:p>
        </w:tc>
        <w:tc>
          <w:tcPr>
            <w:tcW w:w="1712" w:type="dxa"/>
            <w:vAlign w:val="center"/>
          </w:tcPr>
          <w:p w14:paraId="4494BA5A" w14:textId="77777777" w:rsidR="000438A9" w:rsidRDefault="000438A9" w:rsidP="000438A9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2150" w:type="dxa"/>
            <w:vAlign w:val="center"/>
          </w:tcPr>
          <w:p w14:paraId="18BDF892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t xml:space="preserve">Cópia autenticada do diploma, expedido por </w:t>
            </w:r>
            <w:r>
              <w:lastRenderedPageBreak/>
              <w:t>instituição oficial de ensino, devidamente validado pelo Ministério da Educação – MEC, ou declaração de conclusão de curso, acompanhada da cópia autenticada do respectivo histórico escolar.</w:t>
            </w:r>
          </w:p>
        </w:tc>
      </w:tr>
      <w:tr w:rsidR="000438A9" w:rsidRPr="009602CA" w14:paraId="41D3AEAE" w14:textId="77777777" w:rsidTr="00043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Align w:val="center"/>
          </w:tcPr>
          <w:p w14:paraId="51B0CA0B" w14:textId="77777777" w:rsidR="000438A9" w:rsidRDefault="000438A9" w:rsidP="000438A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</w:t>
            </w:r>
          </w:p>
        </w:tc>
        <w:tc>
          <w:tcPr>
            <w:tcW w:w="5114" w:type="dxa"/>
            <w:vAlign w:val="center"/>
          </w:tcPr>
          <w:p w14:paraId="0643D9AC" w14:textId="77777777" w:rsidR="000438A9" w:rsidRDefault="000438A9" w:rsidP="000438A9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SUB-RESIDÊNCIA</w:t>
            </w:r>
          </w:p>
        </w:tc>
        <w:tc>
          <w:tcPr>
            <w:tcW w:w="1712" w:type="dxa"/>
            <w:vAlign w:val="center"/>
          </w:tcPr>
          <w:p w14:paraId="74024E82" w14:textId="77777777" w:rsidR="000438A9" w:rsidRDefault="000438A9" w:rsidP="000438A9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2150" w:type="dxa"/>
          </w:tcPr>
          <w:p w14:paraId="178AC5D1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t>Cópia autenticada do diploma, expedido por instituição oficial de ensino, devidamente validado pelo Ministério da Educação – MEC, ou declaração de conclusão de curso, acompanhada da cópia autenticada do respectivo histórico escolar.</w:t>
            </w:r>
          </w:p>
        </w:tc>
      </w:tr>
    </w:tbl>
    <w:p w14:paraId="70E11530" w14:textId="77777777" w:rsidR="000438A9" w:rsidRDefault="000438A9" w:rsidP="0055150A">
      <w:pPr>
        <w:autoSpaceDE w:val="0"/>
        <w:autoSpaceDN w:val="0"/>
        <w:adjustRightInd w:val="0"/>
        <w:jc w:val="both"/>
        <w:rPr>
          <w:color w:val="000000"/>
          <w:sz w:val="24"/>
          <w:szCs w:val="24"/>
          <w:highlight w:val="yellow"/>
        </w:rPr>
      </w:pPr>
    </w:p>
    <w:p w14:paraId="05F6B353" w14:textId="77777777" w:rsidR="0055150A" w:rsidRPr="000438A9" w:rsidRDefault="00E161FD" w:rsidP="0055150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438A9">
        <w:rPr>
          <w:color w:val="000000"/>
          <w:sz w:val="24"/>
          <w:szCs w:val="24"/>
        </w:rPr>
        <w:t xml:space="preserve"> </w:t>
      </w:r>
      <w:r w:rsidR="000438A9" w:rsidRPr="000438A9">
        <w:rPr>
          <w:color w:val="000000"/>
          <w:sz w:val="24"/>
          <w:szCs w:val="24"/>
        </w:rPr>
        <w:t>8.15 Tabela para Nível Superior para o cargo de</w:t>
      </w:r>
      <w:r w:rsidRPr="000438A9">
        <w:rPr>
          <w:color w:val="000000"/>
          <w:sz w:val="24"/>
          <w:szCs w:val="24"/>
        </w:rPr>
        <w:t xml:space="preserve"> </w:t>
      </w:r>
      <w:r w:rsidR="0040174A" w:rsidRPr="000438A9">
        <w:rPr>
          <w:b/>
          <w:color w:val="000000"/>
          <w:sz w:val="24"/>
          <w:szCs w:val="24"/>
          <w:u w:val="single"/>
        </w:rPr>
        <w:t>Fonoaudiólogo</w:t>
      </w:r>
      <w:r w:rsidR="0055150A" w:rsidRPr="000438A9">
        <w:rPr>
          <w:b/>
          <w:color w:val="000000"/>
          <w:sz w:val="24"/>
          <w:szCs w:val="24"/>
          <w:u w:val="single"/>
        </w:rPr>
        <w:t>:</w:t>
      </w:r>
    </w:p>
    <w:tbl>
      <w:tblPr>
        <w:tblStyle w:val="TabeladeGrade4-nfase31"/>
        <w:tblW w:w="0" w:type="auto"/>
        <w:tblLook w:val="04A0" w:firstRow="1" w:lastRow="0" w:firstColumn="1" w:lastColumn="0" w:noHBand="0" w:noVBand="1"/>
      </w:tblPr>
      <w:tblGrid>
        <w:gridCol w:w="2012"/>
        <w:gridCol w:w="2555"/>
        <w:gridCol w:w="2261"/>
        <w:gridCol w:w="2801"/>
      </w:tblGrid>
      <w:tr w:rsidR="000438A9" w14:paraId="04C2EA8E" w14:textId="77777777" w:rsidTr="002243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  <w:gridSpan w:val="2"/>
          </w:tcPr>
          <w:p w14:paraId="644A2562" w14:textId="77777777" w:rsidR="000438A9" w:rsidRPr="00BD389A" w:rsidRDefault="000438A9" w:rsidP="005515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D389A">
              <w:rPr>
                <w:color w:val="000000"/>
                <w:sz w:val="24"/>
                <w:szCs w:val="24"/>
              </w:rPr>
              <w:t>TÍTULO</w:t>
            </w:r>
          </w:p>
        </w:tc>
        <w:tc>
          <w:tcPr>
            <w:tcW w:w="2330" w:type="dxa"/>
          </w:tcPr>
          <w:p w14:paraId="0B88FD37" w14:textId="77777777" w:rsidR="000438A9" w:rsidRPr="00BD389A" w:rsidRDefault="000438A9" w:rsidP="0055150A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BD389A">
              <w:rPr>
                <w:color w:val="000000"/>
                <w:sz w:val="24"/>
                <w:szCs w:val="24"/>
              </w:rPr>
              <w:t>PESO</w:t>
            </w:r>
          </w:p>
        </w:tc>
        <w:tc>
          <w:tcPr>
            <w:tcW w:w="2833" w:type="dxa"/>
          </w:tcPr>
          <w:p w14:paraId="2166EDF1" w14:textId="77777777" w:rsidR="000438A9" w:rsidRPr="00BD389A" w:rsidRDefault="000438A9" w:rsidP="0055150A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BD389A">
              <w:rPr>
                <w:color w:val="000000"/>
                <w:sz w:val="24"/>
                <w:szCs w:val="24"/>
              </w:rPr>
              <w:t>COMPROVANTE</w:t>
            </w:r>
          </w:p>
        </w:tc>
      </w:tr>
      <w:tr w:rsidR="000438A9" w14:paraId="3C3995D5" w14:textId="77777777" w:rsidTr="00043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14:paraId="44ACFF4F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2603" w:type="dxa"/>
            <w:vAlign w:val="center"/>
          </w:tcPr>
          <w:p w14:paraId="3BCB5C9B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t>Doutorado, concluído até a data de apresentação dos títulos, desde que relacionada a área do cargo pretendido.</w:t>
            </w:r>
          </w:p>
        </w:tc>
        <w:tc>
          <w:tcPr>
            <w:tcW w:w="2330" w:type="dxa"/>
            <w:vAlign w:val="center"/>
          </w:tcPr>
          <w:p w14:paraId="03AC7729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3" w:type="dxa"/>
            <w:vAlign w:val="center"/>
          </w:tcPr>
          <w:p w14:paraId="0A641300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t>Cópia autenticada do diploma, expedido por instituição oficial de ensino, devidamente validado pelo Ministério da Educação – MEC, ou declaração de conclusão de curso, acompanhada da cópia autenticada do respectivo histórico escolar.</w:t>
            </w:r>
          </w:p>
        </w:tc>
      </w:tr>
      <w:tr w:rsidR="000438A9" w14:paraId="0551B496" w14:textId="77777777" w:rsidTr="00043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14:paraId="0835D404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2603" w:type="dxa"/>
            <w:vAlign w:val="center"/>
          </w:tcPr>
          <w:p w14:paraId="14134372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Mestrado, concluído até a data de apresentação dos títulos, desde que relacionada a área do cargo pretendido.</w:t>
            </w:r>
          </w:p>
        </w:tc>
        <w:tc>
          <w:tcPr>
            <w:tcW w:w="2330" w:type="dxa"/>
            <w:vAlign w:val="center"/>
          </w:tcPr>
          <w:p w14:paraId="420F2369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14:paraId="59CE596C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vAlign w:val="center"/>
          </w:tcPr>
          <w:p w14:paraId="5C495BC0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Cópia autenticada do diploma, expedido por instituição oficial de ensino, devidamente validado pelo Ministério da Educação – MEC, ou declaração de conclusão de curso, acompanhada da cópia autenticada do respectivo histórico escolar.</w:t>
            </w:r>
          </w:p>
        </w:tc>
      </w:tr>
      <w:tr w:rsidR="000438A9" w14:paraId="67C86350" w14:textId="77777777" w:rsidTr="00043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14:paraId="2A899E2F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2603" w:type="dxa"/>
            <w:vAlign w:val="center"/>
          </w:tcPr>
          <w:p w14:paraId="7C8633AF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Pós-Graduação “lato sensu” (especialização), concluído até a data de apresentação dos títulos, desde que relacionada a área do cargo pretendido</w:t>
            </w:r>
          </w:p>
        </w:tc>
        <w:tc>
          <w:tcPr>
            <w:tcW w:w="2330" w:type="dxa"/>
            <w:vAlign w:val="center"/>
          </w:tcPr>
          <w:p w14:paraId="4379ACC5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2833" w:type="dxa"/>
            <w:vAlign w:val="center"/>
          </w:tcPr>
          <w:p w14:paraId="2DE5E67F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Cópia autenticada do diploma, expedido por instituição oficial de ensino, devidamente validado pelo Ministério da Educação – MEC, ou declaração de conclusão de curso, acompanhada da cópia autenticada do respectivo histórico escolar.</w:t>
            </w:r>
          </w:p>
        </w:tc>
      </w:tr>
      <w:tr w:rsidR="000438A9" w14:paraId="6E93EC21" w14:textId="77777777" w:rsidTr="00043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14:paraId="0D96D15A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2603" w:type="dxa"/>
            <w:vAlign w:val="center"/>
          </w:tcPr>
          <w:p w14:paraId="6DEA22A3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Graduação</w:t>
            </w:r>
          </w:p>
        </w:tc>
        <w:tc>
          <w:tcPr>
            <w:tcW w:w="2330" w:type="dxa"/>
            <w:vAlign w:val="center"/>
          </w:tcPr>
          <w:p w14:paraId="4A3FC937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2833" w:type="dxa"/>
            <w:vAlign w:val="center"/>
          </w:tcPr>
          <w:p w14:paraId="0C172284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Cópia autenticada do diploma, expedido por instituição oficial de ensino, devidamente validado pelo Ministério da </w:t>
            </w:r>
            <w:r>
              <w:lastRenderedPageBreak/>
              <w:t>Educação – MEC, ou declaração de conclusão de curso, acompanhada da cópia autenticada do respectivo histórico escolar.</w:t>
            </w:r>
          </w:p>
        </w:tc>
      </w:tr>
    </w:tbl>
    <w:p w14:paraId="3BD6A773" w14:textId="77777777" w:rsidR="00AE536E" w:rsidRDefault="00AE536E" w:rsidP="00AD49A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4E2AB30" w14:textId="77777777" w:rsidR="0055150A" w:rsidRPr="00BE5420" w:rsidRDefault="0055150A" w:rsidP="0055150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8.16 </w:t>
      </w:r>
      <w:r w:rsidRPr="0055150A">
        <w:rPr>
          <w:color w:val="000000"/>
          <w:sz w:val="24"/>
          <w:szCs w:val="24"/>
        </w:rPr>
        <w:t xml:space="preserve">Tabela para Nível </w:t>
      </w:r>
      <w:r>
        <w:rPr>
          <w:color w:val="000000"/>
          <w:sz w:val="24"/>
          <w:szCs w:val="24"/>
        </w:rPr>
        <w:t>Técnico</w:t>
      </w:r>
      <w:r w:rsidR="000438A9">
        <w:rPr>
          <w:color w:val="000000"/>
          <w:sz w:val="24"/>
          <w:szCs w:val="24"/>
        </w:rPr>
        <w:t xml:space="preserve"> para o cargo de </w:t>
      </w:r>
      <w:r w:rsidR="00E161FD" w:rsidRPr="000438A9">
        <w:rPr>
          <w:b/>
          <w:color w:val="000000"/>
          <w:sz w:val="24"/>
          <w:szCs w:val="24"/>
          <w:u w:val="single"/>
        </w:rPr>
        <w:t>Técnico Radiologista:</w:t>
      </w:r>
      <w:r w:rsidR="00E161FD">
        <w:rPr>
          <w:color w:val="000000"/>
          <w:sz w:val="24"/>
          <w:szCs w:val="24"/>
        </w:rPr>
        <w:t xml:space="preserve">  </w:t>
      </w:r>
    </w:p>
    <w:tbl>
      <w:tblPr>
        <w:tblStyle w:val="TabeladeGrade4-nfase31"/>
        <w:tblW w:w="0" w:type="auto"/>
        <w:tblLook w:val="04A0" w:firstRow="1" w:lastRow="0" w:firstColumn="1" w:lastColumn="0" w:noHBand="0" w:noVBand="1"/>
      </w:tblPr>
      <w:tblGrid>
        <w:gridCol w:w="2012"/>
        <w:gridCol w:w="2555"/>
        <w:gridCol w:w="2261"/>
        <w:gridCol w:w="2801"/>
      </w:tblGrid>
      <w:tr w:rsidR="000438A9" w:rsidRPr="0055150A" w14:paraId="54056607" w14:textId="77777777" w:rsidTr="002243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  <w:gridSpan w:val="2"/>
          </w:tcPr>
          <w:p w14:paraId="76CE240E" w14:textId="77777777" w:rsidR="000438A9" w:rsidRPr="00BD389A" w:rsidRDefault="000438A9" w:rsidP="005D14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D389A">
              <w:rPr>
                <w:color w:val="000000"/>
                <w:sz w:val="24"/>
                <w:szCs w:val="24"/>
              </w:rPr>
              <w:t>TÍTULO</w:t>
            </w:r>
          </w:p>
        </w:tc>
        <w:tc>
          <w:tcPr>
            <w:tcW w:w="2330" w:type="dxa"/>
          </w:tcPr>
          <w:p w14:paraId="5D4A2233" w14:textId="77777777" w:rsidR="000438A9" w:rsidRPr="00BD389A" w:rsidRDefault="000438A9" w:rsidP="005D141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BD389A">
              <w:rPr>
                <w:color w:val="000000"/>
                <w:sz w:val="24"/>
                <w:szCs w:val="24"/>
              </w:rPr>
              <w:t>PESO</w:t>
            </w:r>
          </w:p>
        </w:tc>
        <w:tc>
          <w:tcPr>
            <w:tcW w:w="2833" w:type="dxa"/>
          </w:tcPr>
          <w:p w14:paraId="000ED4C6" w14:textId="77777777" w:rsidR="000438A9" w:rsidRPr="00BD389A" w:rsidRDefault="000438A9" w:rsidP="005D141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BD389A">
              <w:rPr>
                <w:color w:val="000000"/>
                <w:sz w:val="24"/>
                <w:szCs w:val="24"/>
              </w:rPr>
              <w:t>COMPROVANTE</w:t>
            </w:r>
          </w:p>
        </w:tc>
      </w:tr>
      <w:tr w:rsidR="000438A9" w14:paraId="2ED25AD9" w14:textId="77777777" w:rsidTr="00043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14:paraId="6E27F9ED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2603" w:type="dxa"/>
            <w:vAlign w:val="center"/>
          </w:tcPr>
          <w:p w14:paraId="0EABE958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t>Doutorado, concluído até a data de apresentação dos títulos, desde que relacionada a área do cargo pretendido.</w:t>
            </w:r>
          </w:p>
        </w:tc>
        <w:tc>
          <w:tcPr>
            <w:tcW w:w="2330" w:type="dxa"/>
            <w:vAlign w:val="center"/>
          </w:tcPr>
          <w:p w14:paraId="74238C57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3" w:type="dxa"/>
            <w:vAlign w:val="center"/>
          </w:tcPr>
          <w:p w14:paraId="12CBC85D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t>Cópia autenticada do diploma, expedido por instituição oficial de ensino, devidamente validado pelo Ministério da Educação – MEC, ou declaração de conclusão de curso, acompanhada da cópia autenticada do respectivo histórico escolar.</w:t>
            </w:r>
          </w:p>
        </w:tc>
      </w:tr>
      <w:tr w:rsidR="000438A9" w14:paraId="1A2DF1EB" w14:textId="77777777" w:rsidTr="00043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14:paraId="56F4001C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2603" w:type="dxa"/>
            <w:vAlign w:val="center"/>
          </w:tcPr>
          <w:p w14:paraId="69B524BC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Mestrado, concluído até a data de apresentação dos títulos, desde que relacionada a área do cargo pretendido.</w:t>
            </w:r>
          </w:p>
        </w:tc>
        <w:tc>
          <w:tcPr>
            <w:tcW w:w="2330" w:type="dxa"/>
            <w:vAlign w:val="center"/>
          </w:tcPr>
          <w:p w14:paraId="654F3615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14:paraId="2ADAB226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vAlign w:val="center"/>
          </w:tcPr>
          <w:p w14:paraId="22F13293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Cópia autenticada do diploma, expedido por instituição oficial de ensino, devidamente validado pelo Ministério da Educação – MEC, ou declaração de conclusão de curso, acompanhada da cópia autenticada do respectivo histórico escolar.</w:t>
            </w:r>
          </w:p>
        </w:tc>
      </w:tr>
      <w:tr w:rsidR="000438A9" w14:paraId="23A3F8EB" w14:textId="77777777" w:rsidTr="00043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14:paraId="6FA686E8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2603" w:type="dxa"/>
            <w:vAlign w:val="center"/>
          </w:tcPr>
          <w:p w14:paraId="62925782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Pós-Graduação “lato sensu” (especialização), concluído até a data de apresentação dos títulos, desde que relacionada a área do cargo pretendido</w:t>
            </w:r>
          </w:p>
        </w:tc>
        <w:tc>
          <w:tcPr>
            <w:tcW w:w="2330" w:type="dxa"/>
            <w:vAlign w:val="center"/>
          </w:tcPr>
          <w:p w14:paraId="2333FF5A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2833" w:type="dxa"/>
            <w:vAlign w:val="center"/>
          </w:tcPr>
          <w:p w14:paraId="1CD7F378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Cópia autenticada do diploma, expedido por instituição oficial de ensino, devidamente validado pelo Ministério da Educação – MEC, ou declaração de conclusão de curso, acompanhada da cópia autenticada do respectivo histórico escolar.</w:t>
            </w:r>
          </w:p>
        </w:tc>
      </w:tr>
      <w:tr w:rsidR="000438A9" w14:paraId="5645EA1D" w14:textId="77777777" w:rsidTr="00043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14:paraId="64911D4B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2603" w:type="dxa"/>
            <w:vAlign w:val="center"/>
          </w:tcPr>
          <w:p w14:paraId="2E1DC2DA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Graduação</w:t>
            </w:r>
          </w:p>
        </w:tc>
        <w:tc>
          <w:tcPr>
            <w:tcW w:w="2330" w:type="dxa"/>
            <w:vAlign w:val="center"/>
          </w:tcPr>
          <w:p w14:paraId="46C901A8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2833" w:type="dxa"/>
            <w:vAlign w:val="center"/>
          </w:tcPr>
          <w:p w14:paraId="2851696B" w14:textId="77777777" w:rsidR="000438A9" w:rsidRDefault="000438A9" w:rsidP="000438A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Cópia autenticada do diploma, expedido por instituição oficial de ensino, devidamente validado pelo Ministério da Educação – MEC, ou declaração de conclusão de curso, acompanhada da cópia autenticada do respectivo histórico escolar.</w:t>
            </w:r>
          </w:p>
        </w:tc>
      </w:tr>
    </w:tbl>
    <w:p w14:paraId="533335DF" w14:textId="77777777" w:rsidR="0055150A" w:rsidRDefault="0055150A" w:rsidP="00853403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tbl>
      <w:tblPr>
        <w:tblStyle w:val="TabeladeGrade4-nfase3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B49C5" w14:paraId="07D3D211" w14:textId="77777777" w:rsidTr="00401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9" w:type="dxa"/>
          </w:tcPr>
          <w:p w14:paraId="6EA695F5" w14:textId="77777777" w:rsidR="00DB49C5" w:rsidRPr="00BD389A" w:rsidRDefault="008D2375" w:rsidP="008D237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9</w:t>
            </w:r>
            <w:r w:rsidR="00DB49C5" w:rsidRPr="00BD389A">
              <w:rPr>
                <w:bCs w:val="0"/>
                <w:color w:val="000000"/>
                <w:sz w:val="24"/>
                <w:szCs w:val="24"/>
              </w:rPr>
              <w:t xml:space="preserve">. CRITÉRIOS PARA PONTUAÇÃO DÁ </w:t>
            </w:r>
            <w:r w:rsidR="0014654F">
              <w:rPr>
                <w:bCs w:val="0"/>
                <w:color w:val="000000"/>
                <w:sz w:val="24"/>
                <w:szCs w:val="24"/>
              </w:rPr>
              <w:t xml:space="preserve">ANÁLISE  </w:t>
            </w:r>
            <w:r w:rsidR="00DB49C5" w:rsidRPr="00BD389A">
              <w:rPr>
                <w:bCs w:val="0"/>
                <w:color w:val="000000"/>
                <w:sz w:val="24"/>
                <w:szCs w:val="24"/>
              </w:rPr>
              <w:t xml:space="preserve"> DE CURRÍCULOS</w:t>
            </w:r>
          </w:p>
        </w:tc>
      </w:tr>
    </w:tbl>
    <w:p w14:paraId="642E859A" w14:textId="77777777" w:rsidR="00DB49C5" w:rsidRPr="00DB49C5" w:rsidRDefault="008D2375" w:rsidP="008D237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9</w:t>
      </w:r>
      <w:r w:rsidR="00DB49C5">
        <w:rPr>
          <w:color w:val="000000"/>
          <w:sz w:val="24"/>
          <w:szCs w:val="24"/>
        </w:rPr>
        <w:t xml:space="preserve">.1 </w:t>
      </w:r>
      <w:r w:rsidR="00DB49C5" w:rsidRPr="00037E4D">
        <w:rPr>
          <w:color w:val="000000"/>
          <w:sz w:val="24"/>
          <w:szCs w:val="24"/>
        </w:rPr>
        <w:t>Requisito obrigatório/classificatório</w:t>
      </w:r>
      <w:r w:rsidR="00DB49C5">
        <w:rPr>
          <w:color w:val="000000"/>
          <w:sz w:val="24"/>
          <w:szCs w:val="24"/>
        </w:rPr>
        <w:t xml:space="preserve"> para os cargos de </w:t>
      </w:r>
      <w:r w:rsidR="00DB49C5" w:rsidRPr="00DB49C5">
        <w:rPr>
          <w:b/>
          <w:color w:val="000000"/>
          <w:sz w:val="24"/>
          <w:szCs w:val="24"/>
          <w:u w:val="single"/>
        </w:rPr>
        <w:t xml:space="preserve">Médico, Fonoaudiólogo, Técnico Radiologista </w:t>
      </w:r>
      <w:r w:rsidR="000438A9">
        <w:rPr>
          <w:b/>
          <w:color w:val="000000"/>
          <w:sz w:val="24"/>
          <w:szCs w:val="24"/>
          <w:u w:val="single"/>
        </w:rPr>
        <w:t xml:space="preserve">e Auxiliar Consultório Dentário, Operador de Máquinas Pesadas, Coletor de Lixo e Merendeira. </w:t>
      </w:r>
    </w:p>
    <w:p w14:paraId="67C86452" w14:textId="77777777" w:rsidR="00DB49C5" w:rsidRPr="001E28A2" w:rsidRDefault="00DB49C5" w:rsidP="00DB49C5">
      <w:pPr>
        <w:pStyle w:val="PargrafodaLista"/>
        <w:autoSpaceDE w:val="0"/>
        <w:autoSpaceDN w:val="0"/>
        <w:adjustRightInd w:val="0"/>
        <w:ind w:left="360"/>
        <w:rPr>
          <w:color w:val="000000"/>
          <w:sz w:val="24"/>
          <w:szCs w:val="24"/>
        </w:rPr>
      </w:pPr>
    </w:p>
    <w:tbl>
      <w:tblPr>
        <w:tblStyle w:val="TabeladeGrade4-nfase31"/>
        <w:tblW w:w="0" w:type="auto"/>
        <w:tblInd w:w="430" w:type="dxa"/>
        <w:tblLook w:val="04A0" w:firstRow="1" w:lastRow="0" w:firstColumn="1" w:lastColumn="0" w:noHBand="0" w:noVBand="1"/>
      </w:tblPr>
      <w:tblGrid>
        <w:gridCol w:w="988"/>
        <w:gridCol w:w="5953"/>
        <w:gridCol w:w="1843"/>
      </w:tblGrid>
      <w:tr w:rsidR="00DB49C5" w:rsidRPr="009602CA" w14:paraId="6E27731C" w14:textId="77777777" w:rsidTr="00401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gridSpan w:val="2"/>
          </w:tcPr>
          <w:p w14:paraId="0DBD95E7" w14:textId="77777777" w:rsidR="00DB49C5" w:rsidRPr="00BD389A" w:rsidRDefault="00DB49C5" w:rsidP="0040174A">
            <w:pPr>
              <w:pStyle w:val="Default"/>
              <w:jc w:val="both"/>
              <w:rPr>
                <w:rFonts w:ascii="Times New Roman" w:hAnsi="Times New Roman" w:cs="Times New Roman"/>
                <w:bCs w:val="0"/>
              </w:rPr>
            </w:pPr>
            <w:r w:rsidRPr="00BD389A">
              <w:rPr>
                <w:rFonts w:ascii="Times New Roman" w:hAnsi="Times New Roman" w:cs="Times New Roman"/>
                <w:bCs w:val="0"/>
              </w:rPr>
              <w:t>1. EXPERIÊNCIA COMO MÉDICO</w:t>
            </w:r>
            <w:r>
              <w:rPr>
                <w:rFonts w:ascii="Times New Roman" w:hAnsi="Times New Roman" w:cs="Times New Roman"/>
                <w:bCs w:val="0"/>
              </w:rPr>
              <w:t>, FONOAUDIÓLOGO, TÉCNICO RADIOLOGISTA E AUXILIAR CONSULTÓRIO DENTÁRIO</w:t>
            </w:r>
            <w:r w:rsidRPr="00BD389A">
              <w:rPr>
                <w:rFonts w:ascii="Times New Roman" w:hAnsi="Times New Roman" w:cs="Times New Roman"/>
                <w:bCs w:val="0"/>
              </w:rPr>
              <w:t xml:space="preserve"> NO SETOR PÚBLICO</w:t>
            </w:r>
          </w:p>
        </w:tc>
        <w:tc>
          <w:tcPr>
            <w:tcW w:w="1843" w:type="dxa"/>
          </w:tcPr>
          <w:p w14:paraId="3D2C78EA" w14:textId="77777777" w:rsidR="00DB49C5" w:rsidRPr="00BD389A" w:rsidRDefault="00DB49C5" w:rsidP="0040174A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389A">
              <w:rPr>
                <w:rFonts w:ascii="Times New Roman" w:hAnsi="Times New Roman" w:cs="Times New Roman"/>
                <w:bCs w:val="0"/>
              </w:rPr>
              <w:t xml:space="preserve">PONTOS </w:t>
            </w:r>
          </w:p>
        </w:tc>
      </w:tr>
      <w:tr w:rsidR="00DB49C5" w:rsidRPr="009602CA" w14:paraId="23EDA53E" w14:textId="77777777" w:rsidTr="00401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A77EBA9" w14:textId="77777777" w:rsidR="00DB49C5" w:rsidRPr="009602CA" w:rsidRDefault="00DB49C5" w:rsidP="0040174A">
            <w:pPr>
              <w:pStyle w:val="Default"/>
              <w:rPr>
                <w:rFonts w:ascii="Times New Roman" w:hAnsi="Times New Roman" w:cs="Times New Roman"/>
              </w:rPr>
            </w:pPr>
            <w:r w:rsidRPr="009602CA">
              <w:rPr>
                <w:rFonts w:ascii="Times New Roman" w:hAnsi="Times New Roman" w:cs="Times New Roman"/>
              </w:rPr>
              <w:lastRenderedPageBreak/>
              <w:t xml:space="preserve">01 </w:t>
            </w:r>
          </w:p>
        </w:tc>
        <w:tc>
          <w:tcPr>
            <w:tcW w:w="5953" w:type="dxa"/>
          </w:tcPr>
          <w:p w14:paraId="6598A136" w14:textId="77777777" w:rsidR="00DB49C5" w:rsidRPr="009602CA" w:rsidRDefault="00DB49C5" w:rsidP="0040174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MESES</w:t>
            </w:r>
          </w:p>
        </w:tc>
        <w:tc>
          <w:tcPr>
            <w:tcW w:w="1843" w:type="dxa"/>
          </w:tcPr>
          <w:p w14:paraId="2B6D8755" w14:textId="77777777" w:rsidR="00DB49C5" w:rsidRPr="009602CA" w:rsidRDefault="00DB49C5" w:rsidP="0040174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</w:tr>
      <w:tr w:rsidR="00DB49C5" w:rsidRPr="009602CA" w14:paraId="1BEDE856" w14:textId="77777777" w:rsidTr="00401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EE8FB6F" w14:textId="77777777" w:rsidR="00DB49C5" w:rsidRPr="009602CA" w:rsidRDefault="00DB49C5" w:rsidP="004017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953" w:type="dxa"/>
          </w:tcPr>
          <w:p w14:paraId="7B02CF33" w14:textId="77777777" w:rsidR="00DB49C5" w:rsidRPr="009602CA" w:rsidRDefault="00DB49C5" w:rsidP="0040174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MESES</w:t>
            </w:r>
          </w:p>
        </w:tc>
        <w:tc>
          <w:tcPr>
            <w:tcW w:w="1843" w:type="dxa"/>
          </w:tcPr>
          <w:p w14:paraId="35D3DDBA" w14:textId="77777777" w:rsidR="00DB49C5" w:rsidRPr="009602CA" w:rsidRDefault="00DB49C5" w:rsidP="0040174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</w:tr>
      <w:tr w:rsidR="00DB49C5" w:rsidRPr="009602CA" w14:paraId="0797C104" w14:textId="77777777" w:rsidTr="00401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0F6F4D3" w14:textId="77777777" w:rsidR="00DB49C5" w:rsidRPr="009602CA" w:rsidRDefault="00DB49C5" w:rsidP="0040174A">
            <w:pPr>
              <w:pStyle w:val="Default"/>
              <w:rPr>
                <w:rFonts w:ascii="Times New Roman" w:hAnsi="Times New Roman" w:cs="Times New Roman"/>
              </w:rPr>
            </w:pPr>
            <w:r w:rsidRPr="009602CA">
              <w:rPr>
                <w:rFonts w:ascii="Times New Roman" w:hAnsi="Times New Roman" w:cs="Times New Roman"/>
              </w:rPr>
              <w:t xml:space="preserve">03 </w:t>
            </w:r>
          </w:p>
        </w:tc>
        <w:tc>
          <w:tcPr>
            <w:tcW w:w="5953" w:type="dxa"/>
          </w:tcPr>
          <w:p w14:paraId="6D1B045D" w14:textId="77777777" w:rsidR="00DB49C5" w:rsidRPr="009602CA" w:rsidRDefault="00DB49C5" w:rsidP="0040174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MESES</w:t>
            </w:r>
          </w:p>
        </w:tc>
        <w:tc>
          <w:tcPr>
            <w:tcW w:w="1843" w:type="dxa"/>
          </w:tcPr>
          <w:p w14:paraId="40834917" w14:textId="77777777" w:rsidR="00DB49C5" w:rsidRPr="009602CA" w:rsidRDefault="00DB49C5" w:rsidP="0040174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</w:tr>
      <w:tr w:rsidR="00DB49C5" w14:paraId="3FFB7ED1" w14:textId="77777777" w:rsidTr="00401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3D458C5" w14:textId="77777777" w:rsidR="00DB49C5" w:rsidRPr="009602CA" w:rsidRDefault="00DB49C5" w:rsidP="0040174A">
            <w:pPr>
              <w:pStyle w:val="Default"/>
              <w:rPr>
                <w:rFonts w:ascii="Times New Roman" w:hAnsi="Times New Roman" w:cs="Times New Roman"/>
              </w:rPr>
            </w:pPr>
            <w:r w:rsidRPr="009602CA">
              <w:rPr>
                <w:rFonts w:ascii="Times New Roman" w:hAnsi="Times New Roman" w:cs="Times New Roman"/>
              </w:rPr>
              <w:t xml:space="preserve">04 </w:t>
            </w:r>
          </w:p>
        </w:tc>
        <w:tc>
          <w:tcPr>
            <w:tcW w:w="5953" w:type="dxa"/>
          </w:tcPr>
          <w:p w14:paraId="645E5EBF" w14:textId="77777777" w:rsidR="00DB49C5" w:rsidRDefault="00DB49C5" w:rsidP="0040174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MESES</w:t>
            </w:r>
          </w:p>
        </w:tc>
        <w:tc>
          <w:tcPr>
            <w:tcW w:w="1843" w:type="dxa"/>
          </w:tcPr>
          <w:p w14:paraId="1365B5C8" w14:textId="77777777" w:rsidR="00DB49C5" w:rsidRDefault="00DB49C5" w:rsidP="0040174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</w:tr>
      <w:tr w:rsidR="00DB49C5" w14:paraId="0707A08B" w14:textId="77777777" w:rsidTr="00401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E3CE481" w14:textId="77777777" w:rsidR="00DB49C5" w:rsidRPr="009602CA" w:rsidRDefault="00DB49C5" w:rsidP="004017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953" w:type="dxa"/>
          </w:tcPr>
          <w:p w14:paraId="7116F4C3" w14:textId="77777777" w:rsidR="00DB49C5" w:rsidRDefault="00DB49C5" w:rsidP="0040174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MESES OU MAIS</w:t>
            </w:r>
          </w:p>
        </w:tc>
        <w:tc>
          <w:tcPr>
            <w:tcW w:w="1843" w:type="dxa"/>
          </w:tcPr>
          <w:p w14:paraId="18B8DD1F" w14:textId="77777777" w:rsidR="00DB49C5" w:rsidRDefault="00DB49C5" w:rsidP="0040174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</w:tr>
    </w:tbl>
    <w:p w14:paraId="4AA6A367" w14:textId="77777777" w:rsidR="00DB49C5" w:rsidRDefault="00DB49C5" w:rsidP="00DB49C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Style w:val="TabeladeGrade4-nfase31"/>
        <w:tblW w:w="0" w:type="auto"/>
        <w:tblInd w:w="430" w:type="dxa"/>
        <w:tblLook w:val="04A0" w:firstRow="1" w:lastRow="0" w:firstColumn="1" w:lastColumn="0" w:noHBand="0" w:noVBand="1"/>
      </w:tblPr>
      <w:tblGrid>
        <w:gridCol w:w="988"/>
        <w:gridCol w:w="5953"/>
        <w:gridCol w:w="1843"/>
      </w:tblGrid>
      <w:tr w:rsidR="00DB49C5" w:rsidRPr="009602CA" w14:paraId="53B4EF18" w14:textId="77777777" w:rsidTr="00401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gridSpan w:val="2"/>
          </w:tcPr>
          <w:p w14:paraId="75D77504" w14:textId="77777777" w:rsidR="00DB49C5" w:rsidRPr="00BD389A" w:rsidRDefault="00DB49C5" w:rsidP="0040174A">
            <w:pPr>
              <w:pStyle w:val="Default"/>
              <w:tabs>
                <w:tab w:val="left" w:pos="4560"/>
              </w:tabs>
              <w:rPr>
                <w:rFonts w:ascii="Times New Roman" w:hAnsi="Times New Roman" w:cs="Times New Roman"/>
                <w:bCs w:val="0"/>
              </w:rPr>
            </w:pPr>
            <w:r w:rsidRPr="00BD389A">
              <w:rPr>
                <w:rFonts w:ascii="Times New Roman" w:hAnsi="Times New Roman" w:cs="Times New Roman"/>
                <w:bCs w:val="0"/>
              </w:rPr>
              <w:t>2. EXPERIÊNCIA COMO MÉDICO</w:t>
            </w:r>
            <w:r>
              <w:rPr>
                <w:rFonts w:ascii="Times New Roman" w:hAnsi="Times New Roman" w:cs="Times New Roman"/>
                <w:bCs w:val="0"/>
              </w:rPr>
              <w:t xml:space="preserve">, FONOAUDIÓLOGO, TÉCNICO RADIOLOGISTA E AUXILIAR CONSULTÓRIO DENTÁRIO </w:t>
            </w:r>
            <w:r w:rsidRPr="00BD389A">
              <w:rPr>
                <w:rFonts w:ascii="Times New Roman" w:hAnsi="Times New Roman" w:cs="Times New Roman"/>
                <w:bCs w:val="0"/>
              </w:rPr>
              <w:t>NO SETOR PÚBLICO NO SETOR PRIVADO</w:t>
            </w:r>
          </w:p>
        </w:tc>
        <w:tc>
          <w:tcPr>
            <w:tcW w:w="1843" w:type="dxa"/>
          </w:tcPr>
          <w:p w14:paraId="65B1090C" w14:textId="77777777" w:rsidR="00DB49C5" w:rsidRPr="00BD389A" w:rsidRDefault="00DB49C5" w:rsidP="0040174A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389A">
              <w:rPr>
                <w:rFonts w:ascii="Times New Roman" w:hAnsi="Times New Roman" w:cs="Times New Roman"/>
                <w:bCs w:val="0"/>
              </w:rPr>
              <w:t xml:space="preserve">PONTOS </w:t>
            </w:r>
          </w:p>
        </w:tc>
      </w:tr>
      <w:tr w:rsidR="00DB49C5" w:rsidRPr="009602CA" w14:paraId="62359786" w14:textId="77777777" w:rsidTr="00401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F454E79" w14:textId="77777777" w:rsidR="00DB49C5" w:rsidRPr="009602CA" w:rsidRDefault="00DB49C5" w:rsidP="0040174A">
            <w:pPr>
              <w:pStyle w:val="Default"/>
              <w:rPr>
                <w:rFonts w:ascii="Times New Roman" w:hAnsi="Times New Roman" w:cs="Times New Roman"/>
              </w:rPr>
            </w:pPr>
            <w:r w:rsidRPr="009602CA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5953" w:type="dxa"/>
          </w:tcPr>
          <w:p w14:paraId="00E0613C" w14:textId="77777777" w:rsidR="00DB49C5" w:rsidRPr="009602CA" w:rsidRDefault="00DB49C5" w:rsidP="0040174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MESES</w:t>
            </w:r>
          </w:p>
        </w:tc>
        <w:tc>
          <w:tcPr>
            <w:tcW w:w="1843" w:type="dxa"/>
          </w:tcPr>
          <w:p w14:paraId="3AFEF624" w14:textId="77777777" w:rsidR="00DB49C5" w:rsidRPr="009602CA" w:rsidRDefault="00DB49C5" w:rsidP="0040174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</w:tr>
      <w:tr w:rsidR="00DB49C5" w:rsidRPr="009602CA" w14:paraId="167B5403" w14:textId="77777777" w:rsidTr="00401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D02C9D2" w14:textId="77777777" w:rsidR="00DB49C5" w:rsidRPr="009602CA" w:rsidRDefault="00DB49C5" w:rsidP="004017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953" w:type="dxa"/>
          </w:tcPr>
          <w:p w14:paraId="2F054479" w14:textId="77777777" w:rsidR="00DB49C5" w:rsidRPr="009602CA" w:rsidRDefault="00DB49C5" w:rsidP="0040174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MESES</w:t>
            </w:r>
          </w:p>
        </w:tc>
        <w:tc>
          <w:tcPr>
            <w:tcW w:w="1843" w:type="dxa"/>
          </w:tcPr>
          <w:p w14:paraId="78209EDC" w14:textId="77777777" w:rsidR="00DB49C5" w:rsidRPr="009602CA" w:rsidRDefault="00DB49C5" w:rsidP="0040174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</w:tr>
      <w:tr w:rsidR="00DB49C5" w:rsidRPr="009602CA" w14:paraId="73197401" w14:textId="77777777" w:rsidTr="00401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452B4C2" w14:textId="77777777" w:rsidR="00DB49C5" w:rsidRPr="009602CA" w:rsidRDefault="00DB49C5" w:rsidP="0040174A">
            <w:pPr>
              <w:pStyle w:val="Default"/>
              <w:rPr>
                <w:rFonts w:ascii="Times New Roman" w:hAnsi="Times New Roman" w:cs="Times New Roman"/>
              </w:rPr>
            </w:pPr>
            <w:r w:rsidRPr="009602CA">
              <w:rPr>
                <w:rFonts w:ascii="Times New Roman" w:hAnsi="Times New Roman" w:cs="Times New Roman"/>
              </w:rPr>
              <w:t xml:space="preserve">03 </w:t>
            </w:r>
          </w:p>
        </w:tc>
        <w:tc>
          <w:tcPr>
            <w:tcW w:w="5953" w:type="dxa"/>
          </w:tcPr>
          <w:p w14:paraId="43ED3CC2" w14:textId="77777777" w:rsidR="00DB49C5" w:rsidRPr="009602CA" w:rsidRDefault="00DB49C5" w:rsidP="0040174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MESES</w:t>
            </w:r>
          </w:p>
        </w:tc>
        <w:tc>
          <w:tcPr>
            <w:tcW w:w="1843" w:type="dxa"/>
          </w:tcPr>
          <w:p w14:paraId="7F40C6D9" w14:textId="77777777" w:rsidR="00DB49C5" w:rsidRPr="009602CA" w:rsidRDefault="00DB49C5" w:rsidP="0040174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</w:tr>
      <w:tr w:rsidR="00DB49C5" w:rsidRPr="009602CA" w14:paraId="577531BB" w14:textId="77777777" w:rsidTr="00401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2845043" w14:textId="77777777" w:rsidR="00DB49C5" w:rsidRPr="009602CA" w:rsidRDefault="00DB49C5" w:rsidP="0040174A">
            <w:pPr>
              <w:pStyle w:val="Default"/>
              <w:rPr>
                <w:rFonts w:ascii="Times New Roman" w:hAnsi="Times New Roman" w:cs="Times New Roman"/>
              </w:rPr>
            </w:pPr>
            <w:r w:rsidRPr="009602CA">
              <w:rPr>
                <w:rFonts w:ascii="Times New Roman" w:hAnsi="Times New Roman" w:cs="Times New Roman"/>
              </w:rPr>
              <w:t xml:space="preserve">04 </w:t>
            </w:r>
          </w:p>
        </w:tc>
        <w:tc>
          <w:tcPr>
            <w:tcW w:w="5953" w:type="dxa"/>
          </w:tcPr>
          <w:p w14:paraId="1907E499" w14:textId="77777777" w:rsidR="00DB49C5" w:rsidRDefault="00DB49C5" w:rsidP="0040174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MESES OU MAIS</w:t>
            </w:r>
          </w:p>
        </w:tc>
        <w:tc>
          <w:tcPr>
            <w:tcW w:w="1843" w:type="dxa"/>
          </w:tcPr>
          <w:p w14:paraId="5ED97548" w14:textId="77777777" w:rsidR="00DB49C5" w:rsidRDefault="00DB49C5" w:rsidP="0040174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</w:tr>
    </w:tbl>
    <w:p w14:paraId="4601C653" w14:textId="77777777" w:rsidR="00DB49C5" w:rsidRDefault="00DB49C5" w:rsidP="00DB49C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D222D80" w14:textId="77777777" w:rsidR="00DB49C5" w:rsidRDefault="008D2375" w:rsidP="00DB49C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9.2</w:t>
      </w:r>
      <w:r w:rsidR="00DB49C5">
        <w:rPr>
          <w:color w:val="000000"/>
          <w:sz w:val="24"/>
          <w:szCs w:val="24"/>
        </w:rPr>
        <w:t xml:space="preserve"> Para efeitos de contagem de experiência, </w:t>
      </w:r>
      <w:r w:rsidR="00DB49C5" w:rsidRPr="009602CA">
        <w:rPr>
          <w:color w:val="000000"/>
          <w:sz w:val="24"/>
          <w:szCs w:val="24"/>
        </w:rPr>
        <w:t>os períodos inferiores a</w:t>
      </w:r>
      <w:r w:rsidR="00DB49C5">
        <w:rPr>
          <w:color w:val="000000"/>
          <w:sz w:val="24"/>
          <w:szCs w:val="24"/>
        </w:rPr>
        <w:t>o total de tempo exigido</w:t>
      </w:r>
      <w:r w:rsidR="00DB49C5" w:rsidRPr="009602CA">
        <w:rPr>
          <w:color w:val="000000"/>
          <w:sz w:val="24"/>
          <w:szCs w:val="24"/>
        </w:rPr>
        <w:t>, não será atribuída pontuação proporcional, sendo considerados, para cada ano, 36</w:t>
      </w:r>
      <w:r w:rsidR="00DB49C5">
        <w:rPr>
          <w:color w:val="000000"/>
          <w:sz w:val="24"/>
          <w:szCs w:val="24"/>
        </w:rPr>
        <w:t>5</w:t>
      </w:r>
      <w:r w:rsidR="00DB49C5" w:rsidRPr="009602CA">
        <w:rPr>
          <w:color w:val="000000"/>
          <w:sz w:val="24"/>
          <w:szCs w:val="24"/>
        </w:rPr>
        <w:t xml:space="preserve"> (trezentos e sessenta</w:t>
      </w:r>
      <w:r w:rsidR="00DB49C5">
        <w:rPr>
          <w:color w:val="000000"/>
          <w:sz w:val="24"/>
          <w:szCs w:val="24"/>
        </w:rPr>
        <w:t xml:space="preserve"> e cinco</w:t>
      </w:r>
      <w:r w:rsidR="00DB49C5" w:rsidRPr="009602CA">
        <w:rPr>
          <w:color w:val="000000"/>
          <w:sz w:val="24"/>
          <w:szCs w:val="24"/>
        </w:rPr>
        <w:t>) dias.</w:t>
      </w:r>
    </w:p>
    <w:p w14:paraId="33386F0D" w14:textId="77777777" w:rsidR="00DB49C5" w:rsidRPr="009602CA" w:rsidRDefault="008D2375" w:rsidP="00DB49C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9.3</w:t>
      </w:r>
      <w:r w:rsidR="00DB49C5">
        <w:rPr>
          <w:color w:val="000000"/>
          <w:sz w:val="24"/>
          <w:szCs w:val="24"/>
        </w:rPr>
        <w:t xml:space="preserve"> </w:t>
      </w:r>
      <w:r w:rsidR="004F51B8">
        <w:rPr>
          <w:color w:val="000000"/>
          <w:sz w:val="24"/>
          <w:szCs w:val="24"/>
        </w:rPr>
        <w:t>A (</w:t>
      </w:r>
      <w:r w:rsidR="00DB49C5">
        <w:rPr>
          <w:color w:val="000000"/>
          <w:sz w:val="24"/>
          <w:szCs w:val="24"/>
        </w:rPr>
        <w:t xml:space="preserve">s) experiência(s) e </w:t>
      </w:r>
      <w:r w:rsidR="004F51B8">
        <w:rPr>
          <w:color w:val="000000"/>
          <w:sz w:val="24"/>
          <w:szCs w:val="24"/>
        </w:rPr>
        <w:t>formação (</w:t>
      </w:r>
      <w:r w:rsidR="00DB49C5">
        <w:rPr>
          <w:color w:val="000000"/>
          <w:sz w:val="24"/>
          <w:szCs w:val="24"/>
        </w:rPr>
        <w:t>os) deverão ser obrigatoriamente comprovadas por meio de documentos válidas originais e/ou cópias autenticadas (ex. carteira de trabalho, contrato de trabalho, diplomas, certificados e/ou declaração da instituição).</w:t>
      </w:r>
    </w:p>
    <w:p w14:paraId="1709209D" w14:textId="77777777" w:rsidR="00DB49C5" w:rsidRPr="009602CA" w:rsidRDefault="008D2375" w:rsidP="00DB49C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9.4</w:t>
      </w:r>
      <w:r w:rsidR="00DB49C5" w:rsidRPr="009602CA">
        <w:rPr>
          <w:sz w:val="24"/>
          <w:szCs w:val="24"/>
        </w:rPr>
        <w:t xml:space="preserve"> Para efeitos de pontuação, os títulos, referentes aos itens 0</w:t>
      </w:r>
      <w:r w:rsidR="00DB49C5">
        <w:rPr>
          <w:sz w:val="24"/>
          <w:szCs w:val="24"/>
        </w:rPr>
        <w:t xml:space="preserve">1 e 02 </w:t>
      </w:r>
      <w:r w:rsidR="00DB49C5" w:rsidRPr="009602CA">
        <w:rPr>
          <w:sz w:val="24"/>
          <w:szCs w:val="24"/>
        </w:rPr>
        <w:t>do quadro acima, não serão acumulativos, validando o de maior ponto.</w:t>
      </w:r>
    </w:p>
    <w:p w14:paraId="5434E72C" w14:textId="77777777" w:rsidR="00DB49C5" w:rsidRDefault="008D2375" w:rsidP="00DB49C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9.5</w:t>
      </w:r>
      <w:r w:rsidR="00DB49C5" w:rsidRPr="009602CA">
        <w:rPr>
          <w:color w:val="000000"/>
          <w:sz w:val="24"/>
          <w:szCs w:val="24"/>
        </w:rPr>
        <w:t xml:space="preserve"> Os candidatos que apresentarem mais de uma </w:t>
      </w:r>
      <w:r w:rsidR="00DB49C5">
        <w:rPr>
          <w:color w:val="000000"/>
          <w:sz w:val="24"/>
          <w:szCs w:val="24"/>
        </w:rPr>
        <w:t>formação</w:t>
      </w:r>
      <w:r w:rsidR="00DB49C5" w:rsidRPr="009602CA">
        <w:rPr>
          <w:color w:val="000000"/>
          <w:sz w:val="24"/>
          <w:szCs w:val="24"/>
        </w:rPr>
        <w:t>, conforme estabelecido no</w:t>
      </w:r>
      <w:r w:rsidR="00DB49C5">
        <w:rPr>
          <w:color w:val="000000"/>
          <w:sz w:val="24"/>
          <w:szCs w:val="24"/>
        </w:rPr>
        <w:t xml:space="preserve"> item 03</w:t>
      </w:r>
      <w:r w:rsidR="00DB49C5" w:rsidRPr="009602CA">
        <w:rPr>
          <w:color w:val="000000"/>
          <w:sz w:val="24"/>
          <w:szCs w:val="24"/>
        </w:rPr>
        <w:t xml:space="preserve">, dentro dos critérios estipulados, </w:t>
      </w:r>
      <w:r w:rsidR="00DB49C5">
        <w:rPr>
          <w:color w:val="000000"/>
          <w:sz w:val="24"/>
          <w:szCs w:val="24"/>
        </w:rPr>
        <w:t>serão pontuados cumulativamente</w:t>
      </w:r>
      <w:r w:rsidR="00DB49C5" w:rsidRPr="009602CA">
        <w:rPr>
          <w:color w:val="000000"/>
          <w:sz w:val="24"/>
          <w:szCs w:val="24"/>
        </w:rPr>
        <w:t xml:space="preserve">. </w:t>
      </w:r>
    </w:p>
    <w:p w14:paraId="0C956F69" w14:textId="77777777" w:rsidR="00DB49C5" w:rsidRDefault="00DB49C5" w:rsidP="00853403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tbl>
      <w:tblPr>
        <w:tblStyle w:val="TabeladeGrade4-nfase3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5150A" w:rsidRPr="00BD389A" w14:paraId="3145CA6D" w14:textId="77777777" w:rsidTr="00BD3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9" w:type="dxa"/>
          </w:tcPr>
          <w:p w14:paraId="5BDFBC40" w14:textId="77777777" w:rsidR="0055150A" w:rsidRPr="00BD389A" w:rsidRDefault="00891888" w:rsidP="00853403">
            <w:pPr>
              <w:autoSpaceDE w:val="0"/>
              <w:autoSpaceDN w:val="0"/>
              <w:adjustRightInd w:val="0"/>
              <w:rPr>
                <w:bCs w:val="0"/>
                <w:color w:val="00000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10</w:t>
            </w:r>
            <w:r w:rsidR="0055150A" w:rsidRPr="00BD389A">
              <w:rPr>
                <w:bCs w:val="0"/>
                <w:color w:val="000000"/>
                <w:sz w:val="24"/>
                <w:szCs w:val="24"/>
              </w:rPr>
              <w:t>. DAS PROVAS PRÁTICAS</w:t>
            </w:r>
          </w:p>
        </w:tc>
      </w:tr>
    </w:tbl>
    <w:p w14:paraId="5D739601" w14:textId="77777777" w:rsidR="0055150A" w:rsidRPr="00BD389A" w:rsidRDefault="0055150A" w:rsidP="00BB69F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14:paraId="364E9F79" w14:textId="77777777" w:rsidR="00BB69F8" w:rsidRPr="00E161FD" w:rsidRDefault="00891888" w:rsidP="00BB69F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</w:rPr>
        <w:t>10</w:t>
      </w:r>
      <w:r w:rsidR="00BB69F8">
        <w:rPr>
          <w:bCs/>
          <w:color w:val="000000"/>
          <w:sz w:val="24"/>
          <w:szCs w:val="24"/>
        </w:rPr>
        <w:t xml:space="preserve">.1 </w:t>
      </w:r>
      <w:r w:rsidR="00BB69F8" w:rsidRPr="00BB69F8">
        <w:rPr>
          <w:bCs/>
          <w:color w:val="000000"/>
          <w:sz w:val="24"/>
          <w:szCs w:val="24"/>
        </w:rPr>
        <w:t>A execução da prova prática será para os seguintes cargos:</w:t>
      </w:r>
      <w:r w:rsidR="00513B2E">
        <w:rPr>
          <w:bCs/>
          <w:color w:val="000000"/>
          <w:sz w:val="24"/>
          <w:szCs w:val="24"/>
        </w:rPr>
        <w:t xml:space="preserve"> </w:t>
      </w:r>
      <w:r w:rsidR="00BB69F8" w:rsidRPr="00E161FD">
        <w:rPr>
          <w:b/>
          <w:bCs/>
          <w:color w:val="000000"/>
          <w:sz w:val="24"/>
          <w:szCs w:val="24"/>
          <w:u w:val="single"/>
        </w:rPr>
        <w:t>Merendeira</w:t>
      </w:r>
      <w:r w:rsidR="00BB69F8" w:rsidRPr="000D1B06">
        <w:rPr>
          <w:bCs/>
          <w:color w:val="000000"/>
          <w:sz w:val="24"/>
          <w:szCs w:val="24"/>
        </w:rPr>
        <w:t xml:space="preserve"> e </w:t>
      </w:r>
      <w:r w:rsidR="00BB69F8" w:rsidRPr="00E161FD">
        <w:rPr>
          <w:b/>
          <w:bCs/>
          <w:color w:val="000000"/>
          <w:sz w:val="24"/>
          <w:szCs w:val="24"/>
          <w:u w:val="single"/>
        </w:rPr>
        <w:t>Operador de Máquinas Pesadas.</w:t>
      </w:r>
    </w:p>
    <w:p w14:paraId="0148A925" w14:textId="77777777" w:rsidR="00BB69F8" w:rsidRDefault="00891888" w:rsidP="00BB69F8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</w:t>
      </w:r>
      <w:r w:rsidR="00BB69F8">
        <w:rPr>
          <w:bCs/>
          <w:color w:val="000000"/>
          <w:sz w:val="24"/>
          <w:szCs w:val="24"/>
        </w:rPr>
        <w:t>.2 A realização da prova</w:t>
      </w:r>
      <w:r w:rsidR="00BB69F8" w:rsidRPr="00BB69F8">
        <w:rPr>
          <w:bCs/>
          <w:color w:val="000000"/>
          <w:sz w:val="24"/>
          <w:szCs w:val="24"/>
        </w:rPr>
        <w:t xml:space="preserve"> será por ordem de chegada.</w:t>
      </w:r>
    </w:p>
    <w:p w14:paraId="5B8DAF28" w14:textId="77777777" w:rsidR="000D1B06" w:rsidRDefault="00891888" w:rsidP="00BB69F8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</w:t>
      </w:r>
      <w:r w:rsidR="000D1B06">
        <w:rPr>
          <w:bCs/>
          <w:color w:val="000000"/>
          <w:sz w:val="24"/>
          <w:szCs w:val="24"/>
        </w:rPr>
        <w:t xml:space="preserve">.3 As provas práticas serão filmadas, </w:t>
      </w:r>
      <w:r w:rsidR="00FE4CAE">
        <w:rPr>
          <w:bCs/>
          <w:color w:val="000000"/>
          <w:sz w:val="24"/>
          <w:szCs w:val="24"/>
        </w:rPr>
        <w:t xml:space="preserve">podendo o candidato, requerer as filmagens para fins de recursos. </w:t>
      </w:r>
    </w:p>
    <w:p w14:paraId="65856CA5" w14:textId="77777777" w:rsidR="00B305A8" w:rsidRDefault="00B305A8" w:rsidP="00BB69F8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tbl>
      <w:tblPr>
        <w:tblStyle w:val="TabeladeGrade4-nfase3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305A8" w14:paraId="5720D1D1" w14:textId="77777777" w:rsidTr="00E16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9" w:type="dxa"/>
            <w:shd w:val="clear" w:color="auto" w:fill="EAF1DD" w:themeFill="accent3" w:themeFillTint="33"/>
          </w:tcPr>
          <w:p w14:paraId="4AA5D673" w14:textId="77777777" w:rsidR="00B305A8" w:rsidRPr="00BD389A" w:rsidRDefault="00891888" w:rsidP="00BB69F8">
            <w:pPr>
              <w:autoSpaceDE w:val="0"/>
              <w:autoSpaceDN w:val="0"/>
              <w:adjustRightInd w:val="0"/>
              <w:jc w:val="both"/>
              <w:rPr>
                <w:bCs w:val="0"/>
                <w:color w:val="00000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10.4</w:t>
            </w:r>
            <w:r w:rsidR="00B305A8" w:rsidRPr="00BD389A">
              <w:rPr>
                <w:bCs w:val="0"/>
                <w:color w:val="000000"/>
                <w:sz w:val="24"/>
                <w:szCs w:val="24"/>
              </w:rPr>
              <w:t xml:space="preserve">  DA PROVA PR</w:t>
            </w:r>
            <w:r w:rsidR="00476E3C" w:rsidRPr="00BD389A">
              <w:rPr>
                <w:bCs w:val="0"/>
                <w:color w:val="000000"/>
                <w:sz w:val="24"/>
                <w:szCs w:val="24"/>
              </w:rPr>
              <w:t xml:space="preserve">ÁTICA </w:t>
            </w:r>
            <w:r w:rsidR="00B305A8" w:rsidRPr="00BD389A">
              <w:rPr>
                <w:bCs w:val="0"/>
                <w:color w:val="000000"/>
                <w:sz w:val="24"/>
                <w:szCs w:val="24"/>
              </w:rPr>
              <w:t>PARA</w:t>
            </w:r>
            <w:r w:rsidR="00476E3C" w:rsidRPr="00BD389A">
              <w:rPr>
                <w:bCs w:val="0"/>
                <w:color w:val="000000"/>
                <w:sz w:val="24"/>
                <w:szCs w:val="24"/>
              </w:rPr>
              <w:t xml:space="preserve"> CARGO DE</w:t>
            </w:r>
            <w:r w:rsidR="00B305A8" w:rsidRPr="00BD389A">
              <w:rPr>
                <w:bCs w:val="0"/>
                <w:color w:val="000000"/>
                <w:sz w:val="24"/>
                <w:szCs w:val="24"/>
              </w:rPr>
              <w:t xml:space="preserve"> OPERADOR DE MÁQUINAS PESADAS </w:t>
            </w:r>
          </w:p>
        </w:tc>
      </w:tr>
    </w:tbl>
    <w:p w14:paraId="211E292D" w14:textId="77777777" w:rsidR="00B305A8" w:rsidRDefault="00B305A8" w:rsidP="00BB69F8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14:paraId="1D1E6C8E" w14:textId="77777777" w:rsidR="00BB69F8" w:rsidRDefault="00B305A8" w:rsidP="00BB69F8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891888">
        <w:rPr>
          <w:bCs/>
          <w:color w:val="000000"/>
          <w:sz w:val="24"/>
          <w:szCs w:val="24"/>
        </w:rPr>
        <w:t>10.</w:t>
      </w:r>
      <w:r w:rsidR="00891888" w:rsidRPr="00891888">
        <w:rPr>
          <w:bCs/>
          <w:color w:val="000000"/>
          <w:sz w:val="24"/>
          <w:szCs w:val="24"/>
        </w:rPr>
        <w:t>4.1</w:t>
      </w:r>
      <w:r w:rsidR="00BB69F8" w:rsidRPr="00891888">
        <w:rPr>
          <w:bCs/>
          <w:color w:val="000000"/>
          <w:sz w:val="24"/>
          <w:szCs w:val="24"/>
        </w:rPr>
        <w:t xml:space="preserve"> A prova prática para </w:t>
      </w:r>
      <w:r w:rsidR="00BB69F8" w:rsidRPr="00891888">
        <w:rPr>
          <w:b/>
          <w:bCs/>
          <w:color w:val="000000"/>
          <w:sz w:val="24"/>
          <w:szCs w:val="24"/>
          <w:u w:val="single"/>
        </w:rPr>
        <w:t>Operador de Máquinas Pesadas</w:t>
      </w:r>
      <w:r w:rsidR="00BB69F8" w:rsidRPr="00891888">
        <w:rPr>
          <w:bCs/>
          <w:color w:val="000000"/>
          <w:sz w:val="24"/>
          <w:szCs w:val="24"/>
        </w:rPr>
        <w:t>, consistirá em dirigir o veículo de forma</w:t>
      </w:r>
      <w:r w:rsidR="00BB69F8" w:rsidRPr="00BB69F8">
        <w:rPr>
          <w:bCs/>
          <w:color w:val="000000"/>
          <w:sz w:val="24"/>
          <w:szCs w:val="24"/>
        </w:rPr>
        <w:t xml:space="preserve"> adequada partindo do local em que se encontra, sem</w:t>
      </w:r>
      <w:r w:rsidR="00513B2E">
        <w:rPr>
          <w:bCs/>
          <w:color w:val="000000"/>
          <w:sz w:val="24"/>
          <w:szCs w:val="24"/>
        </w:rPr>
        <w:t xml:space="preserve"> </w:t>
      </w:r>
      <w:r w:rsidR="00BB69F8" w:rsidRPr="00BB69F8">
        <w:rPr>
          <w:bCs/>
          <w:color w:val="000000"/>
          <w:sz w:val="24"/>
          <w:szCs w:val="24"/>
        </w:rPr>
        <w:t>cometer erros ou demonstrar insegurança, que ofereça risco para si, para os avaliadores e para o</w:t>
      </w:r>
      <w:r w:rsidR="00513B2E">
        <w:rPr>
          <w:bCs/>
          <w:color w:val="000000"/>
          <w:sz w:val="24"/>
          <w:szCs w:val="24"/>
        </w:rPr>
        <w:t xml:space="preserve"> </w:t>
      </w:r>
      <w:r w:rsidR="00BB69F8" w:rsidRPr="00BB69F8">
        <w:rPr>
          <w:bCs/>
          <w:color w:val="000000"/>
          <w:sz w:val="24"/>
          <w:szCs w:val="24"/>
        </w:rPr>
        <w:t>equipamento, atendendo aos critérios a serem avaliados, os quais o candidato receberá na hora da prova.</w:t>
      </w:r>
      <w:r w:rsidR="000D1B06">
        <w:rPr>
          <w:bCs/>
          <w:color w:val="000000"/>
          <w:sz w:val="24"/>
          <w:szCs w:val="24"/>
        </w:rPr>
        <w:t xml:space="preserve"> </w:t>
      </w:r>
      <w:r w:rsidR="00BB69F8" w:rsidRPr="00BB69F8">
        <w:rPr>
          <w:bCs/>
          <w:color w:val="000000"/>
          <w:sz w:val="24"/>
          <w:szCs w:val="24"/>
        </w:rPr>
        <w:t>O veículo deverá ser conduzido se for o caso, ao local de origem;</w:t>
      </w:r>
    </w:p>
    <w:p w14:paraId="333748D2" w14:textId="77777777" w:rsidR="00BB69F8" w:rsidRPr="00BB69F8" w:rsidRDefault="00B305A8" w:rsidP="00476E3C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10.</w:t>
      </w:r>
      <w:r w:rsidR="00891888">
        <w:rPr>
          <w:bCs/>
          <w:color w:val="000000"/>
          <w:sz w:val="24"/>
          <w:szCs w:val="24"/>
        </w:rPr>
        <w:t>4.</w:t>
      </w:r>
      <w:r>
        <w:rPr>
          <w:bCs/>
          <w:color w:val="000000"/>
          <w:sz w:val="24"/>
          <w:szCs w:val="24"/>
        </w:rPr>
        <w:t>2</w:t>
      </w:r>
      <w:r w:rsidR="00891888">
        <w:rPr>
          <w:bCs/>
          <w:color w:val="000000"/>
          <w:sz w:val="24"/>
          <w:szCs w:val="24"/>
        </w:rPr>
        <w:t xml:space="preserve"> </w:t>
      </w:r>
      <w:r w:rsidR="00BB69F8" w:rsidRPr="00BB69F8">
        <w:rPr>
          <w:bCs/>
          <w:color w:val="000000"/>
          <w:sz w:val="24"/>
          <w:szCs w:val="24"/>
        </w:rPr>
        <w:t xml:space="preserve">O Condutor terá um tempo máximo </w:t>
      </w:r>
      <w:r w:rsidR="00BB69F8" w:rsidRPr="00891888">
        <w:rPr>
          <w:bCs/>
          <w:color w:val="000000"/>
          <w:sz w:val="24"/>
          <w:szCs w:val="24"/>
        </w:rPr>
        <w:t>de 10 minutos para</w:t>
      </w:r>
      <w:r w:rsidR="00BB69F8" w:rsidRPr="00BB69F8">
        <w:rPr>
          <w:bCs/>
          <w:color w:val="000000"/>
          <w:sz w:val="24"/>
          <w:szCs w:val="24"/>
        </w:rPr>
        <w:t xml:space="preserve"> realização das tarefas descritas;</w:t>
      </w:r>
    </w:p>
    <w:p w14:paraId="6AF173D5" w14:textId="77777777" w:rsidR="00BB69F8" w:rsidRPr="00BB69F8" w:rsidRDefault="00B305A8" w:rsidP="00476E3C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10.</w:t>
      </w:r>
      <w:r w:rsidR="00891888">
        <w:rPr>
          <w:bCs/>
          <w:color w:val="000000"/>
          <w:sz w:val="24"/>
          <w:szCs w:val="24"/>
        </w:rPr>
        <w:t xml:space="preserve">4.3 </w:t>
      </w:r>
      <w:r w:rsidR="00BB69F8">
        <w:rPr>
          <w:bCs/>
          <w:color w:val="000000"/>
          <w:sz w:val="24"/>
          <w:szCs w:val="24"/>
        </w:rPr>
        <w:t>C</w:t>
      </w:r>
      <w:r w:rsidR="00BB69F8" w:rsidRPr="00BB69F8">
        <w:rPr>
          <w:bCs/>
          <w:color w:val="000000"/>
          <w:sz w:val="24"/>
          <w:szCs w:val="24"/>
        </w:rPr>
        <w:t>om relação aos procedimentos a serem observados durante o trajeto, as regras gerais de trânsito e o</w:t>
      </w:r>
      <w:r w:rsidR="009F4355">
        <w:rPr>
          <w:bCs/>
          <w:color w:val="000000"/>
          <w:sz w:val="24"/>
          <w:szCs w:val="24"/>
        </w:rPr>
        <w:t xml:space="preserve"> </w:t>
      </w:r>
      <w:r w:rsidR="00BB69F8" w:rsidRPr="00BB69F8">
        <w:rPr>
          <w:bCs/>
          <w:color w:val="000000"/>
          <w:sz w:val="24"/>
          <w:szCs w:val="24"/>
        </w:rPr>
        <w:t>desempenho na condução do veículo, tais como, situação do motor, uso do câmbio, freios, localização do</w:t>
      </w:r>
      <w:r w:rsidR="009F4355">
        <w:rPr>
          <w:bCs/>
          <w:color w:val="000000"/>
          <w:sz w:val="24"/>
          <w:szCs w:val="24"/>
        </w:rPr>
        <w:t xml:space="preserve"> </w:t>
      </w:r>
      <w:r w:rsidR="00BB69F8" w:rsidRPr="00BB69F8">
        <w:rPr>
          <w:bCs/>
          <w:color w:val="000000"/>
          <w:sz w:val="24"/>
          <w:szCs w:val="24"/>
        </w:rPr>
        <w:t>veículo na pista, velocidade desenvolvida, obediência a sinalização de trânsito (vertical e horizontal) e</w:t>
      </w:r>
      <w:r w:rsidR="009F4355">
        <w:rPr>
          <w:bCs/>
          <w:color w:val="000000"/>
          <w:sz w:val="24"/>
          <w:szCs w:val="24"/>
        </w:rPr>
        <w:t xml:space="preserve"> </w:t>
      </w:r>
      <w:r w:rsidR="00BB69F8" w:rsidRPr="00BB69F8">
        <w:rPr>
          <w:bCs/>
          <w:color w:val="000000"/>
          <w:sz w:val="24"/>
          <w:szCs w:val="24"/>
        </w:rPr>
        <w:t xml:space="preserve">semafórica como também, outras situações durante a realização do exame. </w:t>
      </w:r>
    </w:p>
    <w:p w14:paraId="4BF5A086" w14:textId="77777777" w:rsidR="00BB69F8" w:rsidRDefault="00476E3C" w:rsidP="00476E3C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10.</w:t>
      </w:r>
      <w:r w:rsidR="00891888">
        <w:rPr>
          <w:bCs/>
          <w:color w:val="000000"/>
          <w:sz w:val="24"/>
          <w:szCs w:val="24"/>
        </w:rPr>
        <w:t>4.</w:t>
      </w:r>
      <w:r>
        <w:rPr>
          <w:bCs/>
          <w:color w:val="000000"/>
          <w:sz w:val="24"/>
          <w:szCs w:val="24"/>
        </w:rPr>
        <w:t xml:space="preserve">4 </w:t>
      </w:r>
      <w:r w:rsidR="00BB69F8" w:rsidRPr="0057013A">
        <w:rPr>
          <w:b/>
          <w:bCs/>
          <w:color w:val="000000"/>
          <w:sz w:val="24"/>
          <w:szCs w:val="24"/>
          <w:u w:val="single"/>
        </w:rPr>
        <w:t>A nota máxima atribuída será de 75 pontos</w:t>
      </w:r>
      <w:r w:rsidR="00BB69F8" w:rsidRPr="00BB69F8">
        <w:rPr>
          <w:bCs/>
          <w:color w:val="000000"/>
          <w:sz w:val="24"/>
          <w:szCs w:val="24"/>
        </w:rPr>
        <w:t>, onde no decorrer do trajeto ser</w:t>
      </w:r>
      <w:r w:rsidR="00BB69F8">
        <w:rPr>
          <w:bCs/>
          <w:color w:val="000000"/>
          <w:sz w:val="24"/>
          <w:szCs w:val="24"/>
        </w:rPr>
        <w:t xml:space="preserve">ão apontadas as </w:t>
      </w:r>
      <w:r w:rsidR="00BB69F8" w:rsidRPr="00BB69F8">
        <w:rPr>
          <w:bCs/>
          <w:color w:val="000000"/>
          <w:sz w:val="24"/>
          <w:szCs w:val="24"/>
        </w:rPr>
        <w:t>falhas</w:t>
      </w:r>
      <w:r w:rsidR="009F4355">
        <w:rPr>
          <w:bCs/>
          <w:color w:val="000000"/>
          <w:sz w:val="24"/>
          <w:szCs w:val="24"/>
        </w:rPr>
        <w:t xml:space="preserve"> </w:t>
      </w:r>
      <w:r w:rsidR="00BB69F8" w:rsidRPr="00BB69F8">
        <w:rPr>
          <w:bCs/>
          <w:color w:val="000000"/>
          <w:sz w:val="24"/>
          <w:szCs w:val="24"/>
        </w:rPr>
        <w:t>cometidas, descontando os pontos conforme quadro a seguir:</w:t>
      </w:r>
    </w:p>
    <w:p w14:paraId="291C0F1F" w14:textId="77777777" w:rsidR="00B305A8" w:rsidRDefault="00B305A8" w:rsidP="00853403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1"/>
        <w:gridCol w:w="8958"/>
      </w:tblGrid>
      <w:tr w:rsidR="00BB69F8" w14:paraId="3402736D" w14:textId="77777777" w:rsidTr="00BB69F8">
        <w:tc>
          <w:tcPr>
            <w:tcW w:w="9747" w:type="dxa"/>
            <w:gridSpan w:val="2"/>
            <w:shd w:val="clear" w:color="auto" w:fill="D6E3BC" w:themeFill="accent3" w:themeFillTint="66"/>
          </w:tcPr>
          <w:p w14:paraId="347CD4F4" w14:textId="77777777" w:rsidR="00BB69F8" w:rsidRDefault="00BB69F8" w:rsidP="00BB69F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GRAVE  - 3 PONTOS</w:t>
            </w:r>
          </w:p>
        </w:tc>
      </w:tr>
      <w:tr w:rsidR="00BB69F8" w14:paraId="6D972962" w14:textId="77777777" w:rsidTr="00BB69F8">
        <w:tc>
          <w:tcPr>
            <w:tcW w:w="675" w:type="dxa"/>
          </w:tcPr>
          <w:p w14:paraId="5D12EDD2" w14:textId="77777777" w:rsidR="00BB69F8" w:rsidRPr="00BB69F8" w:rsidRDefault="00BB69F8" w:rsidP="0085340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01</w:t>
            </w:r>
          </w:p>
        </w:tc>
        <w:tc>
          <w:tcPr>
            <w:tcW w:w="9072" w:type="dxa"/>
          </w:tcPr>
          <w:p w14:paraId="3A3A673C" w14:textId="77777777" w:rsidR="00BB69F8" w:rsidRDefault="00BB69F8" w:rsidP="008534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t>Não preencher a planilha de bordo do veículo/máquina antes de ligá-lo (la);</w:t>
            </w:r>
          </w:p>
        </w:tc>
      </w:tr>
      <w:tr w:rsidR="00BB69F8" w14:paraId="5F172C52" w14:textId="77777777" w:rsidTr="00BB69F8">
        <w:tc>
          <w:tcPr>
            <w:tcW w:w="675" w:type="dxa"/>
          </w:tcPr>
          <w:p w14:paraId="5B1B8478" w14:textId="77777777" w:rsidR="00BB69F8" w:rsidRPr="00BB69F8" w:rsidRDefault="00BB69F8" w:rsidP="0085340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02</w:t>
            </w:r>
          </w:p>
        </w:tc>
        <w:tc>
          <w:tcPr>
            <w:tcW w:w="9072" w:type="dxa"/>
          </w:tcPr>
          <w:p w14:paraId="49B5D0C7" w14:textId="77777777" w:rsidR="00BB69F8" w:rsidRDefault="00BB69F8" w:rsidP="008534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t>Não observar nível do óleo e da água do radiador do veículo/máquina antes de ligá-lo (la);</w:t>
            </w:r>
          </w:p>
        </w:tc>
      </w:tr>
      <w:tr w:rsidR="00BB69F8" w14:paraId="48BBDD7B" w14:textId="77777777" w:rsidTr="00BB69F8">
        <w:tc>
          <w:tcPr>
            <w:tcW w:w="675" w:type="dxa"/>
          </w:tcPr>
          <w:p w14:paraId="170C3150" w14:textId="77777777" w:rsidR="00BB69F8" w:rsidRPr="00BB69F8" w:rsidRDefault="00BB69F8" w:rsidP="0085340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03</w:t>
            </w:r>
          </w:p>
        </w:tc>
        <w:tc>
          <w:tcPr>
            <w:tcW w:w="9072" w:type="dxa"/>
          </w:tcPr>
          <w:p w14:paraId="49CC96A4" w14:textId="77777777" w:rsidR="00BB69F8" w:rsidRDefault="00BB69F8" w:rsidP="008534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t>Descontrolar no plano, no aclive ou no declive;</w:t>
            </w:r>
          </w:p>
        </w:tc>
      </w:tr>
      <w:tr w:rsidR="00BB69F8" w14:paraId="398326FA" w14:textId="77777777" w:rsidTr="00BB69F8">
        <w:tc>
          <w:tcPr>
            <w:tcW w:w="675" w:type="dxa"/>
          </w:tcPr>
          <w:p w14:paraId="6A2C9198" w14:textId="77777777" w:rsidR="00BB69F8" w:rsidRPr="00BB69F8" w:rsidRDefault="00BB69F8" w:rsidP="0085340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04</w:t>
            </w:r>
          </w:p>
        </w:tc>
        <w:tc>
          <w:tcPr>
            <w:tcW w:w="9072" w:type="dxa"/>
          </w:tcPr>
          <w:p w14:paraId="4ADA7339" w14:textId="77777777" w:rsidR="00BB69F8" w:rsidRDefault="00BB69F8" w:rsidP="008534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t>Entrar na via preferencial sem o devido cuidado;</w:t>
            </w:r>
          </w:p>
        </w:tc>
      </w:tr>
      <w:tr w:rsidR="00BB69F8" w14:paraId="1AF758F8" w14:textId="77777777" w:rsidTr="00BB69F8">
        <w:tc>
          <w:tcPr>
            <w:tcW w:w="675" w:type="dxa"/>
          </w:tcPr>
          <w:p w14:paraId="777B136B" w14:textId="77777777" w:rsidR="00BB69F8" w:rsidRPr="00BB69F8" w:rsidRDefault="00BB69F8" w:rsidP="0085340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05</w:t>
            </w:r>
          </w:p>
        </w:tc>
        <w:tc>
          <w:tcPr>
            <w:tcW w:w="9072" w:type="dxa"/>
          </w:tcPr>
          <w:p w14:paraId="47A4DE77" w14:textId="77777777" w:rsidR="00BB69F8" w:rsidRDefault="00BB69F8" w:rsidP="008534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t>Usar a contramão de direção;</w:t>
            </w:r>
          </w:p>
        </w:tc>
      </w:tr>
      <w:tr w:rsidR="00BB69F8" w14:paraId="38CE3F7F" w14:textId="77777777" w:rsidTr="00BB69F8">
        <w:tc>
          <w:tcPr>
            <w:tcW w:w="675" w:type="dxa"/>
          </w:tcPr>
          <w:p w14:paraId="1E1CDE7D" w14:textId="77777777" w:rsidR="00BB69F8" w:rsidRPr="00BB69F8" w:rsidRDefault="00BB69F8" w:rsidP="0085340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06</w:t>
            </w:r>
          </w:p>
        </w:tc>
        <w:tc>
          <w:tcPr>
            <w:tcW w:w="9072" w:type="dxa"/>
          </w:tcPr>
          <w:p w14:paraId="54902452" w14:textId="77777777" w:rsidR="00BB69F8" w:rsidRDefault="00BB69F8" w:rsidP="008534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t>Subir na calçada destinada ao trânsito de pedestres ou nela estacionar;</w:t>
            </w:r>
          </w:p>
        </w:tc>
      </w:tr>
      <w:tr w:rsidR="00BB69F8" w14:paraId="4DA9FF09" w14:textId="77777777" w:rsidTr="00BB69F8">
        <w:tc>
          <w:tcPr>
            <w:tcW w:w="675" w:type="dxa"/>
          </w:tcPr>
          <w:p w14:paraId="5B66BF94" w14:textId="77777777" w:rsidR="00BB69F8" w:rsidRPr="00BB69F8" w:rsidRDefault="00BB69F8" w:rsidP="0085340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07</w:t>
            </w:r>
          </w:p>
        </w:tc>
        <w:tc>
          <w:tcPr>
            <w:tcW w:w="9072" w:type="dxa"/>
          </w:tcPr>
          <w:p w14:paraId="0FD085CF" w14:textId="77777777" w:rsidR="00BB69F8" w:rsidRDefault="00BB69F8" w:rsidP="008534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t>Deixar de observar a sinalização da via, sinais de regulamentação de advertência e de indicação;</w:t>
            </w:r>
          </w:p>
        </w:tc>
      </w:tr>
      <w:tr w:rsidR="00BB69F8" w14:paraId="7351172F" w14:textId="77777777" w:rsidTr="00BB69F8">
        <w:tc>
          <w:tcPr>
            <w:tcW w:w="675" w:type="dxa"/>
          </w:tcPr>
          <w:p w14:paraId="0DA9D5E3" w14:textId="77777777" w:rsidR="00BB69F8" w:rsidRPr="00BB69F8" w:rsidRDefault="00BB69F8" w:rsidP="0085340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08</w:t>
            </w:r>
          </w:p>
        </w:tc>
        <w:tc>
          <w:tcPr>
            <w:tcW w:w="9072" w:type="dxa"/>
          </w:tcPr>
          <w:p w14:paraId="477F223B" w14:textId="77777777" w:rsidR="00BB69F8" w:rsidRDefault="00BB69F8" w:rsidP="008534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t>Deixar de observar as regras de ultrapassagem, de preferência da via ou mudança de direção;</w:t>
            </w:r>
          </w:p>
        </w:tc>
      </w:tr>
      <w:tr w:rsidR="00BB69F8" w14:paraId="06ABD415" w14:textId="77777777" w:rsidTr="00BB69F8">
        <w:tc>
          <w:tcPr>
            <w:tcW w:w="675" w:type="dxa"/>
          </w:tcPr>
          <w:p w14:paraId="08F3598B" w14:textId="77777777" w:rsidR="00BB69F8" w:rsidRPr="00BB69F8" w:rsidRDefault="00BB69F8" w:rsidP="0085340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09</w:t>
            </w:r>
          </w:p>
        </w:tc>
        <w:tc>
          <w:tcPr>
            <w:tcW w:w="9072" w:type="dxa"/>
          </w:tcPr>
          <w:p w14:paraId="7ABED986" w14:textId="77777777" w:rsidR="00BB69F8" w:rsidRDefault="00BB69F8" w:rsidP="008534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t>Exceder a velocidade indicada para a via;</w:t>
            </w:r>
          </w:p>
        </w:tc>
      </w:tr>
      <w:tr w:rsidR="00BB69F8" w14:paraId="63C83202" w14:textId="77777777" w:rsidTr="00BB69F8">
        <w:tc>
          <w:tcPr>
            <w:tcW w:w="675" w:type="dxa"/>
          </w:tcPr>
          <w:p w14:paraId="08F3DA69" w14:textId="77777777" w:rsidR="00BB69F8" w:rsidRPr="00BB69F8" w:rsidRDefault="00BB69F8" w:rsidP="0085340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10</w:t>
            </w:r>
          </w:p>
        </w:tc>
        <w:tc>
          <w:tcPr>
            <w:tcW w:w="9072" w:type="dxa"/>
          </w:tcPr>
          <w:p w14:paraId="0E0EAB24" w14:textId="77777777" w:rsidR="00BB69F8" w:rsidRDefault="00BB69F8" w:rsidP="008534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t>Perder o controle da direção do veículo em movimento;</w:t>
            </w:r>
          </w:p>
        </w:tc>
      </w:tr>
      <w:tr w:rsidR="00BB69F8" w14:paraId="3278125F" w14:textId="77777777" w:rsidTr="00BB69F8">
        <w:tc>
          <w:tcPr>
            <w:tcW w:w="675" w:type="dxa"/>
          </w:tcPr>
          <w:p w14:paraId="12335DD5" w14:textId="77777777" w:rsidR="00BB69F8" w:rsidRPr="00BB69F8" w:rsidRDefault="00BB69F8" w:rsidP="0085340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11</w:t>
            </w:r>
          </w:p>
        </w:tc>
        <w:tc>
          <w:tcPr>
            <w:tcW w:w="9072" w:type="dxa"/>
          </w:tcPr>
          <w:p w14:paraId="57A36575" w14:textId="77777777" w:rsidR="00BB69F8" w:rsidRPr="00BB69F8" w:rsidRDefault="00BB69F8" w:rsidP="00BB69F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Deixar de observar a preferência do pedestre quando estiver atravessando a via transversal na qual o veículo vai entrar, ou quando o pedestre não tenha concluído a travessia, inclusive na mudança de sinal;</w:t>
            </w:r>
          </w:p>
        </w:tc>
      </w:tr>
      <w:tr w:rsidR="00BB69F8" w14:paraId="084A49B0" w14:textId="77777777" w:rsidTr="00BB69F8">
        <w:tc>
          <w:tcPr>
            <w:tcW w:w="675" w:type="dxa"/>
          </w:tcPr>
          <w:p w14:paraId="43658A52" w14:textId="77777777" w:rsidR="00BB69F8" w:rsidRPr="00BB69F8" w:rsidRDefault="00BB69F8" w:rsidP="0085340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12</w:t>
            </w:r>
          </w:p>
        </w:tc>
        <w:tc>
          <w:tcPr>
            <w:tcW w:w="9072" w:type="dxa"/>
          </w:tcPr>
          <w:p w14:paraId="29785464" w14:textId="77777777" w:rsidR="00BB69F8" w:rsidRDefault="00BB69F8" w:rsidP="008534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t>Deixar a porta do veículo aberta ou semiaberta durante o percurso da prova ou parte dele;</w:t>
            </w:r>
          </w:p>
        </w:tc>
      </w:tr>
      <w:tr w:rsidR="00BB69F8" w14:paraId="15EEA9D6" w14:textId="77777777" w:rsidTr="00BB69F8">
        <w:tc>
          <w:tcPr>
            <w:tcW w:w="675" w:type="dxa"/>
          </w:tcPr>
          <w:p w14:paraId="24F991BF" w14:textId="77777777" w:rsidR="00BB69F8" w:rsidRPr="00BB69F8" w:rsidRDefault="00BB69F8" w:rsidP="0085340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13</w:t>
            </w:r>
          </w:p>
        </w:tc>
        <w:tc>
          <w:tcPr>
            <w:tcW w:w="9072" w:type="dxa"/>
          </w:tcPr>
          <w:p w14:paraId="155917B1" w14:textId="77777777" w:rsidR="00BB69F8" w:rsidRDefault="00BB69F8" w:rsidP="008534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t>Fazer incorretamente a sinalização devida ou deixar de fazê-la;</w:t>
            </w:r>
          </w:p>
        </w:tc>
      </w:tr>
      <w:tr w:rsidR="00BB69F8" w14:paraId="3ADAA49D" w14:textId="77777777" w:rsidTr="00BB69F8">
        <w:tc>
          <w:tcPr>
            <w:tcW w:w="675" w:type="dxa"/>
          </w:tcPr>
          <w:p w14:paraId="7FF6239F" w14:textId="77777777" w:rsidR="00BB69F8" w:rsidRPr="00BB69F8" w:rsidRDefault="00BB69F8" w:rsidP="0085340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14</w:t>
            </w:r>
          </w:p>
        </w:tc>
        <w:tc>
          <w:tcPr>
            <w:tcW w:w="9072" w:type="dxa"/>
          </w:tcPr>
          <w:p w14:paraId="20C18366" w14:textId="77777777" w:rsidR="00BB69F8" w:rsidRDefault="00BB69F8" w:rsidP="008534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t>Deixar de usar o cinto de segurança</w:t>
            </w:r>
          </w:p>
        </w:tc>
      </w:tr>
      <w:tr w:rsidR="00BB69F8" w14:paraId="5B8C19BA" w14:textId="77777777" w:rsidTr="005D1419">
        <w:tc>
          <w:tcPr>
            <w:tcW w:w="9747" w:type="dxa"/>
            <w:gridSpan w:val="2"/>
            <w:shd w:val="clear" w:color="auto" w:fill="D6E3BC" w:themeFill="accent3" w:themeFillTint="66"/>
          </w:tcPr>
          <w:p w14:paraId="70E9FC97" w14:textId="77777777" w:rsidR="00BB69F8" w:rsidRDefault="00BB69F8" w:rsidP="005D14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MÉDIA -2 PONTOS</w:t>
            </w:r>
          </w:p>
        </w:tc>
      </w:tr>
      <w:tr w:rsidR="00BB69F8" w14:paraId="15D86A79" w14:textId="77777777" w:rsidTr="005D1419">
        <w:tc>
          <w:tcPr>
            <w:tcW w:w="675" w:type="dxa"/>
          </w:tcPr>
          <w:p w14:paraId="28C3CB90" w14:textId="77777777" w:rsidR="00BB69F8" w:rsidRPr="00BB69F8" w:rsidRDefault="00BB69F8" w:rsidP="005D141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01</w:t>
            </w:r>
          </w:p>
        </w:tc>
        <w:tc>
          <w:tcPr>
            <w:tcW w:w="9072" w:type="dxa"/>
          </w:tcPr>
          <w:p w14:paraId="7A6528BA" w14:textId="77777777" w:rsidR="00BB69F8" w:rsidRDefault="00BB69F8" w:rsidP="00B305A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t>Executar o percurso da prova, no todo ou em parte, sem estar o freio de mão inteiramente</w:t>
            </w:r>
            <w:r w:rsidR="00B305A8">
              <w:t xml:space="preserve"> livre</w:t>
            </w:r>
            <w:r>
              <w:t xml:space="preserve">; </w:t>
            </w:r>
          </w:p>
        </w:tc>
      </w:tr>
      <w:tr w:rsidR="00BB69F8" w14:paraId="09ADA3A9" w14:textId="77777777" w:rsidTr="005D1419">
        <w:tc>
          <w:tcPr>
            <w:tcW w:w="675" w:type="dxa"/>
          </w:tcPr>
          <w:p w14:paraId="2A796406" w14:textId="77777777" w:rsidR="00BB69F8" w:rsidRPr="00BB69F8" w:rsidRDefault="00BB69F8" w:rsidP="005D141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02</w:t>
            </w:r>
          </w:p>
        </w:tc>
        <w:tc>
          <w:tcPr>
            <w:tcW w:w="9072" w:type="dxa"/>
          </w:tcPr>
          <w:p w14:paraId="0DFEF946" w14:textId="77777777" w:rsidR="00BB69F8" w:rsidRDefault="00B305A8" w:rsidP="005D141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t>Trafegar em velocidade inadequada para as condições da via;</w:t>
            </w:r>
          </w:p>
        </w:tc>
      </w:tr>
      <w:tr w:rsidR="00BB69F8" w14:paraId="6B75530C" w14:textId="77777777" w:rsidTr="005D1419">
        <w:tc>
          <w:tcPr>
            <w:tcW w:w="675" w:type="dxa"/>
          </w:tcPr>
          <w:p w14:paraId="656C4AD5" w14:textId="77777777" w:rsidR="00BB69F8" w:rsidRPr="00BB69F8" w:rsidRDefault="00BB69F8" w:rsidP="005D141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03</w:t>
            </w:r>
          </w:p>
        </w:tc>
        <w:tc>
          <w:tcPr>
            <w:tcW w:w="9072" w:type="dxa"/>
          </w:tcPr>
          <w:p w14:paraId="067FAF50" w14:textId="77777777" w:rsidR="00BB69F8" w:rsidRDefault="00B305A8" w:rsidP="005D141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t>Interromper o funcionamento do motor sem justa razão, após o início da prova;</w:t>
            </w:r>
          </w:p>
        </w:tc>
      </w:tr>
      <w:tr w:rsidR="00BB69F8" w14:paraId="59B11723" w14:textId="77777777" w:rsidTr="005D1419">
        <w:tc>
          <w:tcPr>
            <w:tcW w:w="675" w:type="dxa"/>
          </w:tcPr>
          <w:p w14:paraId="0EFFDC0A" w14:textId="77777777" w:rsidR="00BB69F8" w:rsidRPr="00BB69F8" w:rsidRDefault="00BB69F8" w:rsidP="005D141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04</w:t>
            </w:r>
          </w:p>
        </w:tc>
        <w:tc>
          <w:tcPr>
            <w:tcW w:w="9072" w:type="dxa"/>
          </w:tcPr>
          <w:p w14:paraId="08A915AC" w14:textId="77777777" w:rsidR="00BB69F8" w:rsidRDefault="00B305A8" w:rsidP="005D141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t xml:space="preserve">Fazer conversão com imperfeição; </w:t>
            </w:r>
          </w:p>
        </w:tc>
      </w:tr>
      <w:tr w:rsidR="00BB69F8" w14:paraId="0C40F838" w14:textId="77777777" w:rsidTr="005D1419">
        <w:tc>
          <w:tcPr>
            <w:tcW w:w="675" w:type="dxa"/>
          </w:tcPr>
          <w:p w14:paraId="79D187A2" w14:textId="77777777" w:rsidR="00BB69F8" w:rsidRPr="00BB69F8" w:rsidRDefault="00BB69F8" w:rsidP="005D141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05</w:t>
            </w:r>
          </w:p>
        </w:tc>
        <w:tc>
          <w:tcPr>
            <w:tcW w:w="9072" w:type="dxa"/>
          </w:tcPr>
          <w:p w14:paraId="764D3D98" w14:textId="77777777" w:rsidR="00BB69F8" w:rsidRDefault="00B305A8" w:rsidP="00B305A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t>Usar a buzina sem necessidade ou em local proibido;</w:t>
            </w:r>
          </w:p>
        </w:tc>
      </w:tr>
      <w:tr w:rsidR="00BB69F8" w14:paraId="4D914CB0" w14:textId="77777777" w:rsidTr="005D1419">
        <w:tc>
          <w:tcPr>
            <w:tcW w:w="675" w:type="dxa"/>
          </w:tcPr>
          <w:p w14:paraId="337F2388" w14:textId="77777777" w:rsidR="00BB69F8" w:rsidRPr="00BB69F8" w:rsidRDefault="00BB69F8" w:rsidP="005D141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06</w:t>
            </w:r>
          </w:p>
        </w:tc>
        <w:tc>
          <w:tcPr>
            <w:tcW w:w="9072" w:type="dxa"/>
          </w:tcPr>
          <w:p w14:paraId="2F82F22C" w14:textId="77777777" w:rsidR="00BB69F8" w:rsidRDefault="00B305A8" w:rsidP="00B305A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t>Desengrenar o veículo nos aclives;</w:t>
            </w:r>
          </w:p>
        </w:tc>
      </w:tr>
      <w:tr w:rsidR="00BB69F8" w14:paraId="627295C3" w14:textId="77777777" w:rsidTr="005D1419">
        <w:tc>
          <w:tcPr>
            <w:tcW w:w="675" w:type="dxa"/>
          </w:tcPr>
          <w:p w14:paraId="5A37D972" w14:textId="77777777" w:rsidR="00BB69F8" w:rsidRPr="00BB69F8" w:rsidRDefault="00BB69F8" w:rsidP="005D141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07</w:t>
            </w:r>
          </w:p>
        </w:tc>
        <w:tc>
          <w:tcPr>
            <w:tcW w:w="9072" w:type="dxa"/>
          </w:tcPr>
          <w:p w14:paraId="2B9DDEA1" w14:textId="77777777" w:rsidR="00BB69F8" w:rsidRDefault="00B305A8" w:rsidP="005D141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t>Colocar o veículo em movimento sem observar as cautelas necessárias;</w:t>
            </w:r>
          </w:p>
        </w:tc>
      </w:tr>
      <w:tr w:rsidR="00BB69F8" w14:paraId="13DFD0A7" w14:textId="77777777" w:rsidTr="005D1419">
        <w:tc>
          <w:tcPr>
            <w:tcW w:w="675" w:type="dxa"/>
          </w:tcPr>
          <w:p w14:paraId="60E83A6C" w14:textId="77777777" w:rsidR="00BB69F8" w:rsidRPr="00BB69F8" w:rsidRDefault="00BB69F8" w:rsidP="005D141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08</w:t>
            </w:r>
          </w:p>
        </w:tc>
        <w:tc>
          <w:tcPr>
            <w:tcW w:w="9072" w:type="dxa"/>
          </w:tcPr>
          <w:p w14:paraId="4816203E" w14:textId="77777777" w:rsidR="00BB69F8" w:rsidRDefault="00B305A8" w:rsidP="005D141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t>Avançar sobre o balizamento demarcado quando da colocação do veículo na vaga;</w:t>
            </w:r>
          </w:p>
        </w:tc>
      </w:tr>
      <w:tr w:rsidR="00BB69F8" w14:paraId="5C7F1AAB" w14:textId="77777777" w:rsidTr="005D1419">
        <w:tc>
          <w:tcPr>
            <w:tcW w:w="675" w:type="dxa"/>
          </w:tcPr>
          <w:p w14:paraId="0C546040" w14:textId="77777777" w:rsidR="00BB69F8" w:rsidRPr="00BB69F8" w:rsidRDefault="00BB69F8" w:rsidP="005D141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09</w:t>
            </w:r>
          </w:p>
        </w:tc>
        <w:tc>
          <w:tcPr>
            <w:tcW w:w="9072" w:type="dxa"/>
          </w:tcPr>
          <w:p w14:paraId="1BFD38F7" w14:textId="77777777" w:rsidR="00BB69F8" w:rsidRDefault="00B305A8" w:rsidP="005D141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t>Usar o pedal da embreagem antes de usar o pedal do freio nas frenagens;</w:t>
            </w:r>
          </w:p>
        </w:tc>
      </w:tr>
      <w:tr w:rsidR="00BB69F8" w14:paraId="65D4DEA8" w14:textId="77777777" w:rsidTr="005D1419">
        <w:tc>
          <w:tcPr>
            <w:tcW w:w="675" w:type="dxa"/>
          </w:tcPr>
          <w:p w14:paraId="132F0224" w14:textId="77777777" w:rsidR="00BB69F8" w:rsidRPr="00BB69F8" w:rsidRDefault="00BB69F8" w:rsidP="005D141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10</w:t>
            </w:r>
          </w:p>
        </w:tc>
        <w:tc>
          <w:tcPr>
            <w:tcW w:w="9072" w:type="dxa"/>
          </w:tcPr>
          <w:p w14:paraId="0D71E7C3" w14:textId="77777777" w:rsidR="00BB69F8" w:rsidRDefault="00B305A8" w:rsidP="005D141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t>Utilizar incorretamente os freios;</w:t>
            </w:r>
          </w:p>
        </w:tc>
      </w:tr>
      <w:tr w:rsidR="00BB69F8" w14:paraId="22866C0E" w14:textId="77777777" w:rsidTr="005D1419">
        <w:tc>
          <w:tcPr>
            <w:tcW w:w="675" w:type="dxa"/>
          </w:tcPr>
          <w:p w14:paraId="326EC36D" w14:textId="77777777" w:rsidR="00BB69F8" w:rsidRPr="00BB69F8" w:rsidRDefault="00BB69F8" w:rsidP="005D141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11</w:t>
            </w:r>
          </w:p>
        </w:tc>
        <w:tc>
          <w:tcPr>
            <w:tcW w:w="9072" w:type="dxa"/>
          </w:tcPr>
          <w:p w14:paraId="5E4BF1C1" w14:textId="77777777" w:rsidR="00BB69F8" w:rsidRPr="00BB69F8" w:rsidRDefault="00B305A8" w:rsidP="005D141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t>Não colocar o veículo na área balizada em no Máximo, três tentativas;</w:t>
            </w:r>
          </w:p>
        </w:tc>
      </w:tr>
      <w:tr w:rsidR="00B305A8" w14:paraId="12BA63D4" w14:textId="77777777" w:rsidTr="005D1419">
        <w:tc>
          <w:tcPr>
            <w:tcW w:w="9747" w:type="dxa"/>
            <w:gridSpan w:val="2"/>
            <w:shd w:val="clear" w:color="auto" w:fill="D6E3BC" w:themeFill="accent3" w:themeFillTint="66"/>
          </w:tcPr>
          <w:p w14:paraId="19EC20FE" w14:textId="77777777" w:rsidR="00B305A8" w:rsidRDefault="00B305A8" w:rsidP="005D14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LEVE -1 PONTO</w:t>
            </w:r>
          </w:p>
        </w:tc>
      </w:tr>
      <w:tr w:rsidR="00B305A8" w14:paraId="0C4B7E8E" w14:textId="77777777" w:rsidTr="005D1419">
        <w:tc>
          <w:tcPr>
            <w:tcW w:w="675" w:type="dxa"/>
          </w:tcPr>
          <w:p w14:paraId="13946E4C" w14:textId="77777777" w:rsidR="00B305A8" w:rsidRPr="00BB69F8" w:rsidRDefault="00B305A8" w:rsidP="005D141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01</w:t>
            </w:r>
          </w:p>
        </w:tc>
        <w:tc>
          <w:tcPr>
            <w:tcW w:w="9072" w:type="dxa"/>
          </w:tcPr>
          <w:p w14:paraId="40580884" w14:textId="77777777" w:rsidR="00B305A8" w:rsidRDefault="00B305A8" w:rsidP="005D141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t>Provocar movimentos irregulares no veículo, sem motivo justificado;</w:t>
            </w:r>
          </w:p>
        </w:tc>
      </w:tr>
      <w:tr w:rsidR="00B305A8" w14:paraId="3EE78627" w14:textId="77777777" w:rsidTr="005D1419">
        <w:tc>
          <w:tcPr>
            <w:tcW w:w="675" w:type="dxa"/>
          </w:tcPr>
          <w:p w14:paraId="4742D5D1" w14:textId="77777777" w:rsidR="00B305A8" w:rsidRPr="00BB69F8" w:rsidRDefault="00B305A8" w:rsidP="005D141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02</w:t>
            </w:r>
          </w:p>
        </w:tc>
        <w:tc>
          <w:tcPr>
            <w:tcW w:w="9072" w:type="dxa"/>
          </w:tcPr>
          <w:p w14:paraId="6A1190A9" w14:textId="77777777" w:rsidR="00B305A8" w:rsidRDefault="00B305A8" w:rsidP="005D141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t>Ajustar incorretamente o banco do veículo destinado ao condutor;</w:t>
            </w:r>
          </w:p>
        </w:tc>
      </w:tr>
      <w:tr w:rsidR="00B305A8" w14:paraId="7B76D5E6" w14:textId="77777777" w:rsidTr="005D1419">
        <w:tc>
          <w:tcPr>
            <w:tcW w:w="675" w:type="dxa"/>
          </w:tcPr>
          <w:p w14:paraId="53124914" w14:textId="77777777" w:rsidR="00B305A8" w:rsidRPr="00BB69F8" w:rsidRDefault="00B305A8" w:rsidP="005D141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03</w:t>
            </w:r>
          </w:p>
        </w:tc>
        <w:tc>
          <w:tcPr>
            <w:tcW w:w="9072" w:type="dxa"/>
          </w:tcPr>
          <w:p w14:paraId="7F8A65F8" w14:textId="77777777" w:rsidR="00B305A8" w:rsidRDefault="00B305A8" w:rsidP="005D141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t>Não ajustar devidamente os espelhos retrovisores;</w:t>
            </w:r>
          </w:p>
        </w:tc>
      </w:tr>
      <w:tr w:rsidR="00B305A8" w14:paraId="6B499F3F" w14:textId="77777777" w:rsidTr="005D1419">
        <w:tc>
          <w:tcPr>
            <w:tcW w:w="675" w:type="dxa"/>
          </w:tcPr>
          <w:p w14:paraId="18F8CDAC" w14:textId="77777777" w:rsidR="00B305A8" w:rsidRPr="00BB69F8" w:rsidRDefault="00B305A8" w:rsidP="005D141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04</w:t>
            </w:r>
          </w:p>
        </w:tc>
        <w:tc>
          <w:tcPr>
            <w:tcW w:w="9072" w:type="dxa"/>
          </w:tcPr>
          <w:p w14:paraId="1BF6EF5E" w14:textId="77777777" w:rsidR="00B305A8" w:rsidRDefault="00B305A8" w:rsidP="005D141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t>Apoiar o pé no pedal da embreagem com o veículo engrenado e em movimento;</w:t>
            </w:r>
          </w:p>
        </w:tc>
      </w:tr>
      <w:tr w:rsidR="00B305A8" w14:paraId="7C4C21B1" w14:textId="77777777" w:rsidTr="005D1419">
        <w:tc>
          <w:tcPr>
            <w:tcW w:w="675" w:type="dxa"/>
          </w:tcPr>
          <w:p w14:paraId="026F1346" w14:textId="77777777" w:rsidR="00B305A8" w:rsidRPr="00BB69F8" w:rsidRDefault="00B305A8" w:rsidP="005D141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05</w:t>
            </w:r>
          </w:p>
        </w:tc>
        <w:tc>
          <w:tcPr>
            <w:tcW w:w="9072" w:type="dxa"/>
          </w:tcPr>
          <w:p w14:paraId="7A4320BE" w14:textId="77777777" w:rsidR="00B305A8" w:rsidRDefault="00B305A8" w:rsidP="005D141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t>Engrenar as marchas de maneira incorreta;</w:t>
            </w:r>
          </w:p>
        </w:tc>
      </w:tr>
      <w:tr w:rsidR="00B305A8" w14:paraId="5B96B6D7" w14:textId="77777777" w:rsidTr="005D1419">
        <w:tc>
          <w:tcPr>
            <w:tcW w:w="675" w:type="dxa"/>
          </w:tcPr>
          <w:p w14:paraId="0FB58036" w14:textId="77777777" w:rsidR="00B305A8" w:rsidRPr="00BB69F8" w:rsidRDefault="00B305A8" w:rsidP="005D141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B69F8">
              <w:rPr>
                <w:bCs/>
                <w:color w:val="000000"/>
              </w:rPr>
              <w:t>06</w:t>
            </w:r>
          </w:p>
        </w:tc>
        <w:tc>
          <w:tcPr>
            <w:tcW w:w="9072" w:type="dxa"/>
          </w:tcPr>
          <w:p w14:paraId="4104434D" w14:textId="77777777" w:rsidR="00B305A8" w:rsidRDefault="00B305A8" w:rsidP="005D141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t>Utilizar incorretamente os instrumentos do painel;</w:t>
            </w:r>
          </w:p>
        </w:tc>
      </w:tr>
    </w:tbl>
    <w:p w14:paraId="3FF13617" w14:textId="77777777" w:rsidR="0055150A" w:rsidRDefault="0055150A" w:rsidP="00853403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23B4DDFC" w14:textId="77777777" w:rsidR="0057013A" w:rsidRDefault="00476E3C" w:rsidP="00B305A8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10.</w:t>
      </w:r>
      <w:r w:rsidR="00891888">
        <w:rPr>
          <w:b/>
          <w:sz w:val="24"/>
          <w:szCs w:val="24"/>
          <w:u w:val="single"/>
        </w:rPr>
        <w:t>4.</w:t>
      </w:r>
      <w:r>
        <w:rPr>
          <w:b/>
          <w:sz w:val="24"/>
          <w:szCs w:val="24"/>
          <w:u w:val="single"/>
        </w:rPr>
        <w:t>5</w:t>
      </w:r>
      <w:r w:rsidR="00A53EB3">
        <w:rPr>
          <w:b/>
          <w:sz w:val="24"/>
          <w:szCs w:val="24"/>
          <w:u w:val="single"/>
        </w:rPr>
        <w:t xml:space="preserve"> Para realização da Prova P</w:t>
      </w:r>
      <w:r w:rsidR="00B305A8" w:rsidRPr="00B305A8">
        <w:rPr>
          <w:b/>
          <w:sz w:val="24"/>
          <w:szCs w:val="24"/>
          <w:u w:val="single"/>
        </w:rPr>
        <w:t>rática, o candidato deverá apresentar Carteira Nacional de Habilitação com categoria exigida para a vaga, a qual deverá ter sido obtida ou renovada, até a data da realização da prova prática, sem a qu</w:t>
      </w:r>
      <w:r w:rsidR="00B305A8">
        <w:rPr>
          <w:b/>
          <w:sz w:val="24"/>
          <w:szCs w:val="24"/>
          <w:u w:val="single"/>
        </w:rPr>
        <w:t>al não poderá realizar a prova</w:t>
      </w:r>
      <w:r w:rsidR="0057013A">
        <w:rPr>
          <w:b/>
          <w:sz w:val="24"/>
          <w:szCs w:val="24"/>
          <w:u w:val="single"/>
        </w:rPr>
        <w:t>.</w:t>
      </w:r>
    </w:p>
    <w:p w14:paraId="6CB4C6EA" w14:textId="77777777" w:rsidR="0057013A" w:rsidRDefault="0057013A" w:rsidP="00B305A8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10.4.5.1 </w:t>
      </w:r>
      <w:r w:rsidR="00B305A8" w:rsidRPr="00B305A8">
        <w:rPr>
          <w:b/>
          <w:sz w:val="24"/>
          <w:szCs w:val="24"/>
          <w:u w:val="single"/>
        </w:rPr>
        <w:t>O candidato que deixar de apresentar carteira de habilitação</w:t>
      </w:r>
      <w:r>
        <w:rPr>
          <w:b/>
          <w:sz w:val="24"/>
          <w:szCs w:val="24"/>
          <w:u w:val="single"/>
        </w:rPr>
        <w:t xml:space="preserve"> original</w:t>
      </w:r>
      <w:r w:rsidR="00B305A8" w:rsidRPr="00B305A8">
        <w:rPr>
          <w:b/>
          <w:sz w:val="24"/>
          <w:szCs w:val="24"/>
          <w:u w:val="single"/>
        </w:rPr>
        <w:t xml:space="preserve"> será automaticamente eliminado. </w:t>
      </w:r>
    </w:p>
    <w:p w14:paraId="6E3FEBF3" w14:textId="77777777" w:rsidR="00B305A8" w:rsidRPr="00B305A8" w:rsidRDefault="0057013A" w:rsidP="00B305A8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10.4.5.2</w:t>
      </w:r>
      <w:r w:rsidR="00B305A8" w:rsidRPr="00B305A8">
        <w:rPr>
          <w:b/>
          <w:sz w:val="24"/>
          <w:szCs w:val="24"/>
          <w:u w:val="single"/>
        </w:rPr>
        <w:t>Não serão aceitos certificados de autoescola, comprovante de encaminhamento ou outro documento que não seja carteira de habilitação</w:t>
      </w:r>
      <w:r w:rsidR="00B305A8">
        <w:rPr>
          <w:b/>
          <w:sz w:val="24"/>
          <w:szCs w:val="24"/>
          <w:u w:val="single"/>
        </w:rPr>
        <w:t>.</w:t>
      </w:r>
    </w:p>
    <w:p w14:paraId="254BCDAD" w14:textId="77777777" w:rsidR="00B305A8" w:rsidRDefault="00476E3C" w:rsidP="00B305A8">
      <w:pPr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891888">
        <w:rPr>
          <w:sz w:val="24"/>
          <w:szCs w:val="24"/>
        </w:rPr>
        <w:t>4.</w:t>
      </w:r>
      <w:r>
        <w:rPr>
          <w:sz w:val="24"/>
          <w:szCs w:val="24"/>
        </w:rPr>
        <w:t>6</w:t>
      </w:r>
      <w:r w:rsidR="00B305A8" w:rsidRPr="00B305A8">
        <w:rPr>
          <w:sz w:val="24"/>
          <w:szCs w:val="24"/>
        </w:rPr>
        <w:t xml:space="preserve"> A prova prática terá caráter eliminatório e serão avaliados na escala de 0 (zero) a </w:t>
      </w:r>
      <w:r w:rsidR="0057013A">
        <w:rPr>
          <w:sz w:val="24"/>
          <w:szCs w:val="24"/>
        </w:rPr>
        <w:t>70</w:t>
      </w:r>
      <w:r w:rsidR="00B305A8" w:rsidRPr="00B305A8">
        <w:rPr>
          <w:sz w:val="24"/>
          <w:szCs w:val="24"/>
        </w:rPr>
        <w:t xml:space="preserve"> (</w:t>
      </w:r>
      <w:r w:rsidR="0057013A">
        <w:rPr>
          <w:sz w:val="24"/>
          <w:szCs w:val="24"/>
        </w:rPr>
        <w:t>setenta</w:t>
      </w:r>
      <w:r w:rsidR="00B305A8" w:rsidRPr="00B305A8">
        <w:rPr>
          <w:sz w:val="24"/>
          <w:szCs w:val="24"/>
        </w:rPr>
        <w:t xml:space="preserve">) pontos, devendo o candidato obter </w:t>
      </w:r>
      <w:r w:rsidR="0057013A">
        <w:rPr>
          <w:sz w:val="24"/>
          <w:szCs w:val="24"/>
        </w:rPr>
        <w:t>35 (trinta e cinco</w:t>
      </w:r>
      <w:r w:rsidR="00B305A8" w:rsidRPr="00B305A8">
        <w:rPr>
          <w:sz w:val="24"/>
          <w:szCs w:val="24"/>
        </w:rPr>
        <w:t xml:space="preserve">) pontos ou mais, para ser considerado classificado. </w:t>
      </w:r>
    </w:p>
    <w:p w14:paraId="681E3E30" w14:textId="77777777" w:rsidR="00476E3C" w:rsidRDefault="00476E3C" w:rsidP="00B305A8">
      <w:pPr>
        <w:jc w:val="both"/>
        <w:rPr>
          <w:sz w:val="24"/>
          <w:szCs w:val="24"/>
        </w:rPr>
      </w:pPr>
    </w:p>
    <w:tbl>
      <w:tblPr>
        <w:tblStyle w:val="TabeladeGrade4-nfase3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D389A" w:rsidRPr="00BD389A" w14:paraId="41693840" w14:textId="77777777" w:rsidTr="00E16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9" w:type="dxa"/>
            <w:shd w:val="clear" w:color="auto" w:fill="EAF1DD" w:themeFill="accent3" w:themeFillTint="33"/>
          </w:tcPr>
          <w:p w14:paraId="6B449732" w14:textId="77777777" w:rsidR="00476E3C" w:rsidRPr="00BD389A" w:rsidRDefault="00891888" w:rsidP="00B305A8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10.5</w:t>
            </w:r>
            <w:r w:rsidR="00476E3C" w:rsidRPr="00BD389A">
              <w:rPr>
                <w:color w:val="auto"/>
                <w:sz w:val="24"/>
                <w:szCs w:val="24"/>
              </w:rPr>
              <w:t xml:space="preserve"> DA PROVA PRÁTICA PARA O CARGO DE MERENDEIRA</w:t>
            </w:r>
          </w:p>
        </w:tc>
      </w:tr>
    </w:tbl>
    <w:p w14:paraId="7C9FB60E" w14:textId="77777777" w:rsidR="00476E3C" w:rsidRPr="00BD389A" w:rsidRDefault="00476E3C" w:rsidP="00B305A8">
      <w:pPr>
        <w:jc w:val="both"/>
        <w:rPr>
          <w:sz w:val="24"/>
          <w:szCs w:val="24"/>
        </w:rPr>
      </w:pPr>
    </w:p>
    <w:p w14:paraId="161829E1" w14:textId="77777777" w:rsidR="00476E3C" w:rsidRDefault="00891888" w:rsidP="00B305A8">
      <w:pPr>
        <w:jc w:val="both"/>
        <w:rPr>
          <w:sz w:val="24"/>
          <w:szCs w:val="24"/>
        </w:rPr>
      </w:pPr>
      <w:r w:rsidRPr="00891888">
        <w:rPr>
          <w:sz w:val="24"/>
          <w:szCs w:val="24"/>
        </w:rPr>
        <w:t>10.5.1</w:t>
      </w:r>
      <w:r w:rsidR="00FD0F0F">
        <w:rPr>
          <w:sz w:val="24"/>
          <w:szCs w:val="24"/>
        </w:rPr>
        <w:t xml:space="preserve"> Ao cargo de Merendeira, as pro</w:t>
      </w:r>
      <w:r w:rsidR="0057013A">
        <w:rPr>
          <w:sz w:val="24"/>
          <w:szCs w:val="24"/>
        </w:rPr>
        <w:t>v</w:t>
      </w:r>
      <w:r w:rsidR="00FD0F0F">
        <w:rPr>
          <w:sz w:val="24"/>
          <w:szCs w:val="24"/>
        </w:rPr>
        <w:t>as práticas serão da seguinte forma:</w:t>
      </w:r>
    </w:p>
    <w:p w14:paraId="380B5AB4" w14:textId="77777777" w:rsidR="00FD0F0F" w:rsidRDefault="00891888" w:rsidP="00FD0F0F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D0F0F">
        <w:rPr>
          <w:sz w:val="24"/>
          <w:szCs w:val="24"/>
        </w:rPr>
        <w:t>.</w:t>
      </w:r>
      <w:r>
        <w:rPr>
          <w:sz w:val="24"/>
          <w:szCs w:val="24"/>
        </w:rPr>
        <w:t>5.</w:t>
      </w:r>
      <w:r w:rsidR="00FD0F0F">
        <w:rPr>
          <w:sz w:val="24"/>
          <w:szCs w:val="24"/>
        </w:rPr>
        <w:t xml:space="preserve">2 </w:t>
      </w:r>
      <w:r w:rsidR="00FD0F0F" w:rsidRPr="00FD0F0F">
        <w:rPr>
          <w:sz w:val="24"/>
          <w:szCs w:val="24"/>
        </w:rPr>
        <w:t xml:space="preserve"> Para a realização da Prova Prática, o candidato deverá comparecer ao local designado com</w:t>
      </w:r>
      <w:r w:rsidR="009F4355">
        <w:rPr>
          <w:sz w:val="24"/>
          <w:szCs w:val="24"/>
        </w:rPr>
        <w:t xml:space="preserve"> </w:t>
      </w:r>
      <w:r w:rsidR="00FD0F0F" w:rsidRPr="00FD0F0F">
        <w:rPr>
          <w:sz w:val="24"/>
          <w:szCs w:val="24"/>
        </w:rPr>
        <w:t>antecedência mínima de 30 (trinta) minutos do horário estabelecido para seu início, deverá apresentar</w:t>
      </w:r>
      <w:r w:rsidR="009F4355">
        <w:rPr>
          <w:sz w:val="24"/>
          <w:szCs w:val="24"/>
        </w:rPr>
        <w:t xml:space="preserve"> </w:t>
      </w:r>
      <w:r w:rsidR="00FD0F0F" w:rsidRPr="00FD0F0F">
        <w:rPr>
          <w:sz w:val="24"/>
          <w:szCs w:val="24"/>
        </w:rPr>
        <w:t>documento de identidade no seu original</w:t>
      </w:r>
      <w:r w:rsidR="00FD0F0F">
        <w:rPr>
          <w:sz w:val="24"/>
          <w:szCs w:val="24"/>
        </w:rPr>
        <w:t>.</w:t>
      </w:r>
    </w:p>
    <w:p w14:paraId="26A38D8C" w14:textId="77777777" w:rsidR="00FD0F0F" w:rsidRPr="00FD0F0F" w:rsidRDefault="00891888" w:rsidP="00FD0F0F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D0F0F">
        <w:rPr>
          <w:sz w:val="24"/>
          <w:szCs w:val="24"/>
        </w:rPr>
        <w:t>.</w:t>
      </w:r>
      <w:r>
        <w:rPr>
          <w:sz w:val="24"/>
          <w:szCs w:val="24"/>
        </w:rPr>
        <w:t>5.</w:t>
      </w:r>
      <w:r w:rsidR="00FD0F0F">
        <w:rPr>
          <w:sz w:val="24"/>
          <w:szCs w:val="24"/>
        </w:rPr>
        <w:t xml:space="preserve">3 </w:t>
      </w:r>
      <w:r w:rsidR="00FD0F0F" w:rsidRPr="00FD0F0F">
        <w:rPr>
          <w:sz w:val="24"/>
          <w:szCs w:val="24"/>
        </w:rPr>
        <w:t>A(s) data(s) e o(s) local(is) da prova prática serão preestabelecidos em Edital de Convocação. Não</w:t>
      </w:r>
      <w:r w:rsidR="009F4355">
        <w:rPr>
          <w:sz w:val="24"/>
          <w:szCs w:val="24"/>
        </w:rPr>
        <w:t xml:space="preserve"> </w:t>
      </w:r>
      <w:r w:rsidR="00FD0F0F" w:rsidRPr="00FD0F0F">
        <w:rPr>
          <w:sz w:val="24"/>
          <w:szCs w:val="24"/>
        </w:rPr>
        <w:t>haverá aplicação da prova fora dos locais estabelecidos no Edital. Em hipótese alguma, haverá segunda</w:t>
      </w:r>
      <w:r w:rsidR="009F4355">
        <w:rPr>
          <w:sz w:val="24"/>
          <w:szCs w:val="24"/>
        </w:rPr>
        <w:t xml:space="preserve"> </w:t>
      </w:r>
      <w:r w:rsidR="00FD0F0F" w:rsidRPr="00FD0F0F">
        <w:rPr>
          <w:sz w:val="24"/>
          <w:szCs w:val="24"/>
        </w:rPr>
        <w:t>chamada para a realização da prova.</w:t>
      </w:r>
    </w:p>
    <w:p w14:paraId="6B7A0BBF" w14:textId="77777777" w:rsidR="00FD0F0F" w:rsidRPr="0057013A" w:rsidRDefault="00FD0F0F" w:rsidP="00FD0F0F">
      <w:pPr>
        <w:jc w:val="both"/>
        <w:rPr>
          <w:b/>
          <w:sz w:val="24"/>
          <w:szCs w:val="24"/>
          <w:u w:val="single"/>
        </w:rPr>
      </w:pPr>
      <w:r w:rsidRPr="0057013A">
        <w:rPr>
          <w:b/>
          <w:sz w:val="24"/>
          <w:szCs w:val="24"/>
          <w:u w:val="single"/>
        </w:rPr>
        <w:t>1</w:t>
      </w:r>
      <w:r w:rsidR="00891888" w:rsidRPr="0057013A">
        <w:rPr>
          <w:b/>
          <w:sz w:val="24"/>
          <w:szCs w:val="24"/>
          <w:u w:val="single"/>
        </w:rPr>
        <w:t>0</w:t>
      </w:r>
      <w:r w:rsidRPr="0057013A">
        <w:rPr>
          <w:b/>
          <w:sz w:val="24"/>
          <w:szCs w:val="24"/>
          <w:u w:val="single"/>
        </w:rPr>
        <w:t>.</w:t>
      </w:r>
      <w:r w:rsidR="00891888" w:rsidRPr="0057013A">
        <w:rPr>
          <w:b/>
          <w:sz w:val="24"/>
          <w:szCs w:val="24"/>
          <w:u w:val="single"/>
        </w:rPr>
        <w:t>5.</w:t>
      </w:r>
      <w:r w:rsidRPr="0057013A">
        <w:rPr>
          <w:b/>
          <w:sz w:val="24"/>
          <w:szCs w:val="24"/>
          <w:u w:val="single"/>
        </w:rPr>
        <w:t>4 Somente poderá realizar a prova o candidato que comparecer ao local trajado de calça comprida,</w:t>
      </w:r>
      <w:r w:rsidR="009F4355" w:rsidRPr="0057013A">
        <w:rPr>
          <w:b/>
          <w:sz w:val="24"/>
          <w:szCs w:val="24"/>
          <w:u w:val="single"/>
        </w:rPr>
        <w:t xml:space="preserve"> </w:t>
      </w:r>
      <w:r w:rsidRPr="0057013A">
        <w:rPr>
          <w:b/>
          <w:sz w:val="24"/>
          <w:szCs w:val="24"/>
          <w:u w:val="single"/>
        </w:rPr>
        <w:t>camisa e sapato fechado.</w:t>
      </w:r>
    </w:p>
    <w:p w14:paraId="4421A110" w14:textId="77777777" w:rsidR="00FD0F0F" w:rsidRPr="00FD0F0F" w:rsidRDefault="00891888" w:rsidP="00FD0F0F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D0F0F">
        <w:rPr>
          <w:sz w:val="24"/>
          <w:szCs w:val="24"/>
        </w:rPr>
        <w:t>.5</w:t>
      </w:r>
      <w:r>
        <w:rPr>
          <w:sz w:val="24"/>
          <w:szCs w:val="24"/>
        </w:rPr>
        <w:t>.5</w:t>
      </w:r>
      <w:r w:rsidR="00FD0F0F">
        <w:rPr>
          <w:sz w:val="24"/>
          <w:szCs w:val="24"/>
        </w:rPr>
        <w:t xml:space="preserve"> A Prova Prática ao cargo de Merendeira consistirá na separação de alimentos e identificação de equipamentos, instrumentos e materiais necessários para a preparação de refeição(ões), de acordo com as normas e instruções estabelecidas pela Banca Examinadora, </w:t>
      </w:r>
    </w:p>
    <w:p w14:paraId="592CB442" w14:textId="77777777" w:rsidR="00FD0F0F" w:rsidRDefault="00891888" w:rsidP="00B305A8">
      <w:pPr>
        <w:jc w:val="both"/>
        <w:rPr>
          <w:sz w:val="24"/>
          <w:szCs w:val="24"/>
        </w:rPr>
      </w:pPr>
      <w:r>
        <w:rPr>
          <w:sz w:val="24"/>
          <w:szCs w:val="24"/>
        </w:rPr>
        <w:t>10.5.</w:t>
      </w:r>
      <w:r w:rsidR="00FD0F0F">
        <w:rPr>
          <w:sz w:val="24"/>
          <w:szCs w:val="24"/>
        </w:rPr>
        <w:t xml:space="preserve">6 A Prova Prática ao cargo de Merendeira terá duração máxima de até 01 (uma) hora, e terão suas pontuações máximas </w:t>
      </w:r>
      <w:r w:rsidR="00DC504A">
        <w:rPr>
          <w:sz w:val="24"/>
          <w:szCs w:val="24"/>
        </w:rPr>
        <w:t>em 40 (quarenta</w:t>
      </w:r>
      <w:r w:rsidR="00FD0F0F">
        <w:rPr>
          <w:sz w:val="24"/>
          <w:szCs w:val="24"/>
        </w:rPr>
        <w:t>) pontos.</w:t>
      </w:r>
    </w:p>
    <w:p w14:paraId="230C32D4" w14:textId="77777777" w:rsidR="00FD0F0F" w:rsidRDefault="00FD0F0F" w:rsidP="00B305A8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91888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891888">
        <w:rPr>
          <w:sz w:val="24"/>
          <w:szCs w:val="24"/>
        </w:rPr>
        <w:t>5.</w:t>
      </w:r>
      <w:r>
        <w:rPr>
          <w:sz w:val="24"/>
          <w:szCs w:val="24"/>
        </w:rPr>
        <w:t xml:space="preserve">7 Os critérios e pontuações para o cargo de Merendeira dar-se-á da seguinte forma: </w:t>
      </w:r>
    </w:p>
    <w:p w14:paraId="2606A33E" w14:textId="77777777" w:rsidR="00FD0F0F" w:rsidRDefault="00FD0F0F" w:rsidP="00B305A8">
      <w:pPr>
        <w:jc w:val="both"/>
        <w:rPr>
          <w:sz w:val="24"/>
          <w:szCs w:val="24"/>
        </w:rPr>
      </w:pPr>
    </w:p>
    <w:tbl>
      <w:tblPr>
        <w:tblStyle w:val="TabeladeGrade4-nfase31"/>
        <w:tblW w:w="0" w:type="auto"/>
        <w:tblLook w:val="04A0" w:firstRow="1" w:lastRow="0" w:firstColumn="1" w:lastColumn="0" w:noHBand="0" w:noVBand="1"/>
      </w:tblPr>
      <w:tblGrid>
        <w:gridCol w:w="1241"/>
        <w:gridCol w:w="8388"/>
      </w:tblGrid>
      <w:tr w:rsidR="00695ABD" w14:paraId="17C34AB7" w14:textId="77777777" w:rsidTr="00BD3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9" w:type="dxa"/>
            <w:gridSpan w:val="2"/>
          </w:tcPr>
          <w:p w14:paraId="67B14C26" w14:textId="77777777" w:rsidR="00695ABD" w:rsidRPr="00BD389A" w:rsidRDefault="00695ABD" w:rsidP="00B305A8">
            <w:pPr>
              <w:jc w:val="both"/>
              <w:rPr>
                <w:color w:val="auto"/>
                <w:sz w:val="24"/>
                <w:szCs w:val="24"/>
              </w:rPr>
            </w:pPr>
            <w:r w:rsidRPr="00BD389A">
              <w:rPr>
                <w:color w:val="auto"/>
                <w:sz w:val="24"/>
                <w:szCs w:val="24"/>
              </w:rPr>
              <w:t>PONTUAÇÃO DA PROVA PRÁTICA DE MERENDEIRA</w:t>
            </w:r>
          </w:p>
        </w:tc>
      </w:tr>
      <w:tr w:rsidR="00695ABD" w14:paraId="347788B8" w14:textId="77777777" w:rsidTr="00BD3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A15FA17" w14:textId="77777777" w:rsidR="00695ABD" w:rsidRPr="00BD389A" w:rsidRDefault="00695ABD" w:rsidP="00B305A8">
            <w:pPr>
              <w:jc w:val="both"/>
              <w:rPr>
                <w:sz w:val="24"/>
                <w:szCs w:val="24"/>
              </w:rPr>
            </w:pPr>
            <w:r w:rsidRPr="00BD389A">
              <w:rPr>
                <w:sz w:val="24"/>
                <w:szCs w:val="24"/>
              </w:rPr>
              <w:t>PONTOS</w:t>
            </w:r>
          </w:p>
        </w:tc>
        <w:tc>
          <w:tcPr>
            <w:tcW w:w="8537" w:type="dxa"/>
          </w:tcPr>
          <w:p w14:paraId="78281340" w14:textId="77777777" w:rsidR="00695ABD" w:rsidRPr="00BD389A" w:rsidRDefault="00695ABD" w:rsidP="00B305A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D389A">
              <w:rPr>
                <w:sz w:val="24"/>
                <w:szCs w:val="24"/>
              </w:rPr>
              <w:t>DESCRIÇÃO DA ATIVIDADE</w:t>
            </w:r>
          </w:p>
        </w:tc>
      </w:tr>
      <w:tr w:rsidR="00695ABD" w14:paraId="24C03FA6" w14:textId="77777777" w:rsidTr="00BD3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C4C818" w14:textId="77777777" w:rsidR="00695ABD" w:rsidRPr="00BD389A" w:rsidRDefault="00695ABD" w:rsidP="00695ABD">
            <w:pPr>
              <w:jc w:val="center"/>
              <w:rPr>
                <w:sz w:val="24"/>
                <w:szCs w:val="24"/>
              </w:rPr>
            </w:pPr>
            <w:r w:rsidRPr="00BD389A">
              <w:rPr>
                <w:sz w:val="24"/>
                <w:szCs w:val="24"/>
              </w:rPr>
              <w:t>08</w:t>
            </w:r>
          </w:p>
        </w:tc>
        <w:tc>
          <w:tcPr>
            <w:tcW w:w="8537" w:type="dxa"/>
          </w:tcPr>
          <w:p w14:paraId="603D24F9" w14:textId="77777777" w:rsidR="00695ABD" w:rsidRPr="00BD389A" w:rsidRDefault="00695ABD" w:rsidP="00B305A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D389A">
              <w:rPr>
                <w:sz w:val="24"/>
                <w:szCs w:val="24"/>
              </w:rPr>
              <w:t>Utilização do tempo exigido para a Prova Prática (até 01 hora) com eficiência e presteza.</w:t>
            </w:r>
          </w:p>
        </w:tc>
      </w:tr>
      <w:tr w:rsidR="00695ABD" w14:paraId="629B76CF" w14:textId="77777777" w:rsidTr="00BD3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7E5678F3" w14:textId="77777777" w:rsidR="00695ABD" w:rsidRPr="00BD389A" w:rsidRDefault="00695ABD" w:rsidP="00695ABD">
            <w:pPr>
              <w:jc w:val="center"/>
              <w:rPr>
                <w:sz w:val="24"/>
                <w:szCs w:val="24"/>
              </w:rPr>
            </w:pPr>
            <w:r w:rsidRPr="00BD389A">
              <w:rPr>
                <w:sz w:val="24"/>
                <w:szCs w:val="24"/>
              </w:rPr>
              <w:t>0 a 05</w:t>
            </w:r>
          </w:p>
        </w:tc>
        <w:tc>
          <w:tcPr>
            <w:tcW w:w="8537" w:type="dxa"/>
          </w:tcPr>
          <w:p w14:paraId="566B0494" w14:textId="77777777" w:rsidR="00695ABD" w:rsidRPr="00BD389A" w:rsidRDefault="00695ABD" w:rsidP="00B305A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D389A">
              <w:rPr>
                <w:sz w:val="24"/>
                <w:szCs w:val="24"/>
              </w:rPr>
              <w:t>Separação em quantidade correta e em melhor qualidade dos alimentos para preparação das refeições .</w:t>
            </w:r>
          </w:p>
        </w:tc>
      </w:tr>
      <w:tr w:rsidR="00695ABD" w14:paraId="0D74B0A8" w14:textId="77777777" w:rsidTr="00BD3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0129C343" w14:textId="77777777" w:rsidR="00695ABD" w:rsidRPr="00BD389A" w:rsidRDefault="00695ABD" w:rsidP="00695ABD">
            <w:pPr>
              <w:jc w:val="center"/>
              <w:rPr>
                <w:sz w:val="24"/>
                <w:szCs w:val="24"/>
              </w:rPr>
            </w:pPr>
            <w:r w:rsidRPr="00BD389A">
              <w:rPr>
                <w:sz w:val="24"/>
                <w:szCs w:val="24"/>
              </w:rPr>
              <w:t>0 a 05</w:t>
            </w:r>
          </w:p>
        </w:tc>
        <w:tc>
          <w:tcPr>
            <w:tcW w:w="8537" w:type="dxa"/>
          </w:tcPr>
          <w:p w14:paraId="3A348F92" w14:textId="77777777" w:rsidR="00695ABD" w:rsidRPr="00BD389A" w:rsidRDefault="00695ABD" w:rsidP="00B305A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D389A">
              <w:rPr>
                <w:sz w:val="24"/>
                <w:szCs w:val="24"/>
              </w:rPr>
              <w:t xml:space="preserve">Identificação correta dos equipamentos, instrumentos ou materiais necessários para a preparação das refeições. </w:t>
            </w:r>
          </w:p>
        </w:tc>
      </w:tr>
      <w:tr w:rsidR="00695ABD" w14:paraId="7FDC49C4" w14:textId="77777777" w:rsidTr="00BD3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50A9C917" w14:textId="77777777" w:rsidR="00695ABD" w:rsidRPr="00BD389A" w:rsidRDefault="00DC504A" w:rsidP="00695ABD">
            <w:pPr>
              <w:jc w:val="center"/>
              <w:rPr>
                <w:sz w:val="24"/>
                <w:szCs w:val="24"/>
              </w:rPr>
            </w:pPr>
            <w:r w:rsidRPr="00BD389A">
              <w:rPr>
                <w:sz w:val="24"/>
                <w:szCs w:val="24"/>
              </w:rPr>
              <w:t xml:space="preserve">0 a 05 </w:t>
            </w:r>
          </w:p>
        </w:tc>
        <w:tc>
          <w:tcPr>
            <w:tcW w:w="8537" w:type="dxa"/>
          </w:tcPr>
          <w:p w14:paraId="1C9449B4" w14:textId="77777777" w:rsidR="00695ABD" w:rsidRPr="00BD389A" w:rsidRDefault="00DC504A" w:rsidP="00B305A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D389A">
              <w:rPr>
                <w:sz w:val="24"/>
                <w:szCs w:val="24"/>
              </w:rPr>
              <w:t>Higiene Pessoal</w:t>
            </w:r>
          </w:p>
        </w:tc>
      </w:tr>
      <w:tr w:rsidR="00695ABD" w14:paraId="7A84757C" w14:textId="77777777" w:rsidTr="00BD3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4106DA11" w14:textId="77777777" w:rsidR="00695ABD" w:rsidRPr="00BD389A" w:rsidRDefault="00DC504A" w:rsidP="00695ABD">
            <w:pPr>
              <w:jc w:val="center"/>
              <w:rPr>
                <w:sz w:val="24"/>
                <w:szCs w:val="24"/>
              </w:rPr>
            </w:pPr>
            <w:r w:rsidRPr="00BD389A">
              <w:rPr>
                <w:sz w:val="24"/>
                <w:szCs w:val="24"/>
              </w:rPr>
              <w:t xml:space="preserve">0 a 05 </w:t>
            </w:r>
          </w:p>
        </w:tc>
        <w:tc>
          <w:tcPr>
            <w:tcW w:w="8537" w:type="dxa"/>
          </w:tcPr>
          <w:p w14:paraId="3EE88D60" w14:textId="77777777" w:rsidR="00695ABD" w:rsidRPr="00BD389A" w:rsidRDefault="00DC504A" w:rsidP="00DC50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D389A">
              <w:rPr>
                <w:sz w:val="24"/>
                <w:szCs w:val="24"/>
              </w:rPr>
              <w:t>Lavagem/Sanitização de Ambientes</w:t>
            </w:r>
          </w:p>
        </w:tc>
      </w:tr>
      <w:tr w:rsidR="00695ABD" w14:paraId="46AD6F70" w14:textId="77777777" w:rsidTr="00BD3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469C1F8A" w14:textId="77777777" w:rsidR="00695ABD" w:rsidRPr="00BD389A" w:rsidRDefault="00DC504A" w:rsidP="00695ABD">
            <w:pPr>
              <w:jc w:val="center"/>
              <w:rPr>
                <w:sz w:val="24"/>
                <w:szCs w:val="24"/>
              </w:rPr>
            </w:pPr>
            <w:r w:rsidRPr="00BD389A">
              <w:rPr>
                <w:sz w:val="24"/>
                <w:szCs w:val="24"/>
              </w:rPr>
              <w:t xml:space="preserve">0 a 05 </w:t>
            </w:r>
          </w:p>
        </w:tc>
        <w:tc>
          <w:tcPr>
            <w:tcW w:w="8537" w:type="dxa"/>
          </w:tcPr>
          <w:p w14:paraId="6E72D6F5" w14:textId="77777777" w:rsidR="00695ABD" w:rsidRPr="00BD389A" w:rsidRDefault="00DC504A" w:rsidP="00B305A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D389A">
              <w:rPr>
                <w:sz w:val="24"/>
                <w:szCs w:val="24"/>
              </w:rPr>
              <w:t>Lavagem/Sanitização de Alimentos</w:t>
            </w:r>
          </w:p>
        </w:tc>
      </w:tr>
      <w:tr w:rsidR="00695ABD" w14:paraId="3069A1CE" w14:textId="77777777" w:rsidTr="00BD3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0698EE0A" w14:textId="77777777" w:rsidR="00695ABD" w:rsidRPr="00BD389A" w:rsidRDefault="00DC504A" w:rsidP="00695ABD">
            <w:pPr>
              <w:jc w:val="center"/>
              <w:rPr>
                <w:sz w:val="24"/>
                <w:szCs w:val="24"/>
              </w:rPr>
            </w:pPr>
            <w:r w:rsidRPr="00BD389A">
              <w:rPr>
                <w:sz w:val="24"/>
                <w:szCs w:val="24"/>
              </w:rPr>
              <w:t xml:space="preserve">0 a 05 </w:t>
            </w:r>
          </w:p>
        </w:tc>
        <w:tc>
          <w:tcPr>
            <w:tcW w:w="8537" w:type="dxa"/>
          </w:tcPr>
          <w:p w14:paraId="33F09AA6" w14:textId="77777777" w:rsidR="00695ABD" w:rsidRPr="00BD389A" w:rsidRDefault="00DC504A" w:rsidP="00B305A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D389A">
              <w:rPr>
                <w:sz w:val="24"/>
                <w:szCs w:val="24"/>
              </w:rPr>
              <w:t>Boa Práticas de Fabricação</w:t>
            </w:r>
          </w:p>
        </w:tc>
      </w:tr>
      <w:tr w:rsidR="00DC504A" w14:paraId="2E164458" w14:textId="77777777" w:rsidTr="00BD3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5F712AF5" w14:textId="77777777" w:rsidR="00DC504A" w:rsidRPr="00BD389A" w:rsidRDefault="00DC504A" w:rsidP="00DC504A">
            <w:pPr>
              <w:jc w:val="center"/>
              <w:rPr>
                <w:sz w:val="24"/>
                <w:szCs w:val="24"/>
              </w:rPr>
            </w:pPr>
            <w:r w:rsidRPr="00BD389A">
              <w:rPr>
                <w:sz w:val="24"/>
                <w:szCs w:val="24"/>
              </w:rPr>
              <w:t>0 a 02</w:t>
            </w:r>
          </w:p>
        </w:tc>
        <w:tc>
          <w:tcPr>
            <w:tcW w:w="8537" w:type="dxa"/>
          </w:tcPr>
          <w:p w14:paraId="1389F204" w14:textId="77777777" w:rsidR="00DC504A" w:rsidRPr="00BD389A" w:rsidRDefault="00DC504A" w:rsidP="00DC50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D389A">
              <w:rPr>
                <w:sz w:val="24"/>
                <w:szCs w:val="24"/>
              </w:rPr>
              <w:t>Utilização dos EPI’s de forma correta.</w:t>
            </w:r>
          </w:p>
        </w:tc>
      </w:tr>
    </w:tbl>
    <w:p w14:paraId="2748A2FC" w14:textId="77777777" w:rsidR="00695ABD" w:rsidRDefault="00DC504A" w:rsidP="00B305A8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91888">
        <w:rPr>
          <w:sz w:val="24"/>
          <w:szCs w:val="24"/>
        </w:rPr>
        <w:t>0.5</w:t>
      </w:r>
      <w:r>
        <w:rPr>
          <w:sz w:val="24"/>
          <w:szCs w:val="24"/>
        </w:rPr>
        <w:t>.8 O candidato que não obtiver pontuação maior ou igual a 50% (cinquenta por cento) da nota total da prova, ou seja, 20 (vinte) pontos, será considerado INAPTO e, consequentemente, eliminado do processo seletivo.</w:t>
      </w:r>
    </w:p>
    <w:p w14:paraId="28A16E2C" w14:textId="77777777" w:rsidR="00DC504A" w:rsidRDefault="00891888" w:rsidP="00B305A8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DC504A">
        <w:rPr>
          <w:sz w:val="24"/>
          <w:szCs w:val="24"/>
        </w:rPr>
        <w:t>.</w:t>
      </w:r>
      <w:r>
        <w:rPr>
          <w:sz w:val="24"/>
          <w:szCs w:val="24"/>
        </w:rPr>
        <w:t>5.</w:t>
      </w:r>
      <w:r w:rsidR="00DC504A">
        <w:rPr>
          <w:sz w:val="24"/>
          <w:szCs w:val="24"/>
        </w:rPr>
        <w:t>9 A esta prova será atribuída o parecer APTO ou INAPTO.</w:t>
      </w:r>
    </w:p>
    <w:p w14:paraId="540C528B" w14:textId="77777777" w:rsidR="00476E3C" w:rsidRDefault="00891888" w:rsidP="00DC504A">
      <w:pPr>
        <w:jc w:val="both"/>
        <w:rPr>
          <w:sz w:val="24"/>
          <w:szCs w:val="24"/>
        </w:rPr>
      </w:pPr>
      <w:r>
        <w:rPr>
          <w:sz w:val="24"/>
          <w:szCs w:val="24"/>
        </w:rPr>
        <w:t>10.5</w:t>
      </w:r>
      <w:r w:rsidR="00DC504A">
        <w:rPr>
          <w:sz w:val="24"/>
          <w:szCs w:val="24"/>
        </w:rPr>
        <w:t xml:space="preserve">.10 Esta prova é de caráter eliminatório e classificatório. </w:t>
      </w:r>
    </w:p>
    <w:p w14:paraId="77C7800D" w14:textId="77777777" w:rsidR="00037E4D" w:rsidRDefault="00037E4D" w:rsidP="00DC504A">
      <w:pPr>
        <w:jc w:val="both"/>
        <w:rPr>
          <w:sz w:val="24"/>
          <w:szCs w:val="24"/>
        </w:rPr>
      </w:pPr>
    </w:p>
    <w:tbl>
      <w:tblPr>
        <w:tblStyle w:val="TabeladeGrade4-nfase3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37E4D" w14:paraId="79C82135" w14:textId="77777777" w:rsidTr="005701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3B885F98" w14:textId="77777777" w:rsidR="00037E4D" w:rsidRPr="00BD389A" w:rsidRDefault="00891888" w:rsidP="00037E4D">
            <w:pPr>
              <w:autoSpaceDE w:val="0"/>
              <w:autoSpaceDN w:val="0"/>
              <w:adjustRightInd w:val="0"/>
              <w:rPr>
                <w:bCs w:val="0"/>
                <w:color w:val="00000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11</w:t>
            </w:r>
            <w:r w:rsidR="00037E4D" w:rsidRPr="00BD389A">
              <w:rPr>
                <w:bCs w:val="0"/>
                <w:color w:val="000000"/>
                <w:sz w:val="24"/>
                <w:szCs w:val="24"/>
              </w:rPr>
              <w:t>. DA CLASSIFICAÇÃO E DO APROVEITAMENTO</w:t>
            </w:r>
          </w:p>
        </w:tc>
      </w:tr>
    </w:tbl>
    <w:p w14:paraId="0DAEEA0A" w14:textId="77777777" w:rsidR="00037E4D" w:rsidRDefault="00037E4D" w:rsidP="00037E4D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0A5537CF" w14:textId="77777777" w:rsidR="00037E4D" w:rsidRPr="009602CA" w:rsidRDefault="00037E4D" w:rsidP="0014654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602CA">
        <w:rPr>
          <w:color w:val="000000"/>
          <w:sz w:val="24"/>
          <w:szCs w:val="24"/>
        </w:rPr>
        <w:t>1</w:t>
      </w:r>
      <w:r w:rsidR="00891888">
        <w:rPr>
          <w:color w:val="000000"/>
          <w:sz w:val="24"/>
          <w:szCs w:val="24"/>
        </w:rPr>
        <w:t>1</w:t>
      </w:r>
      <w:r w:rsidRPr="009602CA">
        <w:rPr>
          <w:color w:val="000000"/>
          <w:sz w:val="24"/>
          <w:szCs w:val="24"/>
        </w:rPr>
        <w:t>.1. A nota final, para efeito de classificação dos candidatos, será a nota obtida n</w:t>
      </w:r>
      <w:r>
        <w:rPr>
          <w:color w:val="000000"/>
          <w:sz w:val="24"/>
          <w:szCs w:val="24"/>
        </w:rPr>
        <w:t xml:space="preserve">os itens </w:t>
      </w:r>
      <w:r w:rsidR="0014654F">
        <w:rPr>
          <w:color w:val="000000"/>
          <w:sz w:val="24"/>
          <w:szCs w:val="24"/>
        </w:rPr>
        <w:t xml:space="preserve">de avaliação, </w:t>
      </w:r>
      <w:r w:rsidRPr="009602CA">
        <w:rPr>
          <w:color w:val="000000"/>
          <w:sz w:val="24"/>
          <w:szCs w:val="24"/>
        </w:rPr>
        <w:t xml:space="preserve">em ordem decrescente. </w:t>
      </w:r>
    </w:p>
    <w:p w14:paraId="024AC031" w14:textId="77777777" w:rsidR="00037E4D" w:rsidRPr="009602CA" w:rsidRDefault="00891888" w:rsidP="00037E4D">
      <w:pPr>
        <w:autoSpaceDE w:val="0"/>
        <w:autoSpaceDN w:val="0"/>
        <w:adjustRightInd w:val="0"/>
        <w:spacing w:after="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</w:t>
      </w:r>
      <w:r w:rsidR="00037E4D">
        <w:rPr>
          <w:color w:val="000000"/>
          <w:sz w:val="24"/>
          <w:szCs w:val="24"/>
        </w:rPr>
        <w:t>.2</w:t>
      </w:r>
      <w:r w:rsidR="00037E4D" w:rsidRPr="009602CA">
        <w:rPr>
          <w:color w:val="000000"/>
          <w:sz w:val="24"/>
          <w:szCs w:val="24"/>
        </w:rPr>
        <w:t xml:space="preserve"> Será excluído do certame o candidato que, ao ser convocado pela classificação e não comparecer no prazo previsto em edital de convocação. </w:t>
      </w:r>
    </w:p>
    <w:p w14:paraId="08BBCFED" w14:textId="77777777" w:rsidR="00037E4D" w:rsidRPr="009602CA" w:rsidRDefault="00891888" w:rsidP="00037E4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</w:t>
      </w:r>
      <w:r w:rsidR="00037E4D" w:rsidRPr="009602CA">
        <w:rPr>
          <w:color w:val="000000"/>
          <w:sz w:val="24"/>
          <w:szCs w:val="24"/>
        </w:rPr>
        <w:t xml:space="preserve">.3 A Secretaria Municipal de Administração utilizará a ordem de classificação geral somente quando existir vaga disponível no cargo. </w:t>
      </w:r>
    </w:p>
    <w:p w14:paraId="28246C73" w14:textId="77777777" w:rsidR="00037E4D" w:rsidRDefault="00891888" w:rsidP="00037E4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</w:t>
      </w:r>
      <w:r w:rsidR="00037E4D" w:rsidRPr="009602CA">
        <w:rPr>
          <w:color w:val="000000"/>
          <w:sz w:val="24"/>
          <w:szCs w:val="24"/>
        </w:rPr>
        <w:t xml:space="preserve">.4 O candidato classificado será mantido em cadastro </w:t>
      </w:r>
      <w:r w:rsidR="00037E4D">
        <w:rPr>
          <w:color w:val="000000"/>
          <w:sz w:val="24"/>
          <w:szCs w:val="24"/>
        </w:rPr>
        <w:t xml:space="preserve">de reservas </w:t>
      </w:r>
      <w:r w:rsidR="00037E4D" w:rsidRPr="009602CA">
        <w:rPr>
          <w:color w:val="000000"/>
          <w:sz w:val="24"/>
          <w:szCs w:val="24"/>
        </w:rPr>
        <w:t xml:space="preserve">durante o prazo de validade do Processo Seletivo Simplificado e poderá ser convocado em função da disponibilidade de vagas </w:t>
      </w:r>
      <w:r w:rsidR="00037E4D" w:rsidRPr="009602CA">
        <w:rPr>
          <w:color w:val="000000"/>
          <w:sz w:val="24"/>
          <w:szCs w:val="24"/>
        </w:rPr>
        <w:lastRenderedPageBreak/>
        <w:t xml:space="preserve">futuras, ficando sob sua responsabilidade o acompanhamento da sua convocação através da imprensa oficial do município e no </w:t>
      </w:r>
      <w:r w:rsidR="00037E4D">
        <w:rPr>
          <w:color w:val="000000"/>
          <w:sz w:val="24"/>
          <w:szCs w:val="24"/>
        </w:rPr>
        <w:t>site</w:t>
      </w:r>
      <w:r w:rsidR="00037E4D" w:rsidRPr="009602CA">
        <w:rPr>
          <w:color w:val="000000"/>
          <w:sz w:val="24"/>
          <w:szCs w:val="24"/>
        </w:rPr>
        <w:t xml:space="preserve"> da Prefeitura Municipal de Santo Ant</w:t>
      </w:r>
      <w:r w:rsidR="00037E4D">
        <w:rPr>
          <w:color w:val="000000"/>
          <w:sz w:val="24"/>
          <w:szCs w:val="24"/>
        </w:rPr>
        <w:t>ô</w:t>
      </w:r>
      <w:r w:rsidR="00037E4D" w:rsidRPr="009602CA">
        <w:rPr>
          <w:color w:val="000000"/>
          <w:sz w:val="24"/>
          <w:szCs w:val="24"/>
        </w:rPr>
        <w:t xml:space="preserve">nio do Leste - MT, ocorrida durante o prazo de validade do Processo Seletivo Simplificado. </w:t>
      </w:r>
    </w:p>
    <w:p w14:paraId="18614ED6" w14:textId="77777777" w:rsidR="00037E4D" w:rsidRDefault="00037E4D" w:rsidP="00037E4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tbl>
      <w:tblPr>
        <w:tblStyle w:val="TabeladeGrade4-nfase3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37E4D" w14:paraId="506B88B9" w14:textId="77777777" w:rsidTr="00BD3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9" w:type="dxa"/>
          </w:tcPr>
          <w:p w14:paraId="681A34E1" w14:textId="77777777" w:rsidR="00037E4D" w:rsidRPr="00BD389A" w:rsidRDefault="00891888" w:rsidP="00037E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037E4D" w:rsidRPr="00BD389A">
              <w:rPr>
                <w:color w:val="000000"/>
                <w:sz w:val="24"/>
                <w:szCs w:val="24"/>
              </w:rPr>
              <w:t xml:space="preserve">. </w:t>
            </w:r>
            <w:r w:rsidR="00037E4D" w:rsidRPr="00BD389A">
              <w:rPr>
                <w:bCs w:val="0"/>
                <w:color w:val="000000"/>
                <w:sz w:val="24"/>
                <w:szCs w:val="24"/>
              </w:rPr>
              <w:t>DOS CRITÉRIOS DE DESEMPATE NA CLASSIFICAÇÃO</w:t>
            </w:r>
          </w:p>
        </w:tc>
      </w:tr>
    </w:tbl>
    <w:p w14:paraId="4868EF6F" w14:textId="77777777" w:rsidR="00037E4D" w:rsidRDefault="00037E4D" w:rsidP="00037E4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7CB64113" w14:textId="77777777" w:rsidR="00037E4D" w:rsidRPr="009602CA" w:rsidRDefault="00891888" w:rsidP="00037E4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</w:t>
      </w:r>
      <w:r w:rsidR="00037E4D" w:rsidRPr="009602CA">
        <w:rPr>
          <w:color w:val="000000"/>
          <w:sz w:val="24"/>
          <w:szCs w:val="24"/>
        </w:rPr>
        <w:t xml:space="preserve">.1 Havendo empate na classificação, serão obedecidos os critérios de desempate pela ordem a seguir: </w:t>
      </w:r>
    </w:p>
    <w:p w14:paraId="76EB683D" w14:textId="77777777" w:rsidR="00037E4D" w:rsidRPr="009602CA" w:rsidRDefault="00037E4D" w:rsidP="00037E4D">
      <w:pPr>
        <w:autoSpaceDE w:val="0"/>
        <w:autoSpaceDN w:val="0"/>
        <w:adjustRightInd w:val="0"/>
        <w:spacing w:after="20"/>
        <w:jc w:val="both"/>
        <w:rPr>
          <w:color w:val="000000"/>
          <w:sz w:val="24"/>
          <w:szCs w:val="24"/>
        </w:rPr>
      </w:pPr>
      <w:r w:rsidRPr="009602CA">
        <w:rPr>
          <w:color w:val="000000"/>
          <w:sz w:val="24"/>
          <w:szCs w:val="24"/>
        </w:rPr>
        <w:t xml:space="preserve">a) </w:t>
      </w:r>
      <w:r>
        <w:rPr>
          <w:color w:val="000000"/>
          <w:sz w:val="24"/>
          <w:szCs w:val="24"/>
        </w:rPr>
        <w:t>O candidato que</w:t>
      </w:r>
      <w:r w:rsidRPr="009602CA">
        <w:rPr>
          <w:color w:val="000000"/>
          <w:sz w:val="24"/>
          <w:szCs w:val="24"/>
        </w:rPr>
        <w:t xml:space="preserve"> tiver maior tempo de </w:t>
      </w:r>
      <w:r>
        <w:rPr>
          <w:color w:val="000000"/>
          <w:sz w:val="24"/>
          <w:szCs w:val="24"/>
        </w:rPr>
        <w:t>experiência no setor público</w:t>
      </w:r>
      <w:r w:rsidRPr="009602CA">
        <w:rPr>
          <w:color w:val="000000"/>
          <w:sz w:val="24"/>
          <w:szCs w:val="24"/>
        </w:rPr>
        <w:t xml:space="preserve">. </w:t>
      </w:r>
    </w:p>
    <w:p w14:paraId="400AF38E" w14:textId="77777777" w:rsidR="00037E4D" w:rsidRPr="009602CA" w:rsidRDefault="00037E4D" w:rsidP="00037E4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</w:t>
      </w:r>
      <w:r w:rsidRPr="009602CA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>O candidato que</w:t>
      </w:r>
      <w:r w:rsidRPr="009602CA">
        <w:rPr>
          <w:color w:val="000000"/>
          <w:sz w:val="24"/>
          <w:szCs w:val="24"/>
        </w:rPr>
        <w:t xml:space="preserve"> tiver</w:t>
      </w:r>
      <w:r>
        <w:rPr>
          <w:color w:val="000000"/>
          <w:sz w:val="24"/>
          <w:szCs w:val="24"/>
        </w:rPr>
        <w:t xml:space="preserve"> maior tempo de experiência no setor privado.</w:t>
      </w:r>
    </w:p>
    <w:p w14:paraId="7F2E711D" w14:textId="77777777" w:rsidR="00037E4D" w:rsidRDefault="00037E4D" w:rsidP="00037E4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Pr="009602CA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O candidato que </w:t>
      </w:r>
      <w:r w:rsidRPr="009602CA">
        <w:rPr>
          <w:color w:val="000000"/>
          <w:sz w:val="24"/>
          <w:szCs w:val="24"/>
        </w:rPr>
        <w:t xml:space="preserve">tiver </w:t>
      </w:r>
      <w:r>
        <w:rPr>
          <w:color w:val="000000"/>
          <w:sz w:val="24"/>
          <w:szCs w:val="24"/>
        </w:rPr>
        <w:t xml:space="preserve">maior formação acadêmica na </w:t>
      </w:r>
      <w:r w:rsidR="00444226">
        <w:rPr>
          <w:color w:val="000000"/>
          <w:sz w:val="24"/>
          <w:szCs w:val="24"/>
        </w:rPr>
        <w:t>área profissional</w:t>
      </w:r>
      <w:r>
        <w:rPr>
          <w:color w:val="000000"/>
          <w:sz w:val="24"/>
          <w:szCs w:val="24"/>
        </w:rPr>
        <w:t>.</w:t>
      </w:r>
    </w:p>
    <w:p w14:paraId="33B66045" w14:textId="77777777" w:rsidR="00037E4D" w:rsidRPr="009602CA" w:rsidRDefault="00037E4D" w:rsidP="00037E4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Pr="009602CA">
        <w:rPr>
          <w:color w:val="000000"/>
          <w:sz w:val="24"/>
          <w:szCs w:val="24"/>
        </w:rPr>
        <w:t>) Maior idade</w:t>
      </w:r>
    </w:p>
    <w:p w14:paraId="7697FEEB" w14:textId="77777777" w:rsidR="00037E4D" w:rsidRPr="009602CA" w:rsidRDefault="00891888" w:rsidP="00037E4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</w:t>
      </w:r>
      <w:r w:rsidR="00037E4D" w:rsidRPr="009602CA">
        <w:rPr>
          <w:color w:val="000000"/>
          <w:sz w:val="24"/>
          <w:szCs w:val="24"/>
        </w:rPr>
        <w:t xml:space="preserve">.2 Do Resultado Final </w:t>
      </w:r>
    </w:p>
    <w:p w14:paraId="401B84FE" w14:textId="77777777" w:rsidR="00037E4D" w:rsidRDefault="00891888" w:rsidP="00037E4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</w:t>
      </w:r>
      <w:r w:rsidR="00037E4D" w:rsidRPr="009602CA">
        <w:rPr>
          <w:color w:val="000000"/>
          <w:sz w:val="24"/>
          <w:szCs w:val="24"/>
        </w:rPr>
        <w:t>.2.1 O resultado final do Processo Seletivo Simplificado será homologado por Decreto do Poder Executivo Municipal, observado o prazo legal para interposição de recursos, e será pu</w:t>
      </w:r>
      <w:r w:rsidR="00037E4D" w:rsidRPr="00891888">
        <w:rPr>
          <w:color w:val="000000"/>
          <w:sz w:val="24"/>
          <w:szCs w:val="24"/>
        </w:rPr>
        <w:t xml:space="preserve">blicado no site </w:t>
      </w:r>
      <w:r w:rsidR="00037E4D" w:rsidRPr="00891888">
        <w:rPr>
          <w:i/>
          <w:iCs/>
          <w:color w:val="000000"/>
          <w:sz w:val="24"/>
          <w:szCs w:val="24"/>
        </w:rPr>
        <w:t xml:space="preserve">https://www.santoantoniodoleste.mt.gov.br </w:t>
      </w:r>
      <w:r w:rsidR="00037E4D" w:rsidRPr="00891888">
        <w:rPr>
          <w:color w:val="000000"/>
          <w:sz w:val="24"/>
          <w:szCs w:val="24"/>
        </w:rPr>
        <w:t>e no Diário Oficial dos Municípios.</w:t>
      </w:r>
    </w:p>
    <w:p w14:paraId="7AC9D56B" w14:textId="77777777" w:rsidR="00037E4D" w:rsidRDefault="00037E4D" w:rsidP="00037E4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Style w:val="TabeladeGrade4-nfase3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4226" w14:paraId="180A5F7B" w14:textId="77777777" w:rsidTr="00BD3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9" w:type="dxa"/>
          </w:tcPr>
          <w:p w14:paraId="2C0D5F36" w14:textId="77777777" w:rsidR="00444226" w:rsidRPr="00BD389A" w:rsidRDefault="00891888" w:rsidP="00037E4D">
            <w:pPr>
              <w:autoSpaceDE w:val="0"/>
              <w:autoSpaceDN w:val="0"/>
              <w:adjustRightInd w:val="0"/>
              <w:rPr>
                <w:bCs w:val="0"/>
                <w:color w:val="auto"/>
                <w:sz w:val="24"/>
                <w:szCs w:val="24"/>
              </w:rPr>
            </w:pPr>
            <w:r>
              <w:rPr>
                <w:bCs w:val="0"/>
                <w:color w:val="auto"/>
                <w:sz w:val="24"/>
                <w:szCs w:val="24"/>
              </w:rPr>
              <w:t>13</w:t>
            </w:r>
            <w:r w:rsidR="00444226" w:rsidRPr="00BD389A">
              <w:rPr>
                <w:bCs w:val="0"/>
                <w:color w:val="auto"/>
                <w:sz w:val="24"/>
                <w:szCs w:val="24"/>
              </w:rPr>
              <w:t>. DA CONVOCAÇÃO</w:t>
            </w:r>
          </w:p>
        </w:tc>
      </w:tr>
    </w:tbl>
    <w:p w14:paraId="60FDA263" w14:textId="77777777" w:rsidR="00444226" w:rsidRDefault="00444226" w:rsidP="00037E4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7D4B8C59" w14:textId="77777777" w:rsidR="00037E4D" w:rsidRPr="009602CA" w:rsidRDefault="00891888" w:rsidP="00037E4D">
      <w:pPr>
        <w:autoSpaceDE w:val="0"/>
        <w:autoSpaceDN w:val="0"/>
        <w:adjustRightInd w:val="0"/>
        <w:spacing w:after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</w:t>
      </w:r>
      <w:r w:rsidR="00037E4D" w:rsidRPr="009602CA">
        <w:rPr>
          <w:color w:val="000000"/>
          <w:sz w:val="24"/>
          <w:szCs w:val="24"/>
        </w:rPr>
        <w:t xml:space="preserve">.1 Os candidatos aprovados serão convocados para contratação, atendendo às necessidades da Secretaria Municipal de Saúde, seguindo rigorosamente a ordem de classificação e o estabelecido neste edital, durante a validade do Processo Seletivo Simplificado. </w:t>
      </w:r>
    </w:p>
    <w:p w14:paraId="5654311C" w14:textId="77777777" w:rsidR="00037E4D" w:rsidRPr="009602CA" w:rsidRDefault="00037E4D" w:rsidP="00037E4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602CA">
        <w:rPr>
          <w:color w:val="000000"/>
          <w:sz w:val="24"/>
          <w:szCs w:val="24"/>
        </w:rPr>
        <w:t>1</w:t>
      </w:r>
      <w:r w:rsidR="00891888">
        <w:rPr>
          <w:color w:val="000000"/>
          <w:sz w:val="24"/>
          <w:szCs w:val="24"/>
        </w:rPr>
        <w:t>3</w:t>
      </w:r>
      <w:r w:rsidRPr="009602CA">
        <w:rPr>
          <w:color w:val="000000"/>
          <w:sz w:val="24"/>
          <w:szCs w:val="24"/>
        </w:rPr>
        <w:t xml:space="preserve">.2 Os candidatos classificados e não convocados poderão ser convocados em função da disponibilidade de vagas futuras, ficando sob sua responsabilidade o acompanhamento das contratações ocorridas, publicadas no site </w:t>
      </w:r>
      <w:hyperlink r:id="rId9" w:history="1">
        <w:r w:rsidR="0057013A" w:rsidRPr="007E426C">
          <w:rPr>
            <w:rStyle w:val="Hyperlink"/>
            <w:sz w:val="24"/>
          </w:rPr>
          <w:t>https://www.santoantoniodoleste.mt.gov.br/</w:t>
        </w:r>
      </w:hyperlink>
      <w:r w:rsidR="00891888">
        <w:rPr>
          <w:sz w:val="24"/>
        </w:rPr>
        <w:t xml:space="preserve"> </w:t>
      </w:r>
      <w:r w:rsidRPr="009602CA">
        <w:rPr>
          <w:color w:val="000000"/>
          <w:sz w:val="24"/>
          <w:szCs w:val="24"/>
        </w:rPr>
        <w:t xml:space="preserve">e no </w:t>
      </w:r>
      <w:r>
        <w:rPr>
          <w:color w:val="000000"/>
          <w:sz w:val="24"/>
          <w:szCs w:val="24"/>
        </w:rPr>
        <w:t>Diário</w:t>
      </w:r>
      <w:r w:rsidRPr="009602CA">
        <w:rPr>
          <w:color w:val="000000"/>
          <w:sz w:val="24"/>
          <w:szCs w:val="24"/>
        </w:rPr>
        <w:t xml:space="preserve"> Oficial do</w:t>
      </w:r>
      <w:r>
        <w:rPr>
          <w:color w:val="000000"/>
          <w:sz w:val="24"/>
          <w:szCs w:val="24"/>
        </w:rPr>
        <w:t>s</w:t>
      </w:r>
      <w:r w:rsidRPr="009602CA">
        <w:rPr>
          <w:color w:val="000000"/>
          <w:sz w:val="24"/>
          <w:szCs w:val="24"/>
        </w:rPr>
        <w:t xml:space="preserve"> Município</w:t>
      </w:r>
      <w:r>
        <w:rPr>
          <w:color w:val="000000"/>
          <w:sz w:val="24"/>
          <w:szCs w:val="24"/>
        </w:rPr>
        <w:t>s</w:t>
      </w:r>
      <w:r w:rsidRPr="009602CA">
        <w:rPr>
          <w:color w:val="000000"/>
          <w:sz w:val="24"/>
          <w:szCs w:val="24"/>
        </w:rPr>
        <w:t xml:space="preserve">. </w:t>
      </w:r>
    </w:p>
    <w:p w14:paraId="76ECE5E5" w14:textId="77777777" w:rsidR="00037E4D" w:rsidRPr="009602CA" w:rsidRDefault="00444226" w:rsidP="00037E4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891888">
        <w:rPr>
          <w:color w:val="000000"/>
          <w:sz w:val="24"/>
          <w:szCs w:val="24"/>
        </w:rPr>
        <w:t>3.3</w:t>
      </w:r>
      <w:r w:rsidR="00037E4D" w:rsidRPr="009602CA">
        <w:rPr>
          <w:color w:val="000000"/>
          <w:sz w:val="24"/>
          <w:szCs w:val="24"/>
        </w:rPr>
        <w:t xml:space="preserve"> A convocação, que antecede a admissão será realizada pelo site </w:t>
      </w:r>
      <w:hyperlink r:id="rId10" w:history="1">
        <w:r w:rsidR="00891888" w:rsidRPr="00B46ECC">
          <w:rPr>
            <w:rStyle w:val="Hyperlink"/>
            <w:sz w:val="24"/>
          </w:rPr>
          <w:t>https://www.santoantoniodoleste.mt.gov.br</w:t>
        </w:r>
      </w:hyperlink>
      <w:r w:rsidR="00891888">
        <w:rPr>
          <w:rStyle w:val="Hyperlink"/>
          <w:sz w:val="24"/>
        </w:rPr>
        <w:t xml:space="preserve"> </w:t>
      </w:r>
      <w:r w:rsidR="00037E4D" w:rsidRPr="009602CA">
        <w:rPr>
          <w:iCs/>
          <w:color w:val="000000"/>
          <w:sz w:val="24"/>
          <w:szCs w:val="24"/>
        </w:rPr>
        <w:t>e pelo site</w:t>
      </w:r>
      <w:r w:rsidR="00891888">
        <w:rPr>
          <w:iCs/>
          <w:color w:val="000000"/>
          <w:sz w:val="24"/>
          <w:szCs w:val="24"/>
        </w:rPr>
        <w:t xml:space="preserve"> </w:t>
      </w:r>
      <w:hyperlink r:id="rId11" w:history="1">
        <w:r w:rsidR="00037E4D" w:rsidRPr="009602CA">
          <w:rPr>
            <w:rStyle w:val="Hyperlink"/>
            <w:sz w:val="24"/>
            <w:szCs w:val="24"/>
          </w:rPr>
          <w:t>https://diariomunicipal.org/mt/amm/</w:t>
        </w:r>
      </w:hyperlink>
      <w:r w:rsidR="00037E4D" w:rsidRPr="009602CA">
        <w:rPr>
          <w:color w:val="000000"/>
          <w:sz w:val="24"/>
          <w:szCs w:val="24"/>
        </w:rPr>
        <w:t xml:space="preserve">. </w:t>
      </w:r>
    </w:p>
    <w:p w14:paraId="793C8384" w14:textId="77777777" w:rsidR="00037E4D" w:rsidRPr="0014654F" w:rsidRDefault="00891888" w:rsidP="00037E4D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u w:val="single"/>
        </w:rPr>
      </w:pPr>
      <w:r w:rsidRPr="0014654F">
        <w:rPr>
          <w:b/>
          <w:color w:val="000000"/>
          <w:sz w:val="24"/>
          <w:szCs w:val="24"/>
          <w:u w:val="single"/>
        </w:rPr>
        <w:t>13.</w:t>
      </w:r>
      <w:r w:rsidR="00037E4D" w:rsidRPr="0014654F">
        <w:rPr>
          <w:b/>
          <w:color w:val="000000"/>
          <w:sz w:val="24"/>
          <w:szCs w:val="24"/>
          <w:u w:val="single"/>
        </w:rPr>
        <w:t>4 Os candidatos aprovados deverão comparecer na Prefeitura Municipal de Santo Antônio do Leste no prazo de 03 (três) dias úteis a conta</w:t>
      </w:r>
      <w:r w:rsidR="0014654F">
        <w:rPr>
          <w:b/>
          <w:color w:val="000000"/>
          <w:sz w:val="24"/>
          <w:szCs w:val="24"/>
          <w:u w:val="single"/>
        </w:rPr>
        <w:t xml:space="preserve">r da publicação do Edital de Convocação </w:t>
      </w:r>
      <w:r w:rsidR="00037E4D" w:rsidRPr="0014654F">
        <w:rPr>
          <w:b/>
          <w:color w:val="000000"/>
          <w:sz w:val="24"/>
          <w:szCs w:val="24"/>
          <w:u w:val="single"/>
        </w:rPr>
        <w:t>no site</w:t>
      </w:r>
      <w:r w:rsidRPr="0014654F">
        <w:rPr>
          <w:b/>
          <w:color w:val="000000"/>
          <w:sz w:val="24"/>
          <w:szCs w:val="24"/>
          <w:u w:val="single"/>
        </w:rPr>
        <w:t xml:space="preserve"> </w:t>
      </w:r>
      <w:hyperlink r:id="rId12" w:history="1">
        <w:r w:rsidR="00037E4D" w:rsidRPr="0014654F">
          <w:rPr>
            <w:rStyle w:val="Hyperlink"/>
            <w:b/>
            <w:sz w:val="24"/>
            <w:szCs w:val="24"/>
          </w:rPr>
          <w:t>https://diariomunicipal.org/mt/amm/</w:t>
        </w:r>
      </w:hyperlink>
      <w:r w:rsidR="00037E4D" w:rsidRPr="0014654F">
        <w:rPr>
          <w:b/>
          <w:sz w:val="24"/>
          <w:szCs w:val="24"/>
          <w:u w:val="single"/>
        </w:rPr>
        <w:t>.</w:t>
      </w:r>
    </w:p>
    <w:p w14:paraId="218E4C93" w14:textId="77777777" w:rsidR="00037E4D" w:rsidRPr="009602CA" w:rsidRDefault="00891888" w:rsidP="00037E4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</w:t>
      </w:r>
      <w:r w:rsidR="00037E4D" w:rsidRPr="009602CA">
        <w:rPr>
          <w:color w:val="000000"/>
          <w:sz w:val="24"/>
          <w:szCs w:val="24"/>
        </w:rPr>
        <w:t>.5 Para ser contratado, o candidato deverá apresentar documentação original ou fotocópia autenticada, que comprove o que segue abaixo:</w:t>
      </w:r>
    </w:p>
    <w:p w14:paraId="6B1C7359" w14:textId="77777777" w:rsidR="00037E4D" w:rsidRPr="009602CA" w:rsidRDefault="00037E4D" w:rsidP="00037E4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D821644" w14:textId="77777777" w:rsidR="00037E4D" w:rsidRPr="009602CA" w:rsidRDefault="00037E4D" w:rsidP="00037E4D">
      <w:pPr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9602CA">
        <w:rPr>
          <w:sz w:val="24"/>
          <w:szCs w:val="24"/>
        </w:rPr>
        <w:t>Comprovante de Escolaridade/Pré-Requisitos exigidos para o cargo, apresentado em via original e fotocopia ou cópia autenticada em cartório;</w:t>
      </w:r>
    </w:p>
    <w:p w14:paraId="429D0F23" w14:textId="77777777" w:rsidR="00037E4D" w:rsidRPr="009602CA" w:rsidRDefault="00037E4D" w:rsidP="00037E4D">
      <w:pPr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9602CA">
        <w:rPr>
          <w:sz w:val="24"/>
          <w:szCs w:val="24"/>
        </w:rPr>
        <w:t>Comprovante de Residência;</w:t>
      </w:r>
    </w:p>
    <w:p w14:paraId="1E5A82CA" w14:textId="77777777" w:rsidR="00037E4D" w:rsidRPr="009602CA" w:rsidRDefault="00037E4D" w:rsidP="00037E4D">
      <w:pPr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9602CA">
        <w:rPr>
          <w:sz w:val="24"/>
          <w:szCs w:val="24"/>
        </w:rPr>
        <w:t>Fotocópia legível da Certidão de Nascimento ou Casamento,</w:t>
      </w:r>
    </w:p>
    <w:p w14:paraId="11584764" w14:textId="77777777" w:rsidR="00037E4D" w:rsidRPr="009602CA" w:rsidRDefault="00037E4D" w:rsidP="00037E4D">
      <w:pPr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9602CA">
        <w:rPr>
          <w:sz w:val="24"/>
          <w:szCs w:val="24"/>
        </w:rPr>
        <w:t>Fotocópia da Certidão de Nascimento dos filhos menores de 18 anos e Carteira de vacina dos filhos até 05 anos de idade (se houver);</w:t>
      </w:r>
    </w:p>
    <w:p w14:paraId="02B7902A" w14:textId="77777777" w:rsidR="00037E4D" w:rsidRPr="009602CA" w:rsidRDefault="00037E4D" w:rsidP="00037E4D">
      <w:pPr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9602CA">
        <w:rPr>
          <w:sz w:val="24"/>
          <w:szCs w:val="24"/>
        </w:rPr>
        <w:t>Fotocópia do CPF dos filhos (se houver);</w:t>
      </w:r>
    </w:p>
    <w:p w14:paraId="57223DA6" w14:textId="77777777" w:rsidR="00037E4D" w:rsidRPr="009602CA" w:rsidRDefault="00037E4D" w:rsidP="00037E4D">
      <w:pPr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9602CA">
        <w:rPr>
          <w:sz w:val="24"/>
          <w:szCs w:val="24"/>
        </w:rPr>
        <w:t>Fotocópia do Título de eleitor e Certidão que comprove não ter sofrido punição política – certidão original emitida pela justiça eleitoral;</w:t>
      </w:r>
    </w:p>
    <w:p w14:paraId="57A3F175" w14:textId="77777777" w:rsidR="00037E4D" w:rsidRPr="009602CA" w:rsidRDefault="00037E4D" w:rsidP="00037E4D">
      <w:pPr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9602CA">
        <w:rPr>
          <w:sz w:val="24"/>
          <w:szCs w:val="24"/>
        </w:rPr>
        <w:t>Fotocópia do Certificado de Reservista, para os candidatos do sexo masculino;</w:t>
      </w:r>
    </w:p>
    <w:p w14:paraId="4772F26A" w14:textId="77777777" w:rsidR="00037E4D" w:rsidRPr="009602CA" w:rsidRDefault="00037E4D" w:rsidP="00037E4D">
      <w:pPr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9602CA">
        <w:rPr>
          <w:sz w:val="24"/>
          <w:szCs w:val="24"/>
        </w:rPr>
        <w:t>Fotocópia do RG e CPF do candidato e do cônjuge (se casado);</w:t>
      </w:r>
    </w:p>
    <w:p w14:paraId="1FCAAF57" w14:textId="77777777" w:rsidR="00037E4D" w:rsidRPr="009602CA" w:rsidRDefault="00037E4D" w:rsidP="00037E4D">
      <w:pPr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9602CA">
        <w:rPr>
          <w:sz w:val="24"/>
          <w:szCs w:val="24"/>
        </w:rPr>
        <w:t>Fotocópia da Carteira de Trabalho e comprovante de inscrição no PIS/PASEP;</w:t>
      </w:r>
    </w:p>
    <w:p w14:paraId="3DB5667C" w14:textId="77777777" w:rsidR="00037E4D" w:rsidRPr="009602CA" w:rsidRDefault="00037E4D" w:rsidP="00037E4D">
      <w:pPr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9602CA">
        <w:rPr>
          <w:sz w:val="24"/>
          <w:szCs w:val="24"/>
        </w:rPr>
        <w:t>Fotocópia legível da CNH se for o caso;</w:t>
      </w:r>
    </w:p>
    <w:p w14:paraId="732980A1" w14:textId="77777777" w:rsidR="00037E4D" w:rsidRPr="009602CA" w:rsidRDefault="00037E4D" w:rsidP="00037E4D">
      <w:pPr>
        <w:numPr>
          <w:ilvl w:val="0"/>
          <w:numId w:val="31"/>
        </w:numPr>
        <w:tabs>
          <w:tab w:val="left" w:pos="720"/>
        </w:tabs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9602CA">
        <w:rPr>
          <w:sz w:val="24"/>
          <w:szCs w:val="24"/>
        </w:rPr>
        <w:lastRenderedPageBreak/>
        <w:t>Comprovante de exame de saúde física e mental (exame médico) necessário ao desempenho das funções inerentes ao cargo pretendido;</w:t>
      </w:r>
    </w:p>
    <w:p w14:paraId="1A389BAC" w14:textId="77777777" w:rsidR="00037E4D" w:rsidRPr="009602CA" w:rsidRDefault="00037E4D" w:rsidP="00037E4D">
      <w:pPr>
        <w:numPr>
          <w:ilvl w:val="0"/>
          <w:numId w:val="31"/>
        </w:numPr>
        <w:tabs>
          <w:tab w:val="left" w:pos="720"/>
        </w:tabs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9602CA">
        <w:rPr>
          <w:sz w:val="24"/>
          <w:szCs w:val="24"/>
        </w:rPr>
        <w:t>Declaração negativa de acumulação de cargo público ou de condições da acumulação amparada pela Constituição Federal;</w:t>
      </w:r>
    </w:p>
    <w:p w14:paraId="08B8E0A4" w14:textId="77777777" w:rsidR="00037E4D" w:rsidRPr="009602CA" w:rsidRDefault="00037E4D" w:rsidP="00037E4D">
      <w:pPr>
        <w:numPr>
          <w:ilvl w:val="0"/>
          <w:numId w:val="31"/>
        </w:numPr>
        <w:tabs>
          <w:tab w:val="left" w:pos="720"/>
        </w:tabs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9602CA">
        <w:rPr>
          <w:sz w:val="24"/>
          <w:szCs w:val="24"/>
        </w:rPr>
        <w:t>Declaração de não estar cumprindo sanção por inidoneidade, aplicada por qualquer órgão público e/ou entidade da esfera federal, estadual e/ou municipal (declarado pelo próprio candidato e com firma reconhecida);</w:t>
      </w:r>
    </w:p>
    <w:p w14:paraId="378EAE2C" w14:textId="77777777" w:rsidR="00037E4D" w:rsidRPr="009602CA" w:rsidRDefault="00037E4D" w:rsidP="00037E4D">
      <w:pPr>
        <w:numPr>
          <w:ilvl w:val="0"/>
          <w:numId w:val="31"/>
        </w:numPr>
        <w:tabs>
          <w:tab w:val="left" w:pos="720"/>
        </w:tabs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9602CA">
        <w:rPr>
          <w:sz w:val="24"/>
          <w:szCs w:val="24"/>
        </w:rPr>
        <w:t xml:space="preserve">Declaração, de próprio punho, de não ter sido demitido do serviço público por motivo justo, ou de não ter sido exonerado a bem do serviço público, nos últimos 05 (cinco) anos. </w:t>
      </w:r>
    </w:p>
    <w:p w14:paraId="77BCA978" w14:textId="77777777" w:rsidR="00037E4D" w:rsidRPr="009602CA" w:rsidRDefault="00037E4D" w:rsidP="00037E4D">
      <w:pPr>
        <w:numPr>
          <w:ilvl w:val="0"/>
          <w:numId w:val="31"/>
        </w:numPr>
        <w:tabs>
          <w:tab w:val="left" w:pos="720"/>
        </w:tabs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9602CA">
        <w:rPr>
          <w:sz w:val="24"/>
          <w:szCs w:val="24"/>
        </w:rPr>
        <w:t>Declaração de Bens;</w:t>
      </w:r>
    </w:p>
    <w:p w14:paraId="1BBE587B" w14:textId="77777777" w:rsidR="00037E4D" w:rsidRPr="009602CA" w:rsidRDefault="00037E4D" w:rsidP="00037E4D">
      <w:pPr>
        <w:numPr>
          <w:ilvl w:val="0"/>
          <w:numId w:val="31"/>
        </w:numPr>
        <w:tabs>
          <w:tab w:val="left" w:pos="720"/>
        </w:tabs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9602CA">
        <w:rPr>
          <w:sz w:val="24"/>
          <w:szCs w:val="24"/>
        </w:rPr>
        <w:t>Comprovante de abertura de conta, em agência bancária na qual a Prefeitura de Santo Antônio do Leste mantém convênio para recebimento de créditos salariais; e</w:t>
      </w:r>
    </w:p>
    <w:p w14:paraId="70553222" w14:textId="77777777" w:rsidR="00037E4D" w:rsidRPr="009602CA" w:rsidRDefault="00037E4D" w:rsidP="00037E4D">
      <w:pPr>
        <w:numPr>
          <w:ilvl w:val="0"/>
          <w:numId w:val="31"/>
        </w:numPr>
        <w:tabs>
          <w:tab w:val="left" w:pos="720"/>
        </w:tabs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9602CA">
        <w:rPr>
          <w:sz w:val="24"/>
          <w:szCs w:val="24"/>
        </w:rPr>
        <w:t>Não Registrar antecedentes criminais ou estar respondendo pelos crimes conta: o Patrimônio, Administração, Fé Pública, os costumes e os previstos na Lei nº 1.343 de 23/08/2006 (tráfico de entorpecentes), comprovado através de Certidão Civil e Criminal.</w:t>
      </w:r>
    </w:p>
    <w:p w14:paraId="0F713F2F" w14:textId="77777777" w:rsidR="00037E4D" w:rsidRPr="0094561C" w:rsidRDefault="00037E4D" w:rsidP="00037E4D">
      <w:pPr>
        <w:numPr>
          <w:ilvl w:val="0"/>
          <w:numId w:val="31"/>
        </w:numPr>
        <w:tabs>
          <w:tab w:val="left" w:pos="720"/>
        </w:tabs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9602CA">
        <w:rPr>
          <w:sz w:val="24"/>
          <w:szCs w:val="24"/>
        </w:rPr>
        <w:t>Outros documentos que a Administração julgar necessário;</w:t>
      </w:r>
    </w:p>
    <w:p w14:paraId="0691B93B" w14:textId="77777777" w:rsidR="00444226" w:rsidRDefault="00444226" w:rsidP="00037E4D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tbl>
      <w:tblPr>
        <w:tblStyle w:val="TabeladeGrade4-nfase3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4226" w14:paraId="6A8F3307" w14:textId="77777777" w:rsidTr="00BD3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9" w:type="dxa"/>
          </w:tcPr>
          <w:p w14:paraId="1F7BC708" w14:textId="77777777" w:rsidR="00444226" w:rsidRPr="00BD389A" w:rsidRDefault="00891888" w:rsidP="00037E4D">
            <w:pPr>
              <w:autoSpaceDE w:val="0"/>
              <w:autoSpaceDN w:val="0"/>
              <w:adjustRightInd w:val="0"/>
              <w:rPr>
                <w:bCs w:val="0"/>
                <w:color w:val="00000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14</w:t>
            </w:r>
            <w:r w:rsidR="00444226" w:rsidRPr="00BD389A">
              <w:rPr>
                <w:bCs w:val="0"/>
                <w:color w:val="000000"/>
                <w:sz w:val="24"/>
                <w:szCs w:val="24"/>
              </w:rPr>
              <w:t xml:space="preserve">. DO REGIME JURÍDICO DE TRABALHO </w:t>
            </w:r>
          </w:p>
        </w:tc>
      </w:tr>
    </w:tbl>
    <w:p w14:paraId="12A58B6E" w14:textId="77777777" w:rsidR="00037E4D" w:rsidRDefault="00891888" w:rsidP="00037E4D">
      <w:pPr>
        <w:pStyle w:val="Corpodetexto"/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</w:t>
      </w:r>
      <w:r w:rsidR="00037E4D" w:rsidRPr="009602CA">
        <w:rPr>
          <w:color w:val="000000"/>
          <w:sz w:val="24"/>
          <w:szCs w:val="24"/>
        </w:rPr>
        <w:t xml:space="preserve">.1 A contratação dos candidatos aprovados, convocados, será feita exclusivamente no Regime </w:t>
      </w:r>
      <w:r>
        <w:rPr>
          <w:color w:val="000000"/>
          <w:sz w:val="24"/>
          <w:szCs w:val="24"/>
        </w:rPr>
        <w:t>Estatutário.</w:t>
      </w:r>
    </w:p>
    <w:tbl>
      <w:tblPr>
        <w:tblStyle w:val="TabeladeGrade5Escura-nfase3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4226" w14:paraId="5DE2A6F9" w14:textId="77777777" w:rsidTr="00891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73E2C669" w14:textId="77777777" w:rsidR="00444226" w:rsidRPr="00BD389A" w:rsidRDefault="00444226" w:rsidP="00891888">
            <w:pPr>
              <w:autoSpaceDE w:val="0"/>
              <w:autoSpaceDN w:val="0"/>
              <w:adjustRightInd w:val="0"/>
              <w:rPr>
                <w:bCs w:val="0"/>
                <w:color w:val="000000"/>
                <w:sz w:val="24"/>
                <w:szCs w:val="24"/>
              </w:rPr>
            </w:pPr>
            <w:r w:rsidRPr="00BD389A">
              <w:rPr>
                <w:bCs w:val="0"/>
                <w:color w:val="000000"/>
                <w:sz w:val="24"/>
                <w:szCs w:val="24"/>
              </w:rPr>
              <w:t>1</w:t>
            </w:r>
            <w:r w:rsidR="00891888">
              <w:rPr>
                <w:bCs w:val="0"/>
                <w:color w:val="000000"/>
                <w:sz w:val="24"/>
                <w:szCs w:val="24"/>
              </w:rPr>
              <w:t>5</w:t>
            </w:r>
            <w:r w:rsidRPr="00BD389A">
              <w:rPr>
                <w:bCs w:val="0"/>
                <w:color w:val="000000"/>
                <w:sz w:val="24"/>
                <w:szCs w:val="24"/>
              </w:rPr>
              <w:t>. DAS DISPOSIÇÕES GERAIS</w:t>
            </w:r>
          </w:p>
        </w:tc>
      </w:tr>
    </w:tbl>
    <w:p w14:paraId="5B2C8FF9" w14:textId="77777777" w:rsidR="00444226" w:rsidRDefault="00444226" w:rsidP="00037E4D">
      <w:pPr>
        <w:autoSpaceDE w:val="0"/>
        <w:autoSpaceDN w:val="0"/>
        <w:adjustRightInd w:val="0"/>
        <w:spacing w:after="20"/>
        <w:jc w:val="both"/>
        <w:rPr>
          <w:color w:val="000000"/>
          <w:sz w:val="24"/>
          <w:szCs w:val="24"/>
        </w:rPr>
      </w:pPr>
    </w:p>
    <w:p w14:paraId="579C246A" w14:textId="77777777" w:rsidR="00037E4D" w:rsidRPr="009602CA" w:rsidRDefault="00891888" w:rsidP="00037E4D">
      <w:pPr>
        <w:autoSpaceDE w:val="0"/>
        <w:autoSpaceDN w:val="0"/>
        <w:adjustRightInd w:val="0"/>
        <w:spacing w:after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</w:t>
      </w:r>
      <w:r w:rsidR="00037E4D" w:rsidRPr="009602CA">
        <w:rPr>
          <w:color w:val="000000"/>
          <w:sz w:val="24"/>
          <w:szCs w:val="24"/>
        </w:rPr>
        <w:t xml:space="preserve">.1 O presente Processo Seletivo Simplificado terá prazo de validade de 01 (um) ano, contado a partir de sua homologação, podendo ser prorrogado por igual período. </w:t>
      </w:r>
    </w:p>
    <w:p w14:paraId="1C2DD1FF" w14:textId="77777777" w:rsidR="00037E4D" w:rsidRPr="009602CA" w:rsidRDefault="00444226" w:rsidP="00037E4D">
      <w:pPr>
        <w:autoSpaceDE w:val="0"/>
        <w:autoSpaceDN w:val="0"/>
        <w:adjustRightInd w:val="0"/>
        <w:spacing w:after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891888">
        <w:rPr>
          <w:color w:val="000000"/>
          <w:sz w:val="24"/>
          <w:szCs w:val="24"/>
        </w:rPr>
        <w:t>5</w:t>
      </w:r>
      <w:r w:rsidR="00037E4D" w:rsidRPr="009602CA">
        <w:rPr>
          <w:color w:val="000000"/>
          <w:sz w:val="24"/>
          <w:szCs w:val="24"/>
        </w:rPr>
        <w:t xml:space="preserve">.2 A inscrição neste Processo Seletivo Simplificado, para todo e qualquer efeito de direito, expressa o conhecimento e a aceitação por parte do candidato de todas as normas constantes deste edital. </w:t>
      </w:r>
    </w:p>
    <w:p w14:paraId="24DDF529" w14:textId="77777777" w:rsidR="00037E4D" w:rsidRPr="009602CA" w:rsidRDefault="00891888" w:rsidP="00037E4D">
      <w:pPr>
        <w:autoSpaceDE w:val="0"/>
        <w:autoSpaceDN w:val="0"/>
        <w:adjustRightInd w:val="0"/>
        <w:spacing w:after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</w:t>
      </w:r>
      <w:r w:rsidR="00037E4D" w:rsidRPr="009602CA">
        <w:rPr>
          <w:color w:val="000000"/>
          <w:sz w:val="24"/>
          <w:szCs w:val="24"/>
        </w:rPr>
        <w:t>.3 Caso ocorram desistências ou eliminações de candidatos convocados para a contratação, a Secretaria Municipal de Administração, através d</w:t>
      </w:r>
      <w:r w:rsidR="00037E4D">
        <w:rPr>
          <w:color w:val="000000"/>
          <w:sz w:val="24"/>
          <w:szCs w:val="24"/>
        </w:rPr>
        <w:t>a Coordenadoria</w:t>
      </w:r>
      <w:r w:rsidR="00037E4D" w:rsidRPr="009602CA">
        <w:rPr>
          <w:color w:val="000000"/>
          <w:sz w:val="24"/>
          <w:szCs w:val="24"/>
        </w:rPr>
        <w:t xml:space="preserve"> de Recursos Humanos, promoverá tantas convocações e contratações quantas julgar necessárias durante o período de validade do Processo Seletivo Simplificado, dentre os candidatos classificados, observando sempre o número de vagas existentes, ou que venham a ser criadas por lei complementar específica. </w:t>
      </w:r>
    </w:p>
    <w:p w14:paraId="7212F158" w14:textId="77777777" w:rsidR="00037E4D" w:rsidRPr="009602CA" w:rsidRDefault="00037E4D" w:rsidP="00037E4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602CA">
        <w:rPr>
          <w:color w:val="000000"/>
          <w:sz w:val="24"/>
          <w:szCs w:val="24"/>
        </w:rPr>
        <w:t>1</w:t>
      </w:r>
      <w:r w:rsidR="00891888">
        <w:rPr>
          <w:color w:val="000000"/>
          <w:sz w:val="24"/>
          <w:szCs w:val="24"/>
        </w:rPr>
        <w:t>5</w:t>
      </w:r>
      <w:r w:rsidRPr="009602CA">
        <w:rPr>
          <w:color w:val="000000"/>
          <w:sz w:val="24"/>
          <w:szCs w:val="24"/>
        </w:rPr>
        <w:t xml:space="preserve">.4 Será considerado desistente e, portanto, eliminado do Processo Seletivo Simplificado o candidato que não comparecer nas datas estabelecidas pela Secretaria Municipal de Administração e Planejamento para contratação, ou deixar de cumprir os requisitos exigidos.  </w:t>
      </w:r>
    </w:p>
    <w:p w14:paraId="5BC1B9CC" w14:textId="77777777" w:rsidR="00037E4D" w:rsidRPr="009602CA" w:rsidRDefault="00444226" w:rsidP="00037E4D">
      <w:pPr>
        <w:autoSpaceDE w:val="0"/>
        <w:autoSpaceDN w:val="0"/>
        <w:adjustRightInd w:val="0"/>
        <w:spacing w:after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891888">
        <w:rPr>
          <w:color w:val="000000"/>
          <w:sz w:val="24"/>
          <w:szCs w:val="24"/>
        </w:rPr>
        <w:t>5</w:t>
      </w:r>
      <w:r w:rsidR="00037E4D" w:rsidRPr="009602CA">
        <w:rPr>
          <w:color w:val="000000"/>
          <w:sz w:val="24"/>
          <w:szCs w:val="24"/>
        </w:rPr>
        <w:t xml:space="preserve">.5 O candidato que, à época da contratação, não comprovar que preenche os requisitos indispensáveis para o exercício legal do cargo para o qual foi aprovado, será considerado eliminado sumariamente. </w:t>
      </w:r>
    </w:p>
    <w:p w14:paraId="3201B8A0" w14:textId="77777777" w:rsidR="00037E4D" w:rsidRPr="009602CA" w:rsidRDefault="00037E4D" w:rsidP="00037E4D">
      <w:pPr>
        <w:autoSpaceDE w:val="0"/>
        <w:autoSpaceDN w:val="0"/>
        <w:adjustRightInd w:val="0"/>
        <w:spacing w:after="20"/>
        <w:jc w:val="both"/>
        <w:rPr>
          <w:color w:val="000000"/>
          <w:sz w:val="24"/>
          <w:szCs w:val="24"/>
        </w:rPr>
      </w:pPr>
      <w:r w:rsidRPr="009602CA">
        <w:rPr>
          <w:color w:val="000000"/>
          <w:sz w:val="24"/>
          <w:szCs w:val="24"/>
        </w:rPr>
        <w:t>1</w:t>
      </w:r>
      <w:r w:rsidR="00891888">
        <w:rPr>
          <w:color w:val="000000"/>
          <w:sz w:val="24"/>
          <w:szCs w:val="24"/>
        </w:rPr>
        <w:t>5</w:t>
      </w:r>
      <w:r w:rsidRPr="009602CA">
        <w:rPr>
          <w:color w:val="000000"/>
          <w:sz w:val="24"/>
          <w:szCs w:val="24"/>
        </w:rPr>
        <w:t>.6 A Secretaria Municipal</w:t>
      </w:r>
      <w:r>
        <w:rPr>
          <w:color w:val="000000"/>
          <w:sz w:val="24"/>
          <w:szCs w:val="24"/>
        </w:rPr>
        <w:t xml:space="preserve"> de</w:t>
      </w:r>
      <w:r w:rsidRPr="009602CA">
        <w:rPr>
          <w:color w:val="000000"/>
          <w:sz w:val="24"/>
          <w:szCs w:val="24"/>
        </w:rPr>
        <w:t xml:space="preserve"> Administração</w:t>
      </w:r>
      <w:r w:rsidR="00891888">
        <w:rPr>
          <w:color w:val="000000"/>
          <w:sz w:val="24"/>
          <w:szCs w:val="24"/>
        </w:rPr>
        <w:t xml:space="preserve"> </w:t>
      </w:r>
      <w:r w:rsidRPr="009602CA">
        <w:rPr>
          <w:color w:val="000000"/>
          <w:sz w:val="24"/>
          <w:szCs w:val="24"/>
        </w:rPr>
        <w:t>de Santo Ant</w:t>
      </w:r>
      <w:r>
        <w:rPr>
          <w:color w:val="000000"/>
          <w:sz w:val="24"/>
          <w:szCs w:val="24"/>
        </w:rPr>
        <w:t>ô</w:t>
      </w:r>
      <w:r w:rsidRPr="009602CA">
        <w:rPr>
          <w:color w:val="000000"/>
          <w:sz w:val="24"/>
          <w:szCs w:val="24"/>
        </w:rPr>
        <w:t xml:space="preserve">nio do Leste -MT poderá convocar, para o preenchimento de vagas surgidas no decorrer do prazo de validade deste Processo Seletivo Simplificado, os candidatos classificados, observando-se a ordem de classificação, rigorosamente. </w:t>
      </w:r>
    </w:p>
    <w:p w14:paraId="0714B316" w14:textId="77777777" w:rsidR="00037E4D" w:rsidRPr="009602CA" w:rsidRDefault="00444226" w:rsidP="00037E4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891888">
        <w:rPr>
          <w:color w:val="000000"/>
          <w:sz w:val="24"/>
          <w:szCs w:val="24"/>
        </w:rPr>
        <w:t>5.7</w:t>
      </w:r>
      <w:r w:rsidR="00037E4D" w:rsidRPr="009602CA">
        <w:rPr>
          <w:color w:val="000000"/>
          <w:sz w:val="24"/>
          <w:szCs w:val="24"/>
        </w:rPr>
        <w:t xml:space="preserve"> A aprovação do candidato não assegura o direito ao seu ingresso automático e imediato ao cargo para o qual se habilitou, estando a sua convocação condicionada à necessidade da Administração Pública. </w:t>
      </w:r>
    </w:p>
    <w:p w14:paraId="4027081E" w14:textId="77777777" w:rsidR="00037E4D" w:rsidRPr="009602CA" w:rsidRDefault="00444226" w:rsidP="00037E4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891888">
        <w:rPr>
          <w:color w:val="000000"/>
          <w:sz w:val="24"/>
          <w:szCs w:val="24"/>
        </w:rPr>
        <w:t>5</w:t>
      </w:r>
      <w:r w:rsidR="00037E4D" w:rsidRPr="009602CA">
        <w:rPr>
          <w:color w:val="000000"/>
          <w:sz w:val="24"/>
          <w:szCs w:val="24"/>
        </w:rPr>
        <w:t xml:space="preserve">.8.Os itens deste edital poderão sofrer eventuais alterações enquanto não for consumado o evento que lhe diz respeito. </w:t>
      </w:r>
    </w:p>
    <w:p w14:paraId="346F386C" w14:textId="77777777" w:rsidR="00037E4D" w:rsidRDefault="00444226" w:rsidP="00037E4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891888">
        <w:rPr>
          <w:rFonts w:ascii="Times New Roman" w:hAnsi="Times New Roman" w:cs="Times New Roman"/>
        </w:rPr>
        <w:t>5</w:t>
      </w:r>
      <w:r w:rsidR="00037E4D" w:rsidRPr="009602CA">
        <w:rPr>
          <w:rFonts w:ascii="Times New Roman" w:hAnsi="Times New Roman" w:cs="Times New Roman"/>
        </w:rPr>
        <w:t>.9.Toda a publicação pertinente ao presente Processo Seletivo Simplificado, enquanto em andamento e</w:t>
      </w:r>
      <w:r w:rsidR="00891888">
        <w:rPr>
          <w:rFonts w:ascii="Times New Roman" w:hAnsi="Times New Roman" w:cs="Times New Roman"/>
        </w:rPr>
        <w:t xml:space="preserve"> </w:t>
      </w:r>
      <w:r w:rsidR="00037E4D" w:rsidRPr="009602CA">
        <w:rPr>
          <w:rFonts w:ascii="Times New Roman" w:eastAsia="Times New Roman" w:hAnsi="Times New Roman" w:cs="Times New Roman"/>
          <w:lang w:eastAsia="pt-BR"/>
        </w:rPr>
        <w:t xml:space="preserve">até a divulgação do resultado, serão feitas no site </w:t>
      </w:r>
      <w:r w:rsidR="00037E4D" w:rsidRPr="00891888">
        <w:rPr>
          <w:rFonts w:ascii="Times New Roman" w:hAnsi="Times New Roman" w:cs="Times New Roman"/>
        </w:rPr>
        <w:t>https://www.santoan</w:t>
      </w:r>
      <w:r w:rsidR="00891888">
        <w:rPr>
          <w:rFonts w:ascii="Times New Roman" w:hAnsi="Times New Roman" w:cs="Times New Roman"/>
        </w:rPr>
        <w:t>toniodoleste.mt.gov.br</w:t>
      </w:r>
      <w:r w:rsidR="00037E4D" w:rsidRPr="009602CA">
        <w:rPr>
          <w:rFonts w:ascii="Times New Roman" w:eastAsia="Times New Roman" w:hAnsi="Times New Roman" w:cs="Times New Roman"/>
          <w:lang w:eastAsia="pt-BR"/>
        </w:rPr>
        <w:t xml:space="preserve">, bem como no </w:t>
      </w:r>
      <w:r w:rsidR="00037E4D" w:rsidRPr="0099292D">
        <w:rPr>
          <w:rFonts w:ascii="Times New Roman" w:hAnsi="Times New Roman" w:cs="Times New Roman"/>
        </w:rPr>
        <w:t xml:space="preserve">Diário Oficial dos Municípios no site da Associação dos Municípios Matogrossenses - </w:t>
      </w:r>
      <w:hyperlink r:id="rId13" w:history="1">
        <w:r w:rsidR="00037E4D" w:rsidRPr="0099292D">
          <w:rPr>
            <w:rStyle w:val="Hyperlink"/>
            <w:rFonts w:ascii="Times New Roman" w:hAnsi="Times New Roman" w:cs="Times New Roman"/>
          </w:rPr>
          <w:t>https://diariomunicipal.org/mt/amm/</w:t>
        </w:r>
      </w:hyperlink>
    </w:p>
    <w:p w14:paraId="29D452B0" w14:textId="77777777" w:rsidR="00037E4D" w:rsidRPr="008705A0" w:rsidRDefault="00444226" w:rsidP="00037E4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91888">
        <w:rPr>
          <w:rFonts w:ascii="Times New Roman" w:hAnsi="Times New Roman" w:cs="Times New Roman"/>
        </w:rPr>
        <w:t>5</w:t>
      </w:r>
      <w:r w:rsidR="00037E4D" w:rsidRPr="008705A0">
        <w:rPr>
          <w:rFonts w:ascii="Times New Roman" w:hAnsi="Times New Roman" w:cs="Times New Roman"/>
        </w:rPr>
        <w:t xml:space="preserve">.10 As publicações relativas à homologação do Processo Seletivo Simplificado serão tornadas públicas por meio da Imprensa Oficial do Município, facultativamente na imprensa local e no site </w:t>
      </w:r>
      <w:r w:rsidR="00037E4D" w:rsidRPr="00891888">
        <w:rPr>
          <w:rFonts w:ascii="Times New Roman" w:hAnsi="Times New Roman" w:cs="Times New Roman"/>
        </w:rPr>
        <w:t>https://www.santoa</w:t>
      </w:r>
      <w:r w:rsidR="00891888">
        <w:rPr>
          <w:rFonts w:ascii="Times New Roman" w:hAnsi="Times New Roman" w:cs="Times New Roman"/>
        </w:rPr>
        <w:t>ntoniodoleste.mt.gov.br</w:t>
      </w:r>
      <w:r w:rsidR="00037E4D" w:rsidRPr="008705A0">
        <w:rPr>
          <w:rFonts w:ascii="Times New Roman" w:hAnsi="Times New Roman" w:cs="Times New Roman"/>
        </w:rPr>
        <w:t>, sendo de responsabilidade da Secretaria Municipal de Administração</w:t>
      </w:r>
      <w:r w:rsidR="00891888">
        <w:rPr>
          <w:rFonts w:ascii="Times New Roman" w:hAnsi="Times New Roman" w:cs="Times New Roman"/>
        </w:rPr>
        <w:t xml:space="preserve"> </w:t>
      </w:r>
      <w:r w:rsidR="00037E4D" w:rsidRPr="008705A0">
        <w:rPr>
          <w:rFonts w:ascii="Times New Roman" w:hAnsi="Times New Roman" w:cs="Times New Roman"/>
        </w:rPr>
        <w:t xml:space="preserve">a publicação e do candidato o acompanhamento de tais publicações. </w:t>
      </w:r>
    </w:p>
    <w:p w14:paraId="51750067" w14:textId="77777777" w:rsidR="00037E4D" w:rsidRPr="009602CA" w:rsidRDefault="00891888" w:rsidP="00037E4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</w:t>
      </w:r>
      <w:r w:rsidR="00037E4D" w:rsidRPr="009602CA">
        <w:rPr>
          <w:color w:val="000000"/>
          <w:sz w:val="24"/>
          <w:szCs w:val="24"/>
        </w:rPr>
        <w:t xml:space="preserve">.11 Para fins do subitem acima, considera-se órgão de Imprensa Oficial do Município o Quadro de Avisos do Município. </w:t>
      </w:r>
    </w:p>
    <w:p w14:paraId="109D60CA" w14:textId="77777777" w:rsidR="00037E4D" w:rsidRPr="009602CA" w:rsidRDefault="00444226" w:rsidP="00037E4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891888">
        <w:rPr>
          <w:color w:val="000000"/>
          <w:sz w:val="24"/>
          <w:szCs w:val="24"/>
        </w:rPr>
        <w:t>5</w:t>
      </w:r>
      <w:r w:rsidR="00037E4D" w:rsidRPr="009602CA">
        <w:rPr>
          <w:color w:val="000000"/>
          <w:sz w:val="24"/>
          <w:szCs w:val="24"/>
        </w:rPr>
        <w:t xml:space="preserve">.12. Os casos omissos serão resolvidos pela Secretaria Municipal </w:t>
      </w:r>
      <w:r w:rsidR="00037E4D">
        <w:rPr>
          <w:color w:val="000000"/>
          <w:sz w:val="24"/>
          <w:szCs w:val="24"/>
        </w:rPr>
        <w:t xml:space="preserve">de </w:t>
      </w:r>
      <w:r w:rsidR="00037E4D" w:rsidRPr="009602CA">
        <w:rPr>
          <w:color w:val="000000"/>
          <w:sz w:val="24"/>
          <w:szCs w:val="24"/>
        </w:rPr>
        <w:t xml:space="preserve">Administração em conjunto com a Comissão Organizadora do Processo Seletivo Simplificado nº </w:t>
      </w:r>
      <w:r w:rsidR="00037E4D">
        <w:rPr>
          <w:color w:val="000000"/>
          <w:sz w:val="24"/>
          <w:szCs w:val="24"/>
        </w:rPr>
        <w:t>001/2022</w:t>
      </w:r>
      <w:r w:rsidR="00037E4D" w:rsidRPr="009602CA">
        <w:rPr>
          <w:color w:val="000000"/>
          <w:sz w:val="24"/>
          <w:szCs w:val="24"/>
        </w:rPr>
        <w:t xml:space="preserve">. </w:t>
      </w:r>
    </w:p>
    <w:p w14:paraId="0096D20B" w14:textId="77777777" w:rsidR="00037E4D" w:rsidRDefault="00037E4D" w:rsidP="00037E4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tbl>
      <w:tblPr>
        <w:tblStyle w:val="TabeladeGrade4-nfase3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4226" w14:paraId="0F7B9990" w14:textId="77777777" w:rsidTr="00BD3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9" w:type="dxa"/>
          </w:tcPr>
          <w:p w14:paraId="3504AD5D" w14:textId="77777777" w:rsidR="00444226" w:rsidRPr="00BD389A" w:rsidRDefault="00891888" w:rsidP="00037E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="00444226" w:rsidRPr="00BD389A">
              <w:rPr>
                <w:color w:val="000000"/>
                <w:sz w:val="24"/>
                <w:szCs w:val="24"/>
              </w:rPr>
              <w:t>. DOS RECURSOS</w:t>
            </w:r>
          </w:p>
        </w:tc>
      </w:tr>
    </w:tbl>
    <w:p w14:paraId="13BEE0F3" w14:textId="77777777" w:rsidR="00444226" w:rsidRPr="009602CA" w:rsidRDefault="00444226" w:rsidP="00037E4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1CC88BE1" w14:textId="77777777" w:rsidR="00037E4D" w:rsidRPr="009602CA" w:rsidRDefault="00037E4D" w:rsidP="00037E4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602CA">
        <w:rPr>
          <w:color w:val="000000"/>
          <w:sz w:val="24"/>
          <w:szCs w:val="24"/>
        </w:rPr>
        <w:t>1</w:t>
      </w:r>
      <w:r w:rsidR="00891888">
        <w:rPr>
          <w:color w:val="000000"/>
          <w:sz w:val="24"/>
          <w:szCs w:val="24"/>
        </w:rPr>
        <w:t>6</w:t>
      </w:r>
      <w:r w:rsidRPr="009602CA">
        <w:rPr>
          <w:color w:val="000000"/>
          <w:sz w:val="24"/>
          <w:szCs w:val="24"/>
        </w:rPr>
        <w:t xml:space="preserve">.1 Caberá recurso, desde que apresentado no prazo de um dia útil, contado da data de sua divulgação, no que diz respeito à impugnação do edital. </w:t>
      </w:r>
    </w:p>
    <w:p w14:paraId="54AAFE68" w14:textId="77777777" w:rsidR="00037E4D" w:rsidRPr="009602CA" w:rsidRDefault="00891888" w:rsidP="00037E4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 w:rsidR="00444226">
        <w:rPr>
          <w:color w:val="000000"/>
          <w:sz w:val="24"/>
          <w:szCs w:val="24"/>
        </w:rPr>
        <w:t>.2</w:t>
      </w:r>
      <w:r w:rsidR="00037E4D" w:rsidRPr="009602CA">
        <w:rPr>
          <w:color w:val="000000"/>
          <w:sz w:val="24"/>
          <w:szCs w:val="24"/>
        </w:rPr>
        <w:t xml:space="preserve"> O recurso quanto ao Resultado Preliminar deverá ser apresentado em formulário de recurso </w:t>
      </w:r>
      <w:r w:rsidR="00037E4D" w:rsidRPr="00891888">
        <w:rPr>
          <w:color w:val="000000"/>
          <w:sz w:val="24"/>
          <w:szCs w:val="24"/>
        </w:rPr>
        <w:t xml:space="preserve">disponibilizado no </w:t>
      </w:r>
      <w:r w:rsidRPr="00891888">
        <w:rPr>
          <w:color w:val="000000"/>
          <w:sz w:val="24"/>
          <w:szCs w:val="24"/>
        </w:rPr>
        <w:t xml:space="preserve">Anexo </w:t>
      </w:r>
      <w:r w:rsidR="00037E4D" w:rsidRPr="00891888">
        <w:rPr>
          <w:color w:val="000000"/>
          <w:sz w:val="24"/>
          <w:szCs w:val="24"/>
        </w:rPr>
        <w:t>V</w:t>
      </w:r>
      <w:r w:rsidR="00037E4D" w:rsidRPr="009602CA">
        <w:rPr>
          <w:color w:val="000000"/>
          <w:sz w:val="24"/>
          <w:szCs w:val="24"/>
        </w:rPr>
        <w:t xml:space="preserve"> deste edital, datilografado ou digitado, assinado pelo candidato, endereçado à Co</w:t>
      </w:r>
      <w:r w:rsidR="00037E4D">
        <w:rPr>
          <w:color w:val="000000"/>
          <w:sz w:val="24"/>
          <w:szCs w:val="24"/>
        </w:rPr>
        <w:t xml:space="preserve">missão Organizadora através do site oficial da Prefeitura Municipal de Santo Antônio do Leste </w:t>
      </w:r>
      <w:hyperlink r:id="rId14" w:history="1">
        <w:r w:rsidRPr="00B46ECC">
          <w:rPr>
            <w:rStyle w:val="Hyperlink"/>
            <w:sz w:val="24"/>
          </w:rPr>
          <w:t>https://www.santoantoniodoleste.mt.gov.br</w:t>
        </w:r>
      </w:hyperlink>
      <w:r>
        <w:rPr>
          <w:sz w:val="24"/>
        </w:rPr>
        <w:t>.</w:t>
      </w:r>
    </w:p>
    <w:p w14:paraId="3EEEBECD" w14:textId="77777777" w:rsidR="00037E4D" w:rsidRPr="009602CA" w:rsidRDefault="00037E4D" w:rsidP="00037E4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602CA">
        <w:rPr>
          <w:color w:val="000000"/>
          <w:sz w:val="24"/>
          <w:szCs w:val="24"/>
        </w:rPr>
        <w:t>1</w:t>
      </w:r>
      <w:r w:rsidR="00891888">
        <w:rPr>
          <w:color w:val="000000"/>
          <w:sz w:val="24"/>
          <w:szCs w:val="24"/>
        </w:rPr>
        <w:t>6</w:t>
      </w:r>
      <w:r w:rsidRPr="009602CA">
        <w:rPr>
          <w:color w:val="000000"/>
          <w:sz w:val="24"/>
          <w:szCs w:val="24"/>
        </w:rPr>
        <w:t xml:space="preserve">.1.3. A decisão do recurso será dada a conhecer coletivamente por meio de edital complementar que será </w:t>
      </w:r>
      <w:r>
        <w:rPr>
          <w:color w:val="000000"/>
          <w:sz w:val="24"/>
          <w:szCs w:val="24"/>
        </w:rPr>
        <w:t>publicado no site oficial</w:t>
      </w:r>
      <w:r w:rsidRPr="009602CA">
        <w:rPr>
          <w:color w:val="000000"/>
          <w:sz w:val="24"/>
          <w:szCs w:val="24"/>
        </w:rPr>
        <w:t xml:space="preserve"> da Prefeitura Municipal e dado conhecimento no site supracitado, na forma de retificação do resultado, conforme o caso.</w:t>
      </w:r>
    </w:p>
    <w:p w14:paraId="681A868D" w14:textId="77777777" w:rsidR="008119C6" w:rsidRDefault="008119C6" w:rsidP="008119C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5CA8C562" w14:textId="77777777" w:rsidR="008119C6" w:rsidRDefault="008119C6" w:rsidP="008119C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51A92B99" w14:textId="77777777" w:rsidR="008119C6" w:rsidRDefault="008119C6" w:rsidP="008119C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61FA751B" w14:textId="77777777" w:rsidR="0014654F" w:rsidRDefault="0014654F" w:rsidP="008119C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606B758F" w14:textId="77777777" w:rsidR="0014654F" w:rsidRDefault="0014654F" w:rsidP="008119C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1589C63E" w14:textId="77777777" w:rsidR="0014654F" w:rsidRDefault="0014654F" w:rsidP="008119C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61870373" w14:textId="77777777" w:rsidR="0014654F" w:rsidRDefault="0014654F" w:rsidP="008119C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139C4532" w14:textId="77777777" w:rsidR="0014654F" w:rsidRDefault="0014654F" w:rsidP="008119C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6D1750A6" w14:textId="77777777" w:rsidR="0014654F" w:rsidRDefault="0014654F" w:rsidP="008119C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327DE711" w14:textId="77777777" w:rsidR="0014654F" w:rsidRDefault="0014654F" w:rsidP="008119C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23164D45" w14:textId="77777777" w:rsidR="0014654F" w:rsidRDefault="0014654F" w:rsidP="008119C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299F1E98" w14:textId="77777777" w:rsidR="0014654F" w:rsidRDefault="0014654F" w:rsidP="008119C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58656E7B" w14:textId="77777777" w:rsidR="0014654F" w:rsidRDefault="0014654F" w:rsidP="008119C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464C468A" w14:textId="77777777" w:rsidR="0014654F" w:rsidRDefault="0014654F" w:rsidP="008119C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773AFE83" w14:textId="77777777" w:rsidR="0014654F" w:rsidRDefault="0014654F" w:rsidP="008119C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2D42D463" w14:textId="77777777" w:rsidR="0014654F" w:rsidRDefault="0014654F" w:rsidP="008119C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77DAA9E9" w14:textId="77777777" w:rsidR="0014654F" w:rsidRDefault="0014654F" w:rsidP="008119C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1AB54895" w14:textId="77777777" w:rsidR="0014654F" w:rsidRDefault="0014654F" w:rsidP="008119C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37AE3633" w14:textId="77777777" w:rsidR="0014654F" w:rsidRDefault="0014654F" w:rsidP="008119C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3162139A" w14:textId="77777777" w:rsidR="0014654F" w:rsidRDefault="0014654F" w:rsidP="008119C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1A96C2F4" w14:textId="77777777" w:rsidR="0014654F" w:rsidRDefault="0014654F" w:rsidP="008119C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24C1D379" w14:textId="77777777" w:rsidR="0014654F" w:rsidRDefault="0014654F" w:rsidP="008119C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3ADA91B7" w14:textId="77777777" w:rsidR="008119C6" w:rsidRDefault="008119C6" w:rsidP="008119C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6E14DB44" w14:textId="77777777" w:rsidR="008119C6" w:rsidRDefault="008119C6" w:rsidP="008119C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ANEXO I</w:t>
      </w:r>
    </w:p>
    <w:p w14:paraId="312CABFA" w14:textId="77777777" w:rsidR="00E615F7" w:rsidRDefault="00E615F7" w:rsidP="008119C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19CE5B6E" w14:textId="77777777" w:rsidR="00E615F7" w:rsidRDefault="00E615F7" w:rsidP="008119C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TABELA 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24"/>
        <w:gridCol w:w="4805"/>
      </w:tblGrid>
      <w:tr w:rsidR="00E615F7" w14:paraId="183FDB28" w14:textId="77777777" w:rsidTr="00E615F7">
        <w:tc>
          <w:tcPr>
            <w:tcW w:w="4889" w:type="dxa"/>
            <w:shd w:val="clear" w:color="auto" w:fill="EAF1DD" w:themeFill="accent3" w:themeFillTint="33"/>
          </w:tcPr>
          <w:p w14:paraId="1C965AFD" w14:textId="77777777" w:rsidR="00E615F7" w:rsidRDefault="00E615F7" w:rsidP="008119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CARGOS – NÍVEL SUPERIOR</w:t>
            </w:r>
          </w:p>
        </w:tc>
        <w:tc>
          <w:tcPr>
            <w:tcW w:w="4890" w:type="dxa"/>
            <w:shd w:val="clear" w:color="auto" w:fill="EAF1DD" w:themeFill="accent3" w:themeFillTint="33"/>
          </w:tcPr>
          <w:p w14:paraId="4F2D4F16" w14:textId="77777777" w:rsidR="00E615F7" w:rsidRDefault="00E615F7" w:rsidP="008119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TIPO DE SELEÇÃO</w:t>
            </w:r>
          </w:p>
        </w:tc>
      </w:tr>
      <w:tr w:rsidR="00E615F7" w14:paraId="4A9F960C" w14:textId="77777777" w:rsidTr="00E615F7">
        <w:tc>
          <w:tcPr>
            <w:tcW w:w="4889" w:type="dxa"/>
          </w:tcPr>
          <w:p w14:paraId="64C7510A" w14:textId="77777777" w:rsidR="00E615F7" w:rsidRPr="00E615F7" w:rsidRDefault="00E615F7" w:rsidP="008119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615F7">
              <w:rPr>
                <w:bCs/>
                <w:color w:val="000000"/>
                <w:sz w:val="24"/>
                <w:szCs w:val="24"/>
              </w:rPr>
              <w:t>MÉDICO</w:t>
            </w:r>
          </w:p>
        </w:tc>
        <w:tc>
          <w:tcPr>
            <w:tcW w:w="4890" w:type="dxa"/>
          </w:tcPr>
          <w:p w14:paraId="4D7CDFB9" w14:textId="77777777" w:rsidR="00E615F7" w:rsidRPr="00E615F7" w:rsidRDefault="0014654F" w:rsidP="0014654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Análise</w:t>
            </w:r>
            <w:r w:rsidR="00E615F7" w:rsidRPr="00E615F7">
              <w:rPr>
                <w:bCs/>
                <w:color w:val="000000"/>
                <w:sz w:val="24"/>
                <w:szCs w:val="24"/>
              </w:rPr>
              <w:t xml:space="preserve"> de Títulos e Tempo de Serviço</w:t>
            </w:r>
            <w:r w:rsidR="00891888">
              <w:rPr>
                <w:bCs/>
                <w:color w:val="000000"/>
                <w:sz w:val="24"/>
                <w:szCs w:val="24"/>
              </w:rPr>
              <w:t xml:space="preserve"> (Experiência)</w:t>
            </w:r>
          </w:p>
        </w:tc>
      </w:tr>
      <w:tr w:rsidR="00E615F7" w14:paraId="346889D6" w14:textId="77777777" w:rsidTr="00E615F7">
        <w:tc>
          <w:tcPr>
            <w:tcW w:w="4889" w:type="dxa"/>
          </w:tcPr>
          <w:p w14:paraId="674C1C07" w14:textId="77777777" w:rsidR="00E615F7" w:rsidRPr="00E615F7" w:rsidRDefault="00E615F7" w:rsidP="008119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615F7">
              <w:rPr>
                <w:bCs/>
                <w:color w:val="000000"/>
                <w:sz w:val="24"/>
                <w:szCs w:val="24"/>
              </w:rPr>
              <w:t>FONOAUDIÓLOGO</w:t>
            </w:r>
          </w:p>
        </w:tc>
        <w:tc>
          <w:tcPr>
            <w:tcW w:w="4890" w:type="dxa"/>
          </w:tcPr>
          <w:p w14:paraId="6DDC384B" w14:textId="77777777" w:rsidR="00E615F7" w:rsidRPr="00E615F7" w:rsidRDefault="0014654F" w:rsidP="0014654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Análise </w:t>
            </w:r>
            <w:r w:rsidR="00E615F7" w:rsidRPr="00E615F7">
              <w:rPr>
                <w:bCs/>
                <w:color w:val="000000"/>
                <w:sz w:val="24"/>
                <w:szCs w:val="24"/>
              </w:rPr>
              <w:t>de Títulos e Tempo de Serviço</w:t>
            </w:r>
            <w:r w:rsidR="00891888">
              <w:rPr>
                <w:bCs/>
                <w:color w:val="000000"/>
                <w:sz w:val="24"/>
                <w:szCs w:val="24"/>
              </w:rPr>
              <w:t xml:space="preserve"> (Experiência)</w:t>
            </w:r>
          </w:p>
        </w:tc>
      </w:tr>
    </w:tbl>
    <w:p w14:paraId="297CA27F" w14:textId="77777777" w:rsidR="00E615F7" w:rsidRDefault="00E615F7" w:rsidP="008119C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2D72AE1E" w14:textId="77777777" w:rsidR="00E615F7" w:rsidRDefault="00E615F7" w:rsidP="008119C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TABELA B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20"/>
        <w:gridCol w:w="4809"/>
      </w:tblGrid>
      <w:tr w:rsidR="00E615F7" w14:paraId="212E41F9" w14:textId="77777777" w:rsidTr="00E615F7">
        <w:tc>
          <w:tcPr>
            <w:tcW w:w="4889" w:type="dxa"/>
            <w:shd w:val="clear" w:color="auto" w:fill="EAF1DD" w:themeFill="accent3" w:themeFillTint="33"/>
          </w:tcPr>
          <w:p w14:paraId="238E6F6B" w14:textId="77777777" w:rsidR="00E615F7" w:rsidRDefault="00E615F7" w:rsidP="00E615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CARGOS – NÍVEL TÉCNICO</w:t>
            </w:r>
          </w:p>
        </w:tc>
        <w:tc>
          <w:tcPr>
            <w:tcW w:w="4890" w:type="dxa"/>
            <w:shd w:val="clear" w:color="auto" w:fill="EAF1DD" w:themeFill="accent3" w:themeFillTint="33"/>
          </w:tcPr>
          <w:p w14:paraId="2A553064" w14:textId="77777777" w:rsidR="00E615F7" w:rsidRDefault="00E615F7" w:rsidP="0040174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TIPO DE SELEÇÃO</w:t>
            </w:r>
          </w:p>
        </w:tc>
      </w:tr>
      <w:tr w:rsidR="00E615F7" w14:paraId="43A5A716" w14:textId="77777777" w:rsidTr="0040174A">
        <w:tc>
          <w:tcPr>
            <w:tcW w:w="4889" w:type="dxa"/>
          </w:tcPr>
          <w:p w14:paraId="06A5B88A" w14:textId="77777777" w:rsidR="00E615F7" w:rsidRPr="00E615F7" w:rsidRDefault="00E615F7" w:rsidP="0040174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615F7">
              <w:rPr>
                <w:bCs/>
                <w:color w:val="000000"/>
                <w:sz w:val="24"/>
                <w:szCs w:val="24"/>
              </w:rPr>
              <w:t>TÉCNICO RADIOLOGISTA</w:t>
            </w:r>
          </w:p>
        </w:tc>
        <w:tc>
          <w:tcPr>
            <w:tcW w:w="4890" w:type="dxa"/>
          </w:tcPr>
          <w:p w14:paraId="1EA539C3" w14:textId="77777777" w:rsidR="00E615F7" w:rsidRPr="00E615F7" w:rsidRDefault="0014654F" w:rsidP="004017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Análise </w:t>
            </w:r>
            <w:r w:rsidR="00E615F7" w:rsidRPr="00E615F7">
              <w:rPr>
                <w:bCs/>
                <w:color w:val="000000"/>
                <w:sz w:val="24"/>
                <w:szCs w:val="24"/>
              </w:rPr>
              <w:t>de Títulos e Tempo de Serviço</w:t>
            </w:r>
            <w:r w:rsidR="00891888">
              <w:rPr>
                <w:bCs/>
                <w:color w:val="000000"/>
                <w:sz w:val="24"/>
                <w:szCs w:val="24"/>
              </w:rPr>
              <w:t xml:space="preserve"> (Experiência)</w:t>
            </w:r>
          </w:p>
        </w:tc>
      </w:tr>
    </w:tbl>
    <w:p w14:paraId="4507C824" w14:textId="77777777" w:rsidR="00E615F7" w:rsidRDefault="00E615F7" w:rsidP="008119C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5695DC0D" w14:textId="77777777" w:rsidR="00E615F7" w:rsidRDefault="00E615F7" w:rsidP="00E615F7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TABELA C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9"/>
        <w:gridCol w:w="4810"/>
      </w:tblGrid>
      <w:tr w:rsidR="00E615F7" w14:paraId="1CF9E8CB" w14:textId="77777777" w:rsidTr="00E615F7">
        <w:trPr>
          <w:trHeight w:val="303"/>
        </w:trPr>
        <w:tc>
          <w:tcPr>
            <w:tcW w:w="4889" w:type="dxa"/>
            <w:shd w:val="clear" w:color="auto" w:fill="EAF1DD" w:themeFill="accent3" w:themeFillTint="33"/>
          </w:tcPr>
          <w:p w14:paraId="4E27C9CB" w14:textId="77777777" w:rsidR="00E615F7" w:rsidRDefault="00E615F7" w:rsidP="0040174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CARGOS – NÍVEL MÉDIO</w:t>
            </w:r>
          </w:p>
        </w:tc>
        <w:tc>
          <w:tcPr>
            <w:tcW w:w="4890" w:type="dxa"/>
            <w:shd w:val="clear" w:color="auto" w:fill="EAF1DD" w:themeFill="accent3" w:themeFillTint="33"/>
          </w:tcPr>
          <w:p w14:paraId="6775603D" w14:textId="77777777" w:rsidR="00E615F7" w:rsidRDefault="00E615F7" w:rsidP="0040174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TIPO DE SELEÇÃO</w:t>
            </w:r>
          </w:p>
        </w:tc>
      </w:tr>
      <w:tr w:rsidR="00E615F7" w14:paraId="716BAECC" w14:textId="77777777" w:rsidTr="0040174A">
        <w:tc>
          <w:tcPr>
            <w:tcW w:w="4889" w:type="dxa"/>
          </w:tcPr>
          <w:p w14:paraId="3A64650D" w14:textId="77777777" w:rsidR="00E615F7" w:rsidRPr="00E615F7" w:rsidRDefault="00E615F7" w:rsidP="0040174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615F7">
              <w:rPr>
                <w:bCs/>
                <w:color w:val="000000"/>
                <w:sz w:val="24"/>
                <w:szCs w:val="24"/>
              </w:rPr>
              <w:t>AUXILIAR CONSULTÓRIO DENTÁRIO</w:t>
            </w:r>
          </w:p>
        </w:tc>
        <w:tc>
          <w:tcPr>
            <w:tcW w:w="4890" w:type="dxa"/>
          </w:tcPr>
          <w:p w14:paraId="38856B21" w14:textId="77777777" w:rsidR="00E615F7" w:rsidRPr="00E615F7" w:rsidRDefault="0014654F" w:rsidP="004017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Análise</w:t>
            </w:r>
            <w:r w:rsidR="00E615F7" w:rsidRPr="00E615F7">
              <w:rPr>
                <w:bCs/>
                <w:color w:val="000000"/>
                <w:sz w:val="24"/>
                <w:szCs w:val="24"/>
              </w:rPr>
              <w:t xml:space="preserve"> de Tempo de Serviço</w:t>
            </w:r>
            <w:r w:rsidR="00891888">
              <w:rPr>
                <w:bCs/>
                <w:color w:val="000000"/>
                <w:sz w:val="24"/>
                <w:szCs w:val="24"/>
              </w:rPr>
              <w:t xml:space="preserve"> (Experiência)</w:t>
            </w:r>
          </w:p>
        </w:tc>
      </w:tr>
    </w:tbl>
    <w:p w14:paraId="4B1DB1D5" w14:textId="77777777" w:rsidR="00E615F7" w:rsidRDefault="00E615F7" w:rsidP="008119C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4D3C1D9B" w14:textId="77777777" w:rsidR="00E615F7" w:rsidRDefault="00E615F7" w:rsidP="00E615F7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TABELA D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8"/>
        <w:gridCol w:w="4811"/>
      </w:tblGrid>
      <w:tr w:rsidR="00E615F7" w14:paraId="600CF583" w14:textId="77777777" w:rsidTr="00E615F7">
        <w:tc>
          <w:tcPr>
            <w:tcW w:w="4889" w:type="dxa"/>
            <w:shd w:val="clear" w:color="auto" w:fill="EAF1DD" w:themeFill="accent3" w:themeFillTint="33"/>
          </w:tcPr>
          <w:p w14:paraId="1648AC5C" w14:textId="77777777" w:rsidR="00E615F7" w:rsidRDefault="00E615F7" w:rsidP="00E615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CARGOS – NÍVEL ENS. FUND. INCOMPLETO</w:t>
            </w:r>
          </w:p>
        </w:tc>
        <w:tc>
          <w:tcPr>
            <w:tcW w:w="4890" w:type="dxa"/>
            <w:shd w:val="clear" w:color="auto" w:fill="EAF1DD" w:themeFill="accent3" w:themeFillTint="33"/>
            <w:vAlign w:val="center"/>
          </w:tcPr>
          <w:p w14:paraId="7D091238" w14:textId="77777777" w:rsidR="00E615F7" w:rsidRDefault="00E615F7" w:rsidP="00E615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TIPO DE SELEÇÃO</w:t>
            </w:r>
          </w:p>
        </w:tc>
      </w:tr>
      <w:tr w:rsidR="00E615F7" w14:paraId="30E86758" w14:textId="77777777" w:rsidTr="0040174A">
        <w:tc>
          <w:tcPr>
            <w:tcW w:w="4889" w:type="dxa"/>
          </w:tcPr>
          <w:p w14:paraId="6C339680" w14:textId="77777777" w:rsidR="00E615F7" w:rsidRPr="00E615F7" w:rsidRDefault="00E615F7" w:rsidP="0040174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615F7">
              <w:rPr>
                <w:bCs/>
                <w:color w:val="000000"/>
                <w:sz w:val="24"/>
                <w:szCs w:val="24"/>
              </w:rPr>
              <w:t>COLETOR DE LIXO</w:t>
            </w:r>
          </w:p>
        </w:tc>
        <w:tc>
          <w:tcPr>
            <w:tcW w:w="4890" w:type="dxa"/>
          </w:tcPr>
          <w:p w14:paraId="1221ACA1" w14:textId="77777777" w:rsidR="00E615F7" w:rsidRPr="00E615F7" w:rsidRDefault="0014654F" w:rsidP="004017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Análise</w:t>
            </w:r>
            <w:r w:rsidR="00891888">
              <w:rPr>
                <w:bCs/>
                <w:color w:val="000000"/>
                <w:sz w:val="24"/>
                <w:szCs w:val="24"/>
              </w:rPr>
              <w:t xml:space="preserve"> de Tempo de Serviço (Experiência) </w:t>
            </w:r>
          </w:p>
        </w:tc>
      </w:tr>
      <w:tr w:rsidR="00E615F7" w14:paraId="4AC682B0" w14:textId="77777777" w:rsidTr="0040174A">
        <w:tc>
          <w:tcPr>
            <w:tcW w:w="4889" w:type="dxa"/>
          </w:tcPr>
          <w:p w14:paraId="5ED1600D" w14:textId="77777777" w:rsidR="00E615F7" w:rsidRPr="00E615F7" w:rsidRDefault="00E615F7" w:rsidP="0040174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615F7">
              <w:rPr>
                <w:bCs/>
                <w:color w:val="000000"/>
                <w:sz w:val="24"/>
                <w:szCs w:val="24"/>
              </w:rPr>
              <w:t>MERENDEIRA</w:t>
            </w:r>
          </w:p>
        </w:tc>
        <w:tc>
          <w:tcPr>
            <w:tcW w:w="4890" w:type="dxa"/>
          </w:tcPr>
          <w:p w14:paraId="215EBEB2" w14:textId="77777777" w:rsidR="00E615F7" w:rsidRPr="00E615F7" w:rsidRDefault="00E615F7" w:rsidP="0040174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615F7">
              <w:rPr>
                <w:bCs/>
                <w:color w:val="000000"/>
                <w:sz w:val="24"/>
                <w:szCs w:val="24"/>
              </w:rPr>
              <w:t>Prova Prática</w:t>
            </w:r>
            <w:r w:rsidR="00FE4CAE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FE4CAE" w:rsidRPr="00E615F7">
              <w:rPr>
                <w:bCs/>
                <w:color w:val="000000"/>
                <w:sz w:val="24"/>
                <w:szCs w:val="24"/>
              </w:rPr>
              <w:t>e Tempo de Serviço</w:t>
            </w:r>
            <w:r w:rsidR="00FE4CAE">
              <w:rPr>
                <w:bCs/>
                <w:color w:val="000000"/>
                <w:sz w:val="24"/>
                <w:szCs w:val="24"/>
              </w:rPr>
              <w:t xml:space="preserve"> (Experiência)</w:t>
            </w:r>
          </w:p>
        </w:tc>
      </w:tr>
      <w:tr w:rsidR="00E615F7" w14:paraId="1418B78F" w14:textId="77777777" w:rsidTr="0040174A">
        <w:tc>
          <w:tcPr>
            <w:tcW w:w="4889" w:type="dxa"/>
          </w:tcPr>
          <w:p w14:paraId="3C90737A" w14:textId="77777777" w:rsidR="00E615F7" w:rsidRPr="00E615F7" w:rsidRDefault="00E615F7" w:rsidP="0040174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615F7">
              <w:rPr>
                <w:bCs/>
                <w:color w:val="000000"/>
                <w:sz w:val="24"/>
                <w:szCs w:val="24"/>
              </w:rPr>
              <w:t>OPERADOR DE MÁQUINAS PESADAS</w:t>
            </w:r>
          </w:p>
        </w:tc>
        <w:tc>
          <w:tcPr>
            <w:tcW w:w="4890" w:type="dxa"/>
          </w:tcPr>
          <w:p w14:paraId="0CAAEB7C" w14:textId="77777777" w:rsidR="00E615F7" w:rsidRPr="00E615F7" w:rsidRDefault="00E615F7" w:rsidP="00FE4CA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615F7">
              <w:rPr>
                <w:bCs/>
                <w:color w:val="000000"/>
                <w:sz w:val="24"/>
                <w:szCs w:val="24"/>
              </w:rPr>
              <w:t xml:space="preserve">Prova Prática </w:t>
            </w:r>
            <w:r w:rsidR="00FE4CAE">
              <w:rPr>
                <w:bCs/>
                <w:color w:val="000000"/>
                <w:sz w:val="24"/>
                <w:szCs w:val="24"/>
              </w:rPr>
              <w:t xml:space="preserve">e </w:t>
            </w:r>
            <w:r w:rsidR="00FE4CAE" w:rsidRPr="00E615F7">
              <w:rPr>
                <w:bCs/>
                <w:color w:val="000000"/>
                <w:sz w:val="24"/>
                <w:szCs w:val="24"/>
              </w:rPr>
              <w:t>Tempo de Serviço</w:t>
            </w:r>
            <w:r w:rsidR="00FE4CAE">
              <w:rPr>
                <w:bCs/>
                <w:color w:val="000000"/>
                <w:sz w:val="24"/>
                <w:szCs w:val="24"/>
              </w:rPr>
              <w:t xml:space="preserve"> (Experiência)</w:t>
            </w:r>
          </w:p>
        </w:tc>
      </w:tr>
    </w:tbl>
    <w:p w14:paraId="1346B5AE" w14:textId="77777777" w:rsidR="00E615F7" w:rsidRDefault="00E615F7" w:rsidP="008119C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1AB487B0" w14:textId="77777777" w:rsidR="00E615F7" w:rsidRDefault="00E615F7" w:rsidP="008119C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1AC63C9D" w14:textId="77777777" w:rsidR="00E615F7" w:rsidRDefault="00E615F7" w:rsidP="008119C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42100610" w14:textId="77777777" w:rsidR="00E615F7" w:rsidRDefault="00E615F7" w:rsidP="008119C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7BC56209" w14:textId="77777777" w:rsidR="00E615F7" w:rsidRDefault="00E615F7" w:rsidP="008119C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5E4EE562" w14:textId="77777777" w:rsidR="00E615F7" w:rsidRDefault="00E615F7" w:rsidP="008119C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13C2D305" w14:textId="77777777" w:rsidR="00E615F7" w:rsidRDefault="00E615F7" w:rsidP="008119C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3426284E" w14:textId="77777777" w:rsidR="00E615F7" w:rsidRDefault="00E615F7" w:rsidP="008119C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36E508BC" w14:textId="77777777" w:rsidR="00E615F7" w:rsidRDefault="00E615F7" w:rsidP="008119C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0B8CEA51" w14:textId="77777777" w:rsidR="00E615F7" w:rsidRDefault="00E615F7" w:rsidP="008119C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3805ECFC" w14:textId="77777777" w:rsidR="00E615F7" w:rsidRDefault="00E615F7" w:rsidP="008119C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566144EE" w14:textId="77777777" w:rsidR="00E615F7" w:rsidRDefault="00E615F7" w:rsidP="008119C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6C9E3FF1" w14:textId="77777777" w:rsidR="00E615F7" w:rsidRDefault="00E615F7" w:rsidP="008119C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0E07E675" w14:textId="77777777" w:rsidR="00E615F7" w:rsidRDefault="00E615F7" w:rsidP="008119C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6020CB2D" w14:textId="77777777" w:rsidR="00E615F7" w:rsidRDefault="00E615F7" w:rsidP="008119C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651F71C9" w14:textId="77777777" w:rsidR="00E615F7" w:rsidRDefault="00E615F7" w:rsidP="008119C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025D1034" w14:textId="77777777" w:rsidR="00E615F7" w:rsidRDefault="00E615F7" w:rsidP="008119C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474348BF" w14:textId="77777777" w:rsidR="00E615F7" w:rsidRDefault="00E615F7" w:rsidP="008119C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7B4AA785" w14:textId="77777777" w:rsidR="00E615F7" w:rsidRDefault="00E615F7" w:rsidP="008119C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7A098BE1" w14:textId="77777777" w:rsidR="00E615F7" w:rsidRDefault="00E615F7" w:rsidP="008119C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5B482C99" w14:textId="77777777" w:rsidR="00476E3C" w:rsidRPr="00B305A8" w:rsidRDefault="00476E3C" w:rsidP="00B305A8"/>
    <w:p w14:paraId="7AE3DF24" w14:textId="77777777" w:rsidR="00A17692" w:rsidRPr="00E615F7" w:rsidRDefault="00E615F7" w:rsidP="00E615F7">
      <w:pPr>
        <w:jc w:val="center"/>
        <w:rPr>
          <w:b/>
          <w:sz w:val="24"/>
        </w:rPr>
      </w:pPr>
      <w:r w:rsidRPr="00E615F7">
        <w:rPr>
          <w:b/>
          <w:sz w:val="24"/>
        </w:rPr>
        <w:lastRenderedPageBreak/>
        <w:t>ANEXO II</w:t>
      </w:r>
    </w:p>
    <w:p w14:paraId="12F4680F" w14:textId="77777777" w:rsidR="003D06B5" w:rsidRDefault="003D06B5" w:rsidP="00532CC5">
      <w:pPr>
        <w:jc w:val="both"/>
      </w:pPr>
    </w:p>
    <w:tbl>
      <w:tblPr>
        <w:tblStyle w:val="TabeladeGrade5Escura-nfase3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615F7" w14:paraId="139C57BC" w14:textId="77777777" w:rsidTr="00CB35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9" w:type="dxa"/>
            <w:shd w:val="clear" w:color="auto" w:fill="EAF1DD" w:themeFill="accent3" w:themeFillTint="33"/>
          </w:tcPr>
          <w:p w14:paraId="4548C437" w14:textId="77777777" w:rsidR="00E615F7" w:rsidRPr="00E615F7" w:rsidRDefault="00E615F7" w:rsidP="00E615F7">
            <w:pPr>
              <w:autoSpaceDE w:val="0"/>
              <w:autoSpaceDN w:val="0"/>
              <w:adjustRightInd w:val="0"/>
              <w:jc w:val="center"/>
              <w:rPr>
                <w:bCs w:val="0"/>
                <w:color w:val="000000"/>
                <w:sz w:val="24"/>
                <w:szCs w:val="24"/>
              </w:rPr>
            </w:pPr>
            <w:r w:rsidRPr="00E615F7">
              <w:rPr>
                <w:bCs w:val="0"/>
                <w:color w:val="000000"/>
                <w:sz w:val="24"/>
                <w:szCs w:val="24"/>
              </w:rPr>
              <w:t>DAS ATRIBUIÇÕES DOS CARGOS</w:t>
            </w:r>
          </w:p>
        </w:tc>
      </w:tr>
    </w:tbl>
    <w:p w14:paraId="6FDE9465" w14:textId="77777777" w:rsidR="00E615F7" w:rsidRDefault="00E615F7" w:rsidP="00E615F7">
      <w:pPr>
        <w:jc w:val="both"/>
        <w:rPr>
          <w:b/>
          <w:caps/>
          <w:sz w:val="24"/>
          <w:szCs w:val="24"/>
        </w:rPr>
      </w:pPr>
    </w:p>
    <w:p w14:paraId="48EFE35F" w14:textId="77777777" w:rsidR="00E615F7" w:rsidRPr="00E615F7" w:rsidRDefault="00E615F7" w:rsidP="00E615F7">
      <w:pPr>
        <w:jc w:val="both"/>
        <w:rPr>
          <w:sz w:val="24"/>
          <w:szCs w:val="24"/>
        </w:rPr>
      </w:pPr>
      <w:r w:rsidRPr="00E615F7">
        <w:rPr>
          <w:b/>
          <w:caps/>
          <w:sz w:val="24"/>
          <w:szCs w:val="24"/>
        </w:rPr>
        <w:t>→</w:t>
      </w:r>
      <w:r w:rsidRPr="00E615F7">
        <w:rPr>
          <w:b/>
          <w:sz w:val="24"/>
          <w:szCs w:val="24"/>
        </w:rPr>
        <w:t>MÉDICO:</w:t>
      </w:r>
      <w:r w:rsidRPr="00E615F7">
        <w:rPr>
          <w:sz w:val="24"/>
          <w:szCs w:val="24"/>
        </w:rPr>
        <w:t xml:space="preserve"> Participar da formulação de diagnóstico de saúde, realizando levantamentos da situação dos serviços de saúde do município. – Elaborar, coordenar, supervisionar e executar planos e programas de saúde, direcionando as atividades médico-sanitárias conforme as necessidades diagnosticadas. – Elaborar e coordenar a implantação de normas de organização e aperfeiçoamento das equipes que atuam na área de saúde, fornecendo subsídios técnicos para a composição dos conteúdos programáticos. – Prestar atendimentos médicos preventivos, terapêuticos e/ou de emergência, examinando o paciente, diagnosticando, prescrevendo tratamento, prestando orientações e solicitando hospitalização, se necessário. – Requisitar, analisar e interpretar exames complementares de laboratório para fins de diagnóstico e acompanhamento clínico. – Participar de juntas médicas, avaliando a capacidade laborativa</w:t>
      </w:r>
      <w:r>
        <w:rPr>
          <w:sz w:val="24"/>
          <w:szCs w:val="24"/>
        </w:rPr>
        <w:t xml:space="preserve"> e</w:t>
      </w:r>
      <w:r w:rsidRPr="00E615F7">
        <w:rPr>
          <w:sz w:val="24"/>
          <w:szCs w:val="24"/>
        </w:rPr>
        <w:t xml:space="preserve"> condições de saúde de pacientes. – Ao médico que fará parte da Equipe do Programa Saúde da Família, compete ainda: Realizar consultas clínicas aos usuários da sua região adstrita; Executar as ações de assistência integral em todas as fases do ciclo de vida: criança, adolescente, mulher, adulto e idoso; Realizar consultas e procedimentos na USF e quando necessário, no domicílio; Realizar as atividades clínicas correspondentes às áreas prioritárias de intervenção na atenção básica, definidas na Norma Operacional da Assistência à Saúde – NOAS 2001; Aliar a atuação clínica à prática da saúde coletiva; Fomentar a criação de grupos de patologias prevalentes e específicas, como de hipertensos, de diabéticos, de saúde mental, etc.; Encaminhar aos serviços de maior complexidade ambulatorial e hospitalar, quando necessário, garantindo a continuidade do tratamento na USF, por meio de um sistema de acompanhamento e de referência e contrareferência. – Executar outras atividades correlatas.</w:t>
      </w:r>
    </w:p>
    <w:p w14:paraId="35F296F1" w14:textId="77777777" w:rsidR="00E615F7" w:rsidRPr="00E615F7" w:rsidRDefault="00E615F7" w:rsidP="00E615F7">
      <w:pPr>
        <w:jc w:val="both"/>
        <w:rPr>
          <w:sz w:val="24"/>
          <w:szCs w:val="24"/>
          <w:highlight w:val="yellow"/>
        </w:rPr>
      </w:pPr>
    </w:p>
    <w:p w14:paraId="369576D0" w14:textId="77777777" w:rsidR="00E615F7" w:rsidRPr="00E615F7" w:rsidRDefault="00E615F7" w:rsidP="00E615F7">
      <w:pPr>
        <w:jc w:val="both"/>
        <w:rPr>
          <w:sz w:val="24"/>
          <w:szCs w:val="24"/>
        </w:rPr>
      </w:pPr>
      <w:r w:rsidRPr="00E615F7">
        <w:rPr>
          <w:b/>
          <w:caps/>
          <w:sz w:val="24"/>
          <w:szCs w:val="24"/>
        </w:rPr>
        <w:t>→</w:t>
      </w:r>
      <w:r w:rsidRPr="00E615F7">
        <w:rPr>
          <w:b/>
          <w:sz w:val="24"/>
          <w:szCs w:val="24"/>
        </w:rPr>
        <w:t xml:space="preserve">FONOAUDIÓLOGO: </w:t>
      </w:r>
      <w:r w:rsidRPr="00E615F7">
        <w:rPr>
          <w:sz w:val="24"/>
          <w:szCs w:val="24"/>
        </w:rPr>
        <w:t xml:space="preserve">Executar serviços: na área de saúde: ambulatórios, UBS (unidade básica de saúde), clínicas de especialidades, hospitais e indústrias; na área de educação: escolas, instituições e indústrias; na área administrativa: estruturar a atuação do fonoaudiólogo em suas respectivas especialidades e demanda populacional. </w:t>
      </w:r>
    </w:p>
    <w:p w14:paraId="1EFBEC8C" w14:textId="77777777" w:rsidR="00E615F7" w:rsidRDefault="00E615F7" w:rsidP="00E615F7">
      <w:pPr>
        <w:jc w:val="both"/>
      </w:pPr>
    </w:p>
    <w:p w14:paraId="41AE6850" w14:textId="77777777" w:rsidR="00E615F7" w:rsidRPr="00E615F7" w:rsidRDefault="00E615F7" w:rsidP="00E615F7">
      <w:pPr>
        <w:jc w:val="both"/>
        <w:rPr>
          <w:sz w:val="24"/>
          <w:szCs w:val="24"/>
        </w:rPr>
      </w:pPr>
      <w:r w:rsidRPr="008119C6">
        <w:rPr>
          <w:b/>
          <w:caps/>
          <w:sz w:val="24"/>
          <w:szCs w:val="24"/>
        </w:rPr>
        <w:t>→</w:t>
      </w:r>
      <w:r w:rsidRPr="00E615F7">
        <w:rPr>
          <w:b/>
          <w:caps/>
          <w:sz w:val="24"/>
          <w:szCs w:val="24"/>
        </w:rPr>
        <w:t xml:space="preserve">TÉCNICO RADIOLOGISTA: </w:t>
      </w:r>
      <w:r w:rsidRPr="00E615F7">
        <w:rPr>
          <w:sz w:val="24"/>
          <w:szCs w:val="24"/>
        </w:rPr>
        <w:t xml:space="preserve">Selecionar os filmes a serem utilizados, de acordo com o tipo de radiografia requisitada pelo Médico; zelar pela segurança da saúde dos pacientes que serão radiografados; operar equipamentos de Raio-X e similares como tomógrafo, mamógrafo e outros; encaminhar o chassi à Câmara escura para ser feita a revelação do filme; operar máquina reveladora; controlar o estoque de filmes e demais materiais de uso no setor; utilizar equipamentos e vestimentas de proteção contra os efeitos dos raios-X; zelar pela conservação dos equipamentos que utiliza; executar outras tarefas compatíveis com a natureza do cargo. </w:t>
      </w:r>
    </w:p>
    <w:p w14:paraId="5AE49A68" w14:textId="77777777" w:rsidR="00E615F7" w:rsidRPr="00E615F7" w:rsidRDefault="00E615F7" w:rsidP="00E615F7">
      <w:pPr>
        <w:jc w:val="both"/>
        <w:rPr>
          <w:sz w:val="24"/>
          <w:szCs w:val="24"/>
        </w:rPr>
      </w:pPr>
    </w:p>
    <w:p w14:paraId="0F045D5A" w14:textId="77777777" w:rsidR="00E615F7" w:rsidRPr="00E615F7" w:rsidRDefault="00E615F7" w:rsidP="00E615F7">
      <w:pPr>
        <w:jc w:val="both"/>
        <w:rPr>
          <w:sz w:val="24"/>
          <w:szCs w:val="24"/>
          <w:highlight w:val="yellow"/>
        </w:rPr>
      </w:pPr>
      <w:r w:rsidRPr="00E615F7">
        <w:rPr>
          <w:b/>
          <w:caps/>
          <w:sz w:val="24"/>
          <w:szCs w:val="24"/>
        </w:rPr>
        <w:t xml:space="preserve">→ </w:t>
      </w:r>
      <w:r w:rsidRPr="00E615F7">
        <w:rPr>
          <w:b/>
          <w:sz w:val="24"/>
          <w:szCs w:val="24"/>
        </w:rPr>
        <w:t>AUXILIAR DE CONSULTÓRIO DENTÁRIO:</w:t>
      </w:r>
      <w:r w:rsidRPr="00E615F7">
        <w:rPr>
          <w:sz w:val="24"/>
          <w:szCs w:val="24"/>
        </w:rPr>
        <w:t xml:space="preserve"> Atribuições: Planejam o trabalho técnico-odontológico, em consultórios, clínicas ou laboratórios em órgãos públicos de saúde. Previnem doença bucal participando de projetos educativos e de orientação de higiene bucal. Executam procedimentos odontológicos sob supervisão do cirurgião dentista. Administram pessoal, recursos financeiros e materiais. Mobilizam capacidades de comunicação em palestras, orientações e discussões técnicas. As atividades são exercidas conforme normas e procedimentos técnicos e de biossegurança.</w:t>
      </w:r>
    </w:p>
    <w:p w14:paraId="357E09CE" w14:textId="77777777" w:rsidR="00E615F7" w:rsidRPr="00E615F7" w:rsidRDefault="00E615F7" w:rsidP="00E615F7">
      <w:pPr>
        <w:jc w:val="both"/>
        <w:rPr>
          <w:sz w:val="24"/>
          <w:szCs w:val="24"/>
          <w:highlight w:val="yellow"/>
        </w:rPr>
      </w:pPr>
    </w:p>
    <w:p w14:paraId="3F4B01F2" w14:textId="77777777" w:rsidR="00E615F7" w:rsidRPr="00E615F7" w:rsidRDefault="00E615F7" w:rsidP="00E615F7">
      <w:pPr>
        <w:jc w:val="both"/>
        <w:rPr>
          <w:sz w:val="24"/>
          <w:szCs w:val="24"/>
        </w:rPr>
      </w:pPr>
      <w:r w:rsidRPr="00E615F7">
        <w:rPr>
          <w:b/>
          <w:caps/>
          <w:sz w:val="24"/>
          <w:szCs w:val="24"/>
        </w:rPr>
        <w:lastRenderedPageBreak/>
        <w:t xml:space="preserve">→ </w:t>
      </w:r>
      <w:r w:rsidRPr="00E615F7">
        <w:rPr>
          <w:b/>
          <w:sz w:val="24"/>
          <w:szCs w:val="24"/>
        </w:rPr>
        <w:t>OPERADOR DE MÁQUINAS PESADAS:</w:t>
      </w:r>
      <w:r w:rsidRPr="00E615F7">
        <w:rPr>
          <w:sz w:val="24"/>
          <w:szCs w:val="24"/>
        </w:rPr>
        <w:t xml:space="preserve"> Manobrar e conduzir máquinas pesada, manuseando comandos de marcha e direção da máquina, da niveladora ou da pá mecânica, para possibilitar a movimentação da terra; movimentar a lâmina da niveladora ou pá mecânica ou da borda inferior da pá, acionando as alavancas de controle, para posicionar o mecanismo segundo as necessidades do trabalho; manobrar a máquina, acionando os comandos, para empurrar a terra solta, rebaixar as partes mais altas e nivelar a superfície ou deslocar a terra para outro lugar; executar a manutenção da máquina, lubrificando-a e efetuando pequenos reparos, para mantê-la em boas condições de funcionamento.</w:t>
      </w:r>
    </w:p>
    <w:p w14:paraId="3B968026" w14:textId="77777777" w:rsidR="00E615F7" w:rsidRPr="00E615F7" w:rsidRDefault="00E615F7" w:rsidP="00E615F7">
      <w:pPr>
        <w:jc w:val="both"/>
        <w:rPr>
          <w:sz w:val="24"/>
          <w:szCs w:val="24"/>
        </w:rPr>
      </w:pPr>
    </w:p>
    <w:p w14:paraId="17BF067A" w14:textId="77777777" w:rsidR="00E615F7" w:rsidRDefault="00E615F7" w:rsidP="00E615F7">
      <w:pPr>
        <w:ind w:right="-85"/>
        <w:jc w:val="both"/>
        <w:rPr>
          <w:sz w:val="24"/>
          <w:szCs w:val="24"/>
        </w:rPr>
      </w:pPr>
      <w:r w:rsidRPr="00E615F7">
        <w:rPr>
          <w:b/>
          <w:caps/>
          <w:sz w:val="24"/>
          <w:szCs w:val="24"/>
        </w:rPr>
        <w:t xml:space="preserve">→ </w:t>
      </w:r>
      <w:r w:rsidRPr="00E615F7">
        <w:rPr>
          <w:b/>
          <w:sz w:val="24"/>
          <w:szCs w:val="24"/>
        </w:rPr>
        <w:t>MERENDEIRA:</w:t>
      </w:r>
      <w:r w:rsidRPr="00E615F7">
        <w:rPr>
          <w:sz w:val="24"/>
          <w:szCs w:val="24"/>
        </w:rPr>
        <w:t xml:space="preserve"> Compete à Merendeira fazer a merenda, diversificando-a sempre que necessário, além das seguintes atribuições: preparar e servir a merenda controlando-a quantitativa e qualitativamente; informar ao Diretor do Estabelecimento de Ensino da necessidade de reposição de estoques; conservar o local de preparação da merenda em boas condições de trabalho procedendo a limpeza e arrumação; respeitar os alunos tratando-os com delicadeza e carinho; respeitar o trabalho do colega deixando que ele participe também do serviço da cozinha; preparar a merenda de acordo com o cardápio elaborado por nutricionista; e zelar pelo material de uso e consumo na preparação da merenda escolar, além de efetuar demais tarefas correlatas a sua função.</w:t>
      </w:r>
    </w:p>
    <w:p w14:paraId="1668338A" w14:textId="77777777" w:rsidR="00E615F7" w:rsidRPr="00E615F7" w:rsidRDefault="00E615F7" w:rsidP="00E615F7">
      <w:pPr>
        <w:ind w:right="-85"/>
        <w:jc w:val="both"/>
        <w:rPr>
          <w:sz w:val="24"/>
          <w:szCs w:val="24"/>
        </w:rPr>
      </w:pPr>
    </w:p>
    <w:p w14:paraId="368DF7F8" w14:textId="77777777" w:rsidR="00E615F7" w:rsidRPr="00E615F7" w:rsidRDefault="00E615F7" w:rsidP="00E615F7">
      <w:pPr>
        <w:jc w:val="both"/>
        <w:rPr>
          <w:sz w:val="22"/>
          <w:szCs w:val="22"/>
        </w:rPr>
      </w:pPr>
      <w:r w:rsidRPr="00E615F7">
        <w:rPr>
          <w:b/>
          <w:caps/>
          <w:sz w:val="24"/>
          <w:szCs w:val="24"/>
        </w:rPr>
        <w:t xml:space="preserve">→ </w:t>
      </w:r>
      <w:r w:rsidRPr="00E615F7">
        <w:rPr>
          <w:b/>
          <w:sz w:val="24"/>
          <w:szCs w:val="24"/>
        </w:rPr>
        <w:t>COLETOR DE LIXO:</w:t>
      </w:r>
      <w:r w:rsidRPr="00E615F7">
        <w:rPr>
          <w:sz w:val="24"/>
          <w:szCs w:val="24"/>
        </w:rPr>
        <w:t xml:space="preserve"> Trabalho de natureza simples que demanda apresen</w:t>
      </w:r>
      <w:r w:rsidR="00CB3582">
        <w:rPr>
          <w:sz w:val="24"/>
          <w:szCs w:val="24"/>
        </w:rPr>
        <w:t>tar condições físicas adequadas;</w:t>
      </w:r>
      <w:r w:rsidRPr="00E615F7">
        <w:rPr>
          <w:sz w:val="24"/>
          <w:szCs w:val="24"/>
        </w:rPr>
        <w:t xml:space="preserve"> correr constantemente,</w:t>
      </w:r>
      <w:r w:rsidR="00CB3582">
        <w:rPr>
          <w:sz w:val="24"/>
          <w:szCs w:val="24"/>
        </w:rPr>
        <w:t xml:space="preserve"> acompanhando o caminhão caçamba;</w:t>
      </w:r>
      <w:r w:rsidRPr="00E615F7">
        <w:rPr>
          <w:sz w:val="24"/>
          <w:szCs w:val="24"/>
        </w:rPr>
        <w:t xml:space="preserve"> coletar lixo diariamente seguindo roteiro estabelecido. carregar, descarregar, recolher, juntar, selecionar lixo, depositando-o em caminhão caçamba; Executar tarefas manuais simples e rotineiras, que exigem principalmente esforço físico; Seguir roteiro estabelecido, respeitando o cronograma das atividades diárias, para facilitar o trabalho e evitar o acúmulo de lixo; Prestar atenção ao trânsito, observando-se o tráfego de carros, motos e bicicletas, para evitar acidentes; Prestar atenção em animais domésticos, evitando principalmente o ataque de cães, para prevenção de acidentes; Evitar a reciclagem e triagem durante o percurso para evitar atraso na coleta; Desocupar latas ou lixeiras, descarregando o lixo no caminhão para melhor organização da coleta; Pegar várias sacolas de lixo, ao mesmo tempo, usando as duas mãos, para agilizar o trabalho da equipe; Jogar o lixo no caminhão, atirando com rapidez sacos e sacolas na caçamba, para agilizar o trabalho de equipe e atender o horário estabelecido; Correr constantemente indo, vindo e seguindo o caminhão caçamba, para acompanhar a sua velocidade e evitar tumultos no trânsito; Carregar tambores de lixo juntamente com o parceiro, para facilitar o trabalho de jogá-lo na caçamba; Carregar lixo adequadamente, evitando deixar cair nas vias públicas, para manutenção da limpeza; Juntar lixo caído na rua, pegando-o com pá e vassoura, para manutenção e limpeza em vias públicas; Atender pessoas idosas e gestantes, buscando o lixo coletado, para o bom atendimento dos munícipes; Limpar o caminhão coletor, varrendo e retirando resíduos de lixo, para a limpeza e evitar o entupimento do lavador (caçamba e cabina); Atender às necessidades do serviço quando solicitado, colaborando nas tarefas determinadas, para o bom andamento dos serviços prestados; Atender às normas de higiene e segurança do trabalho, seguindo instruções específicas que o cargo ocupar; Substituir funcionários, quando de férias ou licenças por outro tipo de afastamento, colaborando na execução das tarefas pertinentes, para organização dos serviços prestados; Prestar ajuda aos colegas que estiverem com sobrecarga de serviço, quando houver disponibilidade de tempo e estando com suas tarefas cumpridas; Usar vestuário adequado e compatível com o cargo, para manter uma boa apresentação; Estar sempre disponível para trabalhar além do expediente normal, impreterivelmente nos finais de semana conforme Estatuto do Servidor Público, auxiliando colegas em tarefas extras, para atender às necessidades administrativas; Seguir ordem de serviço estabelecido; Apresentar sugestões, sugerindo ideias, técnicas e mudanças para melhoria e aprimoramento dos </w:t>
      </w:r>
      <w:r w:rsidRPr="00E615F7">
        <w:rPr>
          <w:sz w:val="24"/>
          <w:szCs w:val="24"/>
        </w:rPr>
        <w:lastRenderedPageBreak/>
        <w:t xml:space="preserve">métodos de trabalho e racionalização dos serviços; Descarregar o lixo recolhido pelo caminhão coletor e depositar em lugar apropriado, aterro controlado ou sanitário; Amontoar o lixo em um único ponto de forma adequada em lugares que não interfiram na passagem de transeuntes, carros, entrada de garagem, estacionamentos, portas de residências, lojas, boca de lobo e outros estabelecimentos, enquanto aguarda passagem do caminhão coletor para agilizar a coleta e facilitar o trabalho evitando reclamações dos munícipes; Buscar constantemente o melhor desempenho no ambiente de trabalho observando as prescrições de comportamento ou conduta: assiduidade, pontualidade obediência e respeito à hierarquia, disciplina, iniciativa, produtividade, interesse, qualidade e atenção no trabalho, dedicação, eficiência, zelo na utilização dos materiais e equipamentos do patrimônio público, bom relacionamento com as chefias, colegas e munícipes, disponibilidade permanente para colaborar com a chefia e/ou colegas, acatamento de ordens, assimilação de novos métodos de trabalho, etc.; Comunicar à chefia imediata fatos que possivelmente infrinjam os preceitos legais do Exercício Profissional; Contribuir em suas atividades laborais para que as normas e procedimentos técnicos e administrativos estabelecidos atendam às legislações federal, estadual e municipal; Cumprir as normas estabelecidas de biossegurança, seguindo criteriosamente todas as medidas de prevenção preconizadas, para evitar contaminações e acidentes, usar equipamentos de proteção EPI's (Equipamento de Proteção Individual), colocando luvas, uniformes, botas, coletes para atender as normas de segurança; Manter-se atualizado, ampliando seus conhecimentos técnicos, científicos e culturais, participando de treinamentos, cursos, palestras e reuniões técnicas, visando o desenvolvimento profissional e a excelência na prestação de serviços. 30. Receber e atender visitantes, munícipes, servidores e fornecedores, atendendo-os com educação, boa vontade e presteza, de acordo com os padrões da ética profissional, aplicando tratamento adequado a todos sem distinção, fornecendo informações claras e precisas, resolvendo as questões com agilidade, constatando e encaminhando aos setores competentes para que sejam solucionadas as dificuldades apresentadas; Executar outras atribuições correlatas ao cargo, de igual nível de complexidade e responsabilidade. </w:t>
      </w:r>
    </w:p>
    <w:p w14:paraId="7F6EBFD4" w14:textId="77777777" w:rsidR="00CD52FB" w:rsidRDefault="00CD52FB" w:rsidP="00532CC5">
      <w:pPr>
        <w:jc w:val="both"/>
      </w:pPr>
    </w:p>
    <w:p w14:paraId="56C226F1" w14:textId="77777777" w:rsidR="00E615F7" w:rsidRDefault="00E615F7" w:rsidP="00532CC5">
      <w:pPr>
        <w:jc w:val="both"/>
      </w:pPr>
    </w:p>
    <w:p w14:paraId="715CE05C" w14:textId="77777777" w:rsidR="00E615F7" w:rsidRDefault="00E615F7" w:rsidP="00532CC5">
      <w:pPr>
        <w:jc w:val="both"/>
      </w:pPr>
    </w:p>
    <w:p w14:paraId="13183072" w14:textId="77777777" w:rsidR="00E615F7" w:rsidRDefault="00E615F7" w:rsidP="00532CC5">
      <w:pPr>
        <w:jc w:val="both"/>
      </w:pPr>
    </w:p>
    <w:p w14:paraId="2207452E" w14:textId="77777777" w:rsidR="00E615F7" w:rsidRDefault="00E615F7" w:rsidP="00532CC5">
      <w:pPr>
        <w:jc w:val="both"/>
      </w:pPr>
    </w:p>
    <w:p w14:paraId="0BF5BF4B" w14:textId="77777777" w:rsidR="00E615F7" w:rsidRDefault="00E615F7" w:rsidP="00532CC5">
      <w:pPr>
        <w:jc w:val="both"/>
      </w:pPr>
    </w:p>
    <w:p w14:paraId="6DB861F5" w14:textId="77777777" w:rsidR="00E615F7" w:rsidRDefault="00E615F7" w:rsidP="00532CC5">
      <w:pPr>
        <w:jc w:val="both"/>
      </w:pPr>
    </w:p>
    <w:p w14:paraId="5592D94E" w14:textId="77777777" w:rsidR="00E615F7" w:rsidRDefault="00E615F7" w:rsidP="00532CC5">
      <w:pPr>
        <w:jc w:val="both"/>
      </w:pPr>
    </w:p>
    <w:p w14:paraId="7DA7755A" w14:textId="77777777" w:rsidR="00E615F7" w:rsidRDefault="00E615F7" w:rsidP="00532CC5">
      <w:pPr>
        <w:jc w:val="both"/>
      </w:pPr>
    </w:p>
    <w:p w14:paraId="1C4DECBE" w14:textId="77777777" w:rsidR="00E615F7" w:rsidRDefault="00E615F7" w:rsidP="00532CC5">
      <w:pPr>
        <w:jc w:val="both"/>
      </w:pPr>
    </w:p>
    <w:p w14:paraId="747FEFFD" w14:textId="77777777" w:rsidR="00E615F7" w:rsidRDefault="00E615F7" w:rsidP="00532CC5">
      <w:pPr>
        <w:jc w:val="both"/>
      </w:pPr>
    </w:p>
    <w:p w14:paraId="6B26BB3D" w14:textId="77777777" w:rsidR="00E615F7" w:rsidRDefault="00E615F7" w:rsidP="00532CC5">
      <w:pPr>
        <w:jc w:val="both"/>
      </w:pPr>
    </w:p>
    <w:p w14:paraId="47E9F697" w14:textId="77777777" w:rsidR="00E615F7" w:rsidRDefault="00E615F7" w:rsidP="00532CC5">
      <w:pPr>
        <w:jc w:val="both"/>
      </w:pPr>
    </w:p>
    <w:p w14:paraId="75A5DA31" w14:textId="77777777" w:rsidR="00E615F7" w:rsidRDefault="00E615F7" w:rsidP="00532CC5">
      <w:pPr>
        <w:jc w:val="both"/>
      </w:pPr>
    </w:p>
    <w:p w14:paraId="76B073BF" w14:textId="77777777" w:rsidR="00E615F7" w:rsidRDefault="00E615F7" w:rsidP="00532CC5">
      <w:pPr>
        <w:jc w:val="both"/>
      </w:pPr>
    </w:p>
    <w:p w14:paraId="6A556098" w14:textId="77777777" w:rsidR="00E615F7" w:rsidRDefault="00E615F7" w:rsidP="00532CC5">
      <w:pPr>
        <w:jc w:val="both"/>
      </w:pPr>
    </w:p>
    <w:p w14:paraId="68678AF2" w14:textId="77777777" w:rsidR="00E615F7" w:rsidRDefault="00E615F7" w:rsidP="00532CC5">
      <w:pPr>
        <w:jc w:val="both"/>
      </w:pPr>
    </w:p>
    <w:p w14:paraId="674A5D0C" w14:textId="77777777" w:rsidR="00E615F7" w:rsidRDefault="00E615F7" w:rsidP="00532CC5">
      <w:pPr>
        <w:jc w:val="both"/>
      </w:pPr>
    </w:p>
    <w:p w14:paraId="2AE08E38" w14:textId="77777777" w:rsidR="00E615F7" w:rsidRDefault="00E615F7" w:rsidP="00532CC5">
      <w:pPr>
        <w:jc w:val="both"/>
      </w:pPr>
    </w:p>
    <w:p w14:paraId="03BCD3AA" w14:textId="77777777" w:rsidR="00E615F7" w:rsidRDefault="00E615F7" w:rsidP="00532CC5">
      <w:pPr>
        <w:jc w:val="both"/>
      </w:pPr>
    </w:p>
    <w:p w14:paraId="7E10C1A6" w14:textId="77777777" w:rsidR="00E615F7" w:rsidRDefault="00E615F7" w:rsidP="00532CC5">
      <w:pPr>
        <w:jc w:val="both"/>
      </w:pPr>
    </w:p>
    <w:p w14:paraId="63E1F38A" w14:textId="77777777" w:rsidR="00E615F7" w:rsidRDefault="00E615F7" w:rsidP="00532CC5">
      <w:pPr>
        <w:jc w:val="both"/>
      </w:pPr>
    </w:p>
    <w:p w14:paraId="6E48E73F" w14:textId="77777777" w:rsidR="00E615F7" w:rsidRDefault="00E615F7" w:rsidP="00532CC5">
      <w:pPr>
        <w:jc w:val="both"/>
      </w:pPr>
    </w:p>
    <w:p w14:paraId="7DDC4E39" w14:textId="77777777" w:rsidR="00E615F7" w:rsidRDefault="00E615F7" w:rsidP="00532CC5">
      <w:pPr>
        <w:jc w:val="both"/>
      </w:pPr>
    </w:p>
    <w:p w14:paraId="07B1E81B" w14:textId="77777777" w:rsidR="00E615F7" w:rsidRDefault="00E615F7" w:rsidP="00532CC5">
      <w:pPr>
        <w:jc w:val="both"/>
      </w:pPr>
    </w:p>
    <w:p w14:paraId="4F220FFA" w14:textId="77777777" w:rsidR="00E615F7" w:rsidRDefault="00E615F7" w:rsidP="00532CC5">
      <w:pPr>
        <w:jc w:val="both"/>
      </w:pPr>
    </w:p>
    <w:p w14:paraId="68CBBE30" w14:textId="77777777" w:rsidR="00E615F7" w:rsidRDefault="00E615F7" w:rsidP="00532CC5">
      <w:pPr>
        <w:jc w:val="both"/>
      </w:pPr>
    </w:p>
    <w:p w14:paraId="6B4C2581" w14:textId="77777777" w:rsidR="00CB3582" w:rsidRPr="00CB3582" w:rsidRDefault="00CB3582" w:rsidP="00CB3582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B3582">
        <w:rPr>
          <w:b/>
          <w:bCs/>
          <w:color w:val="000000"/>
          <w:sz w:val="24"/>
          <w:szCs w:val="24"/>
        </w:rPr>
        <w:lastRenderedPageBreak/>
        <w:t>ANEXO III</w:t>
      </w:r>
    </w:p>
    <w:p w14:paraId="6347BF8C" w14:textId="77777777" w:rsidR="00CB3582" w:rsidRPr="00CB3582" w:rsidRDefault="00CB3582" w:rsidP="00CB3582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528C3719" w14:textId="77777777" w:rsidR="00CB3582" w:rsidRPr="00CB3582" w:rsidRDefault="00CB3582" w:rsidP="00CB3582">
      <w:pPr>
        <w:shd w:val="clear" w:color="auto" w:fill="EAF1DD" w:themeFill="accent3" w:themeFillTint="33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>MODELO DE CURRÍCULO</w:t>
      </w:r>
    </w:p>
    <w:p w14:paraId="682AA0BB" w14:textId="77777777" w:rsidR="00CB3582" w:rsidRPr="00CB3582" w:rsidRDefault="00CB3582" w:rsidP="00CB3582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665204B" w14:textId="77777777" w:rsidR="00CB3582" w:rsidRPr="00CB3582" w:rsidRDefault="00CB3582" w:rsidP="00CB3582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B3582">
        <w:rPr>
          <w:b/>
          <w:bCs/>
          <w:color w:val="000000"/>
          <w:sz w:val="24"/>
          <w:szCs w:val="24"/>
        </w:rPr>
        <w:t xml:space="preserve">I - DADOS PESSOAIS </w:t>
      </w:r>
    </w:p>
    <w:p w14:paraId="3094A87A" w14:textId="77777777" w:rsidR="00CB3582" w:rsidRPr="00CB3582" w:rsidRDefault="00CB3582" w:rsidP="00CB3582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>Nome: _____________________________________________________________________</w:t>
      </w:r>
    </w:p>
    <w:p w14:paraId="521011E2" w14:textId="77777777" w:rsidR="00CB3582" w:rsidRPr="00CB3582" w:rsidRDefault="00CB3582" w:rsidP="00CB3582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>Endereço: ________________________________________________Nº________________</w:t>
      </w:r>
    </w:p>
    <w:p w14:paraId="4D8AE278" w14:textId="77777777" w:rsidR="00CB3582" w:rsidRPr="00CB3582" w:rsidRDefault="00CB3582" w:rsidP="00CB3582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>Bairro: ________________________Município: ___________________________UF: ______</w:t>
      </w:r>
    </w:p>
    <w:p w14:paraId="641EE77D" w14:textId="77777777" w:rsidR="00CB3582" w:rsidRPr="00CB3582" w:rsidRDefault="00CB3582" w:rsidP="00CB3582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>Telefone: ( )________________Celular ( ) _____________________</w:t>
      </w:r>
    </w:p>
    <w:p w14:paraId="10A394B5" w14:textId="77777777" w:rsidR="00CB3582" w:rsidRPr="00CB3582" w:rsidRDefault="00CB3582" w:rsidP="00CB3582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 xml:space="preserve">Data de nascimento: __/__/____ Estado civil: ______________Sexo: ( )F ( )M </w:t>
      </w:r>
    </w:p>
    <w:p w14:paraId="6E8CA59D" w14:textId="77777777" w:rsidR="00CB3582" w:rsidRPr="00CB3582" w:rsidRDefault="00CB3582" w:rsidP="00CB3582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>Naturalidade: ____________________UF: _____</w:t>
      </w:r>
    </w:p>
    <w:p w14:paraId="24BA6B47" w14:textId="77777777" w:rsidR="00CB3582" w:rsidRDefault="00CB3582" w:rsidP="00CB3582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>Profissão: ________________________</w:t>
      </w:r>
    </w:p>
    <w:p w14:paraId="1EB2445C" w14:textId="77777777" w:rsidR="00CB3582" w:rsidRPr="00CB3582" w:rsidRDefault="00CB3582" w:rsidP="00CB3582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CB3582">
        <w:rPr>
          <w:b/>
          <w:bCs/>
          <w:color w:val="000000"/>
          <w:sz w:val="24"/>
          <w:szCs w:val="24"/>
        </w:rPr>
        <w:t xml:space="preserve">a) FORMAÇÃO </w:t>
      </w:r>
    </w:p>
    <w:p w14:paraId="37F52E6D" w14:textId="77777777" w:rsidR="00CB3582" w:rsidRPr="00CB3582" w:rsidRDefault="00CB3582" w:rsidP="00CB3582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CB3582"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5402DD7E" w14:textId="77777777" w:rsidR="00CB3582" w:rsidRDefault="00CB3582" w:rsidP="00CB3582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0CF81912" w14:textId="77777777" w:rsidR="00CB3582" w:rsidRPr="00CB3582" w:rsidRDefault="00CB3582" w:rsidP="00CB3582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B3582">
        <w:rPr>
          <w:b/>
          <w:bCs/>
          <w:color w:val="000000"/>
          <w:sz w:val="24"/>
          <w:szCs w:val="24"/>
        </w:rPr>
        <w:t xml:space="preserve">b) CAPACIDADE TÉCNICA E EXPERIÊNCIA PROFISSIONAL </w:t>
      </w:r>
    </w:p>
    <w:p w14:paraId="24E68967" w14:textId="77777777" w:rsidR="00CB3582" w:rsidRPr="00CB3582" w:rsidRDefault="00CB3582" w:rsidP="00CB3582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B32014C" w14:textId="77777777" w:rsidR="00CB3582" w:rsidRPr="00CB3582" w:rsidRDefault="00CB3582" w:rsidP="00CB3582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 xml:space="preserve">b.1- Instituição onde trabalhou: _______________________________________________________________________ </w:t>
      </w:r>
      <w:r>
        <w:rPr>
          <w:color w:val="000000"/>
          <w:sz w:val="24"/>
          <w:szCs w:val="24"/>
        </w:rPr>
        <w:t xml:space="preserve">            Cargos ocupados ou funções </w:t>
      </w:r>
      <w:r w:rsidRPr="00CB3582">
        <w:rPr>
          <w:color w:val="000000"/>
          <w:sz w:val="24"/>
          <w:szCs w:val="24"/>
        </w:rPr>
        <w:t>exercidas___________________________________________________________</w:t>
      </w:r>
      <w:r>
        <w:rPr>
          <w:color w:val="000000"/>
          <w:sz w:val="24"/>
          <w:szCs w:val="24"/>
        </w:rPr>
        <w:t>_______</w:t>
      </w:r>
      <w:r w:rsidRPr="00CB3582">
        <w:rPr>
          <w:color w:val="000000"/>
          <w:sz w:val="24"/>
          <w:szCs w:val="24"/>
        </w:rPr>
        <w:t xml:space="preserve">_____ </w:t>
      </w:r>
    </w:p>
    <w:p w14:paraId="08688207" w14:textId="77777777" w:rsidR="00CB3582" w:rsidRPr="00CB3582" w:rsidRDefault="00CB3582" w:rsidP="00CB3582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>Período: __/__/____ a __/__ /____</w:t>
      </w:r>
    </w:p>
    <w:p w14:paraId="2C50E99C" w14:textId="77777777" w:rsidR="00CB3582" w:rsidRPr="00CB3582" w:rsidRDefault="00CB3582" w:rsidP="00CB3582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 xml:space="preserve">Descreva as atividades desenvolvidas: </w:t>
      </w:r>
    </w:p>
    <w:p w14:paraId="371EDFD0" w14:textId="77777777" w:rsidR="00CB3582" w:rsidRPr="00CB3582" w:rsidRDefault="00CB3582" w:rsidP="00CB3582">
      <w:pPr>
        <w:tabs>
          <w:tab w:val="left" w:pos="180"/>
        </w:tabs>
        <w:jc w:val="both"/>
        <w:outlineLvl w:val="0"/>
        <w:rPr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</w:t>
      </w:r>
      <w:r w:rsidRPr="00CB3582">
        <w:rPr>
          <w:color w:val="000000"/>
          <w:sz w:val="24"/>
          <w:szCs w:val="24"/>
        </w:rPr>
        <w:t>____</w:t>
      </w:r>
    </w:p>
    <w:p w14:paraId="367CF5BF" w14:textId="77777777" w:rsidR="00CB3582" w:rsidRPr="00CB3582" w:rsidRDefault="00CB3582" w:rsidP="00CB3582">
      <w:pPr>
        <w:tabs>
          <w:tab w:val="left" w:pos="180"/>
        </w:tabs>
        <w:jc w:val="both"/>
        <w:outlineLvl w:val="0"/>
        <w:rPr>
          <w:color w:val="000000"/>
          <w:sz w:val="24"/>
          <w:szCs w:val="24"/>
        </w:rPr>
      </w:pPr>
    </w:p>
    <w:p w14:paraId="72EC694A" w14:textId="77777777" w:rsidR="00CB3582" w:rsidRPr="00CB3582" w:rsidRDefault="00CB3582" w:rsidP="00CB3582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b.2</w:t>
      </w:r>
      <w:r w:rsidRPr="00CB3582">
        <w:rPr>
          <w:color w:val="000000"/>
          <w:sz w:val="24"/>
          <w:szCs w:val="24"/>
        </w:rPr>
        <w:t xml:space="preserve">- Instituição onde trabalhou: _______________________________________________________________________ </w:t>
      </w:r>
      <w:r>
        <w:rPr>
          <w:color w:val="000000"/>
          <w:sz w:val="24"/>
          <w:szCs w:val="24"/>
        </w:rPr>
        <w:t xml:space="preserve">            Cargos ocupados ou funções </w:t>
      </w:r>
      <w:r w:rsidRPr="00CB3582">
        <w:rPr>
          <w:color w:val="000000"/>
          <w:sz w:val="24"/>
          <w:szCs w:val="24"/>
        </w:rPr>
        <w:t>exercidas___________________________________________________________</w:t>
      </w:r>
      <w:r>
        <w:rPr>
          <w:color w:val="000000"/>
          <w:sz w:val="24"/>
          <w:szCs w:val="24"/>
        </w:rPr>
        <w:t>_______</w:t>
      </w:r>
      <w:r w:rsidRPr="00CB3582">
        <w:rPr>
          <w:color w:val="000000"/>
          <w:sz w:val="24"/>
          <w:szCs w:val="24"/>
        </w:rPr>
        <w:t xml:space="preserve">_____ </w:t>
      </w:r>
    </w:p>
    <w:p w14:paraId="729031F8" w14:textId="77777777" w:rsidR="00CB3582" w:rsidRPr="00CB3582" w:rsidRDefault="00CB3582" w:rsidP="00CB3582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>Período: __/__/____ a __/__ /____</w:t>
      </w:r>
    </w:p>
    <w:p w14:paraId="20D9DB20" w14:textId="77777777" w:rsidR="00CB3582" w:rsidRPr="00CB3582" w:rsidRDefault="00CB3582" w:rsidP="00CB3582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 xml:space="preserve">Descreva as atividades desenvolvidas: </w:t>
      </w:r>
    </w:p>
    <w:p w14:paraId="60B820FB" w14:textId="77777777" w:rsidR="00CB3582" w:rsidRPr="00CB3582" w:rsidRDefault="00CB3582" w:rsidP="00CB3582">
      <w:pPr>
        <w:tabs>
          <w:tab w:val="left" w:pos="180"/>
        </w:tabs>
        <w:jc w:val="both"/>
        <w:outlineLvl w:val="0"/>
        <w:rPr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</w:t>
      </w:r>
      <w:r w:rsidRPr="00CB3582">
        <w:rPr>
          <w:color w:val="000000"/>
          <w:sz w:val="24"/>
          <w:szCs w:val="24"/>
        </w:rPr>
        <w:t>____</w:t>
      </w:r>
    </w:p>
    <w:p w14:paraId="12D62C88" w14:textId="77777777" w:rsidR="00CB3582" w:rsidRDefault="00CB3582" w:rsidP="00CB358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CB3582">
        <w:rPr>
          <w:b/>
          <w:bCs/>
          <w:color w:val="000000"/>
          <w:sz w:val="24"/>
          <w:szCs w:val="24"/>
        </w:rPr>
        <w:t xml:space="preserve">ANEXAR OS DOCUMENTOS COMPROBATÓRIOS DE TODOS OS ELEMENTOS DECLARADOS. </w:t>
      </w:r>
    </w:p>
    <w:p w14:paraId="3D770DBC" w14:textId="77777777" w:rsidR="00CB3582" w:rsidRDefault="00CB3582" w:rsidP="00CB358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14:paraId="1B56C535" w14:textId="77777777" w:rsidR="00CB3582" w:rsidRDefault="00CB3582" w:rsidP="00CB358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14:paraId="6AD848E9" w14:textId="77777777" w:rsidR="00CB3582" w:rsidRPr="00CB3582" w:rsidRDefault="00CB3582" w:rsidP="00CB358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14:paraId="0671F780" w14:textId="77777777" w:rsidR="00CB3582" w:rsidRPr="00CB3582" w:rsidRDefault="00CB3582" w:rsidP="00CB3582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D30AFDB" w14:textId="77777777" w:rsidR="00CB3582" w:rsidRPr="00CB3582" w:rsidRDefault="00CB3582" w:rsidP="00CB3582">
      <w:pPr>
        <w:tabs>
          <w:tab w:val="left" w:pos="180"/>
        </w:tabs>
        <w:jc w:val="both"/>
        <w:outlineLvl w:val="0"/>
        <w:rPr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>Assinatura: ______________________________                       Data: __/__/2022.</w:t>
      </w:r>
    </w:p>
    <w:p w14:paraId="2FD753E7" w14:textId="77777777" w:rsidR="00CB3582" w:rsidRPr="00CB3582" w:rsidRDefault="00CB3582" w:rsidP="00CB3582">
      <w:pPr>
        <w:tabs>
          <w:tab w:val="left" w:pos="180"/>
        </w:tabs>
        <w:jc w:val="both"/>
        <w:outlineLvl w:val="0"/>
        <w:rPr>
          <w:color w:val="000000"/>
          <w:sz w:val="24"/>
          <w:szCs w:val="24"/>
        </w:rPr>
      </w:pPr>
    </w:p>
    <w:p w14:paraId="72BA9B9B" w14:textId="77777777" w:rsidR="00CB3582" w:rsidRPr="00CB3582" w:rsidRDefault="00CB3582" w:rsidP="00CB3582">
      <w:pPr>
        <w:tabs>
          <w:tab w:val="left" w:pos="180"/>
        </w:tabs>
        <w:jc w:val="both"/>
        <w:outlineLvl w:val="0"/>
        <w:rPr>
          <w:color w:val="000000"/>
          <w:sz w:val="24"/>
          <w:szCs w:val="24"/>
        </w:rPr>
      </w:pPr>
    </w:p>
    <w:p w14:paraId="7BF08F94" w14:textId="77777777" w:rsidR="00CB3582" w:rsidRPr="00CB3582" w:rsidRDefault="00CB3582" w:rsidP="00CB3582">
      <w:pPr>
        <w:tabs>
          <w:tab w:val="left" w:pos="180"/>
        </w:tabs>
        <w:jc w:val="both"/>
        <w:outlineLvl w:val="0"/>
        <w:rPr>
          <w:color w:val="000000"/>
          <w:sz w:val="24"/>
          <w:szCs w:val="24"/>
        </w:rPr>
      </w:pPr>
    </w:p>
    <w:p w14:paraId="56C10DC9" w14:textId="77777777" w:rsidR="00CB3582" w:rsidRPr="00CB3582" w:rsidRDefault="00CB3582" w:rsidP="0014654F">
      <w:pPr>
        <w:tabs>
          <w:tab w:val="left" w:pos="5670"/>
        </w:tabs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B3582">
        <w:rPr>
          <w:b/>
          <w:bCs/>
          <w:color w:val="000000"/>
          <w:sz w:val="24"/>
          <w:szCs w:val="24"/>
        </w:rPr>
        <w:lastRenderedPageBreak/>
        <w:t>ANEXO I</w:t>
      </w:r>
      <w:r>
        <w:rPr>
          <w:b/>
          <w:bCs/>
          <w:color w:val="000000"/>
          <w:sz w:val="24"/>
          <w:szCs w:val="24"/>
        </w:rPr>
        <w:t>V</w:t>
      </w:r>
    </w:p>
    <w:p w14:paraId="473ABCF3" w14:textId="77777777" w:rsidR="00CB3582" w:rsidRPr="00CB3582" w:rsidRDefault="00CB3582" w:rsidP="00CB3582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336F8374" w14:textId="77777777" w:rsidR="00CB3582" w:rsidRPr="00CB3582" w:rsidRDefault="00CB3582" w:rsidP="00CB3582">
      <w:pPr>
        <w:shd w:val="clear" w:color="auto" w:fill="EAF1DD" w:themeFill="accent3" w:themeFillTint="33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CB3582">
        <w:rPr>
          <w:b/>
          <w:color w:val="000000"/>
          <w:sz w:val="24"/>
          <w:szCs w:val="24"/>
        </w:rPr>
        <w:t>FORMULÁRIO DE RELAÇÃO DE TÍTULOS</w:t>
      </w:r>
    </w:p>
    <w:p w14:paraId="5812D66D" w14:textId="77777777" w:rsidR="00CB3582" w:rsidRPr="00CB3582" w:rsidRDefault="00CB3582" w:rsidP="00CB3582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5B8F2E8" w14:textId="77777777" w:rsidR="00CB3582" w:rsidRPr="00CB3582" w:rsidRDefault="00CB3582" w:rsidP="00CB3582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 xml:space="preserve">Cargo: </w:t>
      </w:r>
      <w:r w:rsidRPr="00CB3582">
        <w:rPr>
          <w:bCs/>
          <w:color w:val="000000"/>
          <w:sz w:val="24"/>
          <w:szCs w:val="24"/>
        </w:rPr>
        <w:t>______________________________________________________________</w:t>
      </w:r>
      <w:r w:rsidR="00817FD8">
        <w:rPr>
          <w:bCs/>
          <w:color w:val="000000"/>
          <w:sz w:val="24"/>
          <w:szCs w:val="24"/>
        </w:rPr>
        <w:t>_</w:t>
      </w:r>
      <w:r w:rsidRPr="00CB3582">
        <w:rPr>
          <w:bCs/>
          <w:color w:val="000000"/>
          <w:sz w:val="24"/>
          <w:szCs w:val="24"/>
        </w:rPr>
        <w:t>_______</w:t>
      </w:r>
    </w:p>
    <w:p w14:paraId="034B89EC" w14:textId="77777777" w:rsidR="00CB3582" w:rsidRPr="00CB3582" w:rsidRDefault="00CB3582" w:rsidP="00CB3582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14:paraId="03F6DBD5" w14:textId="77777777" w:rsidR="00CB3582" w:rsidRPr="00CB3582" w:rsidRDefault="00CB3582" w:rsidP="00CB3582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>Nº de inscrição:______________________________________________________</w:t>
      </w:r>
      <w:r w:rsidR="00817FD8">
        <w:rPr>
          <w:color w:val="000000"/>
          <w:sz w:val="24"/>
          <w:szCs w:val="24"/>
        </w:rPr>
        <w:t>_</w:t>
      </w:r>
      <w:r w:rsidRPr="00CB3582">
        <w:rPr>
          <w:color w:val="000000"/>
          <w:sz w:val="24"/>
          <w:szCs w:val="24"/>
        </w:rPr>
        <w:t>________</w:t>
      </w:r>
    </w:p>
    <w:p w14:paraId="305C3D98" w14:textId="77777777" w:rsidR="00CB3582" w:rsidRPr="00CB3582" w:rsidRDefault="00CB3582" w:rsidP="00CB3582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5DB3B810" w14:textId="77777777" w:rsidR="00CB3582" w:rsidRPr="00CB3582" w:rsidRDefault="00CB3582" w:rsidP="00CB3582">
      <w:pPr>
        <w:tabs>
          <w:tab w:val="left" w:pos="180"/>
        </w:tabs>
        <w:jc w:val="both"/>
        <w:outlineLvl w:val="0"/>
        <w:rPr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>Nome do candidato:_____________________________________________________</w:t>
      </w:r>
      <w:r w:rsidR="00817FD8">
        <w:rPr>
          <w:color w:val="000000"/>
          <w:sz w:val="24"/>
          <w:szCs w:val="24"/>
        </w:rPr>
        <w:t>_</w:t>
      </w:r>
      <w:r w:rsidRPr="00CB3582">
        <w:rPr>
          <w:color w:val="000000"/>
          <w:sz w:val="24"/>
          <w:szCs w:val="24"/>
        </w:rPr>
        <w:t>______</w:t>
      </w:r>
    </w:p>
    <w:p w14:paraId="52A9362F" w14:textId="77777777" w:rsidR="00CB3582" w:rsidRPr="00CB3582" w:rsidRDefault="00CB3582" w:rsidP="00CB3582">
      <w:pPr>
        <w:tabs>
          <w:tab w:val="left" w:pos="180"/>
        </w:tabs>
        <w:jc w:val="both"/>
        <w:outlineLvl w:val="0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5646"/>
        <w:gridCol w:w="2145"/>
      </w:tblGrid>
      <w:tr w:rsidR="00CB3582" w:rsidRPr="00CB3582" w14:paraId="04BE6861" w14:textId="77777777" w:rsidTr="0040174A">
        <w:tc>
          <w:tcPr>
            <w:tcW w:w="9629" w:type="dxa"/>
            <w:gridSpan w:val="3"/>
          </w:tcPr>
          <w:p w14:paraId="40908EAD" w14:textId="77777777" w:rsidR="00CB3582" w:rsidRPr="00CB3582" w:rsidRDefault="00CB3582" w:rsidP="004017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B3582">
              <w:rPr>
                <w:rFonts w:ascii="Times New Roman" w:hAnsi="Times New Roman" w:cs="Times New Roman"/>
                <w:b/>
                <w:bCs/>
              </w:rPr>
              <w:t>HISTÓRICO/RESUMO DO DOCUMENTO</w:t>
            </w:r>
          </w:p>
        </w:tc>
      </w:tr>
      <w:tr w:rsidR="00CB3582" w:rsidRPr="00CB3582" w14:paraId="0F0C07F4" w14:textId="77777777" w:rsidTr="0040174A">
        <w:tc>
          <w:tcPr>
            <w:tcW w:w="1838" w:type="dxa"/>
          </w:tcPr>
          <w:p w14:paraId="17B70970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</w:rPr>
            </w:pPr>
            <w:r w:rsidRPr="00CB3582">
              <w:rPr>
                <w:rFonts w:ascii="Times New Roman" w:hAnsi="Times New Roman" w:cs="Times New Roman"/>
                <w:bCs/>
              </w:rPr>
              <w:t xml:space="preserve">Nº DO TÍTULO </w:t>
            </w:r>
          </w:p>
        </w:tc>
        <w:tc>
          <w:tcPr>
            <w:tcW w:w="5646" w:type="dxa"/>
          </w:tcPr>
          <w:p w14:paraId="63F1CA01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</w:rPr>
            </w:pPr>
            <w:r w:rsidRPr="00CB3582">
              <w:rPr>
                <w:rFonts w:ascii="Times New Roman" w:hAnsi="Times New Roman" w:cs="Times New Roman"/>
                <w:bCs/>
              </w:rPr>
              <w:t xml:space="preserve">HISTÓRICO / RESUMO </w:t>
            </w:r>
          </w:p>
        </w:tc>
        <w:tc>
          <w:tcPr>
            <w:tcW w:w="2145" w:type="dxa"/>
          </w:tcPr>
          <w:p w14:paraId="4DDF6AAB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</w:rPr>
            </w:pPr>
            <w:r w:rsidRPr="00CB3582">
              <w:rPr>
                <w:rFonts w:ascii="Times New Roman" w:hAnsi="Times New Roman" w:cs="Times New Roman"/>
                <w:bCs/>
              </w:rPr>
              <w:t xml:space="preserve">PRÉ-PONTUAÇÃO </w:t>
            </w:r>
          </w:p>
        </w:tc>
      </w:tr>
      <w:tr w:rsidR="00CB3582" w:rsidRPr="00CB3582" w14:paraId="69C39792" w14:textId="77777777" w:rsidTr="0040174A">
        <w:tc>
          <w:tcPr>
            <w:tcW w:w="1838" w:type="dxa"/>
          </w:tcPr>
          <w:p w14:paraId="5B99C958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6" w:type="dxa"/>
          </w:tcPr>
          <w:p w14:paraId="35CE2D88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5" w:type="dxa"/>
          </w:tcPr>
          <w:p w14:paraId="41B577D9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582" w:rsidRPr="00CB3582" w14:paraId="1DC169CA" w14:textId="77777777" w:rsidTr="0040174A">
        <w:tc>
          <w:tcPr>
            <w:tcW w:w="1838" w:type="dxa"/>
          </w:tcPr>
          <w:p w14:paraId="0F9AB0C8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6" w:type="dxa"/>
          </w:tcPr>
          <w:p w14:paraId="3C7C9BFC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5" w:type="dxa"/>
          </w:tcPr>
          <w:p w14:paraId="1378D649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582" w:rsidRPr="00CB3582" w14:paraId="125A6743" w14:textId="77777777" w:rsidTr="0040174A">
        <w:tc>
          <w:tcPr>
            <w:tcW w:w="1838" w:type="dxa"/>
          </w:tcPr>
          <w:p w14:paraId="200437DC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6" w:type="dxa"/>
          </w:tcPr>
          <w:p w14:paraId="5CDFC5B7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5" w:type="dxa"/>
          </w:tcPr>
          <w:p w14:paraId="0FB0F2AC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582" w:rsidRPr="00CB3582" w14:paraId="27BCE8C5" w14:textId="77777777" w:rsidTr="0040174A">
        <w:tc>
          <w:tcPr>
            <w:tcW w:w="1838" w:type="dxa"/>
          </w:tcPr>
          <w:p w14:paraId="3138205A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6" w:type="dxa"/>
          </w:tcPr>
          <w:p w14:paraId="513DDA36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5" w:type="dxa"/>
          </w:tcPr>
          <w:p w14:paraId="4CE92853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582" w:rsidRPr="00CB3582" w14:paraId="77B8B13D" w14:textId="77777777" w:rsidTr="0040174A">
        <w:tc>
          <w:tcPr>
            <w:tcW w:w="1838" w:type="dxa"/>
          </w:tcPr>
          <w:p w14:paraId="153AA7A2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6" w:type="dxa"/>
          </w:tcPr>
          <w:p w14:paraId="063DB212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5" w:type="dxa"/>
          </w:tcPr>
          <w:p w14:paraId="07E50335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582" w:rsidRPr="00CB3582" w14:paraId="4B24DB7D" w14:textId="77777777" w:rsidTr="0040174A">
        <w:tc>
          <w:tcPr>
            <w:tcW w:w="1838" w:type="dxa"/>
          </w:tcPr>
          <w:p w14:paraId="037458B7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6" w:type="dxa"/>
          </w:tcPr>
          <w:p w14:paraId="217C1928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5" w:type="dxa"/>
          </w:tcPr>
          <w:p w14:paraId="30DDE19C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582" w:rsidRPr="00CB3582" w14:paraId="23FD71A5" w14:textId="77777777" w:rsidTr="0040174A">
        <w:tc>
          <w:tcPr>
            <w:tcW w:w="1838" w:type="dxa"/>
          </w:tcPr>
          <w:p w14:paraId="60051EA1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6" w:type="dxa"/>
          </w:tcPr>
          <w:p w14:paraId="3F74E69F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5" w:type="dxa"/>
          </w:tcPr>
          <w:p w14:paraId="02C03D54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582" w:rsidRPr="00CB3582" w14:paraId="716539DB" w14:textId="77777777" w:rsidTr="0040174A">
        <w:tc>
          <w:tcPr>
            <w:tcW w:w="1838" w:type="dxa"/>
          </w:tcPr>
          <w:p w14:paraId="4CFD8E46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6" w:type="dxa"/>
          </w:tcPr>
          <w:p w14:paraId="36480147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5" w:type="dxa"/>
          </w:tcPr>
          <w:p w14:paraId="0365BF36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582" w:rsidRPr="00CB3582" w14:paraId="7765171D" w14:textId="77777777" w:rsidTr="0040174A">
        <w:tc>
          <w:tcPr>
            <w:tcW w:w="1838" w:type="dxa"/>
          </w:tcPr>
          <w:p w14:paraId="53696C16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6" w:type="dxa"/>
          </w:tcPr>
          <w:p w14:paraId="0E6466A1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5" w:type="dxa"/>
          </w:tcPr>
          <w:p w14:paraId="3CC1F1C6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582" w:rsidRPr="00CB3582" w14:paraId="77F98FCD" w14:textId="77777777" w:rsidTr="0040174A">
        <w:tc>
          <w:tcPr>
            <w:tcW w:w="1838" w:type="dxa"/>
          </w:tcPr>
          <w:p w14:paraId="7C3499BC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6" w:type="dxa"/>
          </w:tcPr>
          <w:p w14:paraId="08FAB836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5" w:type="dxa"/>
          </w:tcPr>
          <w:p w14:paraId="1579AD49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582" w:rsidRPr="00CB3582" w14:paraId="69A78763" w14:textId="77777777" w:rsidTr="0040174A">
        <w:tc>
          <w:tcPr>
            <w:tcW w:w="1838" w:type="dxa"/>
          </w:tcPr>
          <w:p w14:paraId="3C0E93D9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6" w:type="dxa"/>
          </w:tcPr>
          <w:p w14:paraId="164AC6B9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5" w:type="dxa"/>
          </w:tcPr>
          <w:p w14:paraId="4DB66758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582" w:rsidRPr="00CB3582" w14:paraId="173A9835" w14:textId="77777777" w:rsidTr="0040174A">
        <w:tc>
          <w:tcPr>
            <w:tcW w:w="1838" w:type="dxa"/>
          </w:tcPr>
          <w:p w14:paraId="5B01DACC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6" w:type="dxa"/>
          </w:tcPr>
          <w:p w14:paraId="7133AB48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5" w:type="dxa"/>
          </w:tcPr>
          <w:p w14:paraId="663EEDED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582" w:rsidRPr="00CB3582" w14:paraId="71DF8077" w14:textId="77777777" w:rsidTr="0040174A">
        <w:tc>
          <w:tcPr>
            <w:tcW w:w="1838" w:type="dxa"/>
          </w:tcPr>
          <w:p w14:paraId="3DEDED70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6" w:type="dxa"/>
          </w:tcPr>
          <w:p w14:paraId="6BBAC6C3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5" w:type="dxa"/>
          </w:tcPr>
          <w:p w14:paraId="77682850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582" w:rsidRPr="00CB3582" w14:paraId="7A4B59D6" w14:textId="77777777" w:rsidTr="0040174A">
        <w:tc>
          <w:tcPr>
            <w:tcW w:w="1838" w:type="dxa"/>
          </w:tcPr>
          <w:p w14:paraId="26505BBB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6" w:type="dxa"/>
          </w:tcPr>
          <w:p w14:paraId="73DBCA34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5" w:type="dxa"/>
          </w:tcPr>
          <w:p w14:paraId="51E932B6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582" w:rsidRPr="00CB3582" w14:paraId="4D6C70BA" w14:textId="77777777" w:rsidTr="0040174A">
        <w:tc>
          <w:tcPr>
            <w:tcW w:w="1838" w:type="dxa"/>
          </w:tcPr>
          <w:p w14:paraId="37C27242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6" w:type="dxa"/>
          </w:tcPr>
          <w:p w14:paraId="39A63035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5" w:type="dxa"/>
          </w:tcPr>
          <w:p w14:paraId="3794401D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582" w:rsidRPr="00CB3582" w14:paraId="620FCD1A" w14:textId="77777777" w:rsidTr="0040174A">
        <w:tc>
          <w:tcPr>
            <w:tcW w:w="1838" w:type="dxa"/>
          </w:tcPr>
          <w:p w14:paraId="542D6164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6" w:type="dxa"/>
          </w:tcPr>
          <w:p w14:paraId="6BFE20A7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5" w:type="dxa"/>
          </w:tcPr>
          <w:p w14:paraId="0F379305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582" w:rsidRPr="00CB3582" w14:paraId="7865A1FB" w14:textId="77777777" w:rsidTr="0040174A">
        <w:tc>
          <w:tcPr>
            <w:tcW w:w="1838" w:type="dxa"/>
          </w:tcPr>
          <w:p w14:paraId="133C57AF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6" w:type="dxa"/>
          </w:tcPr>
          <w:p w14:paraId="0CFC8402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5" w:type="dxa"/>
          </w:tcPr>
          <w:p w14:paraId="4E60F361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582" w:rsidRPr="00CB3582" w14:paraId="0FF70CD4" w14:textId="77777777" w:rsidTr="0040174A">
        <w:tc>
          <w:tcPr>
            <w:tcW w:w="1838" w:type="dxa"/>
          </w:tcPr>
          <w:p w14:paraId="6E0420E7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6" w:type="dxa"/>
          </w:tcPr>
          <w:p w14:paraId="2F6F2E89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5" w:type="dxa"/>
          </w:tcPr>
          <w:p w14:paraId="575917E8" w14:textId="77777777" w:rsidR="00CB3582" w:rsidRPr="00CB3582" w:rsidRDefault="00CB3582" w:rsidP="0040174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3B3E9ED" w14:textId="77777777" w:rsidR="00CB3582" w:rsidRPr="00CB3582" w:rsidRDefault="00CB3582" w:rsidP="00CB3582">
      <w:pPr>
        <w:tabs>
          <w:tab w:val="left" w:pos="180"/>
        </w:tabs>
        <w:jc w:val="both"/>
        <w:outlineLvl w:val="0"/>
        <w:rPr>
          <w:bCs/>
          <w:sz w:val="24"/>
          <w:szCs w:val="24"/>
        </w:rPr>
      </w:pPr>
    </w:p>
    <w:p w14:paraId="7821D274" w14:textId="77777777" w:rsidR="00CB3582" w:rsidRPr="00CB3582" w:rsidRDefault="00CB3582" w:rsidP="00CB3582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B3582">
        <w:rPr>
          <w:b/>
          <w:bCs/>
          <w:color w:val="000000"/>
          <w:sz w:val="24"/>
          <w:szCs w:val="24"/>
        </w:rPr>
        <w:t xml:space="preserve">Observações: </w:t>
      </w:r>
      <w:r w:rsidRPr="00CB3582">
        <w:rPr>
          <w:color w:val="000000"/>
          <w:sz w:val="24"/>
          <w:szCs w:val="24"/>
        </w:rPr>
        <w:t>Preencha, em letra legível, os campos destinados ao candidato. Se necessário, faça cópia desta folha para completar sua relação.</w:t>
      </w:r>
    </w:p>
    <w:p w14:paraId="4493B689" w14:textId="77777777" w:rsidR="00CB3582" w:rsidRPr="00CB3582" w:rsidRDefault="00CB3582" w:rsidP="00CB3582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1CE6C20" w14:textId="77777777" w:rsidR="00CB3582" w:rsidRPr="00CB3582" w:rsidRDefault="00CB3582" w:rsidP="00CB3582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 xml:space="preserve">Declaro, para os devidos fins que possuo como requisito de habilitação para o cargo de inscrição. </w:t>
      </w:r>
    </w:p>
    <w:p w14:paraId="1716F6F9" w14:textId="77777777" w:rsidR="00CB3582" w:rsidRPr="00CB3582" w:rsidRDefault="00CB3582" w:rsidP="00CB3582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70D5EEF" w14:textId="77777777" w:rsidR="00CB3582" w:rsidRPr="00CB3582" w:rsidRDefault="00CB3582" w:rsidP="00CB3582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>Santo Antônio do Leste __/__/2022</w:t>
      </w:r>
    </w:p>
    <w:p w14:paraId="06FFE4AC" w14:textId="77777777" w:rsidR="00CB3582" w:rsidRPr="00CB3582" w:rsidRDefault="00CB3582" w:rsidP="00CB3582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14:paraId="21F458E7" w14:textId="77777777" w:rsidR="00CB3582" w:rsidRPr="00CB3582" w:rsidRDefault="00CB3582" w:rsidP="00CB3582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14:paraId="36035529" w14:textId="77777777" w:rsidR="00CB3582" w:rsidRPr="00CB3582" w:rsidRDefault="00CB3582" w:rsidP="00CB3582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14:paraId="38E6C50F" w14:textId="77777777" w:rsidR="00CB3582" w:rsidRPr="00CB3582" w:rsidRDefault="00CB3582" w:rsidP="00CB3582">
      <w:pPr>
        <w:tabs>
          <w:tab w:val="left" w:pos="180"/>
        </w:tabs>
        <w:jc w:val="center"/>
        <w:outlineLvl w:val="0"/>
        <w:rPr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>__________________________________________</w:t>
      </w:r>
    </w:p>
    <w:p w14:paraId="0822AF03" w14:textId="77777777" w:rsidR="00CB3582" w:rsidRPr="00CB3582" w:rsidRDefault="00CB3582" w:rsidP="00CB3582">
      <w:pPr>
        <w:tabs>
          <w:tab w:val="left" w:pos="180"/>
        </w:tabs>
        <w:jc w:val="center"/>
        <w:outlineLvl w:val="0"/>
        <w:rPr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>Assinatura do Candidato</w:t>
      </w:r>
    </w:p>
    <w:p w14:paraId="35A0C268" w14:textId="77777777" w:rsidR="00CB3582" w:rsidRPr="00CB3582" w:rsidRDefault="00CB3582" w:rsidP="00CB3582">
      <w:pPr>
        <w:tabs>
          <w:tab w:val="left" w:pos="180"/>
        </w:tabs>
        <w:jc w:val="center"/>
        <w:outlineLvl w:val="0"/>
        <w:rPr>
          <w:color w:val="000000"/>
          <w:sz w:val="24"/>
          <w:szCs w:val="24"/>
        </w:rPr>
      </w:pPr>
    </w:p>
    <w:p w14:paraId="734EF216" w14:textId="77777777" w:rsidR="00CB3582" w:rsidRPr="00CB3582" w:rsidRDefault="00CB3582" w:rsidP="00CB3582">
      <w:pPr>
        <w:tabs>
          <w:tab w:val="left" w:pos="180"/>
        </w:tabs>
        <w:jc w:val="center"/>
        <w:outlineLvl w:val="0"/>
        <w:rPr>
          <w:color w:val="000000"/>
          <w:sz w:val="24"/>
          <w:szCs w:val="24"/>
        </w:rPr>
      </w:pPr>
    </w:p>
    <w:p w14:paraId="36AA1BD2" w14:textId="77777777" w:rsidR="00CB3582" w:rsidRPr="00CB3582" w:rsidRDefault="00CB3582" w:rsidP="00CB3582">
      <w:pPr>
        <w:tabs>
          <w:tab w:val="left" w:pos="180"/>
        </w:tabs>
        <w:jc w:val="center"/>
        <w:outlineLvl w:val="0"/>
        <w:rPr>
          <w:color w:val="000000"/>
          <w:sz w:val="24"/>
          <w:szCs w:val="24"/>
        </w:rPr>
      </w:pPr>
    </w:p>
    <w:p w14:paraId="36FA1B6F" w14:textId="77777777" w:rsidR="00CB3582" w:rsidRPr="00CB3582" w:rsidRDefault="00CB3582" w:rsidP="00CB3582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B3582">
        <w:rPr>
          <w:b/>
          <w:bCs/>
          <w:color w:val="000000"/>
          <w:sz w:val="24"/>
          <w:szCs w:val="24"/>
        </w:rPr>
        <w:lastRenderedPageBreak/>
        <w:t>ANEXO V</w:t>
      </w:r>
    </w:p>
    <w:p w14:paraId="33FB4A7D" w14:textId="77777777" w:rsidR="00CB3582" w:rsidRPr="00CB3582" w:rsidRDefault="00CB3582" w:rsidP="00CB3582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A657D18" w14:textId="77777777" w:rsidR="00CB3582" w:rsidRPr="00CB3582" w:rsidRDefault="00CB3582" w:rsidP="00CB3582">
      <w:pPr>
        <w:shd w:val="clear" w:color="auto" w:fill="EAF1DD" w:themeFill="accent3" w:themeFillTint="33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>MINUTA PARA RECURSO</w:t>
      </w:r>
    </w:p>
    <w:p w14:paraId="327CD9D6" w14:textId="77777777" w:rsidR="00CB3582" w:rsidRPr="00CB3582" w:rsidRDefault="00CB3582" w:rsidP="00CB3582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ABDB198" w14:textId="77777777" w:rsidR="00CB3582" w:rsidRPr="00CB3582" w:rsidRDefault="00CB3582" w:rsidP="00CB358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B3582">
        <w:rPr>
          <w:b/>
          <w:bCs/>
          <w:color w:val="000000"/>
          <w:sz w:val="24"/>
          <w:szCs w:val="24"/>
        </w:rPr>
        <w:t xml:space="preserve">Ilmo. Srª. </w:t>
      </w:r>
    </w:p>
    <w:p w14:paraId="5A52FFAA" w14:textId="77777777" w:rsidR="00CB3582" w:rsidRDefault="00CB3582" w:rsidP="00CB358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CB3582">
        <w:rPr>
          <w:b/>
          <w:bCs/>
          <w:color w:val="000000"/>
          <w:sz w:val="24"/>
          <w:szCs w:val="24"/>
        </w:rPr>
        <w:t>PRESIDENTE DA COMISSÃO DO EDITAL nº. 001/2022 PREFEITURA MUNICIPAL DE SANTO ANTONIO DO LESTE</w:t>
      </w:r>
    </w:p>
    <w:p w14:paraId="3D2708E1" w14:textId="77777777" w:rsidR="00CB3582" w:rsidRPr="00CB3582" w:rsidRDefault="00CB3582" w:rsidP="00CB358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1D8C7DB3" w14:textId="77777777" w:rsidR="00CB3582" w:rsidRDefault="00CB3582" w:rsidP="00CB358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CB3582">
        <w:rPr>
          <w:b/>
          <w:bCs/>
          <w:color w:val="000000"/>
          <w:sz w:val="24"/>
          <w:szCs w:val="24"/>
        </w:rPr>
        <w:t xml:space="preserve">RECURSO CONTRA O RESULTADO PRELIMINAR DA AVALIAÇÃO DOS DOCUMENTOS </w:t>
      </w:r>
    </w:p>
    <w:p w14:paraId="31BF0D53" w14:textId="77777777" w:rsidR="00CB3582" w:rsidRPr="00CB3582" w:rsidRDefault="00CB3582" w:rsidP="00CB358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096F0611" w14:textId="77777777" w:rsidR="00CB3582" w:rsidRPr="00CB3582" w:rsidRDefault="00CB3582" w:rsidP="00CB358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>N.º de Inscrição: ________</w:t>
      </w:r>
    </w:p>
    <w:p w14:paraId="034876A6" w14:textId="77777777" w:rsidR="00CB3582" w:rsidRPr="00CB3582" w:rsidRDefault="00CB3582" w:rsidP="00CB358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>Eu,_______________________________</w:t>
      </w:r>
      <w:r>
        <w:rPr>
          <w:color w:val="000000"/>
          <w:sz w:val="24"/>
          <w:szCs w:val="24"/>
        </w:rPr>
        <w:t>____</w:t>
      </w:r>
      <w:r w:rsidRPr="00CB3582">
        <w:rPr>
          <w:color w:val="000000"/>
          <w:sz w:val="24"/>
          <w:szCs w:val="24"/>
        </w:rPr>
        <w:t xml:space="preserve">____, abaixo qualificado (a), inscrito (a) no R.G. sob </w:t>
      </w:r>
    </w:p>
    <w:p w14:paraId="0DFC61D3" w14:textId="77777777" w:rsidR="00CB3582" w:rsidRPr="00CB3582" w:rsidRDefault="00CB3582" w:rsidP="00CB358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 xml:space="preserve">o nº________________________________e no C.P.F. sob o nº:________________________, residente e domiciliado (a) na cidade de________________________ , Estado de _______, inscrito(a) no </w:t>
      </w:r>
      <w:r w:rsidRPr="00CB3582">
        <w:rPr>
          <w:b/>
          <w:bCs/>
          <w:color w:val="000000"/>
          <w:sz w:val="24"/>
          <w:szCs w:val="24"/>
        </w:rPr>
        <w:t>Processo Seletivo Simplificado nº. 001/2022</w:t>
      </w:r>
      <w:r w:rsidRPr="00CB3582">
        <w:rPr>
          <w:color w:val="000000"/>
          <w:sz w:val="24"/>
          <w:szCs w:val="24"/>
        </w:rPr>
        <w:t xml:space="preserve">, para o cargo de </w:t>
      </w:r>
      <w:r w:rsidRPr="00CB3582">
        <w:rPr>
          <w:bCs/>
          <w:color w:val="000000"/>
          <w:sz w:val="24"/>
          <w:szCs w:val="24"/>
        </w:rPr>
        <w:t>________________________________________</w:t>
      </w:r>
      <w:r w:rsidRPr="00CB3582">
        <w:rPr>
          <w:color w:val="000000"/>
          <w:sz w:val="24"/>
          <w:szCs w:val="24"/>
        </w:rPr>
        <w:t xml:space="preserve">, vem a presença de Vossa Senhoria, recorrer do RESULTADO divulgado por esta Comissão, conforme prazo legal, pelo(s) motivo(s) abaixo justificado: </w:t>
      </w:r>
    </w:p>
    <w:p w14:paraId="264192E1" w14:textId="77777777" w:rsidR="00CB3582" w:rsidRPr="00CB3582" w:rsidRDefault="00CB3582" w:rsidP="00CB358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CAC8733" w14:textId="77777777" w:rsidR="00CB3582" w:rsidRPr="00CB3582" w:rsidRDefault="00CB3582" w:rsidP="00CB358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41CB719D" w14:textId="77777777" w:rsidR="00CB3582" w:rsidRPr="00CB3582" w:rsidRDefault="00CB3582" w:rsidP="00CB358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 xml:space="preserve">Estou ciente de que o não atendimento das regras contidas neste, assim como no Edital que regula o Processo Seletivo em questão, no que se refere a recurso, poderá ensejar na rejeição deste. </w:t>
      </w:r>
    </w:p>
    <w:p w14:paraId="34D275D1" w14:textId="77777777" w:rsidR="00CB3582" w:rsidRPr="00CB3582" w:rsidRDefault="00CB3582" w:rsidP="00CB358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08FEAE58" w14:textId="77777777" w:rsidR="00CB3582" w:rsidRPr="00CB3582" w:rsidRDefault="00CB3582" w:rsidP="00CB358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2D730A29" w14:textId="77777777" w:rsidR="00CB3582" w:rsidRPr="00CB3582" w:rsidRDefault="00CB3582" w:rsidP="00CB358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>Santo Antônio do Leste __/__/2022</w:t>
      </w:r>
    </w:p>
    <w:p w14:paraId="31599678" w14:textId="77777777" w:rsidR="00CB3582" w:rsidRPr="00CB3582" w:rsidRDefault="00CB3582" w:rsidP="00CB358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54EE4FAF" w14:textId="77777777" w:rsidR="00CB3582" w:rsidRPr="00CB3582" w:rsidRDefault="00CB3582" w:rsidP="00CB358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5573E176" w14:textId="77777777" w:rsidR="00CB3582" w:rsidRPr="00CB3582" w:rsidRDefault="00CB3582" w:rsidP="00CB358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599D537E" w14:textId="77777777" w:rsidR="00CB3582" w:rsidRPr="00CB3582" w:rsidRDefault="00CB3582" w:rsidP="00CB3582">
      <w:pPr>
        <w:tabs>
          <w:tab w:val="left" w:pos="180"/>
        </w:tabs>
        <w:jc w:val="both"/>
        <w:outlineLvl w:val="0"/>
        <w:rPr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>______________________</w:t>
      </w:r>
    </w:p>
    <w:p w14:paraId="0398EAA2" w14:textId="77777777" w:rsidR="00CB3582" w:rsidRPr="00CB3582" w:rsidRDefault="00CB3582" w:rsidP="00CB3582">
      <w:pPr>
        <w:tabs>
          <w:tab w:val="left" w:pos="180"/>
        </w:tabs>
        <w:jc w:val="both"/>
        <w:outlineLvl w:val="0"/>
        <w:rPr>
          <w:color w:val="000000"/>
          <w:sz w:val="24"/>
          <w:szCs w:val="24"/>
        </w:rPr>
      </w:pPr>
      <w:r w:rsidRPr="00CB3582">
        <w:rPr>
          <w:color w:val="000000"/>
          <w:sz w:val="24"/>
          <w:szCs w:val="24"/>
        </w:rPr>
        <w:t>Assinatura do Requerente</w:t>
      </w:r>
    </w:p>
    <w:p w14:paraId="1C6E04DF" w14:textId="77777777" w:rsidR="00CB3582" w:rsidRPr="00CB3582" w:rsidRDefault="00CB3582" w:rsidP="00CB358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43BDA572" w14:textId="77777777" w:rsidR="00CB3582" w:rsidRDefault="00CB3582" w:rsidP="009350A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5D80D65C" w14:textId="77777777" w:rsidR="00CB3582" w:rsidRDefault="00CB3582" w:rsidP="009350A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32AC805B" w14:textId="77777777" w:rsidR="00CB3582" w:rsidRDefault="00CB3582" w:rsidP="009350A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1EC50358" w14:textId="77777777" w:rsidR="00CB3582" w:rsidRDefault="00CB3582" w:rsidP="009350A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071E0A1C" w14:textId="77777777" w:rsidR="00CB3582" w:rsidRPr="00CB3582" w:rsidRDefault="00CB3582" w:rsidP="009350A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26767E0F" w14:textId="77777777" w:rsidR="00CB3582" w:rsidRPr="00CB3582" w:rsidRDefault="00CB3582" w:rsidP="009350A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2ACECD88" w14:textId="77777777" w:rsidR="00CB3582" w:rsidRPr="00CB3582" w:rsidRDefault="00CB3582" w:rsidP="009350A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5AAFAA34" w14:textId="77777777" w:rsidR="00CB3582" w:rsidRDefault="00CB3582" w:rsidP="009350A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202177E4" w14:textId="77777777" w:rsidR="008D2375" w:rsidRDefault="008D2375" w:rsidP="009350A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3F0127FD" w14:textId="77777777" w:rsidR="00CB3582" w:rsidRDefault="00CB3582" w:rsidP="00CB3582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ANEXO VI</w:t>
      </w:r>
    </w:p>
    <w:p w14:paraId="2A67FDA9" w14:textId="77777777" w:rsidR="00CB3582" w:rsidRPr="00CB3582" w:rsidRDefault="00CB3582" w:rsidP="00CB3582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727B13AF" w14:textId="77777777" w:rsidR="0094561C" w:rsidRDefault="00CB3582" w:rsidP="00CB3582">
      <w:pPr>
        <w:shd w:val="clear" w:color="auto" w:fill="EAF1DD" w:themeFill="accent3" w:themeFillTint="33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B3582">
        <w:rPr>
          <w:b/>
          <w:bCs/>
          <w:color w:val="000000"/>
          <w:sz w:val="24"/>
          <w:szCs w:val="24"/>
        </w:rPr>
        <w:t>DO CRONOGRAMA DE EXECUÇÃO DO PROCESSO SELETIVO SIMPLIFICADO Nº 001/2022</w:t>
      </w:r>
    </w:p>
    <w:p w14:paraId="76AF11DD" w14:textId="77777777" w:rsidR="00CB3582" w:rsidRPr="00CB3582" w:rsidRDefault="00CB3582" w:rsidP="009350A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9855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701"/>
        <w:gridCol w:w="1560"/>
        <w:gridCol w:w="4218"/>
      </w:tblGrid>
      <w:tr w:rsidR="009D114A" w:rsidRPr="00CB3582" w14:paraId="63A57ECC" w14:textId="77777777" w:rsidTr="008B3FD2">
        <w:tc>
          <w:tcPr>
            <w:tcW w:w="2376" w:type="dxa"/>
            <w:gridSpan w:val="2"/>
          </w:tcPr>
          <w:p w14:paraId="354D3DB4" w14:textId="77777777" w:rsidR="009D114A" w:rsidRPr="00CB3582" w:rsidRDefault="009D114A" w:rsidP="009350A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CB3582">
              <w:rPr>
                <w:b/>
                <w:bCs/>
                <w:color w:val="000000"/>
                <w:sz w:val="24"/>
                <w:szCs w:val="24"/>
              </w:rPr>
              <w:t>ETAPAS</w:t>
            </w:r>
          </w:p>
        </w:tc>
        <w:tc>
          <w:tcPr>
            <w:tcW w:w="1701" w:type="dxa"/>
          </w:tcPr>
          <w:p w14:paraId="6F44E3F3" w14:textId="77777777" w:rsidR="009D114A" w:rsidRPr="00CB3582" w:rsidRDefault="009D114A" w:rsidP="009350A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CB3582">
              <w:rPr>
                <w:b/>
                <w:bCs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560" w:type="dxa"/>
          </w:tcPr>
          <w:p w14:paraId="40E9DF02" w14:textId="77777777" w:rsidR="009D114A" w:rsidRPr="00CB3582" w:rsidRDefault="009D114A" w:rsidP="009350A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CB3582">
              <w:rPr>
                <w:b/>
                <w:bCs/>
                <w:color w:val="000000"/>
                <w:sz w:val="24"/>
                <w:szCs w:val="24"/>
              </w:rPr>
              <w:t>HORÁRIO</w:t>
            </w:r>
          </w:p>
        </w:tc>
        <w:tc>
          <w:tcPr>
            <w:tcW w:w="4218" w:type="dxa"/>
          </w:tcPr>
          <w:p w14:paraId="671D21C5" w14:textId="77777777" w:rsidR="009D114A" w:rsidRPr="00CB3582" w:rsidRDefault="009D114A" w:rsidP="009350A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CB3582">
              <w:rPr>
                <w:b/>
                <w:bCs/>
                <w:color w:val="000000"/>
                <w:sz w:val="24"/>
                <w:szCs w:val="24"/>
              </w:rPr>
              <w:t>LOCAL</w:t>
            </w:r>
          </w:p>
        </w:tc>
      </w:tr>
      <w:tr w:rsidR="003B15AB" w:rsidRPr="00CB3582" w14:paraId="5BACB96C" w14:textId="77777777" w:rsidTr="00891888">
        <w:tc>
          <w:tcPr>
            <w:tcW w:w="675" w:type="dxa"/>
            <w:vAlign w:val="center"/>
          </w:tcPr>
          <w:p w14:paraId="5EFE3817" w14:textId="77777777" w:rsidR="003B15AB" w:rsidRPr="00CB3582" w:rsidRDefault="003B15AB" w:rsidP="003F5B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B35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vAlign w:val="center"/>
          </w:tcPr>
          <w:p w14:paraId="59BABE58" w14:textId="77777777" w:rsidR="003B15AB" w:rsidRPr="00CB3582" w:rsidRDefault="003B15AB" w:rsidP="003F5B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B3582">
              <w:rPr>
                <w:rFonts w:ascii="Times New Roman" w:hAnsi="Times New Roman" w:cs="Times New Roman"/>
              </w:rPr>
              <w:t xml:space="preserve">Período das inscrições e entrega dos currículos </w:t>
            </w:r>
            <w:r w:rsidR="00EA327D" w:rsidRPr="00CB3582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2516B3" w14:textId="77777777" w:rsidR="003B15AB" w:rsidRPr="00891888" w:rsidRDefault="004F51B8" w:rsidP="003F5B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3F5B89" w:rsidRPr="00891888">
              <w:rPr>
                <w:rFonts w:ascii="Times New Roman" w:hAnsi="Times New Roman" w:cs="Times New Roman"/>
              </w:rPr>
              <w:t>/06/2022 a 10/06</w:t>
            </w:r>
            <w:r w:rsidR="008E4A80" w:rsidRPr="00891888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E4BDF9" w14:textId="77777777" w:rsidR="003B15AB" w:rsidRPr="00891888" w:rsidRDefault="00554CB0" w:rsidP="00817FD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91888">
              <w:rPr>
                <w:rFonts w:ascii="Times New Roman" w:hAnsi="Times New Roman" w:cs="Times New Roman"/>
              </w:rPr>
              <w:t>00</w:t>
            </w:r>
            <w:r w:rsidR="00EA327D" w:rsidRPr="00891888">
              <w:rPr>
                <w:rFonts w:ascii="Times New Roman" w:hAnsi="Times New Roman" w:cs="Times New Roman"/>
              </w:rPr>
              <w:t>h</w:t>
            </w:r>
            <w:r w:rsidRPr="00891888">
              <w:rPr>
                <w:rFonts w:ascii="Times New Roman" w:hAnsi="Times New Roman" w:cs="Times New Roman"/>
              </w:rPr>
              <w:t xml:space="preserve">00min </w:t>
            </w:r>
            <w:r w:rsidR="00817FD8">
              <w:rPr>
                <w:rFonts w:ascii="Times New Roman" w:hAnsi="Times New Roman" w:cs="Times New Roman"/>
              </w:rPr>
              <w:t xml:space="preserve">até </w:t>
            </w:r>
            <w:r w:rsidRPr="00891888">
              <w:rPr>
                <w:rFonts w:ascii="Times New Roman" w:hAnsi="Times New Roman" w:cs="Times New Roman"/>
              </w:rPr>
              <w:t>00</w:t>
            </w:r>
            <w:r w:rsidR="00EA327D" w:rsidRPr="00891888">
              <w:rPr>
                <w:rFonts w:ascii="Times New Roman" w:hAnsi="Times New Roman" w:cs="Times New Roman"/>
              </w:rPr>
              <w:t>h</w:t>
            </w:r>
            <w:r w:rsidRPr="00891888">
              <w:rPr>
                <w:rFonts w:ascii="Times New Roman" w:hAnsi="Times New Roman" w:cs="Times New Roman"/>
              </w:rPr>
              <w:t>00min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1358D77F" w14:textId="77777777" w:rsidR="003B15AB" w:rsidRDefault="00EA327D" w:rsidP="008918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91888">
              <w:rPr>
                <w:rFonts w:ascii="Times New Roman" w:hAnsi="Times New Roman" w:cs="Times New Roman"/>
              </w:rPr>
              <w:t xml:space="preserve">Site: </w:t>
            </w:r>
            <w:hyperlink r:id="rId15" w:history="1">
              <w:r w:rsidR="008313DC" w:rsidRPr="00891888">
                <w:rPr>
                  <w:rStyle w:val="Hyperlink"/>
                  <w:rFonts w:ascii="Times New Roman" w:hAnsi="Times New Roman" w:cs="Times New Roman"/>
                </w:rPr>
                <w:t>https://www.santoantoniodoleste.mt.gov.br/</w:t>
              </w:r>
            </w:hyperlink>
            <w:r w:rsidR="00891888" w:rsidRPr="00891888">
              <w:rPr>
                <w:rFonts w:ascii="Times New Roman" w:hAnsi="Times New Roman" w:cs="Times New Roman"/>
              </w:rPr>
              <w:t xml:space="preserve"> </w:t>
            </w:r>
          </w:p>
          <w:p w14:paraId="524FD50A" w14:textId="77777777" w:rsidR="00817FD8" w:rsidRPr="00891888" w:rsidRDefault="00817FD8" w:rsidP="008918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91888">
              <w:rPr>
                <w:rFonts w:ascii="Times New Roman" w:hAnsi="Times New Roman" w:cs="Times New Roman"/>
              </w:rPr>
              <w:t xml:space="preserve">Diário Oficial dos Municípios no site da Associação dos Municípios Matogrossenses - </w:t>
            </w:r>
            <w:hyperlink r:id="rId16" w:history="1">
              <w:r w:rsidRPr="00891888">
                <w:rPr>
                  <w:rStyle w:val="Hyperlink"/>
                  <w:rFonts w:ascii="Times New Roman" w:hAnsi="Times New Roman" w:cs="Times New Roman"/>
                </w:rPr>
                <w:t>https://diariomunicipal.org/mt/amm/</w:t>
              </w:r>
            </w:hyperlink>
          </w:p>
        </w:tc>
      </w:tr>
      <w:tr w:rsidR="00EA327D" w:rsidRPr="00CB3582" w14:paraId="591B0B1A" w14:textId="77777777" w:rsidTr="00891888">
        <w:tc>
          <w:tcPr>
            <w:tcW w:w="675" w:type="dxa"/>
            <w:vAlign w:val="center"/>
          </w:tcPr>
          <w:p w14:paraId="0C524771" w14:textId="77777777" w:rsidR="00EA327D" w:rsidRPr="00CB3582" w:rsidRDefault="00EA327D" w:rsidP="003F5B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B358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vAlign w:val="center"/>
          </w:tcPr>
          <w:p w14:paraId="4B8B8068" w14:textId="77777777" w:rsidR="00EA327D" w:rsidRDefault="00EA327D" w:rsidP="003F5B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B3582">
              <w:rPr>
                <w:rFonts w:ascii="Times New Roman" w:hAnsi="Times New Roman" w:cs="Times New Roman"/>
              </w:rPr>
              <w:t xml:space="preserve">Resultado Preliminar da </w:t>
            </w:r>
            <w:r w:rsidR="0014654F">
              <w:rPr>
                <w:rFonts w:ascii="Times New Roman" w:hAnsi="Times New Roman" w:cs="Times New Roman"/>
              </w:rPr>
              <w:t xml:space="preserve">Análise  </w:t>
            </w:r>
            <w:r w:rsidRPr="00CB3582">
              <w:rPr>
                <w:rFonts w:ascii="Times New Roman" w:hAnsi="Times New Roman" w:cs="Times New Roman"/>
              </w:rPr>
              <w:t xml:space="preserve"> Curricular</w:t>
            </w:r>
          </w:p>
          <w:p w14:paraId="41CA0520" w14:textId="77777777" w:rsidR="003F5B89" w:rsidRPr="00CB3582" w:rsidRDefault="003F5B89" w:rsidP="003F5B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337350" w14:textId="77777777" w:rsidR="00EA327D" w:rsidRPr="00891888" w:rsidRDefault="003F5B89" w:rsidP="003F5B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91888">
              <w:rPr>
                <w:rFonts w:ascii="Times New Roman" w:hAnsi="Times New Roman" w:cs="Times New Roman"/>
              </w:rPr>
              <w:t>22/06</w:t>
            </w:r>
            <w:r w:rsidR="008E4A80" w:rsidRPr="00891888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DBCA56" w14:textId="77777777" w:rsidR="00EA327D" w:rsidRPr="00891888" w:rsidRDefault="00554CB0" w:rsidP="003F5B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91888">
              <w:rPr>
                <w:rFonts w:ascii="Times New Roman" w:hAnsi="Times New Roman" w:cs="Times New Roman"/>
              </w:rPr>
              <w:t>De 07</w:t>
            </w:r>
            <w:r w:rsidR="00EA327D" w:rsidRPr="00891888">
              <w:rPr>
                <w:rFonts w:ascii="Times New Roman" w:hAnsi="Times New Roman" w:cs="Times New Roman"/>
              </w:rPr>
              <w:t>h00min.</w:t>
            </w:r>
          </w:p>
          <w:p w14:paraId="08EE0BE7" w14:textId="77777777" w:rsidR="00EA327D" w:rsidRPr="00891888" w:rsidRDefault="00817FD8" w:rsidP="003F5B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Até </w:t>
            </w:r>
            <w:r w:rsidR="00554CB0" w:rsidRPr="00891888">
              <w:rPr>
                <w:rFonts w:ascii="Times New Roman" w:hAnsi="Times New Roman" w:cs="Times New Roman"/>
              </w:rPr>
              <w:t>1</w:t>
            </w:r>
            <w:r w:rsidR="008E4A80" w:rsidRPr="00891888">
              <w:rPr>
                <w:rFonts w:ascii="Times New Roman" w:hAnsi="Times New Roman" w:cs="Times New Roman"/>
              </w:rPr>
              <w:t>7</w:t>
            </w:r>
            <w:r w:rsidR="00EA327D" w:rsidRPr="00891888">
              <w:rPr>
                <w:rFonts w:ascii="Times New Roman" w:hAnsi="Times New Roman" w:cs="Times New Roman"/>
              </w:rPr>
              <w:t>h00min.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2F4B5B69" w14:textId="77777777" w:rsidR="00EA327D" w:rsidRPr="00891888" w:rsidRDefault="0099292D" w:rsidP="003F5B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91888">
              <w:rPr>
                <w:rFonts w:ascii="Times New Roman" w:hAnsi="Times New Roman" w:cs="Times New Roman"/>
              </w:rPr>
              <w:t xml:space="preserve">Site Oficial </w:t>
            </w:r>
            <w:r w:rsidR="00981494" w:rsidRPr="00891888">
              <w:rPr>
                <w:rFonts w:ascii="Times New Roman" w:hAnsi="Times New Roman" w:cs="Times New Roman"/>
                <w:iCs/>
              </w:rPr>
              <w:t>da Prefeitura Municipal de Santo Ant</w:t>
            </w:r>
            <w:r w:rsidR="009F0276" w:rsidRPr="00891888">
              <w:rPr>
                <w:rFonts w:ascii="Times New Roman" w:hAnsi="Times New Roman" w:cs="Times New Roman"/>
                <w:iCs/>
              </w:rPr>
              <w:t>ô</w:t>
            </w:r>
            <w:r w:rsidR="00981494" w:rsidRPr="00891888">
              <w:rPr>
                <w:rFonts w:ascii="Times New Roman" w:hAnsi="Times New Roman" w:cs="Times New Roman"/>
                <w:iCs/>
              </w:rPr>
              <w:t>nio do Leste</w:t>
            </w:r>
            <w:r w:rsidR="00B31BD0">
              <w:rPr>
                <w:rFonts w:ascii="Times New Roman" w:hAnsi="Times New Roman" w:cs="Times New Roman"/>
                <w:iCs/>
              </w:rPr>
              <w:t xml:space="preserve"> </w:t>
            </w:r>
            <w:hyperlink r:id="rId17" w:history="1">
              <w:r w:rsidR="00B31BD0" w:rsidRPr="007E426C">
                <w:rPr>
                  <w:rStyle w:val="Hyperlink"/>
                  <w:rFonts w:ascii="Times New Roman" w:hAnsi="Times New Roman" w:cs="Times New Roman"/>
                </w:rPr>
                <w:t>https://www.santoantoniodoleste.mt.gov.br/</w:t>
              </w:r>
            </w:hyperlink>
            <w:r w:rsidR="00B31BD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891888" w:rsidRPr="00891888">
              <w:rPr>
                <w:rFonts w:ascii="Times New Roman" w:hAnsi="Times New Roman" w:cs="Times New Roman"/>
              </w:rPr>
              <w:t xml:space="preserve"> </w:t>
            </w:r>
            <w:r w:rsidR="00B31BD0">
              <w:rPr>
                <w:rFonts w:ascii="Times New Roman" w:hAnsi="Times New Roman" w:cs="Times New Roman"/>
              </w:rPr>
              <w:t xml:space="preserve"> </w:t>
            </w:r>
          </w:p>
          <w:p w14:paraId="78FE9159" w14:textId="77777777" w:rsidR="0099292D" w:rsidRPr="00891888" w:rsidRDefault="0099292D" w:rsidP="003F5B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91888">
              <w:rPr>
                <w:rFonts w:ascii="Times New Roman" w:hAnsi="Times New Roman" w:cs="Times New Roman"/>
              </w:rPr>
              <w:t xml:space="preserve">Diário Oficial dos Municípios no site da Associação dos Municípios Matogrossenses - </w:t>
            </w:r>
            <w:hyperlink r:id="rId18" w:history="1">
              <w:r w:rsidRPr="00891888">
                <w:rPr>
                  <w:rStyle w:val="Hyperlink"/>
                  <w:rFonts w:ascii="Times New Roman" w:hAnsi="Times New Roman" w:cs="Times New Roman"/>
                </w:rPr>
                <w:t>https://diariomunicipal.org/mt/amm/</w:t>
              </w:r>
            </w:hyperlink>
            <w:r w:rsidRPr="00891888">
              <w:rPr>
                <w:rFonts w:ascii="Times New Roman" w:hAnsi="Times New Roman" w:cs="Times New Roman"/>
              </w:rPr>
              <w:t>.</w:t>
            </w:r>
          </w:p>
        </w:tc>
      </w:tr>
      <w:tr w:rsidR="003F5B89" w:rsidRPr="00CB3582" w14:paraId="6A4B20A1" w14:textId="77777777" w:rsidTr="003F5B89">
        <w:tc>
          <w:tcPr>
            <w:tcW w:w="675" w:type="dxa"/>
            <w:vAlign w:val="center"/>
          </w:tcPr>
          <w:p w14:paraId="7D85C360" w14:textId="77777777" w:rsidR="003F5B89" w:rsidRPr="00CB3582" w:rsidRDefault="003F5B89" w:rsidP="003F5B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vAlign w:val="center"/>
          </w:tcPr>
          <w:p w14:paraId="0FA53F67" w14:textId="77777777" w:rsidR="003F5B89" w:rsidRPr="00CB3582" w:rsidRDefault="003F5B89" w:rsidP="003F5B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Aplicação da Prova Prática (cargo de Merendeira e Operador de Máquinas Pesadas)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7DF9E8" w14:textId="77777777" w:rsidR="003F5B89" w:rsidRPr="00891888" w:rsidRDefault="002B3989" w:rsidP="003F5B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91888">
              <w:rPr>
                <w:rFonts w:ascii="Times New Roman" w:hAnsi="Times New Roman" w:cs="Times New Roman"/>
              </w:rPr>
              <w:t>23/06/2022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E9088E" w14:textId="77777777" w:rsidR="003F5B89" w:rsidRPr="00891888" w:rsidRDefault="003F5B89" w:rsidP="00817FD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91888">
              <w:rPr>
                <w:rFonts w:ascii="Times New Roman" w:hAnsi="Times New Roman" w:cs="Times New Roman"/>
              </w:rPr>
              <w:t xml:space="preserve">De 08h00min </w:t>
            </w:r>
            <w:r w:rsidR="00817FD8">
              <w:rPr>
                <w:rFonts w:ascii="Times New Roman" w:hAnsi="Times New Roman" w:cs="Times New Roman"/>
              </w:rPr>
              <w:t xml:space="preserve">Até  </w:t>
            </w:r>
            <w:r w:rsidRPr="00891888">
              <w:rPr>
                <w:rFonts w:ascii="Times New Roman" w:hAnsi="Times New Roman" w:cs="Times New Roman"/>
              </w:rPr>
              <w:t>11h00min.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4EFA102B" w14:textId="77777777" w:rsidR="003F5B89" w:rsidRPr="00891888" w:rsidRDefault="003F5B89" w:rsidP="003F5B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91888">
              <w:rPr>
                <w:rFonts w:ascii="Times New Roman" w:hAnsi="Times New Roman" w:cs="Times New Roman"/>
              </w:rPr>
              <w:t>A ser divulgado.</w:t>
            </w:r>
          </w:p>
        </w:tc>
      </w:tr>
      <w:tr w:rsidR="002B3989" w:rsidRPr="00CB3582" w14:paraId="0D8289B0" w14:textId="77777777" w:rsidTr="00891888">
        <w:tc>
          <w:tcPr>
            <w:tcW w:w="675" w:type="dxa"/>
            <w:vAlign w:val="center"/>
          </w:tcPr>
          <w:p w14:paraId="5F2FA69D" w14:textId="77777777" w:rsidR="002B3989" w:rsidRPr="00CB3582" w:rsidRDefault="002B3989" w:rsidP="002B39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vAlign w:val="center"/>
          </w:tcPr>
          <w:p w14:paraId="4217C4FA" w14:textId="77777777" w:rsidR="002B3989" w:rsidRPr="00CB3582" w:rsidRDefault="002B3989" w:rsidP="002B39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Resultado Preliminar da Prova Prática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EC92E6" w14:textId="77777777" w:rsidR="002B3989" w:rsidRPr="00891888" w:rsidRDefault="002B3989" w:rsidP="002B39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91888">
              <w:rPr>
                <w:rFonts w:ascii="Times New Roman" w:hAnsi="Times New Roman" w:cs="Times New Roman"/>
              </w:rPr>
              <w:t>Até dia 27/06/2022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CC407F" w14:textId="77777777" w:rsidR="002B3989" w:rsidRPr="00891888" w:rsidRDefault="002B3989" w:rsidP="002B39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91888">
              <w:rPr>
                <w:rFonts w:ascii="Times New Roman" w:hAnsi="Times New Roman" w:cs="Times New Roman"/>
              </w:rPr>
              <w:t>Até as 17h00min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10D311CB" w14:textId="77777777" w:rsidR="00B31BD0" w:rsidRDefault="002B3989" w:rsidP="002B3989">
            <w:pPr>
              <w:pStyle w:val="Default"/>
              <w:jc w:val="center"/>
              <w:rPr>
                <w:rFonts w:ascii="Times New Roman" w:hAnsi="Times New Roman" w:cs="Times New Roman"/>
                <w:iCs/>
              </w:rPr>
            </w:pPr>
            <w:r w:rsidRPr="00891888">
              <w:rPr>
                <w:rFonts w:ascii="Times New Roman" w:hAnsi="Times New Roman" w:cs="Times New Roman"/>
              </w:rPr>
              <w:t xml:space="preserve">Site Oficial </w:t>
            </w:r>
            <w:r w:rsidRPr="00891888">
              <w:rPr>
                <w:rFonts w:ascii="Times New Roman" w:hAnsi="Times New Roman" w:cs="Times New Roman"/>
                <w:iCs/>
              </w:rPr>
              <w:t>da Prefeitura Municipal de Santo Antônio do Leste</w:t>
            </w:r>
          </w:p>
          <w:p w14:paraId="0C5E616E" w14:textId="77777777" w:rsidR="002B3989" w:rsidRPr="00891888" w:rsidRDefault="00452555" w:rsidP="002B39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B31BD0" w:rsidRPr="007E426C">
                <w:rPr>
                  <w:rStyle w:val="Hyperlink"/>
                  <w:rFonts w:ascii="Times New Roman" w:hAnsi="Times New Roman" w:cs="Times New Roman"/>
                </w:rPr>
                <w:t>https://www.santoantoniodoleste.mt.gov.br</w:t>
              </w:r>
            </w:hyperlink>
            <w:r w:rsidR="00B31BD0">
              <w:rPr>
                <w:rFonts w:ascii="Times New Roman" w:hAnsi="Times New Roman" w:cs="Times New Roman"/>
              </w:rPr>
              <w:t xml:space="preserve">  </w:t>
            </w:r>
          </w:p>
          <w:p w14:paraId="1BCC73C8" w14:textId="77777777" w:rsidR="002B3989" w:rsidRPr="00891888" w:rsidRDefault="002B3989" w:rsidP="002B39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91888">
              <w:rPr>
                <w:rFonts w:ascii="Times New Roman" w:hAnsi="Times New Roman" w:cs="Times New Roman"/>
              </w:rPr>
              <w:t xml:space="preserve">Diário Oficial dos Municípios no site da Associação dos Municípios Matogrossenses - </w:t>
            </w:r>
            <w:hyperlink r:id="rId20" w:history="1">
              <w:r w:rsidRPr="00891888">
                <w:rPr>
                  <w:rStyle w:val="Hyperlink"/>
                  <w:rFonts w:ascii="Times New Roman" w:hAnsi="Times New Roman" w:cs="Times New Roman"/>
                </w:rPr>
                <w:t>https://diariomunicipal.org/mt/amm/</w:t>
              </w:r>
            </w:hyperlink>
            <w:r w:rsidRPr="00891888">
              <w:rPr>
                <w:rFonts w:ascii="Times New Roman" w:hAnsi="Times New Roman" w:cs="Times New Roman"/>
              </w:rPr>
              <w:t>.</w:t>
            </w:r>
          </w:p>
        </w:tc>
      </w:tr>
      <w:tr w:rsidR="002B3989" w:rsidRPr="00CB3582" w14:paraId="7EE5BF40" w14:textId="77777777" w:rsidTr="00891888">
        <w:tc>
          <w:tcPr>
            <w:tcW w:w="675" w:type="dxa"/>
            <w:vAlign w:val="center"/>
          </w:tcPr>
          <w:p w14:paraId="63E8EA18" w14:textId="77777777" w:rsidR="002B3989" w:rsidRPr="00CB3582" w:rsidRDefault="002B3989" w:rsidP="002B39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B35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14:paraId="79698DA8" w14:textId="77777777" w:rsidR="002B3989" w:rsidRDefault="002B3989" w:rsidP="002B39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B3582">
              <w:rPr>
                <w:rFonts w:ascii="Times New Roman" w:hAnsi="Times New Roman" w:cs="Times New Roman"/>
              </w:rPr>
              <w:t xml:space="preserve">Recurso do Resultado Preliminar da </w:t>
            </w:r>
            <w:r w:rsidR="0014654F">
              <w:rPr>
                <w:rFonts w:ascii="Times New Roman" w:hAnsi="Times New Roman" w:cs="Times New Roman"/>
              </w:rPr>
              <w:t xml:space="preserve">Análise  </w:t>
            </w:r>
            <w:r w:rsidRPr="00CB3582">
              <w:rPr>
                <w:rFonts w:ascii="Times New Roman" w:hAnsi="Times New Roman" w:cs="Times New Roman"/>
              </w:rPr>
              <w:t xml:space="preserve"> Curricular</w:t>
            </w:r>
            <w:r>
              <w:rPr>
                <w:rFonts w:ascii="Times New Roman" w:hAnsi="Times New Roman" w:cs="Times New Roman"/>
              </w:rPr>
              <w:t xml:space="preserve"> e Prova Prática</w:t>
            </w:r>
          </w:p>
          <w:p w14:paraId="616C584C" w14:textId="77777777" w:rsidR="002B3989" w:rsidRPr="00CB3582" w:rsidRDefault="002B3989" w:rsidP="002B398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84359A" w14:textId="77777777" w:rsidR="002B3989" w:rsidRPr="00891888" w:rsidRDefault="002B3989" w:rsidP="002B39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91888">
              <w:rPr>
                <w:rFonts w:ascii="Times New Roman" w:hAnsi="Times New Roman" w:cs="Times New Roman"/>
              </w:rPr>
              <w:t>28/06/2022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090E31" w14:textId="77777777" w:rsidR="002B3989" w:rsidRPr="00891888" w:rsidRDefault="002B3989" w:rsidP="00817FD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91888">
              <w:rPr>
                <w:rFonts w:ascii="Times New Roman" w:hAnsi="Times New Roman" w:cs="Times New Roman"/>
              </w:rPr>
              <w:t xml:space="preserve">De 07h00min. </w:t>
            </w:r>
            <w:r w:rsidR="00817FD8">
              <w:rPr>
                <w:rFonts w:ascii="Times New Roman" w:hAnsi="Times New Roman" w:cs="Times New Roman"/>
              </w:rPr>
              <w:t xml:space="preserve">Até </w:t>
            </w:r>
            <w:r w:rsidRPr="00891888">
              <w:rPr>
                <w:rFonts w:ascii="Times New Roman" w:hAnsi="Times New Roman" w:cs="Times New Roman"/>
              </w:rPr>
              <w:t>17h00min.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09723EF4" w14:textId="77777777" w:rsidR="002B3989" w:rsidRPr="00891888" w:rsidRDefault="002B3989" w:rsidP="00817FD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91888">
              <w:rPr>
                <w:rFonts w:ascii="Times New Roman" w:hAnsi="Times New Roman" w:cs="Times New Roman"/>
              </w:rPr>
              <w:t xml:space="preserve">Encaminhado direcionado à Comissão Organizadora do Processo Seletivo, sendo esta através do Site Oficial da Prefeitura Municipal de Santo Antônio do Leste </w:t>
            </w:r>
            <w:hyperlink r:id="rId21" w:history="1">
              <w:r w:rsidR="00B31BD0" w:rsidRPr="007E426C">
                <w:rPr>
                  <w:rStyle w:val="Hyperlink"/>
                  <w:rFonts w:ascii="Times New Roman" w:hAnsi="Times New Roman" w:cs="Times New Roman"/>
                </w:rPr>
                <w:t>https://www.santoantoniodoleste.mt.gov.br</w:t>
              </w:r>
            </w:hyperlink>
            <w:r w:rsidR="00817FD8" w:rsidRPr="00817FD8">
              <w:rPr>
                <w:rFonts w:ascii="Times New Roman" w:hAnsi="Times New Roman" w:cs="Times New Roman"/>
                <w:u w:val="single"/>
              </w:rPr>
              <w:t>.</w:t>
            </w:r>
            <w:r w:rsidR="00B31BD0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</w:tr>
      <w:tr w:rsidR="002B3989" w:rsidRPr="00CB3582" w14:paraId="7DF50617" w14:textId="77777777" w:rsidTr="00891888">
        <w:tc>
          <w:tcPr>
            <w:tcW w:w="675" w:type="dxa"/>
            <w:vAlign w:val="center"/>
          </w:tcPr>
          <w:p w14:paraId="4EE6E552" w14:textId="77777777" w:rsidR="002B3989" w:rsidRPr="00CB3582" w:rsidRDefault="002B3989" w:rsidP="002B39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01" w:type="dxa"/>
            <w:vAlign w:val="center"/>
          </w:tcPr>
          <w:p w14:paraId="0AF86A5C" w14:textId="77777777" w:rsidR="002B3989" w:rsidRPr="00CB3582" w:rsidRDefault="002B3989" w:rsidP="002B39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B3582">
              <w:rPr>
                <w:rFonts w:ascii="Times New Roman" w:hAnsi="Times New Roman" w:cs="Times New Roman"/>
              </w:rPr>
              <w:t>Resultado Final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1510A7" w14:textId="77777777" w:rsidR="002B3989" w:rsidRPr="00891888" w:rsidRDefault="002B3989" w:rsidP="002B39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91888">
              <w:rPr>
                <w:rFonts w:ascii="Times New Roman" w:hAnsi="Times New Roman" w:cs="Times New Roman"/>
              </w:rPr>
              <w:t>29/06/2022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2CD093" w14:textId="77777777" w:rsidR="002B3989" w:rsidRPr="00891888" w:rsidRDefault="002B3989" w:rsidP="002B39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91888">
              <w:rPr>
                <w:rFonts w:ascii="Times New Roman" w:hAnsi="Times New Roman" w:cs="Times New Roman"/>
              </w:rPr>
              <w:t>Até as 17h00min.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184A85A0" w14:textId="77777777" w:rsidR="002B3989" w:rsidRPr="00891888" w:rsidRDefault="002B3989" w:rsidP="0089188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91888">
              <w:rPr>
                <w:rFonts w:ascii="Times New Roman" w:hAnsi="Times New Roman" w:cs="Times New Roman"/>
                <w:iCs/>
              </w:rPr>
              <w:t>Site Oficial da Prefeitura Municipal de Santo Antônio do Leste</w:t>
            </w:r>
            <w:r w:rsidR="00B31BD0">
              <w:rPr>
                <w:rFonts w:ascii="Times New Roman" w:hAnsi="Times New Roman" w:cs="Times New Roman"/>
                <w:iCs/>
              </w:rPr>
              <w:t xml:space="preserve"> </w:t>
            </w:r>
            <w:hyperlink r:id="rId22" w:history="1">
              <w:r w:rsidR="00B31BD0" w:rsidRPr="007E426C">
                <w:rPr>
                  <w:rStyle w:val="Hyperlink"/>
                  <w:rFonts w:ascii="Times New Roman" w:hAnsi="Times New Roman" w:cs="Times New Roman"/>
                </w:rPr>
                <w:t>https://www.santoantoniodoleste.mt.gov.br</w:t>
              </w:r>
            </w:hyperlink>
            <w:r w:rsidR="00B31BD0">
              <w:rPr>
                <w:rFonts w:ascii="Times New Roman" w:hAnsi="Times New Roman" w:cs="Times New Roman"/>
              </w:rPr>
              <w:t xml:space="preserve"> </w:t>
            </w:r>
            <w:r w:rsidR="00891888" w:rsidRPr="00891888">
              <w:rPr>
                <w:rFonts w:ascii="Times New Roman" w:hAnsi="Times New Roman" w:cs="Times New Roman"/>
              </w:rPr>
              <w:t xml:space="preserve"> </w:t>
            </w:r>
            <w:r w:rsidRPr="00891888">
              <w:rPr>
                <w:rFonts w:ascii="Times New Roman" w:hAnsi="Times New Roman" w:cs="Times New Roman"/>
              </w:rPr>
              <w:t>e</w:t>
            </w:r>
            <w:r w:rsidR="00891888" w:rsidRPr="00891888">
              <w:rPr>
                <w:rFonts w:ascii="Times New Roman" w:hAnsi="Times New Roman" w:cs="Times New Roman"/>
              </w:rPr>
              <w:t xml:space="preserve"> </w:t>
            </w:r>
            <w:r w:rsidRPr="00891888">
              <w:rPr>
                <w:rFonts w:ascii="Times New Roman" w:hAnsi="Times New Roman" w:cs="Times New Roman"/>
              </w:rPr>
              <w:t xml:space="preserve">Diário Oficial dos Municípios no </w:t>
            </w:r>
            <w:r w:rsidRPr="00891888">
              <w:rPr>
                <w:rFonts w:ascii="Times New Roman" w:hAnsi="Times New Roman" w:cs="Times New Roman"/>
              </w:rPr>
              <w:lastRenderedPageBreak/>
              <w:t xml:space="preserve">site da Associação dos Municípios Matogrossenses - </w:t>
            </w:r>
            <w:hyperlink r:id="rId23" w:history="1">
              <w:r w:rsidR="00891888" w:rsidRPr="00891888">
                <w:rPr>
                  <w:rStyle w:val="Hyperlink"/>
                  <w:rFonts w:ascii="Times New Roman" w:hAnsi="Times New Roman" w:cs="Times New Roman"/>
                </w:rPr>
                <w:t>https://diariomunicipal.org/mt/amm/</w:t>
              </w:r>
            </w:hyperlink>
          </w:p>
        </w:tc>
      </w:tr>
      <w:tr w:rsidR="002B3989" w:rsidRPr="00CB3582" w14:paraId="26FBC378" w14:textId="77777777" w:rsidTr="00891888">
        <w:tc>
          <w:tcPr>
            <w:tcW w:w="675" w:type="dxa"/>
            <w:vAlign w:val="center"/>
          </w:tcPr>
          <w:p w14:paraId="3BF79EAF" w14:textId="77777777" w:rsidR="002B3989" w:rsidRPr="00CB3582" w:rsidRDefault="002B3989" w:rsidP="002B39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B3582">
              <w:rPr>
                <w:rFonts w:ascii="Times New Roman" w:hAnsi="Times New Roman" w:cs="Times New Roman"/>
              </w:rPr>
              <w:lastRenderedPageBreak/>
              <w:t>0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Align w:val="center"/>
          </w:tcPr>
          <w:p w14:paraId="258F8302" w14:textId="77777777" w:rsidR="002B3989" w:rsidRPr="00CB3582" w:rsidRDefault="002B3989" w:rsidP="002B39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B3582">
              <w:rPr>
                <w:rFonts w:ascii="Times New Roman" w:hAnsi="Times New Roman" w:cs="Times New Roman"/>
              </w:rPr>
              <w:t>Recurso do Resultado Final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A198A1" w14:textId="77777777" w:rsidR="002B3989" w:rsidRPr="00891888" w:rsidRDefault="002B3989" w:rsidP="002B39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91888">
              <w:rPr>
                <w:rFonts w:ascii="Times New Roman" w:hAnsi="Times New Roman" w:cs="Times New Roman"/>
              </w:rPr>
              <w:t>30/06/2022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69151C" w14:textId="77777777" w:rsidR="002B3989" w:rsidRPr="00891888" w:rsidRDefault="002B3989" w:rsidP="002B39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91888">
              <w:rPr>
                <w:rFonts w:ascii="Times New Roman" w:hAnsi="Times New Roman" w:cs="Times New Roman"/>
              </w:rPr>
              <w:t>De 07h00min. As 17h00min.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595B84A0" w14:textId="77777777" w:rsidR="002B3989" w:rsidRPr="00891888" w:rsidRDefault="002B3989" w:rsidP="00891888">
            <w:pPr>
              <w:pStyle w:val="Default"/>
              <w:jc w:val="center"/>
              <w:rPr>
                <w:rFonts w:ascii="Times New Roman" w:hAnsi="Times New Roman" w:cs="Times New Roman"/>
                <w:iCs/>
              </w:rPr>
            </w:pPr>
            <w:r w:rsidRPr="00891888">
              <w:rPr>
                <w:rFonts w:ascii="Times New Roman" w:hAnsi="Times New Roman" w:cs="Times New Roman"/>
              </w:rPr>
              <w:t xml:space="preserve">Encaminhado direcionado à Comissão Organizadora do Processo Seletivo, sendo esta através do Site Oficial da Prefeitura Municipal de Santo Antônio do Leste </w:t>
            </w:r>
            <w:hyperlink r:id="rId24" w:history="1">
              <w:r w:rsidR="00B31BD0" w:rsidRPr="007E426C">
                <w:rPr>
                  <w:rStyle w:val="Hyperlink"/>
                  <w:rFonts w:ascii="Times New Roman" w:hAnsi="Times New Roman" w:cs="Times New Roman"/>
                </w:rPr>
                <w:t>https://www.santoantoniodoleste.mt.gov.br</w:t>
              </w:r>
            </w:hyperlink>
            <w:r w:rsidR="00B31BD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B3989" w:rsidRPr="00CB3582" w14:paraId="2066B02D" w14:textId="77777777" w:rsidTr="00891888">
        <w:tc>
          <w:tcPr>
            <w:tcW w:w="675" w:type="dxa"/>
            <w:vAlign w:val="center"/>
          </w:tcPr>
          <w:p w14:paraId="2386A82A" w14:textId="77777777" w:rsidR="002B3989" w:rsidRPr="00CB3582" w:rsidRDefault="002B3989" w:rsidP="002B39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B35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vAlign w:val="center"/>
          </w:tcPr>
          <w:p w14:paraId="7FEE175D" w14:textId="77777777" w:rsidR="002B3989" w:rsidRPr="00CB3582" w:rsidRDefault="002B3989" w:rsidP="002B39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B3582">
              <w:rPr>
                <w:rFonts w:ascii="Times New Roman" w:hAnsi="Times New Roman" w:cs="Times New Roman"/>
              </w:rPr>
              <w:t>Homologação do Processo Seletivo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034F42" w14:textId="77777777" w:rsidR="002B3989" w:rsidRPr="00891888" w:rsidRDefault="002B3989" w:rsidP="002B39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91888">
              <w:rPr>
                <w:rFonts w:ascii="Times New Roman" w:hAnsi="Times New Roman" w:cs="Times New Roman"/>
              </w:rPr>
              <w:t>01/07/2022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047636" w14:textId="77777777" w:rsidR="002B3989" w:rsidRPr="00891888" w:rsidRDefault="002B3989" w:rsidP="002B39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91888">
              <w:rPr>
                <w:rFonts w:ascii="Times New Roman" w:hAnsi="Times New Roman" w:cs="Times New Roman"/>
              </w:rPr>
              <w:t>De 07h00min.</w:t>
            </w:r>
          </w:p>
          <w:p w14:paraId="0437CA5D" w14:textId="77777777" w:rsidR="002B3989" w:rsidRPr="00891888" w:rsidRDefault="002B3989" w:rsidP="002B39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91888">
              <w:rPr>
                <w:rFonts w:ascii="Times New Roman" w:hAnsi="Times New Roman" w:cs="Times New Roman"/>
              </w:rPr>
              <w:t>As 17h00min.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6B5B15F8" w14:textId="77777777" w:rsidR="002B3989" w:rsidRPr="00891888" w:rsidRDefault="002B3989" w:rsidP="00B31BD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91888">
              <w:rPr>
                <w:rFonts w:ascii="Times New Roman" w:hAnsi="Times New Roman" w:cs="Times New Roman"/>
              </w:rPr>
              <w:t>Site</w:t>
            </w:r>
            <w:r w:rsidRPr="00891888">
              <w:rPr>
                <w:rFonts w:ascii="Times New Roman" w:hAnsi="Times New Roman" w:cs="Times New Roman"/>
                <w:iCs/>
              </w:rPr>
              <w:t xml:space="preserve"> da Prefeitura Municipal de Santo Antônio do Leste</w:t>
            </w:r>
            <w:r w:rsidR="00B31BD0">
              <w:rPr>
                <w:rFonts w:ascii="Times New Roman" w:hAnsi="Times New Roman" w:cs="Times New Roman"/>
                <w:iCs/>
              </w:rPr>
              <w:t xml:space="preserve"> </w:t>
            </w:r>
            <w:hyperlink r:id="rId25" w:history="1">
              <w:r w:rsidR="00B31BD0" w:rsidRPr="007E426C">
                <w:rPr>
                  <w:rStyle w:val="Hyperlink"/>
                  <w:rFonts w:ascii="Times New Roman" w:hAnsi="Times New Roman" w:cs="Times New Roman"/>
                </w:rPr>
                <w:t>https://www.santoantoniodoleste.mt.gov.br/</w:t>
              </w:r>
            </w:hyperlink>
            <w:r w:rsidR="00B31BD0">
              <w:rPr>
                <w:rFonts w:ascii="Times New Roman" w:hAnsi="Times New Roman" w:cs="Times New Roman"/>
              </w:rPr>
              <w:t xml:space="preserve"> </w:t>
            </w:r>
            <w:r w:rsidRPr="00891888">
              <w:rPr>
                <w:rFonts w:ascii="Times New Roman" w:hAnsi="Times New Roman" w:cs="Times New Roman"/>
              </w:rPr>
              <w:t xml:space="preserve">e Diário Oficial dos Municípios no site da Associação dos Municípios Matogrossenses - </w:t>
            </w:r>
            <w:hyperlink r:id="rId26" w:history="1">
              <w:r w:rsidRPr="00891888">
                <w:rPr>
                  <w:rStyle w:val="Hyperlink"/>
                  <w:rFonts w:ascii="Times New Roman" w:hAnsi="Times New Roman" w:cs="Times New Roman"/>
                </w:rPr>
                <w:t>https://diariomunicipal.org/mt/amm/</w:t>
              </w:r>
            </w:hyperlink>
          </w:p>
        </w:tc>
      </w:tr>
      <w:tr w:rsidR="002B3989" w:rsidRPr="00CB3582" w14:paraId="640588A1" w14:textId="77777777" w:rsidTr="00891888">
        <w:tc>
          <w:tcPr>
            <w:tcW w:w="675" w:type="dxa"/>
            <w:vAlign w:val="center"/>
          </w:tcPr>
          <w:p w14:paraId="1E81632D" w14:textId="77777777" w:rsidR="002B3989" w:rsidRPr="00CB3582" w:rsidRDefault="002B3989" w:rsidP="002B39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B35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vAlign w:val="center"/>
          </w:tcPr>
          <w:p w14:paraId="64C66AFF" w14:textId="77777777" w:rsidR="002B3989" w:rsidRPr="00CB3582" w:rsidRDefault="002B3989" w:rsidP="002B39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B3582">
              <w:rPr>
                <w:rFonts w:ascii="Times New Roman" w:hAnsi="Times New Roman" w:cs="Times New Roman"/>
              </w:rPr>
              <w:t>Convocação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039493" w14:textId="77777777" w:rsidR="002B3989" w:rsidRPr="00891888" w:rsidRDefault="002B3989" w:rsidP="002B39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91888">
              <w:rPr>
                <w:rFonts w:ascii="Times New Roman" w:hAnsi="Times New Roman" w:cs="Times New Roman"/>
              </w:rPr>
              <w:t>Após a homologação, na medida da necessidade da Administração Municipal.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67A05F" w14:textId="77777777" w:rsidR="002B3989" w:rsidRPr="00891888" w:rsidRDefault="002B3989" w:rsidP="002B39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91888">
              <w:rPr>
                <w:rFonts w:ascii="Times New Roman" w:hAnsi="Times New Roman" w:cs="Times New Roman"/>
              </w:rPr>
              <w:t>De 07h00min.</w:t>
            </w:r>
          </w:p>
          <w:p w14:paraId="79803599" w14:textId="77777777" w:rsidR="002B3989" w:rsidRPr="00891888" w:rsidRDefault="002B3989" w:rsidP="002B398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91888">
              <w:rPr>
                <w:rFonts w:ascii="Times New Roman" w:hAnsi="Times New Roman" w:cs="Times New Roman"/>
              </w:rPr>
              <w:t>As 17h00min.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46952DA9" w14:textId="77777777" w:rsidR="002B3989" w:rsidRPr="00891888" w:rsidRDefault="002B3989" w:rsidP="00B31BD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91888">
              <w:rPr>
                <w:rFonts w:ascii="Times New Roman" w:hAnsi="Times New Roman" w:cs="Times New Roman"/>
              </w:rPr>
              <w:t xml:space="preserve">Site </w:t>
            </w:r>
            <w:r w:rsidRPr="00891888">
              <w:rPr>
                <w:rFonts w:ascii="Times New Roman" w:hAnsi="Times New Roman" w:cs="Times New Roman"/>
                <w:iCs/>
              </w:rPr>
              <w:t>da Prefeitura Municipal de Santo Antônio do Leste</w:t>
            </w:r>
            <w:r w:rsidR="00B31BD0">
              <w:rPr>
                <w:rFonts w:ascii="Times New Roman" w:hAnsi="Times New Roman" w:cs="Times New Roman"/>
                <w:iCs/>
              </w:rPr>
              <w:t xml:space="preserve"> </w:t>
            </w:r>
            <w:hyperlink r:id="rId27" w:history="1">
              <w:r w:rsidR="00B31BD0" w:rsidRPr="007E426C">
                <w:rPr>
                  <w:rStyle w:val="Hyperlink"/>
                  <w:rFonts w:ascii="Times New Roman" w:hAnsi="Times New Roman" w:cs="Times New Roman"/>
                </w:rPr>
                <w:t>https://www.santoantoniodoleste.mt.gov.br</w:t>
              </w:r>
            </w:hyperlink>
            <w:r w:rsidR="00B31BD0">
              <w:rPr>
                <w:rFonts w:ascii="Times New Roman" w:hAnsi="Times New Roman" w:cs="Times New Roman"/>
              </w:rPr>
              <w:t xml:space="preserve"> </w:t>
            </w:r>
            <w:r w:rsidR="00891888" w:rsidRPr="00891888">
              <w:rPr>
                <w:rFonts w:ascii="Times New Roman" w:hAnsi="Times New Roman" w:cs="Times New Roman"/>
              </w:rPr>
              <w:t xml:space="preserve"> </w:t>
            </w:r>
            <w:r w:rsidRPr="00891888">
              <w:rPr>
                <w:rFonts w:ascii="Times New Roman" w:hAnsi="Times New Roman" w:cs="Times New Roman"/>
              </w:rPr>
              <w:t xml:space="preserve">e Diário Oficial dos Municípios no site da Associação dos Municípios Matogrossenses - </w:t>
            </w:r>
            <w:hyperlink r:id="rId28" w:history="1">
              <w:r w:rsidR="00891888" w:rsidRPr="00891888">
                <w:rPr>
                  <w:rStyle w:val="Hyperlink"/>
                  <w:rFonts w:ascii="Times New Roman" w:hAnsi="Times New Roman" w:cs="Times New Roman"/>
                </w:rPr>
                <w:t>https://diariomunicipal.org/mt/amm/</w:t>
              </w:r>
            </w:hyperlink>
          </w:p>
        </w:tc>
      </w:tr>
    </w:tbl>
    <w:p w14:paraId="43577955" w14:textId="77777777" w:rsidR="009D114A" w:rsidRPr="00CB3582" w:rsidRDefault="009D114A" w:rsidP="009350A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0DD67A7D" w14:textId="77777777" w:rsidR="00021772" w:rsidRPr="00CB3582" w:rsidRDefault="00021772" w:rsidP="00021772">
      <w:pPr>
        <w:autoSpaceDE w:val="0"/>
        <w:autoSpaceDN w:val="0"/>
        <w:adjustRightInd w:val="0"/>
        <w:spacing w:before="120" w:after="120"/>
        <w:jc w:val="right"/>
        <w:rPr>
          <w:sz w:val="24"/>
          <w:szCs w:val="24"/>
        </w:rPr>
      </w:pPr>
      <w:r w:rsidRPr="00CB3582">
        <w:rPr>
          <w:sz w:val="24"/>
          <w:szCs w:val="24"/>
        </w:rPr>
        <w:t>Santo Antônio do Leste – MT</w:t>
      </w:r>
      <w:r w:rsidR="00513B2E">
        <w:rPr>
          <w:sz w:val="24"/>
          <w:szCs w:val="24"/>
        </w:rPr>
        <w:t>, 0</w:t>
      </w:r>
      <w:r w:rsidR="004F51B8">
        <w:rPr>
          <w:sz w:val="24"/>
          <w:szCs w:val="24"/>
        </w:rPr>
        <w:t>6</w:t>
      </w:r>
      <w:r w:rsidR="00513B2E">
        <w:rPr>
          <w:sz w:val="24"/>
          <w:szCs w:val="24"/>
        </w:rPr>
        <w:t xml:space="preserve"> de junho</w:t>
      </w:r>
      <w:r w:rsidR="0032291A" w:rsidRPr="00CB3582">
        <w:rPr>
          <w:sz w:val="24"/>
          <w:szCs w:val="24"/>
        </w:rPr>
        <w:t xml:space="preserve"> de 2.022</w:t>
      </w:r>
      <w:r w:rsidRPr="00CB3582">
        <w:rPr>
          <w:sz w:val="24"/>
          <w:szCs w:val="24"/>
        </w:rPr>
        <w:t>.</w:t>
      </w:r>
    </w:p>
    <w:p w14:paraId="7825C142" w14:textId="77777777" w:rsidR="0094561C" w:rsidRPr="00CB3582" w:rsidRDefault="0094561C" w:rsidP="00021772">
      <w:pPr>
        <w:pStyle w:val="texto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B73F57D" w14:textId="77777777" w:rsidR="00315860" w:rsidRPr="00CB3582" w:rsidRDefault="0032291A" w:rsidP="00315860">
      <w:pPr>
        <w:pStyle w:val="texto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B3582">
        <w:rPr>
          <w:rFonts w:ascii="Times New Roman" w:hAnsi="Times New Roman" w:cs="Times New Roman"/>
          <w:b/>
          <w:color w:val="auto"/>
          <w:sz w:val="24"/>
          <w:szCs w:val="24"/>
        </w:rPr>
        <w:t>Luis Carlos Rezende</w:t>
      </w:r>
    </w:p>
    <w:p w14:paraId="0A9DA7A3" w14:textId="77777777" w:rsidR="0032291A" w:rsidRPr="00CB3582" w:rsidRDefault="0032291A" w:rsidP="00315860">
      <w:pPr>
        <w:pStyle w:val="texto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B3582">
        <w:rPr>
          <w:rFonts w:ascii="Times New Roman" w:hAnsi="Times New Roman" w:cs="Times New Roman"/>
          <w:color w:val="auto"/>
          <w:sz w:val="24"/>
          <w:szCs w:val="24"/>
        </w:rPr>
        <w:t>Secretário Municipal de Administração e Planejamento</w:t>
      </w:r>
    </w:p>
    <w:p w14:paraId="5D34C8EB" w14:textId="77777777" w:rsidR="008036B4" w:rsidRPr="00CB3582" w:rsidRDefault="008036B4" w:rsidP="00315860">
      <w:pPr>
        <w:pStyle w:val="texto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D0CBBC2" w14:textId="77777777" w:rsidR="0094561C" w:rsidRPr="00CB3582" w:rsidRDefault="0094561C" w:rsidP="00315860">
      <w:pPr>
        <w:pStyle w:val="texto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C8BD9E3" w14:textId="77777777" w:rsidR="002A22E7" w:rsidRPr="00CB3582" w:rsidRDefault="0032291A" w:rsidP="00315860">
      <w:pPr>
        <w:pStyle w:val="texto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B3582">
        <w:rPr>
          <w:rFonts w:ascii="Times New Roman" w:hAnsi="Times New Roman" w:cs="Times New Roman"/>
          <w:b/>
          <w:color w:val="auto"/>
          <w:sz w:val="24"/>
          <w:szCs w:val="24"/>
        </w:rPr>
        <w:t>Elaine de Fátima Mors</w:t>
      </w:r>
    </w:p>
    <w:p w14:paraId="1C32E68F" w14:textId="77777777" w:rsidR="00315860" w:rsidRPr="00CB3582" w:rsidRDefault="00315860" w:rsidP="00315860">
      <w:pPr>
        <w:pStyle w:val="texto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B3582">
        <w:rPr>
          <w:rFonts w:ascii="Times New Roman" w:hAnsi="Times New Roman" w:cs="Times New Roman"/>
          <w:color w:val="auto"/>
          <w:sz w:val="24"/>
          <w:szCs w:val="24"/>
        </w:rPr>
        <w:t>Presidente da Comissão Organizadora do Processo Seletivo</w:t>
      </w:r>
    </w:p>
    <w:p w14:paraId="67C3B09F" w14:textId="77777777" w:rsidR="00B34F66" w:rsidRPr="00CB3582" w:rsidRDefault="00B34F66" w:rsidP="00315860">
      <w:pPr>
        <w:pStyle w:val="texto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95BB833" w14:textId="77777777" w:rsidR="0094561C" w:rsidRPr="00CB3582" w:rsidRDefault="0094561C" w:rsidP="00315860">
      <w:pPr>
        <w:pStyle w:val="texto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EB660B5" w14:textId="77777777" w:rsidR="00B34F66" w:rsidRPr="00CB3582" w:rsidRDefault="0032291A" w:rsidP="00B34F66">
      <w:pPr>
        <w:pStyle w:val="texto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B3582">
        <w:rPr>
          <w:rFonts w:ascii="Times New Roman" w:hAnsi="Times New Roman" w:cs="Times New Roman"/>
          <w:b/>
          <w:color w:val="auto"/>
          <w:sz w:val="24"/>
          <w:szCs w:val="24"/>
        </w:rPr>
        <w:t>Weverton Ancelmo Pereira Sousa</w:t>
      </w:r>
    </w:p>
    <w:p w14:paraId="25A8D3FA" w14:textId="77777777" w:rsidR="00B34F66" w:rsidRPr="00CB3582" w:rsidRDefault="00315860" w:rsidP="00315860">
      <w:pPr>
        <w:pStyle w:val="texto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B3582">
        <w:rPr>
          <w:rFonts w:ascii="Times New Roman" w:hAnsi="Times New Roman" w:cs="Times New Roman"/>
          <w:color w:val="auto"/>
          <w:sz w:val="24"/>
          <w:szCs w:val="24"/>
        </w:rPr>
        <w:t>Secretári</w:t>
      </w:r>
      <w:r w:rsidR="0032291A" w:rsidRPr="00CB3582">
        <w:rPr>
          <w:rFonts w:ascii="Times New Roman" w:hAnsi="Times New Roman" w:cs="Times New Roman"/>
          <w:color w:val="auto"/>
          <w:sz w:val="24"/>
          <w:szCs w:val="24"/>
        </w:rPr>
        <w:t xml:space="preserve">o </w:t>
      </w:r>
      <w:r w:rsidRPr="00CB3582">
        <w:rPr>
          <w:rFonts w:ascii="Times New Roman" w:hAnsi="Times New Roman" w:cs="Times New Roman"/>
          <w:color w:val="auto"/>
          <w:sz w:val="24"/>
          <w:szCs w:val="24"/>
        </w:rPr>
        <w:t>da Comissão Organizadora do Processo Seletivo</w:t>
      </w:r>
    </w:p>
    <w:p w14:paraId="58D8D797" w14:textId="77777777" w:rsidR="00B34F66" w:rsidRPr="00CB3582" w:rsidRDefault="00B34F66" w:rsidP="00315860">
      <w:pPr>
        <w:pStyle w:val="texto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1D3976C" w14:textId="77777777" w:rsidR="008036B4" w:rsidRPr="00CB3582" w:rsidRDefault="008036B4" w:rsidP="00315860">
      <w:pPr>
        <w:pStyle w:val="texto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D64BC5C" w14:textId="77777777" w:rsidR="00315860" w:rsidRPr="00CB3582" w:rsidRDefault="00CB3582" w:rsidP="006013F7">
      <w:pPr>
        <w:pStyle w:val="texto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Kauanni Dias Araújo</w:t>
      </w:r>
    </w:p>
    <w:p w14:paraId="1C9B031F" w14:textId="77777777" w:rsidR="00315860" w:rsidRPr="00CB3582" w:rsidRDefault="00315860" w:rsidP="00315860">
      <w:pPr>
        <w:pStyle w:val="texto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B3582">
        <w:rPr>
          <w:rFonts w:ascii="Times New Roman" w:hAnsi="Times New Roman" w:cs="Times New Roman"/>
          <w:color w:val="auto"/>
          <w:sz w:val="24"/>
          <w:szCs w:val="24"/>
        </w:rPr>
        <w:t>Membr</w:t>
      </w:r>
      <w:r w:rsidR="00CB358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CB3582">
        <w:rPr>
          <w:rFonts w:ascii="Times New Roman" w:hAnsi="Times New Roman" w:cs="Times New Roman"/>
          <w:color w:val="auto"/>
          <w:sz w:val="24"/>
          <w:szCs w:val="24"/>
        </w:rPr>
        <w:t xml:space="preserve"> da Comissão Organizadora do Processo Seletivo</w:t>
      </w:r>
    </w:p>
    <w:p w14:paraId="01D36CBF" w14:textId="77777777" w:rsidR="00D66E57" w:rsidRPr="00CB3582" w:rsidRDefault="00D66E57" w:rsidP="006013F7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D66E57" w:rsidRPr="00CB3582" w:rsidSect="004F406F">
      <w:headerReference w:type="even" r:id="rId29"/>
      <w:headerReference w:type="default" r:id="rId30"/>
      <w:footerReference w:type="default" r:id="rId31"/>
      <w:headerReference w:type="first" r:id="rId32"/>
      <w:type w:val="continuous"/>
      <w:pgSz w:w="11907" w:h="16840" w:code="9"/>
      <w:pgMar w:top="2875" w:right="1134" w:bottom="851" w:left="1134" w:header="284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24BB1" w14:textId="77777777" w:rsidR="00452555" w:rsidRDefault="00452555">
      <w:r>
        <w:separator/>
      </w:r>
    </w:p>
  </w:endnote>
  <w:endnote w:type="continuationSeparator" w:id="0">
    <w:p w14:paraId="06903E35" w14:textId="77777777" w:rsidR="00452555" w:rsidRDefault="0045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EE97" w14:textId="6756B715" w:rsidR="00F27BA3" w:rsidRDefault="00F27BA3" w:rsidP="00F27BA3">
    <w:pPr>
      <w:pStyle w:val="Rodap"/>
      <w:jc w:val="center"/>
    </w:pPr>
    <w:r>
      <w:rPr>
        <w:noProof/>
      </w:rPr>
      <w:drawing>
        <wp:inline distT="0" distB="0" distL="0" distR="0" wp14:anchorId="04BA832A" wp14:editId="02469045">
          <wp:extent cx="5400040" cy="342265"/>
          <wp:effectExtent l="0" t="0" r="0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5EBB" w14:textId="77777777" w:rsidR="00452555" w:rsidRDefault="00452555">
      <w:r>
        <w:separator/>
      </w:r>
    </w:p>
  </w:footnote>
  <w:footnote w:type="continuationSeparator" w:id="0">
    <w:p w14:paraId="103D36C1" w14:textId="77777777" w:rsidR="00452555" w:rsidRDefault="00452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F471A" w14:textId="77777777" w:rsidR="00037B89" w:rsidRDefault="00037B89" w:rsidP="00C1109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378351" w14:textId="77777777" w:rsidR="00037B89" w:rsidRDefault="00452555" w:rsidP="00C1109F">
    <w:pPr>
      <w:pStyle w:val="Cabealho"/>
      <w:ind w:right="360"/>
    </w:pPr>
    <w:r>
      <w:rPr>
        <w:noProof/>
      </w:rPr>
      <w:pict w14:anchorId="0DBB4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294.5pt;height:410.5pt;z-index:-251658752;mso-position-horizontal:center;mso-position-horizontal-relative:margin;mso-position-vertical:center;mso-position-vertical-relative:margin" o:allowincell="f">
          <v:imagedata r:id="rId1" o:title="brasão corell 11_COLORI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A8D5C" w14:textId="77777777" w:rsidR="00037B89" w:rsidRDefault="00037B89" w:rsidP="00C1109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41635">
      <w:rPr>
        <w:rStyle w:val="Nmerodepgina"/>
        <w:noProof/>
      </w:rPr>
      <w:t>21</w:t>
    </w:r>
    <w:r>
      <w:rPr>
        <w:rStyle w:val="Nmerodepgina"/>
      </w:rPr>
      <w:fldChar w:fldCharType="end"/>
    </w:r>
  </w:p>
  <w:p w14:paraId="2DF18636" w14:textId="77777777" w:rsidR="00F27BA3" w:rsidRDefault="00F27BA3" w:rsidP="00816C88">
    <w:pPr>
      <w:pStyle w:val="Cabealho"/>
      <w:tabs>
        <w:tab w:val="clear" w:pos="4252"/>
        <w:tab w:val="center" w:pos="6480"/>
      </w:tabs>
      <w:jc w:val="center"/>
      <w:rPr>
        <w:b/>
      </w:rPr>
    </w:pPr>
  </w:p>
  <w:p w14:paraId="6589B14B" w14:textId="77777777" w:rsidR="00F27BA3" w:rsidRDefault="00F27BA3" w:rsidP="00816C88">
    <w:pPr>
      <w:pStyle w:val="Cabealho"/>
      <w:tabs>
        <w:tab w:val="clear" w:pos="4252"/>
        <w:tab w:val="center" w:pos="6480"/>
      </w:tabs>
      <w:jc w:val="center"/>
      <w:rPr>
        <w:b/>
      </w:rPr>
    </w:pPr>
  </w:p>
  <w:p w14:paraId="01BDD42C" w14:textId="25B68143" w:rsidR="00037B89" w:rsidRDefault="00F27BA3" w:rsidP="00816C88">
    <w:pPr>
      <w:pStyle w:val="Cabealho"/>
      <w:tabs>
        <w:tab w:val="clear" w:pos="4252"/>
        <w:tab w:val="center" w:pos="6480"/>
      </w:tabs>
      <w:jc w:val="center"/>
      <w:rPr>
        <w:b/>
      </w:rPr>
    </w:pPr>
    <w:r>
      <w:rPr>
        <w:noProof/>
      </w:rPr>
      <w:drawing>
        <wp:inline distT="0" distB="0" distL="0" distR="0" wp14:anchorId="799E5951" wp14:editId="4AD56705">
          <wp:extent cx="5400040" cy="99568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D8171B" w14:textId="77777777" w:rsidR="00F27BA3" w:rsidRDefault="00F27BA3" w:rsidP="00816C88">
    <w:pPr>
      <w:pStyle w:val="Cabealho"/>
      <w:tabs>
        <w:tab w:val="clear" w:pos="4252"/>
        <w:tab w:val="center" w:pos="6480"/>
      </w:tabs>
      <w:jc w:val="center"/>
      <w:rPr>
        <w:b/>
      </w:rPr>
    </w:pPr>
  </w:p>
  <w:p w14:paraId="6A8155FA" w14:textId="77777777" w:rsidR="00037B89" w:rsidRDefault="00037B89" w:rsidP="00C1109F">
    <w:pPr>
      <w:pStyle w:val="Cabealho"/>
      <w:tabs>
        <w:tab w:val="clear" w:pos="8504"/>
        <w:tab w:val="right" w:pos="9537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48F28F3" wp14:editId="6322F147">
              <wp:simplePos x="0" y="0"/>
              <wp:positionH relativeFrom="column">
                <wp:posOffset>593725</wp:posOffset>
              </wp:positionH>
              <wp:positionV relativeFrom="paragraph">
                <wp:posOffset>-48895</wp:posOffset>
              </wp:positionV>
              <wp:extent cx="4297680" cy="69723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7680" cy="697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82032" w14:textId="77777777" w:rsidR="00037B89" w:rsidRDefault="00037B89" w:rsidP="00C1109F">
                          <w:pPr>
                            <w:pStyle w:val="Cabealho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8F28F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6.75pt;margin-top:-3.85pt;width:338.4pt;height:54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" filled="f" stroked="f">
              <v:textbox>
                <w:txbxContent>
                  <w:p w14:paraId="65A82032" w14:textId="77777777" w:rsidR="00037B89" w:rsidRDefault="00037B89" w:rsidP="00C1109F">
                    <w:pPr>
                      <w:pStyle w:val="Cabealho"/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3F895" w14:textId="77777777" w:rsidR="00037B89" w:rsidRDefault="00452555">
    <w:pPr>
      <w:pStyle w:val="Cabealho"/>
    </w:pPr>
    <w:r>
      <w:rPr>
        <w:noProof/>
      </w:rPr>
      <w:pict w14:anchorId="4E8F2C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294.5pt;height:410.5pt;z-index:-251659776;mso-position-horizontal:center;mso-position-horizontal-relative:margin;mso-position-vertical:center;mso-position-vertical-relative:margin" o:allowincell="f">
          <v:imagedata r:id="rId1" o:title="brasão corell 11_COLORI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8CC"/>
    <w:multiLevelType w:val="hybridMultilevel"/>
    <w:tmpl w:val="51EAE4B2"/>
    <w:lvl w:ilvl="0" w:tplc="3F54081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E05CB7"/>
    <w:multiLevelType w:val="hybridMultilevel"/>
    <w:tmpl w:val="2C841818"/>
    <w:lvl w:ilvl="0" w:tplc="B6FC9A3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34FA8"/>
    <w:multiLevelType w:val="hybridMultilevel"/>
    <w:tmpl w:val="69AC6D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79BA"/>
    <w:multiLevelType w:val="hybridMultilevel"/>
    <w:tmpl w:val="13286714"/>
    <w:lvl w:ilvl="0" w:tplc="C7CC59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55924"/>
    <w:multiLevelType w:val="hybridMultilevel"/>
    <w:tmpl w:val="7CB0D274"/>
    <w:lvl w:ilvl="0" w:tplc="5CB4C1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52BB7"/>
    <w:multiLevelType w:val="hybridMultilevel"/>
    <w:tmpl w:val="A0320A2A"/>
    <w:lvl w:ilvl="0" w:tplc="3F54081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F6879"/>
    <w:multiLevelType w:val="hybridMultilevel"/>
    <w:tmpl w:val="8FF89B2C"/>
    <w:lvl w:ilvl="0" w:tplc="89DAF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05399"/>
    <w:multiLevelType w:val="hybridMultilevel"/>
    <w:tmpl w:val="00BEDC72"/>
    <w:lvl w:ilvl="0" w:tplc="911684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36818"/>
    <w:multiLevelType w:val="multilevel"/>
    <w:tmpl w:val="FD508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4E806D3"/>
    <w:multiLevelType w:val="hybridMultilevel"/>
    <w:tmpl w:val="2A58C5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C2A2F"/>
    <w:multiLevelType w:val="hybridMultilevel"/>
    <w:tmpl w:val="0D0C066A"/>
    <w:lvl w:ilvl="0" w:tplc="3F54081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5F1D99"/>
    <w:multiLevelType w:val="hybridMultilevel"/>
    <w:tmpl w:val="4BDA4066"/>
    <w:lvl w:ilvl="0" w:tplc="3F54081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22653"/>
    <w:multiLevelType w:val="hybridMultilevel"/>
    <w:tmpl w:val="109EBC18"/>
    <w:lvl w:ilvl="0" w:tplc="3F54081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E318C"/>
    <w:multiLevelType w:val="hybridMultilevel"/>
    <w:tmpl w:val="D1AE7E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EE457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  <w:sz w:val="28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73706"/>
    <w:multiLevelType w:val="hybridMultilevel"/>
    <w:tmpl w:val="76AC36A6"/>
    <w:lvl w:ilvl="0" w:tplc="0696FA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EB040C"/>
    <w:multiLevelType w:val="multilevel"/>
    <w:tmpl w:val="F5F4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8A3514"/>
    <w:multiLevelType w:val="multilevel"/>
    <w:tmpl w:val="11C2A77E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7" w15:restartNumberingAfterBreak="0">
    <w:nsid w:val="39BB7C0D"/>
    <w:multiLevelType w:val="multilevel"/>
    <w:tmpl w:val="CB1465B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D842835"/>
    <w:multiLevelType w:val="multilevel"/>
    <w:tmpl w:val="6AC6C546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9" w15:restartNumberingAfterBreak="0">
    <w:nsid w:val="3FF42B36"/>
    <w:multiLevelType w:val="hybridMultilevel"/>
    <w:tmpl w:val="AAECCF5A"/>
    <w:lvl w:ilvl="0" w:tplc="2482F3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1E168E"/>
    <w:multiLevelType w:val="hybridMultilevel"/>
    <w:tmpl w:val="FBB2994A"/>
    <w:lvl w:ilvl="0" w:tplc="B082D94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Raavi" w:hAnsi="Raavi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5B413A"/>
    <w:multiLevelType w:val="hybridMultilevel"/>
    <w:tmpl w:val="330E1CAE"/>
    <w:lvl w:ilvl="0" w:tplc="3F54081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3745F"/>
    <w:multiLevelType w:val="multilevel"/>
    <w:tmpl w:val="6AC6C546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3" w15:restartNumberingAfterBreak="0">
    <w:nsid w:val="46FD2B2F"/>
    <w:multiLevelType w:val="hybridMultilevel"/>
    <w:tmpl w:val="7E52AE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A1182"/>
    <w:multiLevelType w:val="hybridMultilevel"/>
    <w:tmpl w:val="DC3C7D92"/>
    <w:lvl w:ilvl="0" w:tplc="3F54081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A12594"/>
    <w:multiLevelType w:val="multilevel"/>
    <w:tmpl w:val="AAD2EB8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4EA84F23"/>
    <w:multiLevelType w:val="multilevel"/>
    <w:tmpl w:val="63B0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EE145BE"/>
    <w:multiLevelType w:val="hybridMultilevel"/>
    <w:tmpl w:val="13286714"/>
    <w:lvl w:ilvl="0" w:tplc="C7CC59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94E60"/>
    <w:multiLevelType w:val="hybridMultilevel"/>
    <w:tmpl w:val="13286714"/>
    <w:lvl w:ilvl="0" w:tplc="C7CC59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8817CA"/>
    <w:multiLevelType w:val="hybridMultilevel"/>
    <w:tmpl w:val="913C419C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 w15:restartNumberingAfterBreak="0">
    <w:nsid w:val="5A483A92"/>
    <w:multiLevelType w:val="multilevel"/>
    <w:tmpl w:val="87B6DE2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AB509E4"/>
    <w:multiLevelType w:val="hybridMultilevel"/>
    <w:tmpl w:val="9EB88CE6"/>
    <w:lvl w:ilvl="0" w:tplc="C87A99D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32" w15:restartNumberingAfterBreak="0">
    <w:nsid w:val="5D6241F4"/>
    <w:multiLevelType w:val="hybridMultilevel"/>
    <w:tmpl w:val="05980D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7137F"/>
    <w:multiLevelType w:val="hybridMultilevel"/>
    <w:tmpl w:val="D6A4D2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3108C"/>
    <w:multiLevelType w:val="hybridMultilevel"/>
    <w:tmpl w:val="C02252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37201B"/>
    <w:multiLevelType w:val="hybridMultilevel"/>
    <w:tmpl w:val="E33650BC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148CD"/>
    <w:multiLevelType w:val="multilevel"/>
    <w:tmpl w:val="6E203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6434EF"/>
    <w:multiLevelType w:val="multilevel"/>
    <w:tmpl w:val="F9E6A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4"/>
        <w:szCs w:val="1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043556"/>
    <w:multiLevelType w:val="hybridMultilevel"/>
    <w:tmpl w:val="BFF22CC8"/>
    <w:lvl w:ilvl="0" w:tplc="B082D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Raavi" w:hAnsi="Raavi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E45DEA"/>
    <w:multiLevelType w:val="hybridMultilevel"/>
    <w:tmpl w:val="4526197E"/>
    <w:lvl w:ilvl="0" w:tplc="3F54081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78152D"/>
    <w:multiLevelType w:val="hybridMultilevel"/>
    <w:tmpl w:val="0B0E6E36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E73B6"/>
    <w:multiLevelType w:val="hybridMultilevel"/>
    <w:tmpl w:val="25BCEE9A"/>
    <w:lvl w:ilvl="0" w:tplc="BC4C3E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655F6F"/>
    <w:multiLevelType w:val="hybridMultilevel"/>
    <w:tmpl w:val="F1ECA39E"/>
    <w:lvl w:ilvl="0" w:tplc="3F54081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8B1886"/>
    <w:multiLevelType w:val="hybridMultilevel"/>
    <w:tmpl w:val="EE8AEE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C11350"/>
    <w:multiLevelType w:val="hybridMultilevel"/>
    <w:tmpl w:val="37202FE2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17340252">
    <w:abstractNumId w:val="36"/>
  </w:num>
  <w:num w:numId="2" w16cid:durableId="593709235">
    <w:abstractNumId w:val="37"/>
  </w:num>
  <w:num w:numId="3" w16cid:durableId="1929727494">
    <w:abstractNumId w:val="39"/>
  </w:num>
  <w:num w:numId="4" w16cid:durableId="647513070">
    <w:abstractNumId w:val="19"/>
  </w:num>
  <w:num w:numId="5" w16cid:durableId="204296652">
    <w:abstractNumId w:val="31"/>
  </w:num>
  <w:num w:numId="6" w16cid:durableId="1794323478">
    <w:abstractNumId w:val="41"/>
  </w:num>
  <w:num w:numId="7" w16cid:durableId="1436172687">
    <w:abstractNumId w:val="10"/>
  </w:num>
  <w:num w:numId="8" w16cid:durableId="1887794553">
    <w:abstractNumId w:val="14"/>
  </w:num>
  <w:num w:numId="9" w16cid:durableId="317153019">
    <w:abstractNumId w:val="0"/>
  </w:num>
  <w:num w:numId="10" w16cid:durableId="1178033629">
    <w:abstractNumId w:val="7"/>
  </w:num>
  <w:num w:numId="11" w16cid:durableId="1114059739">
    <w:abstractNumId w:val="6"/>
  </w:num>
  <w:num w:numId="12" w16cid:durableId="76951606">
    <w:abstractNumId w:val="35"/>
  </w:num>
  <w:num w:numId="13" w16cid:durableId="1657563818">
    <w:abstractNumId w:val="34"/>
  </w:num>
  <w:num w:numId="14" w16cid:durableId="1609001722">
    <w:abstractNumId w:val="24"/>
  </w:num>
  <w:num w:numId="15" w16cid:durableId="1839727916">
    <w:abstractNumId w:val="12"/>
  </w:num>
  <w:num w:numId="16" w16cid:durableId="2078236784">
    <w:abstractNumId w:val="38"/>
  </w:num>
  <w:num w:numId="17" w16cid:durableId="1714765554">
    <w:abstractNumId w:val="20"/>
  </w:num>
  <w:num w:numId="18" w16cid:durableId="745301698">
    <w:abstractNumId w:val="25"/>
  </w:num>
  <w:num w:numId="19" w16cid:durableId="682247630">
    <w:abstractNumId w:val="16"/>
  </w:num>
  <w:num w:numId="20" w16cid:durableId="7408208">
    <w:abstractNumId w:val="22"/>
  </w:num>
  <w:num w:numId="21" w16cid:durableId="63770659">
    <w:abstractNumId w:val="18"/>
  </w:num>
  <w:num w:numId="22" w16cid:durableId="1161654850">
    <w:abstractNumId w:val="23"/>
  </w:num>
  <w:num w:numId="23" w16cid:durableId="711226306">
    <w:abstractNumId w:val="43"/>
  </w:num>
  <w:num w:numId="24" w16cid:durableId="1857690764">
    <w:abstractNumId w:val="4"/>
  </w:num>
  <w:num w:numId="25" w16cid:durableId="437602431">
    <w:abstractNumId w:val="27"/>
  </w:num>
  <w:num w:numId="26" w16cid:durableId="1242180189">
    <w:abstractNumId w:val="11"/>
  </w:num>
  <w:num w:numId="27" w16cid:durableId="2097315702">
    <w:abstractNumId w:val="1"/>
  </w:num>
  <w:num w:numId="28" w16cid:durableId="371004108">
    <w:abstractNumId w:val="5"/>
  </w:num>
  <w:num w:numId="29" w16cid:durableId="1763181211">
    <w:abstractNumId w:val="28"/>
  </w:num>
  <w:num w:numId="30" w16cid:durableId="1623610510">
    <w:abstractNumId w:val="3"/>
  </w:num>
  <w:num w:numId="31" w16cid:durableId="1842354161">
    <w:abstractNumId w:val="42"/>
  </w:num>
  <w:num w:numId="32" w16cid:durableId="1415474122">
    <w:abstractNumId w:val="21"/>
  </w:num>
  <w:num w:numId="33" w16cid:durableId="1229193824">
    <w:abstractNumId w:val="2"/>
  </w:num>
  <w:num w:numId="34" w16cid:durableId="341787333">
    <w:abstractNumId w:val="8"/>
  </w:num>
  <w:num w:numId="35" w16cid:durableId="593171466">
    <w:abstractNumId w:val="44"/>
  </w:num>
  <w:num w:numId="36" w16cid:durableId="755134463">
    <w:abstractNumId w:val="13"/>
  </w:num>
  <w:num w:numId="37" w16cid:durableId="1696688506">
    <w:abstractNumId w:val="17"/>
  </w:num>
  <w:num w:numId="38" w16cid:durableId="1017806303">
    <w:abstractNumId w:val="40"/>
  </w:num>
  <w:num w:numId="39" w16cid:durableId="658113883">
    <w:abstractNumId w:val="29"/>
  </w:num>
  <w:num w:numId="40" w16cid:durableId="996693658">
    <w:abstractNumId w:val="15"/>
  </w:num>
  <w:num w:numId="41" w16cid:durableId="261570295">
    <w:abstractNumId w:val="26"/>
  </w:num>
  <w:num w:numId="42" w16cid:durableId="502547130">
    <w:abstractNumId w:val="32"/>
  </w:num>
  <w:num w:numId="43" w16cid:durableId="1592617459">
    <w:abstractNumId w:val="9"/>
  </w:num>
  <w:num w:numId="44" w16cid:durableId="1364940054">
    <w:abstractNumId w:val="30"/>
  </w:num>
  <w:num w:numId="45" w16cid:durableId="134161825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31B"/>
    <w:rsid w:val="00007022"/>
    <w:rsid w:val="00007579"/>
    <w:rsid w:val="00011B23"/>
    <w:rsid w:val="00013244"/>
    <w:rsid w:val="0001397D"/>
    <w:rsid w:val="00014389"/>
    <w:rsid w:val="00017E33"/>
    <w:rsid w:val="000209A0"/>
    <w:rsid w:val="00021772"/>
    <w:rsid w:val="000221E5"/>
    <w:rsid w:val="00027B3B"/>
    <w:rsid w:val="00030181"/>
    <w:rsid w:val="000314AA"/>
    <w:rsid w:val="00035894"/>
    <w:rsid w:val="00037B89"/>
    <w:rsid w:val="00037E16"/>
    <w:rsid w:val="00037E4D"/>
    <w:rsid w:val="000423B0"/>
    <w:rsid w:val="00042CFB"/>
    <w:rsid w:val="000438A9"/>
    <w:rsid w:val="00043F6C"/>
    <w:rsid w:val="00044B50"/>
    <w:rsid w:val="000454EA"/>
    <w:rsid w:val="00050803"/>
    <w:rsid w:val="00052ECE"/>
    <w:rsid w:val="000549A1"/>
    <w:rsid w:val="000549AA"/>
    <w:rsid w:val="00054FED"/>
    <w:rsid w:val="00060172"/>
    <w:rsid w:val="000641CE"/>
    <w:rsid w:val="00066DF2"/>
    <w:rsid w:val="000674BD"/>
    <w:rsid w:val="000730BE"/>
    <w:rsid w:val="00081571"/>
    <w:rsid w:val="000815CB"/>
    <w:rsid w:val="00081C23"/>
    <w:rsid w:val="0008204C"/>
    <w:rsid w:val="0008232D"/>
    <w:rsid w:val="00082687"/>
    <w:rsid w:val="0008385C"/>
    <w:rsid w:val="00084BA0"/>
    <w:rsid w:val="00086E3D"/>
    <w:rsid w:val="00087BCA"/>
    <w:rsid w:val="00087FCA"/>
    <w:rsid w:val="000906D6"/>
    <w:rsid w:val="0009075F"/>
    <w:rsid w:val="00092360"/>
    <w:rsid w:val="000948E8"/>
    <w:rsid w:val="000B2356"/>
    <w:rsid w:val="000B27CC"/>
    <w:rsid w:val="000B34BD"/>
    <w:rsid w:val="000B4D2D"/>
    <w:rsid w:val="000B5BE2"/>
    <w:rsid w:val="000B6A4B"/>
    <w:rsid w:val="000C0570"/>
    <w:rsid w:val="000C2764"/>
    <w:rsid w:val="000C57AB"/>
    <w:rsid w:val="000C6055"/>
    <w:rsid w:val="000D0ABB"/>
    <w:rsid w:val="000D1B06"/>
    <w:rsid w:val="000E20C6"/>
    <w:rsid w:val="000E3985"/>
    <w:rsid w:val="000E503E"/>
    <w:rsid w:val="000E5BDF"/>
    <w:rsid w:val="000E5E64"/>
    <w:rsid w:val="000E606A"/>
    <w:rsid w:val="000E69B9"/>
    <w:rsid w:val="000E6EF5"/>
    <w:rsid w:val="000E790C"/>
    <w:rsid w:val="000F0316"/>
    <w:rsid w:val="000F3C55"/>
    <w:rsid w:val="000F5F36"/>
    <w:rsid w:val="00100BA7"/>
    <w:rsid w:val="00101FC9"/>
    <w:rsid w:val="00103736"/>
    <w:rsid w:val="00106B8B"/>
    <w:rsid w:val="0011126E"/>
    <w:rsid w:val="00113D4C"/>
    <w:rsid w:val="00115B35"/>
    <w:rsid w:val="00121957"/>
    <w:rsid w:val="0012219C"/>
    <w:rsid w:val="00123354"/>
    <w:rsid w:val="00126A29"/>
    <w:rsid w:val="001271E3"/>
    <w:rsid w:val="00127EE8"/>
    <w:rsid w:val="00130247"/>
    <w:rsid w:val="0013222B"/>
    <w:rsid w:val="001369E5"/>
    <w:rsid w:val="00137343"/>
    <w:rsid w:val="00137B15"/>
    <w:rsid w:val="00137E31"/>
    <w:rsid w:val="001403CC"/>
    <w:rsid w:val="00141E3C"/>
    <w:rsid w:val="0014654F"/>
    <w:rsid w:val="00150AD8"/>
    <w:rsid w:val="0015374B"/>
    <w:rsid w:val="00153BA8"/>
    <w:rsid w:val="00154585"/>
    <w:rsid w:val="001634DF"/>
    <w:rsid w:val="001638B8"/>
    <w:rsid w:val="0018401F"/>
    <w:rsid w:val="00185BF5"/>
    <w:rsid w:val="00187BEA"/>
    <w:rsid w:val="001900FC"/>
    <w:rsid w:val="00195D4E"/>
    <w:rsid w:val="00195E75"/>
    <w:rsid w:val="001A0090"/>
    <w:rsid w:val="001A20F9"/>
    <w:rsid w:val="001A4579"/>
    <w:rsid w:val="001A51B6"/>
    <w:rsid w:val="001A7537"/>
    <w:rsid w:val="001C0968"/>
    <w:rsid w:val="001C4515"/>
    <w:rsid w:val="001C56F7"/>
    <w:rsid w:val="001C6410"/>
    <w:rsid w:val="001D3627"/>
    <w:rsid w:val="001D5074"/>
    <w:rsid w:val="001E03CF"/>
    <w:rsid w:val="001E0BA7"/>
    <w:rsid w:val="001E1D55"/>
    <w:rsid w:val="001E28A2"/>
    <w:rsid w:val="001E293A"/>
    <w:rsid w:val="001E4C41"/>
    <w:rsid w:val="001E6198"/>
    <w:rsid w:val="001F7D19"/>
    <w:rsid w:val="0020561A"/>
    <w:rsid w:val="002063EC"/>
    <w:rsid w:val="00210C90"/>
    <w:rsid w:val="00211215"/>
    <w:rsid w:val="002115A5"/>
    <w:rsid w:val="00211DED"/>
    <w:rsid w:val="00211FF3"/>
    <w:rsid w:val="0021364E"/>
    <w:rsid w:val="002209D9"/>
    <w:rsid w:val="002214C9"/>
    <w:rsid w:val="00224301"/>
    <w:rsid w:val="002320A6"/>
    <w:rsid w:val="00233F67"/>
    <w:rsid w:val="00234DE6"/>
    <w:rsid w:val="002371B1"/>
    <w:rsid w:val="00240424"/>
    <w:rsid w:val="00242573"/>
    <w:rsid w:val="00245F73"/>
    <w:rsid w:val="00247730"/>
    <w:rsid w:val="002477E2"/>
    <w:rsid w:val="00250127"/>
    <w:rsid w:val="002503DE"/>
    <w:rsid w:val="002545BA"/>
    <w:rsid w:val="00255F28"/>
    <w:rsid w:val="00256EDB"/>
    <w:rsid w:val="0026370C"/>
    <w:rsid w:val="002652FE"/>
    <w:rsid w:val="00266A12"/>
    <w:rsid w:val="002731B4"/>
    <w:rsid w:val="00274675"/>
    <w:rsid w:val="00282D5F"/>
    <w:rsid w:val="00282F18"/>
    <w:rsid w:val="0028379F"/>
    <w:rsid w:val="002869A5"/>
    <w:rsid w:val="00287C42"/>
    <w:rsid w:val="002903DA"/>
    <w:rsid w:val="00293FEC"/>
    <w:rsid w:val="00295C19"/>
    <w:rsid w:val="002962B6"/>
    <w:rsid w:val="002A0DA7"/>
    <w:rsid w:val="002A0FC4"/>
    <w:rsid w:val="002A2055"/>
    <w:rsid w:val="002A22E7"/>
    <w:rsid w:val="002A4947"/>
    <w:rsid w:val="002A725A"/>
    <w:rsid w:val="002B0693"/>
    <w:rsid w:val="002B07BF"/>
    <w:rsid w:val="002B08CD"/>
    <w:rsid w:val="002B2902"/>
    <w:rsid w:val="002B3989"/>
    <w:rsid w:val="002B40C3"/>
    <w:rsid w:val="002B5AC5"/>
    <w:rsid w:val="002C2731"/>
    <w:rsid w:val="002C4C6B"/>
    <w:rsid w:val="002D4280"/>
    <w:rsid w:val="002D5433"/>
    <w:rsid w:val="002D5BFA"/>
    <w:rsid w:val="002E049B"/>
    <w:rsid w:val="002E45C4"/>
    <w:rsid w:val="002E572B"/>
    <w:rsid w:val="002F3CEF"/>
    <w:rsid w:val="00307A42"/>
    <w:rsid w:val="00311249"/>
    <w:rsid w:val="00315860"/>
    <w:rsid w:val="003211D3"/>
    <w:rsid w:val="0032291A"/>
    <w:rsid w:val="00323AAE"/>
    <w:rsid w:val="00325425"/>
    <w:rsid w:val="0032602C"/>
    <w:rsid w:val="00327E0B"/>
    <w:rsid w:val="00331950"/>
    <w:rsid w:val="00331E80"/>
    <w:rsid w:val="003323CF"/>
    <w:rsid w:val="00332D7A"/>
    <w:rsid w:val="00333B44"/>
    <w:rsid w:val="00337415"/>
    <w:rsid w:val="00340C29"/>
    <w:rsid w:val="00341C0A"/>
    <w:rsid w:val="00350C2B"/>
    <w:rsid w:val="00351547"/>
    <w:rsid w:val="00352946"/>
    <w:rsid w:val="00353060"/>
    <w:rsid w:val="00354731"/>
    <w:rsid w:val="00360A36"/>
    <w:rsid w:val="00360DC5"/>
    <w:rsid w:val="003617B2"/>
    <w:rsid w:val="003618F5"/>
    <w:rsid w:val="0036390D"/>
    <w:rsid w:val="003678FE"/>
    <w:rsid w:val="0037116D"/>
    <w:rsid w:val="003728DC"/>
    <w:rsid w:val="003733D3"/>
    <w:rsid w:val="003734C6"/>
    <w:rsid w:val="003750B9"/>
    <w:rsid w:val="0038728B"/>
    <w:rsid w:val="003876B9"/>
    <w:rsid w:val="0039071F"/>
    <w:rsid w:val="0039372C"/>
    <w:rsid w:val="00395E12"/>
    <w:rsid w:val="00396195"/>
    <w:rsid w:val="003A2E35"/>
    <w:rsid w:val="003A5AF1"/>
    <w:rsid w:val="003A6EBA"/>
    <w:rsid w:val="003B0F4E"/>
    <w:rsid w:val="003B15AB"/>
    <w:rsid w:val="003B29A9"/>
    <w:rsid w:val="003B38AF"/>
    <w:rsid w:val="003B5C65"/>
    <w:rsid w:val="003C1196"/>
    <w:rsid w:val="003C35D4"/>
    <w:rsid w:val="003D06B5"/>
    <w:rsid w:val="003D33EC"/>
    <w:rsid w:val="003D405D"/>
    <w:rsid w:val="003D4219"/>
    <w:rsid w:val="003D649E"/>
    <w:rsid w:val="003D7ECE"/>
    <w:rsid w:val="003E502C"/>
    <w:rsid w:val="003E6081"/>
    <w:rsid w:val="003F2DE7"/>
    <w:rsid w:val="003F5B89"/>
    <w:rsid w:val="00400AAD"/>
    <w:rsid w:val="0040105F"/>
    <w:rsid w:val="0040174A"/>
    <w:rsid w:val="004023D4"/>
    <w:rsid w:val="0040289D"/>
    <w:rsid w:val="0041538D"/>
    <w:rsid w:val="00415F67"/>
    <w:rsid w:val="00416CDF"/>
    <w:rsid w:val="00421B99"/>
    <w:rsid w:val="00422314"/>
    <w:rsid w:val="00425B88"/>
    <w:rsid w:val="004277DD"/>
    <w:rsid w:val="00430F7E"/>
    <w:rsid w:val="004314B7"/>
    <w:rsid w:val="00435E27"/>
    <w:rsid w:val="00436607"/>
    <w:rsid w:val="00436897"/>
    <w:rsid w:val="004377F5"/>
    <w:rsid w:val="0044098E"/>
    <w:rsid w:val="0044129C"/>
    <w:rsid w:val="004419F9"/>
    <w:rsid w:val="004440DB"/>
    <w:rsid w:val="00444226"/>
    <w:rsid w:val="0044687F"/>
    <w:rsid w:val="00450589"/>
    <w:rsid w:val="00452555"/>
    <w:rsid w:val="004531AA"/>
    <w:rsid w:val="0045785C"/>
    <w:rsid w:val="004605E3"/>
    <w:rsid w:val="0046554F"/>
    <w:rsid w:val="00465E9E"/>
    <w:rsid w:val="004720D7"/>
    <w:rsid w:val="004729BC"/>
    <w:rsid w:val="00473AA0"/>
    <w:rsid w:val="00473ED4"/>
    <w:rsid w:val="004744ED"/>
    <w:rsid w:val="00476E3C"/>
    <w:rsid w:val="00477EA3"/>
    <w:rsid w:val="0048049F"/>
    <w:rsid w:val="00481C2F"/>
    <w:rsid w:val="004820E4"/>
    <w:rsid w:val="004860B5"/>
    <w:rsid w:val="0048741A"/>
    <w:rsid w:val="004929C2"/>
    <w:rsid w:val="004937E3"/>
    <w:rsid w:val="00496D85"/>
    <w:rsid w:val="00497A6C"/>
    <w:rsid w:val="004A140F"/>
    <w:rsid w:val="004A3682"/>
    <w:rsid w:val="004A7CD7"/>
    <w:rsid w:val="004B0296"/>
    <w:rsid w:val="004B080E"/>
    <w:rsid w:val="004C115B"/>
    <w:rsid w:val="004C3E8B"/>
    <w:rsid w:val="004C3F6D"/>
    <w:rsid w:val="004C4FAF"/>
    <w:rsid w:val="004C549E"/>
    <w:rsid w:val="004D17D3"/>
    <w:rsid w:val="004E0EB2"/>
    <w:rsid w:val="004E165C"/>
    <w:rsid w:val="004E7868"/>
    <w:rsid w:val="004E7E0E"/>
    <w:rsid w:val="004F09FE"/>
    <w:rsid w:val="004F325E"/>
    <w:rsid w:val="004F406F"/>
    <w:rsid w:val="004F51B8"/>
    <w:rsid w:val="004F5D4D"/>
    <w:rsid w:val="004F7299"/>
    <w:rsid w:val="0050274D"/>
    <w:rsid w:val="00502886"/>
    <w:rsid w:val="00506838"/>
    <w:rsid w:val="00507E1F"/>
    <w:rsid w:val="00512635"/>
    <w:rsid w:val="00513B2E"/>
    <w:rsid w:val="005145A0"/>
    <w:rsid w:val="005149D7"/>
    <w:rsid w:val="00523DF1"/>
    <w:rsid w:val="00525348"/>
    <w:rsid w:val="0052575E"/>
    <w:rsid w:val="00526882"/>
    <w:rsid w:val="00526B9F"/>
    <w:rsid w:val="00526ECB"/>
    <w:rsid w:val="005274FA"/>
    <w:rsid w:val="00532CC5"/>
    <w:rsid w:val="00533A6C"/>
    <w:rsid w:val="00535061"/>
    <w:rsid w:val="00535797"/>
    <w:rsid w:val="00541B57"/>
    <w:rsid w:val="00544F84"/>
    <w:rsid w:val="0055150A"/>
    <w:rsid w:val="005517F4"/>
    <w:rsid w:val="00554123"/>
    <w:rsid w:val="00554CB0"/>
    <w:rsid w:val="00557CDF"/>
    <w:rsid w:val="00560672"/>
    <w:rsid w:val="005644DC"/>
    <w:rsid w:val="00567B1B"/>
    <w:rsid w:val="00567E4F"/>
    <w:rsid w:val="0057013A"/>
    <w:rsid w:val="00570AE5"/>
    <w:rsid w:val="00573733"/>
    <w:rsid w:val="0057429A"/>
    <w:rsid w:val="005750E0"/>
    <w:rsid w:val="00576237"/>
    <w:rsid w:val="005767E9"/>
    <w:rsid w:val="00576E52"/>
    <w:rsid w:val="00580654"/>
    <w:rsid w:val="00580857"/>
    <w:rsid w:val="00580952"/>
    <w:rsid w:val="00583239"/>
    <w:rsid w:val="005837D6"/>
    <w:rsid w:val="00583A11"/>
    <w:rsid w:val="00590958"/>
    <w:rsid w:val="005909BF"/>
    <w:rsid w:val="00592C12"/>
    <w:rsid w:val="005939B3"/>
    <w:rsid w:val="005A5C9F"/>
    <w:rsid w:val="005A7788"/>
    <w:rsid w:val="005B1175"/>
    <w:rsid w:val="005B3FF7"/>
    <w:rsid w:val="005B5372"/>
    <w:rsid w:val="005B58E2"/>
    <w:rsid w:val="005B7FF8"/>
    <w:rsid w:val="005C6B08"/>
    <w:rsid w:val="005C76CA"/>
    <w:rsid w:val="005C7C04"/>
    <w:rsid w:val="005D1214"/>
    <w:rsid w:val="005D1419"/>
    <w:rsid w:val="005D1B36"/>
    <w:rsid w:val="005D362A"/>
    <w:rsid w:val="005D4D24"/>
    <w:rsid w:val="005E3B50"/>
    <w:rsid w:val="005E3C97"/>
    <w:rsid w:val="005E6770"/>
    <w:rsid w:val="005F3756"/>
    <w:rsid w:val="005F4F01"/>
    <w:rsid w:val="005F53B0"/>
    <w:rsid w:val="0060009B"/>
    <w:rsid w:val="006002D9"/>
    <w:rsid w:val="006013F7"/>
    <w:rsid w:val="006113BA"/>
    <w:rsid w:val="00614654"/>
    <w:rsid w:val="00617673"/>
    <w:rsid w:val="00620AFE"/>
    <w:rsid w:val="00621E7E"/>
    <w:rsid w:val="00623043"/>
    <w:rsid w:val="00624C02"/>
    <w:rsid w:val="0062582B"/>
    <w:rsid w:val="00631069"/>
    <w:rsid w:val="006310BA"/>
    <w:rsid w:val="0063171E"/>
    <w:rsid w:val="00631745"/>
    <w:rsid w:val="0063531B"/>
    <w:rsid w:val="006361B8"/>
    <w:rsid w:val="006419E1"/>
    <w:rsid w:val="00642435"/>
    <w:rsid w:val="00642831"/>
    <w:rsid w:val="00642A40"/>
    <w:rsid w:val="006439D2"/>
    <w:rsid w:val="00643C35"/>
    <w:rsid w:val="00643CEC"/>
    <w:rsid w:val="00643F99"/>
    <w:rsid w:val="00645A92"/>
    <w:rsid w:val="00646446"/>
    <w:rsid w:val="00647833"/>
    <w:rsid w:val="00653939"/>
    <w:rsid w:val="00657105"/>
    <w:rsid w:val="0065722C"/>
    <w:rsid w:val="00661096"/>
    <w:rsid w:val="006633B6"/>
    <w:rsid w:val="0066363B"/>
    <w:rsid w:val="006636D8"/>
    <w:rsid w:val="00667238"/>
    <w:rsid w:val="00670F42"/>
    <w:rsid w:val="00673F27"/>
    <w:rsid w:val="006740F0"/>
    <w:rsid w:val="006743D0"/>
    <w:rsid w:val="0068327A"/>
    <w:rsid w:val="00683799"/>
    <w:rsid w:val="00687A7D"/>
    <w:rsid w:val="00691651"/>
    <w:rsid w:val="00694363"/>
    <w:rsid w:val="00695ABD"/>
    <w:rsid w:val="00697F16"/>
    <w:rsid w:val="006A1347"/>
    <w:rsid w:val="006A4D64"/>
    <w:rsid w:val="006A55A2"/>
    <w:rsid w:val="006A6153"/>
    <w:rsid w:val="006A7D32"/>
    <w:rsid w:val="006B1732"/>
    <w:rsid w:val="006B18E2"/>
    <w:rsid w:val="006B6E5B"/>
    <w:rsid w:val="006C43E8"/>
    <w:rsid w:val="006C5CE2"/>
    <w:rsid w:val="006C6569"/>
    <w:rsid w:val="006C6A15"/>
    <w:rsid w:val="006C79D7"/>
    <w:rsid w:val="006D04C5"/>
    <w:rsid w:val="006D05A9"/>
    <w:rsid w:val="006D4A40"/>
    <w:rsid w:val="006D6126"/>
    <w:rsid w:val="006E1A03"/>
    <w:rsid w:val="006E2CBE"/>
    <w:rsid w:val="006F243F"/>
    <w:rsid w:val="006F4DE7"/>
    <w:rsid w:val="006F6471"/>
    <w:rsid w:val="006F6D84"/>
    <w:rsid w:val="006F7D35"/>
    <w:rsid w:val="00702A35"/>
    <w:rsid w:val="00704FF5"/>
    <w:rsid w:val="00705AAB"/>
    <w:rsid w:val="00705DFB"/>
    <w:rsid w:val="00714C48"/>
    <w:rsid w:val="007207CE"/>
    <w:rsid w:val="00727B0D"/>
    <w:rsid w:val="00730E5B"/>
    <w:rsid w:val="00735E83"/>
    <w:rsid w:val="00746B2D"/>
    <w:rsid w:val="007503DA"/>
    <w:rsid w:val="00753C53"/>
    <w:rsid w:val="0075730E"/>
    <w:rsid w:val="00763D07"/>
    <w:rsid w:val="0077107A"/>
    <w:rsid w:val="00775CD0"/>
    <w:rsid w:val="00784CE6"/>
    <w:rsid w:val="00793660"/>
    <w:rsid w:val="00793B2A"/>
    <w:rsid w:val="00796594"/>
    <w:rsid w:val="007A05AE"/>
    <w:rsid w:val="007A2D16"/>
    <w:rsid w:val="007B0180"/>
    <w:rsid w:val="007B6663"/>
    <w:rsid w:val="007B7448"/>
    <w:rsid w:val="007C1082"/>
    <w:rsid w:val="007C157B"/>
    <w:rsid w:val="007C345F"/>
    <w:rsid w:val="007D48FD"/>
    <w:rsid w:val="007E06C3"/>
    <w:rsid w:val="007E0AEC"/>
    <w:rsid w:val="007E0E5A"/>
    <w:rsid w:val="007E0EBF"/>
    <w:rsid w:val="007E34B8"/>
    <w:rsid w:val="007E3B6D"/>
    <w:rsid w:val="007E54F6"/>
    <w:rsid w:val="007E76C6"/>
    <w:rsid w:val="007F3C01"/>
    <w:rsid w:val="007F40AB"/>
    <w:rsid w:val="007F7095"/>
    <w:rsid w:val="0080084C"/>
    <w:rsid w:val="00801CE2"/>
    <w:rsid w:val="00801F96"/>
    <w:rsid w:val="008036B4"/>
    <w:rsid w:val="00804103"/>
    <w:rsid w:val="0080793D"/>
    <w:rsid w:val="0081129F"/>
    <w:rsid w:val="008119C6"/>
    <w:rsid w:val="0081297F"/>
    <w:rsid w:val="00812D71"/>
    <w:rsid w:val="00816C88"/>
    <w:rsid w:val="00817CCA"/>
    <w:rsid w:val="00817FD8"/>
    <w:rsid w:val="0082051A"/>
    <w:rsid w:val="0082179A"/>
    <w:rsid w:val="00821FCE"/>
    <w:rsid w:val="00822CE1"/>
    <w:rsid w:val="00825771"/>
    <w:rsid w:val="008313DC"/>
    <w:rsid w:val="00831C44"/>
    <w:rsid w:val="00834F43"/>
    <w:rsid w:val="00835805"/>
    <w:rsid w:val="0083583A"/>
    <w:rsid w:val="00841A46"/>
    <w:rsid w:val="008420EB"/>
    <w:rsid w:val="00842250"/>
    <w:rsid w:val="00842FD3"/>
    <w:rsid w:val="00845323"/>
    <w:rsid w:val="008460C6"/>
    <w:rsid w:val="00847DFE"/>
    <w:rsid w:val="008525EF"/>
    <w:rsid w:val="00852F96"/>
    <w:rsid w:val="00853403"/>
    <w:rsid w:val="00854044"/>
    <w:rsid w:val="008615A9"/>
    <w:rsid w:val="00861762"/>
    <w:rsid w:val="00865AAF"/>
    <w:rsid w:val="008705A0"/>
    <w:rsid w:val="008722D7"/>
    <w:rsid w:val="00872971"/>
    <w:rsid w:val="0087345D"/>
    <w:rsid w:val="0087588B"/>
    <w:rsid w:val="0087741A"/>
    <w:rsid w:val="0088108D"/>
    <w:rsid w:val="00883CCB"/>
    <w:rsid w:val="00891888"/>
    <w:rsid w:val="00894602"/>
    <w:rsid w:val="00894988"/>
    <w:rsid w:val="008A0F64"/>
    <w:rsid w:val="008A1995"/>
    <w:rsid w:val="008A1B66"/>
    <w:rsid w:val="008A1D3F"/>
    <w:rsid w:val="008A236D"/>
    <w:rsid w:val="008A2480"/>
    <w:rsid w:val="008A2AA8"/>
    <w:rsid w:val="008A4E88"/>
    <w:rsid w:val="008B2C23"/>
    <w:rsid w:val="008B3CAC"/>
    <w:rsid w:val="008B3FD2"/>
    <w:rsid w:val="008B5BE0"/>
    <w:rsid w:val="008C146C"/>
    <w:rsid w:val="008C1568"/>
    <w:rsid w:val="008C463B"/>
    <w:rsid w:val="008C55A5"/>
    <w:rsid w:val="008C60F5"/>
    <w:rsid w:val="008D2375"/>
    <w:rsid w:val="008D239D"/>
    <w:rsid w:val="008D3717"/>
    <w:rsid w:val="008D3C39"/>
    <w:rsid w:val="008D6BEE"/>
    <w:rsid w:val="008D716F"/>
    <w:rsid w:val="008E3916"/>
    <w:rsid w:val="008E4A80"/>
    <w:rsid w:val="008F1D49"/>
    <w:rsid w:val="008F2D01"/>
    <w:rsid w:val="008F3C8C"/>
    <w:rsid w:val="008F6898"/>
    <w:rsid w:val="008F6FC8"/>
    <w:rsid w:val="008F72CD"/>
    <w:rsid w:val="009000CF"/>
    <w:rsid w:val="009015C9"/>
    <w:rsid w:val="00903AEE"/>
    <w:rsid w:val="00903E92"/>
    <w:rsid w:val="009049C5"/>
    <w:rsid w:val="0090522F"/>
    <w:rsid w:val="00907984"/>
    <w:rsid w:val="00910269"/>
    <w:rsid w:val="00913679"/>
    <w:rsid w:val="00916781"/>
    <w:rsid w:val="00921EE9"/>
    <w:rsid w:val="0093249C"/>
    <w:rsid w:val="00932D76"/>
    <w:rsid w:val="00933EF9"/>
    <w:rsid w:val="00934762"/>
    <w:rsid w:val="009350AE"/>
    <w:rsid w:val="00935C35"/>
    <w:rsid w:val="0093792D"/>
    <w:rsid w:val="00944164"/>
    <w:rsid w:val="0094557C"/>
    <w:rsid w:val="0094561C"/>
    <w:rsid w:val="00945887"/>
    <w:rsid w:val="0095021E"/>
    <w:rsid w:val="00951300"/>
    <w:rsid w:val="0095583F"/>
    <w:rsid w:val="009602CA"/>
    <w:rsid w:val="00971F15"/>
    <w:rsid w:val="00973D8D"/>
    <w:rsid w:val="00975495"/>
    <w:rsid w:val="00977D93"/>
    <w:rsid w:val="00981494"/>
    <w:rsid w:val="009869D9"/>
    <w:rsid w:val="0099292D"/>
    <w:rsid w:val="00995202"/>
    <w:rsid w:val="009960A3"/>
    <w:rsid w:val="009969B0"/>
    <w:rsid w:val="009A1109"/>
    <w:rsid w:val="009A11D4"/>
    <w:rsid w:val="009A1736"/>
    <w:rsid w:val="009A3006"/>
    <w:rsid w:val="009A48FB"/>
    <w:rsid w:val="009A4991"/>
    <w:rsid w:val="009A4993"/>
    <w:rsid w:val="009A6575"/>
    <w:rsid w:val="009A67E1"/>
    <w:rsid w:val="009B284E"/>
    <w:rsid w:val="009B3B29"/>
    <w:rsid w:val="009B5A1B"/>
    <w:rsid w:val="009C3CED"/>
    <w:rsid w:val="009C4AF5"/>
    <w:rsid w:val="009C79E5"/>
    <w:rsid w:val="009D114A"/>
    <w:rsid w:val="009D47D5"/>
    <w:rsid w:val="009D783B"/>
    <w:rsid w:val="009E07CD"/>
    <w:rsid w:val="009E3440"/>
    <w:rsid w:val="009E4559"/>
    <w:rsid w:val="009F0276"/>
    <w:rsid w:val="009F1795"/>
    <w:rsid w:val="009F2B8C"/>
    <w:rsid w:val="009F40F5"/>
    <w:rsid w:val="009F4355"/>
    <w:rsid w:val="009F5A04"/>
    <w:rsid w:val="00A0160D"/>
    <w:rsid w:val="00A01D99"/>
    <w:rsid w:val="00A029E1"/>
    <w:rsid w:val="00A04AAF"/>
    <w:rsid w:val="00A106CF"/>
    <w:rsid w:val="00A112A2"/>
    <w:rsid w:val="00A11D0E"/>
    <w:rsid w:val="00A15945"/>
    <w:rsid w:val="00A17692"/>
    <w:rsid w:val="00A2471F"/>
    <w:rsid w:val="00A250E4"/>
    <w:rsid w:val="00A27744"/>
    <w:rsid w:val="00A27A78"/>
    <w:rsid w:val="00A300AD"/>
    <w:rsid w:val="00A30852"/>
    <w:rsid w:val="00A32822"/>
    <w:rsid w:val="00A35C84"/>
    <w:rsid w:val="00A37D30"/>
    <w:rsid w:val="00A403A2"/>
    <w:rsid w:val="00A42A50"/>
    <w:rsid w:val="00A4344B"/>
    <w:rsid w:val="00A46FB2"/>
    <w:rsid w:val="00A53EB3"/>
    <w:rsid w:val="00A54E3F"/>
    <w:rsid w:val="00A54EB3"/>
    <w:rsid w:val="00A60724"/>
    <w:rsid w:val="00A64D7D"/>
    <w:rsid w:val="00A7115D"/>
    <w:rsid w:val="00A72AB3"/>
    <w:rsid w:val="00A73318"/>
    <w:rsid w:val="00A73F86"/>
    <w:rsid w:val="00A7603B"/>
    <w:rsid w:val="00A8090F"/>
    <w:rsid w:val="00A851F9"/>
    <w:rsid w:val="00A91139"/>
    <w:rsid w:val="00A92110"/>
    <w:rsid w:val="00A940AE"/>
    <w:rsid w:val="00A94889"/>
    <w:rsid w:val="00A94BF0"/>
    <w:rsid w:val="00A95B75"/>
    <w:rsid w:val="00A965AD"/>
    <w:rsid w:val="00AA08B2"/>
    <w:rsid w:val="00AA246B"/>
    <w:rsid w:val="00AA270B"/>
    <w:rsid w:val="00AA640A"/>
    <w:rsid w:val="00AA6E84"/>
    <w:rsid w:val="00AA7D46"/>
    <w:rsid w:val="00AB1FA9"/>
    <w:rsid w:val="00AB5E81"/>
    <w:rsid w:val="00AC1B47"/>
    <w:rsid w:val="00AC22A5"/>
    <w:rsid w:val="00AC4126"/>
    <w:rsid w:val="00AD139F"/>
    <w:rsid w:val="00AD369A"/>
    <w:rsid w:val="00AD49A5"/>
    <w:rsid w:val="00AD515B"/>
    <w:rsid w:val="00AD63B7"/>
    <w:rsid w:val="00AD7AB6"/>
    <w:rsid w:val="00AE3041"/>
    <w:rsid w:val="00AE536E"/>
    <w:rsid w:val="00AF078A"/>
    <w:rsid w:val="00AF33DE"/>
    <w:rsid w:val="00AF4202"/>
    <w:rsid w:val="00AF4C58"/>
    <w:rsid w:val="00B008EE"/>
    <w:rsid w:val="00B03075"/>
    <w:rsid w:val="00B03700"/>
    <w:rsid w:val="00B1151B"/>
    <w:rsid w:val="00B1265D"/>
    <w:rsid w:val="00B23E8F"/>
    <w:rsid w:val="00B2578E"/>
    <w:rsid w:val="00B3039A"/>
    <w:rsid w:val="00B305A8"/>
    <w:rsid w:val="00B31564"/>
    <w:rsid w:val="00B31BD0"/>
    <w:rsid w:val="00B337D3"/>
    <w:rsid w:val="00B34F66"/>
    <w:rsid w:val="00B378DE"/>
    <w:rsid w:val="00B40432"/>
    <w:rsid w:val="00B404DD"/>
    <w:rsid w:val="00B43F3B"/>
    <w:rsid w:val="00B44314"/>
    <w:rsid w:val="00B51534"/>
    <w:rsid w:val="00B517DC"/>
    <w:rsid w:val="00B5635C"/>
    <w:rsid w:val="00B60640"/>
    <w:rsid w:val="00B62D71"/>
    <w:rsid w:val="00B65724"/>
    <w:rsid w:val="00B67040"/>
    <w:rsid w:val="00B679A7"/>
    <w:rsid w:val="00B71542"/>
    <w:rsid w:val="00B71E55"/>
    <w:rsid w:val="00B721BC"/>
    <w:rsid w:val="00B7557F"/>
    <w:rsid w:val="00B7558A"/>
    <w:rsid w:val="00B75947"/>
    <w:rsid w:val="00B80020"/>
    <w:rsid w:val="00B80EEF"/>
    <w:rsid w:val="00B81E3E"/>
    <w:rsid w:val="00B85C9B"/>
    <w:rsid w:val="00B866A5"/>
    <w:rsid w:val="00B903AB"/>
    <w:rsid w:val="00B93114"/>
    <w:rsid w:val="00B9558F"/>
    <w:rsid w:val="00B97D41"/>
    <w:rsid w:val="00BA36FC"/>
    <w:rsid w:val="00BA4704"/>
    <w:rsid w:val="00BA5995"/>
    <w:rsid w:val="00BA6499"/>
    <w:rsid w:val="00BA6CBB"/>
    <w:rsid w:val="00BB69F8"/>
    <w:rsid w:val="00BC2C66"/>
    <w:rsid w:val="00BC3217"/>
    <w:rsid w:val="00BC3840"/>
    <w:rsid w:val="00BC4F3C"/>
    <w:rsid w:val="00BC7477"/>
    <w:rsid w:val="00BC765D"/>
    <w:rsid w:val="00BD389A"/>
    <w:rsid w:val="00BD6B1E"/>
    <w:rsid w:val="00BD78C3"/>
    <w:rsid w:val="00BE1526"/>
    <w:rsid w:val="00BE165A"/>
    <w:rsid w:val="00BE3D2D"/>
    <w:rsid w:val="00BE5420"/>
    <w:rsid w:val="00BE6A78"/>
    <w:rsid w:val="00BF0119"/>
    <w:rsid w:val="00BF142E"/>
    <w:rsid w:val="00BF365A"/>
    <w:rsid w:val="00BF390A"/>
    <w:rsid w:val="00BF7AD1"/>
    <w:rsid w:val="00C03890"/>
    <w:rsid w:val="00C03D38"/>
    <w:rsid w:val="00C075E5"/>
    <w:rsid w:val="00C07E44"/>
    <w:rsid w:val="00C102C5"/>
    <w:rsid w:val="00C10D13"/>
    <w:rsid w:val="00C1109F"/>
    <w:rsid w:val="00C170A9"/>
    <w:rsid w:val="00C1731B"/>
    <w:rsid w:val="00C2114A"/>
    <w:rsid w:val="00C30155"/>
    <w:rsid w:val="00C30660"/>
    <w:rsid w:val="00C316D1"/>
    <w:rsid w:val="00C35A4F"/>
    <w:rsid w:val="00C35B06"/>
    <w:rsid w:val="00C40478"/>
    <w:rsid w:val="00C43C3D"/>
    <w:rsid w:val="00C461E7"/>
    <w:rsid w:val="00C524F6"/>
    <w:rsid w:val="00C52911"/>
    <w:rsid w:val="00C6021E"/>
    <w:rsid w:val="00C61E6A"/>
    <w:rsid w:val="00C64F92"/>
    <w:rsid w:val="00C67B72"/>
    <w:rsid w:val="00C67ED2"/>
    <w:rsid w:val="00C70719"/>
    <w:rsid w:val="00C74AD6"/>
    <w:rsid w:val="00C74B75"/>
    <w:rsid w:val="00C74DAD"/>
    <w:rsid w:val="00C765B7"/>
    <w:rsid w:val="00C80CDE"/>
    <w:rsid w:val="00C8322E"/>
    <w:rsid w:val="00C8391A"/>
    <w:rsid w:val="00C8698A"/>
    <w:rsid w:val="00C8707C"/>
    <w:rsid w:val="00C87494"/>
    <w:rsid w:val="00C91383"/>
    <w:rsid w:val="00C96BD2"/>
    <w:rsid w:val="00C96FE9"/>
    <w:rsid w:val="00CA34D2"/>
    <w:rsid w:val="00CB150B"/>
    <w:rsid w:val="00CB1F14"/>
    <w:rsid w:val="00CB247A"/>
    <w:rsid w:val="00CB24DF"/>
    <w:rsid w:val="00CB3582"/>
    <w:rsid w:val="00CB4324"/>
    <w:rsid w:val="00CB5900"/>
    <w:rsid w:val="00CB7894"/>
    <w:rsid w:val="00CC0108"/>
    <w:rsid w:val="00CC09FA"/>
    <w:rsid w:val="00CC2E1B"/>
    <w:rsid w:val="00CC54BB"/>
    <w:rsid w:val="00CD026F"/>
    <w:rsid w:val="00CD3223"/>
    <w:rsid w:val="00CD3E33"/>
    <w:rsid w:val="00CD52FB"/>
    <w:rsid w:val="00CE0740"/>
    <w:rsid w:val="00CE1A42"/>
    <w:rsid w:val="00CE471D"/>
    <w:rsid w:val="00CE7840"/>
    <w:rsid w:val="00CE7FD8"/>
    <w:rsid w:val="00CF29FB"/>
    <w:rsid w:val="00CF2ED0"/>
    <w:rsid w:val="00CF7E77"/>
    <w:rsid w:val="00D123BE"/>
    <w:rsid w:val="00D13E7D"/>
    <w:rsid w:val="00D16738"/>
    <w:rsid w:val="00D167E6"/>
    <w:rsid w:val="00D20A12"/>
    <w:rsid w:val="00D210CB"/>
    <w:rsid w:val="00D228BC"/>
    <w:rsid w:val="00D34BC2"/>
    <w:rsid w:val="00D36637"/>
    <w:rsid w:val="00D36EFA"/>
    <w:rsid w:val="00D41B71"/>
    <w:rsid w:val="00D4211F"/>
    <w:rsid w:val="00D4314B"/>
    <w:rsid w:val="00D44396"/>
    <w:rsid w:val="00D45FC3"/>
    <w:rsid w:val="00D46F0C"/>
    <w:rsid w:val="00D50206"/>
    <w:rsid w:val="00D53CAE"/>
    <w:rsid w:val="00D565D1"/>
    <w:rsid w:val="00D56F54"/>
    <w:rsid w:val="00D57417"/>
    <w:rsid w:val="00D602D4"/>
    <w:rsid w:val="00D626DC"/>
    <w:rsid w:val="00D63E65"/>
    <w:rsid w:val="00D649BE"/>
    <w:rsid w:val="00D66E57"/>
    <w:rsid w:val="00D7086F"/>
    <w:rsid w:val="00D76E61"/>
    <w:rsid w:val="00D8158C"/>
    <w:rsid w:val="00D81615"/>
    <w:rsid w:val="00D83308"/>
    <w:rsid w:val="00D8519A"/>
    <w:rsid w:val="00D905EB"/>
    <w:rsid w:val="00D91656"/>
    <w:rsid w:val="00D91ED8"/>
    <w:rsid w:val="00D94D85"/>
    <w:rsid w:val="00DA1740"/>
    <w:rsid w:val="00DA2CE4"/>
    <w:rsid w:val="00DA5117"/>
    <w:rsid w:val="00DA607C"/>
    <w:rsid w:val="00DA6B2C"/>
    <w:rsid w:val="00DA735E"/>
    <w:rsid w:val="00DB4304"/>
    <w:rsid w:val="00DB432A"/>
    <w:rsid w:val="00DB49C5"/>
    <w:rsid w:val="00DB4EBA"/>
    <w:rsid w:val="00DB53C1"/>
    <w:rsid w:val="00DB58B7"/>
    <w:rsid w:val="00DC1184"/>
    <w:rsid w:val="00DC1D4E"/>
    <w:rsid w:val="00DC504A"/>
    <w:rsid w:val="00DD2E0F"/>
    <w:rsid w:val="00DD7122"/>
    <w:rsid w:val="00DD7959"/>
    <w:rsid w:val="00DE2B38"/>
    <w:rsid w:val="00DE5FB6"/>
    <w:rsid w:val="00DE6E2C"/>
    <w:rsid w:val="00DF08E2"/>
    <w:rsid w:val="00DF562E"/>
    <w:rsid w:val="00E011F1"/>
    <w:rsid w:val="00E0148D"/>
    <w:rsid w:val="00E03747"/>
    <w:rsid w:val="00E04881"/>
    <w:rsid w:val="00E124E4"/>
    <w:rsid w:val="00E14658"/>
    <w:rsid w:val="00E15225"/>
    <w:rsid w:val="00E1617D"/>
    <w:rsid w:val="00E161FD"/>
    <w:rsid w:val="00E206BE"/>
    <w:rsid w:val="00E224DA"/>
    <w:rsid w:val="00E22844"/>
    <w:rsid w:val="00E22C81"/>
    <w:rsid w:val="00E25823"/>
    <w:rsid w:val="00E3038B"/>
    <w:rsid w:val="00E30EE0"/>
    <w:rsid w:val="00E36A9A"/>
    <w:rsid w:val="00E3702E"/>
    <w:rsid w:val="00E37A54"/>
    <w:rsid w:val="00E41027"/>
    <w:rsid w:val="00E414AE"/>
    <w:rsid w:val="00E42B84"/>
    <w:rsid w:val="00E51E5C"/>
    <w:rsid w:val="00E54550"/>
    <w:rsid w:val="00E55128"/>
    <w:rsid w:val="00E57A39"/>
    <w:rsid w:val="00E57C67"/>
    <w:rsid w:val="00E603A1"/>
    <w:rsid w:val="00E615F7"/>
    <w:rsid w:val="00E61CB3"/>
    <w:rsid w:val="00E620B5"/>
    <w:rsid w:val="00E62E0A"/>
    <w:rsid w:val="00E63C82"/>
    <w:rsid w:val="00E6450F"/>
    <w:rsid w:val="00E6726E"/>
    <w:rsid w:val="00E70A51"/>
    <w:rsid w:val="00E72A35"/>
    <w:rsid w:val="00E72C62"/>
    <w:rsid w:val="00E73805"/>
    <w:rsid w:val="00E74589"/>
    <w:rsid w:val="00E778CE"/>
    <w:rsid w:val="00E81172"/>
    <w:rsid w:val="00E83884"/>
    <w:rsid w:val="00E864A2"/>
    <w:rsid w:val="00E8723B"/>
    <w:rsid w:val="00E87C71"/>
    <w:rsid w:val="00E9480B"/>
    <w:rsid w:val="00E95562"/>
    <w:rsid w:val="00E95FAF"/>
    <w:rsid w:val="00E97AED"/>
    <w:rsid w:val="00EA2564"/>
    <w:rsid w:val="00EA327D"/>
    <w:rsid w:val="00EA761B"/>
    <w:rsid w:val="00EA78B2"/>
    <w:rsid w:val="00EA7AF3"/>
    <w:rsid w:val="00EA7D2F"/>
    <w:rsid w:val="00EB10DD"/>
    <w:rsid w:val="00EB3D40"/>
    <w:rsid w:val="00EB3D52"/>
    <w:rsid w:val="00EC0944"/>
    <w:rsid w:val="00EC239C"/>
    <w:rsid w:val="00EC5509"/>
    <w:rsid w:val="00ED22A0"/>
    <w:rsid w:val="00ED546E"/>
    <w:rsid w:val="00ED556D"/>
    <w:rsid w:val="00ED57A4"/>
    <w:rsid w:val="00ED666E"/>
    <w:rsid w:val="00EE0FFB"/>
    <w:rsid w:val="00EE1DEC"/>
    <w:rsid w:val="00EE4F41"/>
    <w:rsid w:val="00EE7CDD"/>
    <w:rsid w:val="00EE7E1A"/>
    <w:rsid w:val="00EF658A"/>
    <w:rsid w:val="00EF7F2A"/>
    <w:rsid w:val="00F0143A"/>
    <w:rsid w:val="00F059C6"/>
    <w:rsid w:val="00F05CA9"/>
    <w:rsid w:val="00F07EE5"/>
    <w:rsid w:val="00F12689"/>
    <w:rsid w:val="00F14FA2"/>
    <w:rsid w:val="00F150B1"/>
    <w:rsid w:val="00F229B0"/>
    <w:rsid w:val="00F229DB"/>
    <w:rsid w:val="00F2478B"/>
    <w:rsid w:val="00F2775D"/>
    <w:rsid w:val="00F27BA3"/>
    <w:rsid w:val="00F305C0"/>
    <w:rsid w:val="00F308FC"/>
    <w:rsid w:val="00F30CDC"/>
    <w:rsid w:val="00F33D43"/>
    <w:rsid w:val="00F33E4A"/>
    <w:rsid w:val="00F340D0"/>
    <w:rsid w:val="00F3682C"/>
    <w:rsid w:val="00F3700F"/>
    <w:rsid w:val="00F373FD"/>
    <w:rsid w:val="00F41635"/>
    <w:rsid w:val="00F44608"/>
    <w:rsid w:val="00F454FF"/>
    <w:rsid w:val="00F472BF"/>
    <w:rsid w:val="00F50C4E"/>
    <w:rsid w:val="00F521EA"/>
    <w:rsid w:val="00F522C9"/>
    <w:rsid w:val="00F557FE"/>
    <w:rsid w:val="00F55900"/>
    <w:rsid w:val="00F56242"/>
    <w:rsid w:val="00F570B2"/>
    <w:rsid w:val="00F5735E"/>
    <w:rsid w:val="00F60083"/>
    <w:rsid w:val="00F623B1"/>
    <w:rsid w:val="00F62429"/>
    <w:rsid w:val="00F63BC2"/>
    <w:rsid w:val="00F73EB6"/>
    <w:rsid w:val="00F762BC"/>
    <w:rsid w:val="00F77FA3"/>
    <w:rsid w:val="00F80C94"/>
    <w:rsid w:val="00F87918"/>
    <w:rsid w:val="00F953E2"/>
    <w:rsid w:val="00F975FD"/>
    <w:rsid w:val="00FA25AC"/>
    <w:rsid w:val="00FA5F4E"/>
    <w:rsid w:val="00FA63AF"/>
    <w:rsid w:val="00FA78FC"/>
    <w:rsid w:val="00FB3BAB"/>
    <w:rsid w:val="00FB71E4"/>
    <w:rsid w:val="00FC20B2"/>
    <w:rsid w:val="00FC2DA5"/>
    <w:rsid w:val="00FC357A"/>
    <w:rsid w:val="00FD0F0F"/>
    <w:rsid w:val="00FD22F2"/>
    <w:rsid w:val="00FD6EEF"/>
    <w:rsid w:val="00FE4CAE"/>
    <w:rsid w:val="00FE7353"/>
    <w:rsid w:val="00FF2205"/>
    <w:rsid w:val="00FF77DC"/>
    <w:rsid w:val="00FF7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DE83A9"/>
  <w15:docId w15:val="{BC886C60-563E-464D-AB3A-C33B8554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531B"/>
  </w:style>
  <w:style w:type="paragraph" w:styleId="Ttulo1">
    <w:name w:val="heading 1"/>
    <w:basedOn w:val="Normal"/>
    <w:next w:val="Normal"/>
    <w:qFormat/>
    <w:rsid w:val="0063531B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4E0EB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3D7E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3D7E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D7EC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3D7ECE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531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63531B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63531B"/>
    <w:pPr>
      <w:tabs>
        <w:tab w:val="left" w:pos="1620"/>
      </w:tabs>
      <w:spacing w:line="360" w:lineRule="auto"/>
      <w:ind w:firstLine="1260"/>
      <w:jc w:val="both"/>
    </w:pPr>
  </w:style>
  <w:style w:type="character" w:styleId="Hyperlink">
    <w:name w:val="Hyperlink"/>
    <w:rsid w:val="0063531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35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3531B"/>
    <w:pPr>
      <w:spacing w:after="120"/>
    </w:pPr>
  </w:style>
  <w:style w:type="paragraph" w:customStyle="1" w:styleId="texto">
    <w:name w:val="texto"/>
    <w:basedOn w:val="Normal"/>
    <w:rsid w:val="0063531B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7"/>
      <w:szCs w:val="17"/>
      <w:lang w:eastAsia="en-US"/>
    </w:rPr>
  </w:style>
  <w:style w:type="character" w:styleId="Forte">
    <w:name w:val="Strong"/>
    <w:qFormat/>
    <w:rsid w:val="0063531B"/>
    <w:rPr>
      <w:b/>
      <w:bCs/>
    </w:rPr>
  </w:style>
  <w:style w:type="character" w:styleId="Nmerodepgina">
    <w:name w:val="page number"/>
    <w:basedOn w:val="Fontepargpadro"/>
    <w:rsid w:val="0063531B"/>
  </w:style>
  <w:style w:type="paragraph" w:customStyle="1" w:styleId="Padro">
    <w:name w:val="Padrão"/>
    <w:rsid w:val="003D7ECE"/>
    <w:pPr>
      <w:widowControl w:val="0"/>
    </w:pPr>
    <w:rPr>
      <w:sz w:val="24"/>
    </w:rPr>
  </w:style>
  <w:style w:type="paragraph" w:styleId="NormalWeb">
    <w:name w:val="Normal (Web)"/>
    <w:basedOn w:val="Normal"/>
    <w:rsid w:val="004E0EB2"/>
    <w:pPr>
      <w:spacing w:before="100" w:after="100"/>
    </w:pPr>
    <w:rPr>
      <w:sz w:val="24"/>
    </w:rPr>
  </w:style>
  <w:style w:type="table" w:styleId="Tabelaemlista3">
    <w:name w:val="Table List 3"/>
    <w:basedOn w:val="Tabelanormal"/>
    <w:rsid w:val="00CE784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3">
    <w:name w:val="Body Text Indent 3"/>
    <w:basedOn w:val="Normal"/>
    <w:rsid w:val="002652FE"/>
    <w:pPr>
      <w:spacing w:after="120"/>
      <w:ind w:left="283"/>
    </w:pPr>
    <w:rPr>
      <w:sz w:val="16"/>
      <w:szCs w:val="16"/>
    </w:rPr>
  </w:style>
  <w:style w:type="table" w:styleId="Tabelaelegante">
    <w:name w:val="Table Elegant"/>
    <w:basedOn w:val="Tabelanormal"/>
    <w:rsid w:val="004440D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rpodetexto21">
    <w:name w:val="Corpo de texto 21"/>
    <w:basedOn w:val="Normal"/>
    <w:rsid w:val="00EB3D40"/>
    <w:pPr>
      <w:widowControl w:val="0"/>
      <w:ind w:firstLine="1276"/>
      <w:jc w:val="both"/>
    </w:pPr>
    <w:rPr>
      <w:sz w:val="24"/>
    </w:rPr>
  </w:style>
  <w:style w:type="character" w:customStyle="1" w:styleId="Ttulo6Char">
    <w:name w:val="Título 6 Char"/>
    <w:link w:val="Ttulo6"/>
    <w:rsid w:val="00645A92"/>
    <w:rPr>
      <w:b/>
      <w:bCs/>
      <w:sz w:val="22"/>
      <w:szCs w:val="22"/>
    </w:rPr>
  </w:style>
  <w:style w:type="character" w:customStyle="1" w:styleId="qterm">
    <w:name w:val="qterm"/>
    <w:basedOn w:val="Fontepargpadro"/>
    <w:rsid w:val="00971F15"/>
  </w:style>
  <w:style w:type="character" w:customStyle="1" w:styleId="Ttulo2Char">
    <w:name w:val="Título 2 Char"/>
    <w:link w:val="Ttulo2"/>
    <w:rsid w:val="00B721BC"/>
    <w:rPr>
      <w:rFonts w:ascii="Arial" w:hAnsi="Arial" w:cs="Arial"/>
      <w:b/>
      <w:bCs/>
      <w:i/>
      <w:iCs/>
      <w:sz w:val="28"/>
      <w:szCs w:val="28"/>
    </w:rPr>
  </w:style>
  <w:style w:type="paragraph" w:customStyle="1" w:styleId="top1">
    <w:name w:val="top 1"/>
    <w:basedOn w:val="Normal"/>
    <w:rsid w:val="00894602"/>
    <w:pPr>
      <w:widowControl w:val="0"/>
      <w:tabs>
        <w:tab w:val="left" w:pos="426"/>
        <w:tab w:val="left" w:pos="567"/>
      </w:tabs>
      <w:jc w:val="both"/>
    </w:pPr>
    <w:rPr>
      <w:rFonts w:ascii="Arial" w:hAnsi="Arial" w:cs="Arial"/>
      <w:sz w:val="18"/>
    </w:rPr>
  </w:style>
  <w:style w:type="character" w:customStyle="1" w:styleId="CabealhoChar">
    <w:name w:val="Cabeçalho Char"/>
    <w:basedOn w:val="Fontepargpadro"/>
    <w:link w:val="Cabealho"/>
    <w:rsid w:val="00816C88"/>
  </w:style>
  <w:style w:type="character" w:customStyle="1" w:styleId="RodapChar">
    <w:name w:val="Rodapé Char"/>
    <w:basedOn w:val="Fontepargpadro"/>
    <w:link w:val="Rodap"/>
    <w:rsid w:val="00816C88"/>
  </w:style>
  <w:style w:type="paragraph" w:styleId="Textodebalo">
    <w:name w:val="Balloon Text"/>
    <w:basedOn w:val="Normal"/>
    <w:link w:val="TextodebaloChar"/>
    <w:rsid w:val="00CF2ED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F2E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107A"/>
    <w:pPr>
      <w:autoSpaceDE w:val="0"/>
      <w:autoSpaceDN w:val="0"/>
      <w:adjustRightInd w:val="0"/>
    </w:pPr>
    <w:rPr>
      <w:rFonts w:ascii="Maiandra GD" w:eastAsia="Calibri" w:hAnsi="Maiandra GD" w:cs="Maiandra GD"/>
      <w:color w:val="000000"/>
      <w:sz w:val="24"/>
      <w:szCs w:val="24"/>
      <w:lang w:eastAsia="en-US"/>
    </w:rPr>
  </w:style>
  <w:style w:type="paragraph" w:styleId="Corpodetexto2">
    <w:name w:val="Body Text 2"/>
    <w:basedOn w:val="Normal"/>
    <w:link w:val="Corpodetexto2Char"/>
    <w:rsid w:val="00A300AD"/>
    <w:pPr>
      <w:spacing w:after="120" w:line="480" w:lineRule="auto"/>
    </w:pPr>
    <w:rPr>
      <w:rFonts w:ascii="Arial" w:hAnsi="Arial"/>
      <w:lang w:val="en-US" w:eastAsia="en-US"/>
    </w:rPr>
  </w:style>
  <w:style w:type="character" w:customStyle="1" w:styleId="Corpodetexto2Char">
    <w:name w:val="Corpo de texto 2 Char"/>
    <w:basedOn w:val="Fontepargpadro"/>
    <w:link w:val="Corpodetexto2"/>
    <w:rsid w:val="00A300AD"/>
    <w:rPr>
      <w:rFonts w:ascii="Arial" w:hAnsi="Arial"/>
      <w:lang w:val="en-US" w:eastAsia="en-US"/>
    </w:rPr>
  </w:style>
  <w:style w:type="character" w:styleId="nfase">
    <w:name w:val="Emphasis"/>
    <w:basedOn w:val="Fontepargpadro"/>
    <w:uiPriority w:val="20"/>
    <w:qFormat/>
    <w:rsid w:val="00B679A7"/>
    <w:rPr>
      <w:i/>
      <w:iCs/>
    </w:rPr>
  </w:style>
  <w:style w:type="paragraph" w:styleId="PargrafodaLista">
    <w:name w:val="List Paragraph"/>
    <w:basedOn w:val="Normal"/>
    <w:uiPriority w:val="34"/>
    <w:qFormat/>
    <w:rsid w:val="009350AE"/>
    <w:pPr>
      <w:ind w:left="720"/>
      <w:contextualSpacing/>
    </w:pPr>
  </w:style>
  <w:style w:type="table" w:customStyle="1" w:styleId="TabeladeGrade4-nfase31">
    <w:name w:val="Tabela de Grade 4 - Ênfase 31"/>
    <w:basedOn w:val="Tabelanormal"/>
    <w:uiPriority w:val="49"/>
    <w:rsid w:val="0009236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deGrade5Escura-nfase31">
    <w:name w:val="Tabela de Grade 5 Escura - Ênfase 31"/>
    <w:basedOn w:val="Tabelanormal"/>
    <w:uiPriority w:val="50"/>
    <w:rsid w:val="00BD38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TabeladeGrade1Clara-nfase51">
    <w:name w:val="Tabela de Grade 1 Clara - Ênfase 51"/>
    <w:basedOn w:val="Tabelanormal"/>
    <w:uiPriority w:val="46"/>
    <w:rsid w:val="008119C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4-nfase3">
    <w:name w:val="Grid Table 4 Accent 3"/>
    <w:basedOn w:val="Tabelanormal"/>
    <w:uiPriority w:val="49"/>
    <w:rsid w:val="000438A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4850">
          <w:marLeft w:val="0"/>
          <w:marRight w:val="0"/>
          <w:marTop w:val="0"/>
          <w:marBottom w:val="0"/>
          <w:divBdr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</w:divBdr>
          <w:divsChild>
            <w:div w:id="7953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BEC9D1"/>
                    <w:bottom w:val="none" w:sz="0" w:space="0" w:color="auto"/>
                    <w:right w:val="single" w:sz="4" w:space="6" w:color="BEC9D1"/>
                  </w:divBdr>
                  <w:divsChild>
                    <w:div w:id="93274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toantoniodoleste.mt.gov.br" TargetMode="External"/><Relationship Id="rId13" Type="http://schemas.openxmlformats.org/officeDocument/2006/relationships/hyperlink" Target="https://diariomunicipal.org/mt/amm/" TargetMode="External"/><Relationship Id="rId18" Type="http://schemas.openxmlformats.org/officeDocument/2006/relationships/hyperlink" Target="https://diariomunicipal.org/mt/amm/" TargetMode="External"/><Relationship Id="rId26" Type="http://schemas.openxmlformats.org/officeDocument/2006/relationships/hyperlink" Target="https://diariomunicipal.org/mt/am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antoantoniodoleste.mt.gov.br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iariomunicipal.org/mt/amm/" TargetMode="External"/><Relationship Id="rId17" Type="http://schemas.openxmlformats.org/officeDocument/2006/relationships/hyperlink" Target="https://www.santoantoniodoleste.mt.gov.br/" TargetMode="External"/><Relationship Id="rId25" Type="http://schemas.openxmlformats.org/officeDocument/2006/relationships/hyperlink" Target="https://www.santoantoniodoleste.mt.gov.br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iariomunicipal.org/mt/amm/" TargetMode="External"/><Relationship Id="rId20" Type="http://schemas.openxmlformats.org/officeDocument/2006/relationships/hyperlink" Target="https://diariomunicipal.org/mt/amm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ariomunicipal.org/mt/amm/" TargetMode="External"/><Relationship Id="rId24" Type="http://schemas.openxmlformats.org/officeDocument/2006/relationships/hyperlink" Target="https://www.santoantoniodoleste.mt.gov.br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santoantoniodoleste.mt.gov.br/Noticias/Processo-seletivo-simplificado-042020/" TargetMode="External"/><Relationship Id="rId23" Type="http://schemas.openxmlformats.org/officeDocument/2006/relationships/hyperlink" Target="https://diariomunicipal.org/mt/amm/" TargetMode="External"/><Relationship Id="rId28" Type="http://schemas.openxmlformats.org/officeDocument/2006/relationships/hyperlink" Target="https://diariomunicipal.org/mt/amm/" TargetMode="External"/><Relationship Id="rId10" Type="http://schemas.openxmlformats.org/officeDocument/2006/relationships/hyperlink" Target="https://www.santoantoniodoleste.mt.gov.br" TargetMode="External"/><Relationship Id="rId19" Type="http://schemas.openxmlformats.org/officeDocument/2006/relationships/hyperlink" Target="https://www.santoantoniodoleste.mt.gov.br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antoantoniodoleste.mt.gov.br/" TargetMode="External"/><Relationship Id="rId14" Type="http://schemas.openxmlformats.org/officeDocument/2006/relationships/hyperlink" Target="https://www.santoantoniodoleste.mt.gov.br" TargetMode="External"/><Relationship Id="rId22" Type="http://schemas.openxmlformats.org/officeDocument/2006/relationships/hyperlink" Target="https://www.santoantoniodoleste.mt.gov.br" TargetMode="External"/><Relationship Id="rId27" Type="http://schemas.openxmlformats.org/officeDocument/2006/relationships/hyperlink" Target="https://www.santoantoniodoleste.mt.gov.br" TargetMode="External"/><Relationship Id="rId3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5F04E-C085-4E1A-9830-758A8531E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22</Pages>
  <Words>7824</Words>
  <Characters>42255</Characters>
  <Application>Microsoft Office Word</Application>
  <DocSecurity>0</DocSecurity>
  <Lines>352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</vt:lpstr>
    </vt:vector>
  </TitlesOfParts>
  <Company>Prefeitura Municipal de Primavera do Leste - MT</Company>
  <LinksUpToDate>false</LinksUpToDate>
  <CharactersWithSpaces>49980</CharactersWithSpaces>
  <SharedDoc>false</SharedDoc>
  <HLinks>
    <vt:vector size="96" baseType="variant">
      <vt:variant>
        <vt:i4>6422589</vt:i4>
      </vt:variant>
      <vt:variant>
        <vt:i4>45</vt:i4>
      </vt:variant>
      <vt:variant>
        <vt:i4>0</vt:i4>
      </vt:variant>
      <vt:variant>
        <vt:i4>5</vt:i4>
      </vt:variant>
      <vt:variant>
        <vt:lpwstr>http://www.amm.org.br/</vt:lpwstr>
      </vt:variant>
      <vt:variant>
        <vt:lpwstr/>
      </vt:variant>
      <vt:variant>
        <vt:i4>6225926</vt:i4>
      </vt:variant>
      <vt:variant>
        <vt:i4>42</vt:i4>
      </vt:variant>
      <vt:variant>
        <vt:i4>0</vt:i4>
      </vt:variant>
      <vt:variant>
        <vt:i4>5</vt:i4>
      </vt:variant>
      <vt:variant>
        <vt:lpwstr>http://www.santoantoniodoleste.mt.gov.br/</vt:lpwstr>
      </vt:variant>
      <vt:variant>
        <vt:lpwstr/>
      </vt:variant>
      <vt:variant>
        <vt:i4>6422589</vt:i4>
      </vt:variant>
      <vt:variant>
        <vt:i4>39</vt:i4>
      </vt:variant>
      <vt:variant>
        <vt:i4>0</vt:i4>
      </vt:variant>
      <vt:variant>
        <vt:i4>5</vt:i4>
      </vt:variant>
      <vt:variant>
        <vt:lpwstr>http://www.amm.org.br/</vt:lpwstr>
      </vt:variant>
      <vt:variant>
        <vt:lpwstr/>
      </vt:variant>
      <vt:variant>
        <vt:i4>6225926</vt:i4>
      </vt:variant>
      <vt:variant>
        <vt:i4>36</vt:i4>
      </vt:variant>
      <vt:variant>
        <vt:i4>0</vt:i4>
      </vt:variant>
      <vt:variant>
        <vt:i4>5</vt:i4>
      </vt:variant>
      <vt:variant>
        <vt:lpwstr>http://www.santoantoniodoleste.mt.gov.br/</vt:lpwstr>
      </vt:variant>
      <vt:variant>
        <vt:lpwstr/>
      </vt:variant>
      <vt:variant>
        <vt:i4>6422589</vt:i4>
      </vt:variant>
      <vt:variant>
        <vt:i4>33</vt:i4>
      </vt:variant>
      <vt:variant>
        <vt:i4>0</vt:i4>
      </vt:variant>
      <vt:variant>
        <vt:i4>5</vt:i4>
      </vt:variant>
      <vt:variant>
        <vt:lpwstr>http://www.amm.org.br/</vt:lpwstr>
      </vt:variant>
      <vt:variant>
        <vt:lpwstr/>
      </vt:variant>
      <vt:variant>
        <vt:i4>6225926</vt:i4>
      </vt:variant>
      <vt:variant>
        <vt:i4>30</vt:i4>
      </vt:variant>
      <vt:variant>
        <vt:i4>0</vt:i4>
      </vt:variant>
      <vt:variant>
        <vt:i4>5</vt:i4>
      </vt:variant>
      <vt:variant>
        <vt:lpwstr>http://www.santoantoniodoleste.mt.gov.br/</vt:lpwstr>
      </vt:variant>
      <vt:variant>
        <vt:lpwstr/>
      </vt:variant>
      <vt:variant>
        <vt:i4>6422589</vt:i4>
      </vt:variant>
      <vt:variant>
        <vt:i4>27</vt:i4>
      </vt:variant>
      <vt:variant>
        <vt:i4>0</vt:i4>
      </vt:variant>
      <vt:variant>
        <vt:i4>5</vt:i4>
      </vt:variant>
      <vt:variant>
        <vt:lpwstr>http://www.amm.org.br/</vt:lpwstr>
      </vt:variant>
      <vt:variant>
        <vt:lpwstr/>
      </vt:variant>
      <vt:variant>
        <vt:i4>6225926</vt:i4>
      </vt:variant>
      <vt:variant>
        <vt:i4>24</vt:i4>
      </vt:variant>
      <vt:variant>
        <vt:i4>0</vt:i4>
      </vt:variant>
      <vt:variant>
        <vt:i4>5</vt:i4>
      </vt:variant>
      <vt:variant>
        <vt:lpwstr>http://www.santoantoniodoleste.mt.gov.br/</vt:lpwstr>
      </vt:variant>
      <vt:variant>
        <vt:lpwstr/>
      </vt:variant>
      <vt:variant>
        <vt:i4>6422589</vt:i4>
      </vt:variant>
      <vt:variant>
        <vt:i4>21</vt:i4>
      </vt:variant>
      <vt:variant>
        <vt:i4>0</vt:i4>
      </vt:variant>
      <vt:variant>
        <vt:i4>5</vt:i4>
      </vt:variant>
      <vt:variant>
        <vt:lpwstr>http://www.amm.org.br/</vt:lpwstr>
      </vt:variant>
      <vt:variant>
        <vt:lpwstr/>
      </vt:variant>
      <vt:variant>
        <vt:i4>6225926</vt:i4>
      </vt:variant>
      <vt:variant>
        <vt:i4>18</vt:i4>
      </vt:variant>
      <vt:variant>
        <vt:i4>0</vt:i4>
      </vt:variant>
      <vt:variant>
        <vt:i4>5</vt:i4>
      </vt:variant>
      <vt:variant>
        <vt:lpwstr>http://www.santoantoniodoleste.mt.gov.br/</vt:lpwstr>
      </vt:variant>
      <vt:variant>
        <vt:lpwstr/>
      </vt:variant>
      <vt:variant>
        <vt:i4>6422589</vt:i4>
      </vt:variant>
      <vt:variant>
        <vt:i4>15</vt:i4>
      </vt:variant>
      <vt:variant>
        <vt:i4>0</vt:i4>
      </vt:variant>
      <vt:variant>
        <vt:i4>5</vt:i4>
      </vt:variant>
      <vt:variant>
        <vt:lpwstr>http://www.amm.org.br/</vt:lpwstr>
      </vt:variant>
      <vt:variant>
        <vt:lpwstr/>
      </vt:variant>
      <vt:variant>
        <vt:i4>6225926</vt:i4>
      </vt:variant>
      <vt:variant>
        <vt:i4>12</vt:i4>
      </vt:variant>
      <vt:variant>
        <vt:i4>0</vt:i4>
      </vt:variant>
      <vt:variant>
        <vt:i4>5</vt:i4>
      </vt:variant>
      <vt:variant>
        <vt:lpwstr>http://www.santoantoniodoleste.mt.gov.br/</vt:lpwstr>
      </vt:variant>
      <vt:variant>
        <vt:lpwstr/>
      </vt:variant>
      <vt:variant>
        <vt:i4>6422589</vt:i4>
      </vt:variant>
      <vt:variant>
        <vt:i4>9</vt:i4>
      </vt:variant>
      <vt:variant>
        <vt:i4>0</vt:i4>
      </vt:variant>
      <vt:variant>
        <vt:i4>5</vt:i4>
      </vt:variant>
      <vt:variant>
        <vt:lpwstr>http://www.amm.org.br/</vt:lpwstr>
      </vt:variant>
      <vt:variant>
        <vt:lpwstr/>
      </vt:variant>
      <vt:variant>
        <vt:i4>6225926</vt:i4>
      </vt:variant>
      <vt:variant>
        <vt:i4>6</vt:i4>
      </vt:variant>
      <vt:variant>
        <vt:i4>0</vt:i4>
      </vt:variant>
      <vt:variant>
        <vt:i4>5</vt:i4>
      </vt:variant>
      <vt:variant>
        <vt:lpwstr>http://www.santoantoniodoleste.mt.gov.br/</vt:lpwstr>
      </vt:variant>
      <vt:variant>
        <vt:lpwstr/>
      </vt:variant>
      <vt:variant>
        <vt:i4>6422589</vt:i4>
      </vt:variant>
      <vt:variant>
        <vt:i4>3</vt:i4>
      </vt:variant>
      <vt:variant>
        <vt:i4>0</vt:i4>
      </vt:variant>
      <vt:variant>
        <vt:i4>5</vt:i4>
      </vt:variant>
      <vt:variant>
        <vt:lpwstr>http://www.amm.org.br/</vt:lpwstr>
      </vt:variant>
      <vt:variant>
        <vt:lpwstr/>
      </vt:variant>
      <vt:variant>
        <vt:i4>6225926</vt:i4>
      </vt:variant>
      <vt:variant>
        <vt:i4>0</vt:i4>
      </vt:variant>
      <vt:variant>
        <vt:i4>0</vt:i4>
      </vt:variant>
      <vt:variant>
        <vt:i4>5</vt:i4>
      </vt:variant>
      <vt:variant>
        <vt:lpwstr>http://www.santoantoniodoleste.mt.gov.br/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</dc:title>
  <dc:subject/>
  <dc:creator>CPIA</dc:creator>
  <cp:keywords/>
  <dc:description/>
  <cp:lastModifiedBy>Orlando</cp:lastModifiedBy>
  <cp:revision>12</cp:revision>
  <cp:lastPrinted>2022-06-01T14:34:00Z</cp:lastPrinted>
  <dcterms:created xsi:type="dcterms:W3CDTF">2022-03-22T18:21:00Z</dcterms:created>
  <dcterms:modified xsi:type="dcterms:W3CDTF">2022-06-06T18:08:00Z</dcterms:modified>
</cp:coreProperties>
</file>