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81C" w:rsidRDefault="00AB681C">
      <w:pPr>
        <w:spacing w:after="20"/>
        <w:ind w:left="2676" w:right="227"/>
        <w:rPr>
          <w:rFonts w:ascii="Arial" w:eastAsia="Arial" w:hAnsi="Arial" w:cs="Arial"/>
          <w:b/>
          <w:sz w:val="18"/>
        </w:rPr>
      </w:pPr>
    </w:p>
    <w:p w:rsidR="00AB681C" w:rsidRDefault="00AB681C">
      <w:pPr>
        <w:spacing w:after="20"/>
        <w:ind w:left="2676" w:right="227"/>
        <w:rPr>
          <w:rFonts w:ascii="Arial" w:eastAsia="Arial" w:hAnsi="Arial" w:cs="Arial"/>
          <w:b/>
          <w:sz w:val="18"/>
        </w:rPr>
      </w:pPr>
    </w:p>
    <w:p w:rsidR="00AB681C" w:rsidRPr="00EE4966" w:rsidRDefault="00AB681C" w:rsidP="00AB681C">
      <w:pPr>
        <w:shd w:val="clear" w:color="auto" w:fill="BFBFBF" w:themeFill="background1" w:themeFillShade="BF"/>
        <w:autoSpaceDE w:val="0"/>
        <w:autoSpaceDN w:val="0"/>
        <w:adjustRightInd w:val="0"/>
        <w:spacing w:line="240" w:lineRule="auto"/>
        <w:contextualSpacing/>
        <w:jc w:val="center"/>
        <w:rPr>
          <w:rFonts w:ascii="Arial Narrow" w:hAnsi="Arial Narrow" w:cstheme="majorHAnsi"/>
          <w:b/>
        </w:rPr>
      </w:pPr>
      <w:r w:rsidRPr="00EE4966">
        <w:rPr>
          <w:rFonts w:ascii="Arial Narrow" w:hAnsi="Arial Narrow" w:cstheme="majorHAnsi"/>
          <w:b/>
        </w:rPr>
        <w:t>EDITAL COMPLEMENTAR Nº 001 AO EDITAL DE PROCESSO SELETIVO PÚBLICO Nº 001/2024</w:t>
      </w:r>
    </w:p>
    <w:p w:rsidR="00AB681C" w:rsidRPr="00EE4966" w:rsidRDefault="00AB681C" w:rsidP="00AB681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 Narrow" w:hAnsi="Arial Narrow" w:cstheme="majorHAnsi"/>
        </w:rPr>
      </w:pPr>
    </w:p>
    <w:p w:rsidR="00AB681C" w:rsidRPr="00EE4966" w:rsidRDefault="00AB681C" w:rsidP="00AB681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 Narrow" w:hAnsi="Arial Narrow" w:cstheme="majorHAnsi"/>
        </w:rPr>
      </w:pPr>
      <w:r w:rsidRPr="00EE4966">
        <w:rPr>
          <w:rFonts w:ascii="Arial Narrow" w:hAnsi="Arial Narrow" w:cstheme="majorHAnsi"/>
        </w:rPr>
        <w:t xml:space="preserve">A </w:t>
      </w:r>
      <w:r w:rsidRPr="00EE4966">
        <w:rPr>
          <w:rFonts w:ascii="Arial Narrow" w:hAnsi="Arial Narrow" w:cstheme="majorHAnsi"/>
          <w:b/>
          <w:bCs/>
        </w:rPr>
        <w:t>PREFEITURA MUNICIPAL DE SANTO ANTÔNIO DO LESTE/MT</w:t>
      </w:r>
      <w:r w:rsidRPr="00EE4966">
        <w:rPr>
          <w:rFonts w:ascii="Arial Narrow" w:hAnsi="Arial Narrow" w:cstheme="majorHAnsi"/>
        </w:rPr>
        <w:t xml:space="preserve">, </w:t>
      </w:r>
      <w:r w:rsidRPr="00EE4966">
        <w:rPr>
          <w:rFonts w:ascii="Arial Narrow" w:hAnsi="Arial Narrow" w:cstheme="majorHAnsi"/>
          <w:iCs/>
        </w:rPr>
        <w:t xml:space="preserve">no uso de suas atribuições legais, e em consonância com as disposições constitucionais referentes ao assunto, através da Comissão de Concurso, nomeada </w:t>
      </w:r>
      <w:r w:rsidRPr="00EE4966">
        <w:rPr>
          <w:rFonts w:ascii="Arial Narrow" w:hAnsi="Arial Narrow" w:cstheme="majorHAnsi"/>
        </w:rPr>
        <w:t>Comissão Especial para Fiscalização e Acompanhamento deste Processo Seletivo Público, através da Portaria nº 173/2024 ao qual compete à Comissão fiscalizar todas as fases do Processo Seletivo Público</w:t>
      </w:r>
      <w:r w:rsidRPr="00EE4966">
        <w:rPr>
          <w:rFonts w:ascii="Arial Narrow" w:hAnsi="Arial Narrow" w:cstheme="majorHAnsi"/>
          <w:iCs/>
        </w:rPr>
        <w:t>, com as presentes instruções que compõem o presente Edital para todos os efeitos, a saber:</w:t>
      </w:r>
    </w:p>
    <w:p w:rsidR="00AB681C" w:rsidRPr="00EE4966" w:rsidRDefault="00AB681C" w:rsidP="00AB681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 Narrow" w:hAnsi="Arial Narrow" w:cstheme="majorHAnsi"/>
          <w:b/>
          <w:bCs/>
        </w:rPr>
      </w:pPr>
    </w:p>
    <w:p w:rsidR="00AB681C" w:rsidRPr="00EE4966" w:rsidRDefault="00AB681C" w:rsidP="00AB681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 Narrow" w:hAnsi="Arial Narrow" w:cstheme="majorHAnsi"/>
        </w:rPr>
      </w:pPr>
      <w:r w:rsidRPr="00EE4966">
        <w:rPr>
          <w:rFonts w:ascii="Arial Narrow" w:hAnsi="Arial Narrow" w:cstheme="majorHAnsi"/>
        </w:rPr>
        <w:t>I- Divulgar que não houve recursos sobre a divulgação do Edital Normativo nº 001/2024;</w:t>
      </w:r>
    </w:p>
    <w:p w:rsidR="00AB681C" w:rsidRPr="00EE4966" w:rsidRDefault="00AB681C" w:rsidP="00AB681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 Narrow" w:hAnsi="Arial Narrow" w:cstheme="majorHAnsi"/>
        </w:rPr>
      </w:pPr>
    </w:p>
    <w:p w:rsidR="00AB681C" w:rsidRPr="00EE4966" w:rsidRDefault="00AB681C" w:rsidP="00AB681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 Narrow" w:hAnsi="Arial Narrow" w:cstheme="majorHAnsi"/>
        </w:rPr>
      </w:pPr>
      <w:r w:rsidRPr="00EE4966">
        <w:rPr>
          <w:rFonts w:ascii="Arial Narrow" w:hAnsi="Arial Narrow" w:cstheme="majorHAnsi"/>
        </w:rPr>
        <w:t>II- Divulgar o resultado dos pedidos de isenção da taxa de inscrição;</w:t>
      </w:r>
    </w:p>
    <w:p w:rsidR="00AB681C" w:rsidRPr="00EE4966" w:rsidRDefault="00AB681C" w:rsidP="00AB681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 Narrow" w:hAnsi="Arial Narrow" w:cstheme="majorHAnsi"/>
        </w:rPr>
      </w:pPr>
    </w:p>
    <w:p w:rsidR="00AB681C" w:rsidRPr="00EE4966" w:rsidRDefault="00AB681C" w:rsidP="00AB681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 Narrow" w:hAnsi="Arial Narrow"/>
        </w:rPr>
      </w:pPr>
      <w:r w:rsidRPr="00EE4966">
        <w:rPr>
          <w:rFonts w:ascii="Arial Narrow" w:hAnsi="Arial Narrow"/>
        </w:rPr>
        <w:t>III</w:t>
      </w:r>
      <w:r>
        <w:rPr>
          <w:rFonts w:ascii="Arial Narrow" w:hAnsi="Arial Narrow"/>
        </w:rPr>
        <w:t>-</w:t>
      </w:r>
      <w:r w:rsidRPr="00EE4966">
        <w:rPr>
          <w:rFonts w:ascii="Arial Narrow" w:hAnsi="Arial Narrow"/>
        </w:rPr>
        <w:t xml:space="preserve"> O candidato poderá apresentar recurso no prazo de 0</w:t>
      </w:r>
      <w:r>
        <w:rPr>
          <w:rFonts w:ascii="Arial Narrow" w:hAnsi="Arial Narrow"/>
        </w:rPr>
        <w:t>1</w:t>
      </w:r>
      <w:r w:rsidRPr="00EE4966">
        <w:rPr>
          <w:rFonts w:ascii="Arial Narrow" w:hAnsi="Arial Narrow"/>
        </w:rPr>
        <w:t xml:space="preserve"> (</w:t>
      </w:r>
      <w:r>
        <w:rPr>
          <w:rFonts w:ascii="Arial Narrow" w:hAnsi="Arial Narrow"/>
        </w:rPr>
        <w:t>um</w:t>
      </w:r>
      <w:r w:rsidRPr="00EE4966">
        <w:rPr>
          <w:rFonts w:ascii="Arial Narrow" w:hAnsi="Arial Narrow"/>
        </w:rPr>
        <w:t>) dia út</w:t>
      </w:r>
      <w:r>
        <w:rPr>
          <w:rFonts w:ascii="Arial Narrow" w:hAnsi="Arial Narrow"/>
        </w:rPr>
        <w:t>il</w:t>
      </w:r>
      <w:r w:rsidRPr="00EE4966">
        <w:rPr>
          <w:rFonts w:ascii="Arial Narrow" w:hAnsi="Arial Narrow"/>
        </w:rPr>
        <w:t xml:space="preserve">, no endereço eletrônico: www.w2consultores.com.br. Os recursos deverão ser apresentados por meio da internet, em formulário eletrônico próprio disponível no endereço eletrônico: www.w2consultores.com.br, onde o candidato deverá acessar o PORTAL DO CANDIDATO. </w:t>
      </w:r>
    </w:p>
    <w:p w:rsidR="00AB681C" w:rsidRPr="00EE4966" w:rsidRDefault="00AB681C" w:rsidP="00AB681C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Arial Narrow" w:hAnsi="Arial Narrow"/>
        </w:rPr>
      </w:pPr>
    </w:p>
    <w:p w:rsidR="00AB681C" w:rsidRPr="00EE4966" w:rsidRDefault="00AB681C" w:rsidP="00AB681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 Narrow" w:hAnsi="Arial Narrow"/>
        </w:rPr>
      </w:pPr>
      <w:r w:rsidRPr="00EE4966">
        <w:rPr>
          <w:rFonts w:ascii="Arial Narrow" w:hAnsi="Arial Narrow"/>
        </w:rPr>
        <w:t>IV</w:t>
      </w:r>
      <w:r>
        <w:rPr>
          <w:rFonts w:ascii="Arial Narrow" w:hAnsi="Arial Narrow"/>
        </w:rPr>
        <w:t>-</w:t>
      </w:r>
      <w:r w:rsidRPr="00EE4966">
        <w:rPr>
          <w:rFonts w:ascii="Arial Narrow" w:hAnsi="Arial Narrow"/>
        </w:rPr>
        <w:t xml:space="preserve"> O presente Edital está disponível nos endereços eletrônicos:</w:t>
      </w:r>
      <w:r w:rsidRPr="00EE4966">
        <w:rPr>
          <w:rFonts w:ascii="Arial Narrow" w:hAnsi="Arial Narrow"/>
          <w:bCs/>
        </w:rPr>
        <w:t xml:space="preserve">  </w:t>
      </w:r>
      <w:hyperlink r:id="rId4" w:history="1">
        <w:r w:rsidRPr="00EE4966">
          <w:rPr>
            <w:rStyle w:val="Hyperlink"/>
            <w:rFonts w:ascii="Arial Narrow" w:hAnsi="Arial Narrow"/>
            <w:b/>
            <w:bCs/>
            <w:color w:val="auto"/>
          </w:rPr>
          <w:t xml:space="preserve">https://www.santoantoniodoleste.mt.gov.br </w:t>
        </w:r>
      </w:hyperlink>
      <w:r w:rsidRPr="00EE4966">
        <w:rPr>
          <w:rFonts w:ascii="Arial Narrow" w:hAnsi="Arial Narrow"/>
          <w:bCs/>
        </w:rPr>
        <w:t xml:space="preserve">e </w:t>
      </w:r>
      <w:hyperlink r:id="rId5" w:history="1">
        <w:r w:rsidRPr="00EE4966">
          <w:rPr>
            <w:rStyle w:val="Hyperlink"/>
            <w:rFonts w:ascii="Arial Narrow" w:hAnsi="Arial Narrow"/>
            <w:b/>
            <w:bCs/>
            <w:color w:val="auto"/>
          </w:rPr>
          <w:t>www.w2consultores.com.br</w:t>
        </w:r>
      </w:hyperlink>
      <w:r w:rsidRPr="00EE4966">
        <w:rPr>
          <w:rFonts w:ascii="Arial Narrow" w:hAnsi="Arial Narrow"/>
        </w:rPr>
        <w:t xml:space="preserve"> </w:t>
      </w:r>
      <w:r w:rsidRPr="00EE4966">
        <w:rPr>
          <w:rStyle w:val="Hyperlink"/>
          <w:rFonts w:ascii="Arial Narrow" w:hAnsi="Arial Narrow"/>
          <w:bCs/>
          <w:color w:val="auto"/>
        </w:rPr>
        <w:t xml:space="preserve">e </w:t>
      </w:r>
      <w:r w:rsidRPr="00EE4966">
        <w:rPr>
          <w:rFonts w:ascii="Arial Narrow" w:hAnsi="Arial Narrow"/>
          <w:b/>
          <w:bCs/>
        </w:rPr>
        <w:t xml:space="preserve">Jornal Oficial Eletrônico dos Municípios - Mato Grosso, disponível no endereço eletrônico: </w:t>
      </w:r>
      <w:hyperlink r:id="rId6" w:history="1">
        <w:r w:rsidRPr="00EE4966">
          <w:rPr>
            <w:rStyle w:val="Hyperlink"/>
            <w:rFonts w:ascii="Arial Narrow" w:hAnsi="Arial Narrow"/>
            <w:color w:val="auto"/>
          </w:rPr>
          <w:t>https://diariomunicipal.org/mt/amm/</w:t>
        </w:r>
      </w:hyperlink>
      <w:r w:rsidRPr="00EE4966">
        <w:rPr>
          <w:rFonts w:ascii="Arial Narrow" w:hAnsi="Arial Narrow"/>
          <w:bCs/>
        </w:rPr>
        <w:t xml:space="preserve">, </w:t>
      </w:r>
      <w:r w:rsidRPr="00EE4966">
        <w:rPr>
          <w:rFonts w:ascii="Arial Narrow" w:hAnsi="Arial Narrow"/>
        </w:rPr>
        <w:t>ocorrida durante o prazo de validade do concurso público.</w:t>
      </w:r>
    </w:p>
    <w:p w:rsidR="00AB681C" w:rsidRPr="00EE4966" w:rsidRDefault="00AB681C" w:rsidP="00AB681C">
      <w:pPr>
        <w:autoSpaceDE w:val="0"/>
        <w:autoSpaceDN w:val="0"/>
        <w:adjustRightInd w:val="0"/>
        <w:spacing w:line="240" w:lineRule="auto"/>
        <w:contextualSpacing/>
        <w:rPr>
          <w:rFonts w:ascii="Arial Narrow" w:hAnsi="Arial Narrow"/>
          <w:b/>
          <w:bCs/>
        </w:rPr>
      </w:pPr>
    </w:p>
    <w:p w:rsidR="00AB681C" w:rsidRPr="00EE4966" w:rsidRDefault="00AB681C" w:rsidP="00AB681C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Arial Narrow" w:hAnsi="Arial Narrow" w:cstheme="majorHAnsi"/>
          <w:b/>
          <w:bCs/>
        </w:rPr>
      </w:pPr>
      <w:r w:rsidRPr="00EE4966">
        <w:rPr>
          <w:rFonts w:ascii="Arial Narrow" w:hAnsi="Arial Narrow" w:cstheme="majorHAnsi"/>
          <w:b/>
          <w:bCs/>
        </w:rPr>
        <w:t>Registra-se, Publique-se e Cumpra-se,</w:t>
      </w:r>
    </w:p>
    <w:p w:rsidR="00AB681C" w:rsidRPr="00EE4966" w:rsidRDefault="00AB681C" w:rsidP="00AB681C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Arial Narrow" w:hAnsi="Arial Narrow" w:cstheme="majorHAnsi"/>
          <w:bCs/>
        </w:rPr>
      </w:pPr>
    </w:p>
    <w:p w:rsidR="00AB681C" w:rsidRPr="00EE4966" w:rsidRDefault="00AB681C" w:rsidP="00AB681C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Arial Narrow" w:hAnsi="Arial Narrow" w:cstheme="majorHAnsi"/>
          <w:bCs/>
        </w:rPr>
      </w:pPr>
      <w:r w:rsidRPr="00EE4966">
        <w:rPr>
          <w:rFonts w:ascii="Arial Narrow" w:hAnsi="Arial Narrow" w:cstheme="majorHAnsi"/>
          <w:bCs/>
        </w:rPr>
        <w:t xml:space="preserve">Santo Antônio do Leste/MT, </w:t>
      </w:r>
      <w:r>
        <w:rPr>
          <w:rFonts w:ascii="Arial Narrow" w:hAnsi="Arial Narrow" w:cstheme="majorHAnsi"/>
          <w:bCs/>
        </w:rPr>
        <w:t>04</w:t>
      </w:r>
      <w:r w:rsidRPr="00EE4966">
        <w:rPr>
          <w:rFonts w:ascii="Arial Narrow" w:hAnsi="Arial Narrow" w:cstheme="majorHAnsi"/>
          <w:bCs/>
        </w:rPr>
        <w:t xml:space="preserve"> de </w:t>
      </w:r>
      <w:proofErr w:type="gramStart"/>
      <w:r>
        <w:rPr>
          <w:rFonts w:ascii="Arial Narrow" w:hAnsi="Arial Narrow" w:cstheme="majorHAnsi"/>
          <w:bCs/>
        </w:rPr>
        <w:t>Abril</w:t>
      </w:r>
      <w:proofErr w:type="gramEnd"/>
      <w:r w:rsidRPr="00EE4966">
        <w:rPr>
          <w:rFonts w:ascii="Arial Narrow" w:hAnsi="Arial Narrow" w:cstheme="majorHAnsi"/>
          <w:bCs/>
        </w:rPr>
        <w:t xml:space="preserve"> de 2024.</w:t>
      </w:r>
    </w:p>
    <w:p w:rsidR="00AB681C" w:rsidRPr="00EE4966" w:rsidRDefault="00AB681C" w:rsidP="00AB681C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Arial Narrow" w:hAnsi="Arial Narrow" w:cstheme="majorHAnsi"/>
          <w:b/>
        </w:rPr>
      </w:pPr>
    </w:p>
    <w:p w:rsidR="00AB681C" w:rsidRPr="00EE4966" w:rsidRDefault="00AB681C" w:rsidP="00AB681C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Arial Narrow" w:hAnsi="Arial Narrow" w:cstheme="majorHAnsi"/>
          <w:b/>
        </w:rPr>
      </w:pPr>
    </w:p>
    <w:p w:rsidR="00AB681C" w:rsidRPr="00EE4966" w:rsidRDefault="00AB681C" w:rsidP="00AB681C">
      <w:pPr>
        <w:spacing w:line="240" w:lineRule="auto"/>
        <w:contextualSpacing/>
        <w:jc w:val="center"/>
        <w:rPr>
          <w:rFonts w:ascii="Arial Narrow" w:hAnsi="Arial Narrow" w:cstheme="majorHAnsi"/>
        </w:rPr>
      </w:pPr>
      <w:r w:rsidRPr="00EE4966">
        <w:rPr>
          <w:rFonts w:ascii="Arial Narrow" w:hAnsi="Arial Narrow"/>
          <w:b/>
        </w:rPr>
        <w:t>JOSE ARIMAREIA VIEIRA ALVES</w:t>
      </w:r>
      <w:r w:rsidRPr="00EE4966">
        <w:rPr>
          <w:rFonts w:ascii="Arial Narrow" w:hAnsi="Arial Narrow" w:cstheme="majorHAnsi"/>
          <w:b/>
          <w:caps/>
        </w:rPr>
        <w:t xml:space="preserve"> </w:t>
      </w:r>
      <w:r w:rsidRPr="00EE4966">
        <w:rPr>
          <w:rFonts w:ascii="Arial Narrow" w:hAnsi="Arial Narrow" w:cstheme="majorHAnsi"/>
          <w:caps/>
        </w:rPr>
        <w:t xml:space="preserve">– </w:t>
      </w:r>
      <w:r w:rsidRPr="00EE4966">
        <w:rPr>
          <w:rFonts w:ascii="Arial Narrow" w:hAnsi="Arial Narrow" w:cstheme="majorHAnsi"/>
        </w:rPr>
        <w:t>Prefeito Municipal</w:t>
      </w:r>
    </w:p>
    <w:p w:rsidR="00AB681C" w:rsidRPr="00EE4966" w:rsidRDefault="00AB681C" w:rsidP="00AB681C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Arial Narrow" w:hAnsi="Arial Narrow" w:cstheme="majorHAnsi"/>
          <w:b/>
        </w:rPr>
      </w:pPr>
    </w:p>
    <w:p w:rsidR="00AB681C" w:rsidRPr="00EE4966" w:rsidRDefault="00AB681C" w:rsidP="00AB681C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Arial Narrow" w:hAnsi="Arial Narrow" w:cstheme="majorHAnsi"/>
          <w:b/>
        </w:rPr>
      </w:pPr>
    </w:p>
    <w:p w:rsidR="00AB681C" w:rsidRPr="00EE4966" w:rsidRDefault="00AB681C" w:rsidP="00AB681C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Arial Narrow" w:hAnsi="Arial Narrow" w:cstheme="majorHAnsi"/>
          <w:b/>
        </w:rPr>
      </w:pPr>
    </w:p>
    <w:p w:rsidR="00AB681C" w:rsidRPr="00EE4966" w:rsidRDefault="00AB681C" w:rsidP="00AB681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240" w:lineRule="auto"/>
        <w:contextualSpacing/>
        <w:jc w:val="center"/>
        <w:rPr>
          <w:rFonts w:ascii="Arial Narrow" w:hAnsi="Arial Narrow"/>
        </w:rPr>
      </w:pPr>
      <w:r w:rsidRPr="00EE4966">
        <w:rPr>
          <w:rFonts w:ascii="Arial Narrow" w:hAnsi="Arial Narrow"/>
          <w:b/>
        </w:rPr>
        <w:t xml:space="preserve">EDMILSON GUIMARÃES DOS SANTOS </w:t>
      </w:r>
      <w:r w:rsidRPr="00EE4966">
        <w:rPr>
          <w:rFonts w:ascii="Arial Narrow" w:hAnsi="Arial Narrow"/>
        </w:rPr>
        <w:t>- Presidente da Comissão.</w:t>
      </w:r>
    </w:p>
    <w:p w:rsidR="00AB681C" w:rsidRPr="00EE4966" w:rsidRDefault="00AB681C" w:rsidP="00AB681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240" w:lineRule="auto"/>
        <w:contextualSpacing/>
        <w:jc w:val="center"/>
        <w:rPr>
          <w:rFonts w:ascii="Arial Narrow" w:hAnsi="Arial Narrow"/>
        </w:rPr>
      </w:pPr>
    </w:p>
    <w:p w:rsidR="00AB681C" w:rsidRPr="00EE4966" w:rsidRDefault="00AB681C" w:rsidP="00AB681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240" w:lineRule="auto"/>
        <w:contextualSpacing/>
        <w:jc w:val="center"/>
        <w:rPr>
          <w:rFonts w:ascii="Arial Narrow" w:hAnsi="Arial Narrow"/>
        </w:rPr>
      </w:pPr>
    </w:p>
    <w:p w:rsidR="00AB681C" w:rsidRPr="00EE4966" w:rsidRDefault="00AB681C" w:rsidP="00AB681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240" w:lineRule="auto"/>
        <w:contextualSpacing/>
        <w:jc w:val="center"/>
        <w:rPr>
          <w:rFonts w:ascii="Arial Narrow" w:hAnsi="Arial Narrow"/>
        </w:rPr>
      </w:pPr>
    </w:p>
    <w:p w:rsidR="00AB681C" w:rsidRPr="00EE4966" w:rsidRDefault="00AB681C" w:rsidP="00AB681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240" w:lineRule="auto"/>
        <w:contextualSpacing/>
        <w:jc w:val="center"/>
        <w:rPr>
          <w:rFonts w:ascii="Arial Narrow" w:hAnsi="Arial Narrow"/>
        </w:rPr>
      </w:pPr>
      <w:r w:rsidRPr="00EE4966">
        <w:rPr>
          <w:rFonts w:ascii="Arial Narrow" w:hAnsi="Arial Narrow"/>
          <w:b/>
        </w:rPr>
        <w:t>VALCIR DOS SANTOS LUIS</w:t>
      </w:r>
      <w:r w:rsidRPr="00EE4966">
        <w:rPr>
          <w:rFonts w:ascii="Arial Narrow" w:hAnsi="Arial Narrow"/>
        </w:rPr>
        <w:t xml:space="preserve"> - </w:t>
      </w:r>
      <w:proofErr w:type="spellStart"/>
      <w:r w:rsidRPr="00EE4966">
        <w:rPr>
          <w:rFonts w:ascii="Arial Narrow" w:hAnsi="Arial Narrow"/>
        </w:rPr>
        <w:t>Secretario</w:t>
      </w:r>
      <w:proofErr w:type="spellEnd"/>
      <w:r w:rsidRPr="00EE4966">
        <w:rPr>
          <w:rFonts w:ascii="Arial Narrow" w:hAnsi="Arial Narrow"/>
        </w:rPr>
        <w:t xml:space="preserve"> da Comissão.</w:t>
      </w:r>
    </w:p>
    <w:p w:rsidR="00AB681C" w:rsidRPr="00EE4966" w:rsidRDefault="00AB681C" w:rsidP="00AB681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240" w:lineRule="auto"/>
        <w:contextualSpacing/>
        <w:jc w:val="center"/>
        <w:rPr>
          <w:rFonts w:ascii="Arial Narrow" w:hAnsi="Arial Narrow"/>
        </w:rPr>
      </w:pPr>
    </w:p>
    <w:p w:rsidR="00AB681C" w:rsidRPr="00EE4966" w:rsidRDefault="00AB681C" w:rsidP="00AB681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240" w:lineRule="auto"/>
        <w:contextualSpacing/>
        <w:jc w:val="center"/>
        <w:rPr>
          <w:rFonts w:ascii="Arial Narrow" w:hAnsi="Arial Narrow"/>
        </w:rPr>
      </w:pPr>
    </w:p>
    <w:p w:rsidR="00AB681C" w:rsidRPr="00EE4966" w:rsidRDefault="00AB681C" w:rsidP="00AB681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240" w:lineRule="auto"/>
        <w:contextualSpacing/>
        <w:jc w:val="center"/>
        <w:rPr>
          <w:rFonts w:ascii="Arial Narrow" w:hAnsi="Arial Narrow"/>
        </w:rPr>
      </w:pPr>
    </w:p>
    <w:p w:rsidR="00AB681C" w:rsidRPr="00EE4966" w:rsidRDefault="00AB681C" w:rsidP="00AB681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240" w:lineRule="auto"/>
        <w:contextualSpacing/>
        <w:jc w:val="center"/>
        <w:rPr>
          <w:rFonts w:ascii="Arial Narrow" w:hAnsi="Arial Narrow"/>
        </w:rPr>
      </w:pPr>
      <w:r w:rsidRPr="00EE4966">
        <w:rPr>
          <w:rFonts w:ascii="Arial Narrow" w:hAnsi="Arial Narrow"/>
          <w:b/>
        </w:rPr>
        <w:t>SONIA NIVIA BRUNETTA MUHLBEIER</w:t>
      </w:r>
      <w:r w:rsidRPr="00EE4966">
        <w:rPr>
          <w:rFonts w:ascii="Arial Narrow" w:hAnsi="Arial Narrow"/>
        </w:rPr>
        <w:t xml:space="preserve"> - Membro da Comissão</w:t>
      </w:r>
    </w:p>
    <w:p w:rsidR="00AB681C" w:rsidRPr="00EE4966" w:rsidRDefault="00AB681C" w:rsidP="00AB681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240" w:lineRule="auto"/>
        <w:contextualSpacing/>
        <w:jc w:val="center"/>
        <w:rPr>
          <w:rFonts w:ascii="Arial Narrow" w:hAnsi="Arial Narrow"/>
        </w:rPr>
      </w:pPr>
    </w:p>
    <w:p w:rsidR="00AB681C" w:rsidRPr="00EE4966" w:rsidRDefault="00AB681C" w:rsidP="00AB681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240" w:lineRule="auto"/>
        <w:contextualSpacing/>
        <w:jc w:val="center"/>
        <w:rPr>
          <w:rFonts w:ascii="Arial Narrow" w:hAnsi="Arial Narrow"/>
          <w:b/>
        </w:rPr>
      </w:pPr>
    </w:p>
    <w:p w:rsidR="00AB681C" w:rsidRPr="00EE4966" w:rsidRDefault="00AB681C" w:rsidP="00AB681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240" w:lineRule="auto"/>
        <w:contextualSpacing/>
        <w:jc w:val="center"/>
        <w:rPr>
          <w:rFonts w:ascii="Arial Narrow" w:hAnsi="Arial Narrow"/>
          <w:b/>
        </w:rPr>
      </w:pPr>
    </w:p>
    <w:p w:rsidR="00AB681C" w:rsidRPr="00EE4966" w:rsidRDefault="00AB681C" w:rsidP="00AB681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240" w:lineRule="auto"/>
        <w:contextualSpacing/>
        <w:jc w:val="center"/>
        <w:rPr>
          <w:rFonts w:ascii="Arial Narrow" w:hAnsi="Arial Narrow"/>
        </w:rPr>
      </w:pPr>
      <w:r w:rsidRPr="00EE4966">
        <w:rPr>
          <w:rFonts w:ascii="Arial Narrow" w:hAnsi="Arial Narrow"/>
          <w:b/>
        </w:rPr>
        <w:t>VILMAR DE SOUZA</w:t>
      </w:r>
      <w:r w:rsidRPr="00EE4966">
        <w:rPr>
          <w:rFonts w:ascii="Arial Narrow" w:hAnsi="Arial Narrow"/>
        </w:rPr>
        <w:t xml:space="preserve"> – Membro da Comissão.</w:t>
      </w:r>
    </w:p>
    <w:p w:rsidR="00AB681C" w:rsidRPr="00EE4966" w:rsidRDefault="00AB681C" w:rsidP="00AB681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240" w:lineRule="auto"/>
        <w:contextualSpacing/>
        <w:jc w:val="center"/>
        <w:rPr>
          <w:rFonts w:ascii="Arial Narrow" w:hAnsi="Arial Narrow"/>
        </w:rPr>
      </w:pPr>
    </w:p>
    <w:p w:rsidR="00AB681C" w:rsidRPr="00EE4966" w:rsidRDefault="00AB681C" w:rsidP="00AB681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240" w:lineRule="auto"/>
        <w:contextualSpacing/>
        <w:jc w:val="center"/>
        <w:rPr>
          <w:rFonts w:ascii="Arial Narrow" w:hAnsi="Arial Narrow"/>
        </w:rPr>
      </w:pPr>
    </w:p>
    <w:p w:rsidR="00AB681C" w:rsidRPr="00EE4966" w:rsidRDefault="00AB681C" w:rsidP="00AB681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240" w:lineRule="auto"/>
        <w:contextualSpacing/>
        <w:jc w:val="center"/>
        <w:rPr>
          <w:rFonts w:ascii="Arial Narrow" w:hAnsi="Arial Narrow" w:cstheme="majorHAnsi"/>
        </w:rPr>
      </w:pPr>
      <w:r w:rsidRPr="00EE4966">
        <w:rPr>
          <w:rFonts w:ascii="Arial Narrow" w:hAnsi="Arial Narrow"/>
          <w:b/>
        </w:rPr>
        <w:t xml:space="preserve">ELAINE DE FATIMA MORS - </w:t>
      </w:r>
      <w:r w:rsidRPr="00EE4966">
        <w:rPr>
          <w:rFonts w:ascii="Arial Narrow" w:hAnsi="Arial Narrow"/>
        </w:rPr>
        <w:t>Membro da Comissão.</w:t>
      </w:r>
    </w:p>
    <w:p w:rsidR="00AB681C" w:rsidRDefault="00AB681C" w:rsidP="00AB681C">
      <w:pPr>
        <w:spacing w:after="20"/>
        <w:ind w:left="2676" w:right="227"/>
        <w:jc w:val="center"/>
        <w:rPr>
          <w:rFonts w:ascii="Arial" w:eastAsia="Arial" w:hAnsi="Arial" w:cs="Arial"/>
          <w:b/>
          <w:sz w:val="18"/>
        </w:rPr>
      </w:pPr>
    </w:p>
    <w:p w:rsidR="00AB681C" w:rsidRDefault="00AB681C">
      <w:pPr>
        <w:spacing w:after="20"/>
        <w:ind w:left="2676" w:right="227"/>
        <w:rPr>
          <w:rFonts w:ascii="Arial" w:eastAsia="Arial" w:hAnsi="Arial" w:cs="Arial"/>
          <w:b/>
          <w:sz w:val="18"/>
        </w:rPr>
      </w:pPr>
    </w:p>
    <w:p w:rsidR="00AB681C" w:rsidRDefault="00AB681C">
      <w:pPr>
        <w:spacing w:after="20"/>
        <w:ind w:left="2676" w:right="227"/>
        <w:rPr>
          <w:rFonts w:ascii="Arial" w:eastAsia="Arial" w:hAnsi="Arial" w:cs="Arial"/>
          <w:b/>
          <w:sz w:val="18"/>
        </w:rPr>
      </w:pPr>
    </w:p>
    <w:p w:rsidR="00AB681C" w:rsidRDefault="00AB681C">
      <w:pPr>
        <w:spacing w:after="20"/>
        <w:ind w:left="2676" w:right="227"/>
        <w:rPr>
          <w:rFonts w:ascii="Arial" w:eastAsia="Arial" w:hAnsi="Arial" w:cs="Arial"/>
          <w:b/>
          <w:sz w:val="18"/>
        </w:rPr>
      </w:pPr>
    </w:p>
    <w:p w:rsidR="00AB681C" w:rsidRDefault="00AB681C">
      <w:pPr>
        <w:spacing w:after="20"/>
        <w:ind w:left="2676" w:right="227"/>
        <w:rPr>
          <w:rFonts w:ascii="Arial" w:eastAsia="Arial" w:hAnsi="Arial" w:cs="Arial"/>
          <w:b/>
          <w:sz w:val="18"/>
        </w:rPr>
      </w:pPr>
    </w:p>
    <w:p w:rsidR="00AB681C" w:rsidRDefault="00AB681C">
      <w:pPr>
        <w:spacing w:after="20"/>
        <w:ind w:left="2676" w:right="227"/>
        <w:rPr>
          <w:rFonts w:ascii="Arial" w:eastAsia="Arial" w:hAnsi="Arial" w:cs="Arial"/>
          <w:b/>
          <w:sz w:val="18"/>
        </w:rPr>
      </w:pPr>
    </w:p>
    <w:p w:rsidR="00AB681C" w:rsidRDefault="00AB681C">
      <w:pPr>
        <w:spacing w:after="20"/>
        <w:ind w:left="2676" w:right="227"/>
        <w:rPr>
          <w:rFonts w:ascii="Arial" w:eastAsia="Arial" w:hAnsi="Arial" w:cs="Arial"/>
          <w:b/>
          <w:sz w:val="18"/>
        </w:rPr>
      </w:pPr>
    </w:p>
    <w:p w:rsidR="00AB681C" w:rsidRDefault="00AB681C">
      <w:pPr>
        <w:spacing w:after="20"/>
        <w:ind w:left="2676" w:right="227"/>
        <w:rPr>
          <w:rFonts w:ascii="Arial" w:eastAsia="Arial" w:hAnsi="Arial" w:cs="Arial"/>
          <w:b/>
          <w:sz w:val="18"/>
        </w:rPr>
      </w:pPr>
    </w:p>
    <w:p w:rsidR="00AB681C" w:rsidRDefault="00AB681C">
      <w:pPr>
        <w:spacing w:after="20"/>
        <w:ind w:left="2676" w:right="227"/>
        <w:rPr>
          <w:rFonts w:ascii="Arial" w:eastAsia="Arial" w:hAnsi="Arial" w:cs="Arial"/>
          <w:b/>
          <w:sz w:val="18"/>
        </w:rPr>
      </w:pPr>
    </w:p>
    <w:p w:rsidR="00AB681C" w:rsidRDefault="00AB681C">
      <w:pPr>
        <w:spacing w:after="20"/>
        <w:ind w:left="2676" w:right="227"/>
        <w:rPr>
          <w:rFonts w:ascii="Arial" w:eastAsia="Arial" w:hAnsi="Arial" w:cs="Arial"/>
          <w:b/>
          <w:sz w:val="18"/>
        </w:rPr>
      </w:pPr>
    </w:p>
    <w:p w:rsidR="00CE44AE" w:rsidRDefault="00AB681C">
      <w:pPr>
        <w:spacing w:after="20"/>
        <w:ind w:left="2676" w:right="227"/>
      </w:pPr>
      <w:r>
        <w:rPr>
          <w:rFonts w:ascii="Arial" w:eastAsia="Arial" w:hAnsi="Arial" w:cs="Arial"/>
          <w:b/>
          <w:sz w:val="18"/>
        </w:rPr>
        <w:lastRenderedPageBreak/>
        <w:t>PREFEITURA MUNICIPAL DE SANTO ANTÔNIO DO LESTE/MT</w:t>
      </w:r>
    </w:p>
    <w:p w:rsidR="00CE44AE" w:rsidRDefault="00AB681C">
      <w:pPr>
        <w:pStyle w:val="Ttulo1"/>
        <w:ind w:left="7" w:right="224"/>
      </w:pPr>
      <w:r>
        <w:t>PROCESSO SELETIVO - 001/2024 ORGANIZAÇÃO: W2 AUDITORES E CONSULTORES</w:t>
      </w:r>
    </w:p>
    <w:tbl>
      <w:tblPr>
        <w:tblStyle w:val="TableGrid"/>
        <w:tblW w:w="11339" w:type="dxa"/>
        <w:tblInd w:w="-333" w:type="dxa"/>
        <w:tblCellMar>
          <w:top w:w="87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91"/>
        <w:gridCol w:w="3742"/>
        <w:gridCol w:w="4535"/>
        <w:gridCol w:w="1871"/>
      </w:tblGrid>
      <w:tr w:rsidR="00CE44AE">
        <w:trPr>
          <w:trHeight w:val="340"/>
        </w:trPr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CE44AE" w:rsidRDefault="00CE44AE"/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CE44AE" w:rsidRDefault="00AB681C">
            <w:pPr>
              <w:spacing w:after="0"/>
              <w:ind w:left="2093"/>
            </w:pPr>
            <w:r>
              <w:rPr>
                <w:rFonts w:ascii="Arial" w:eastAsia="Arial" w:hAnsi="Arial" w:cs="Arial"/>
                <w:b/>
                <w:sz w:val="18"/>
              </w:rPr>
              <w:t>SOLICITAÇÕES DE ISENÇÃO - ANÁLISE DOS PEDIDOS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CE44AE" w:rsidRDefault="00CE44AE"/>
        </w:tc>
      </w:tr>
      <w:tr w:rsidR="00CE44AE">
        <w:trPr>
          <w:trHeight w:val="113"/>
        </w:trPr>
        <w:tc>
          <w:tcPr>
            <w:tcW w:w="119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CE44AE" w:rsidRDefault="00CE44AE"/>
        </w:tc>
        <w:tc>
          <w:tcPr>
            <w:tcW w:w="8277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CE44AE" w:rsidRDefault="00CE44AE"/>
        </w:tc>
        <w:tc>
          <w:tcPr>
            <w:tcW w:w="187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CE44AE" w:rsidRDefault="00CE44AE"/>
        </w:tc>
      </w:tr>
      <w:tr w:rsidR="00CE44AE">
        <w:trPr>
          <w:trHeight w:val="288"/>
        </w:trPr>
        <w:tc>
          <w:tcPr>
            <w:tcW w:w="11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E44AE" w:rsidRDefault="00AB681C">
            <w:pPr>
              <w:spacing w:after="0"/>
              <w:ind w:left="59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>INSCRIÇÃO</w:t>
            </w:r>
          </w:p>
        </w:tc>
        <w:tc>
          <w:tcPr>
            <w:tcW w:w="37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E44AE" w:rsidRDefault="00AB681C">
            <w:pPr>
              <w:spacing w:after="0"/>
            </w:pPr>
            <w:r>
              <w:rPr>
                <w:rFonts w:ascii="Arial" w:eastAsia="Arial" w:hAnsi="Arial" w:cs="Arial"/>
                <w:b/>
                <w:sz w:val="12"/>
              </w:rPr>
              <w:t>NOME</w:t>
            </w:r>
          </w:p>
        </w:tc>
        <w:tc>
          <w:tcPr>
            <w:tcW w:w="45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E44AE" w:rsidRDefault="00AB681C">
            <w:pPr>
              <w:spacing w:after="0"/>
            </w:pPr>
            <w:r>
              <w:rPr>
                <w:rFonts w:ascii="Arial" w:eastAsia="Arial" w:hAnsi="Arial" w:cs="Arial"/>
                <w:b/>
                <w:sz w:val="12"/>
              </w:rPr>
              <w:t>VAGA</w:t>
            </w:r>
          </w:p>
        </w:tc>
        <w:tc>
          <w:tcPr>
            <w:tcW w:w="18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E44AE" w:rsidRDefault="00AB681C">
            <w:pPr>
              <w:spacing w:after="0"/>
            </w:pPr>
            <w:r>
              <w:rPr>
                <w:rFonts w:ascii="Arial" w:eastAsia="Arial" w:hAnsi="Arial" w:cs="Arial"/>
                <w:b/>
                <w:sz w:val="12"/>
              </w:rPr>
              <w:t>RESULTADO</w:t>
            </w:r>
          </w:p>
        </w:tc>
      </w:tr>
      <w:tr w:rsidR="00CE44AE">
        <w:trPr>
          <w:trHeight w:val="444"/>
        </w:trPr>
        <w:tc>
          <w:tcPr>
            <w:tcW w:w="11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8C8C8"/>
            <w:vAlign w:val="center"/>
          </w:tcPr>
          <w:p w:rsidR="00CE44AE" w:rsidRDefault="00AB681C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12"/>
              </w:rPr>
              <w:t>0000030</w:t>
            </w:r>
          </w:p>
        </w:tc>
        <w:tc>
          <w:tcPr>
            <w:tcW w:w="37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8C8C8"/>
            <w:vAlign w:val="center"/>
          </w:tcPr>
          <w:p w:rsidR="00CE44AE" w:rsidRDefault="00AB681C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ADRIANO HENRIQUE PEREIRA DE JESUS</w:t>
            </w:r>
          </w:p>
        </w:tc>
        <w:tc>
          <w:tcPr>
            <w:tcW w:w="45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8C8C8"/>
          </w:tcPr>
          <w:p w:rsidR="00CE44AE" w:rsidRDefault="00AB681C">
            <w:pPr>
              <w:spacing w:after="21"/>
            </w:pPr>
            <w:proofErr w:type="gramStart"/>
            <w:r>
              <w:rPr>
                <w:rFonts w:ascii="Arial" w:eastAsia="Arial" w:hAnsi="Arial" w:cs="Arial"/>
                <w:sz w:val="12"/>
              </w:rPr>
              <w:t>AGENTE  COMBATE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ÀS  ENDEMIAS -  ACE - URBANA/RURAL - SANTO</w:t>
            </w:r>
          </w:p>
          <w:p w:rsidR="00CE44AE" w:rsidRDefault="00AB681C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ANTONIO DO LESTE</w:t>
            </w:r>
          </w:p>
        </w:tc>
        <w:tc>
          <w:tcPr>
            <w:tcW w:w="18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8C8C8"/>
            <w:vAlign w:val="center"/>
          </w:tcPr>
          <w:p w:rsidR="00CE44AE" w:rsidRDefault="00AB681C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INDEFERIDO</w:t>
            </w:r>
          </w:p>
        </w:tc>
      </w:tr>
      <w:tr w:rsidR="00CE44AE">
        <w:trPr>
          <w:trHeight w:val="464"/>
        </w:trPr>
        <w:tc>
          <w:tcPr>
            <w:tcW w:w="11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CE44AE" w:rsidRDefault="00AB681C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12"/>
              </w:rPr>
              <w:t>0000050</w:t>
            </w:r>
          </w:p>
        </w:tc>
        <w:tc>
          <w:tcPr>
            <w:tcW w:w="37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CE44AE" w:rsidRDefault="00AB681C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APARECIDA JESUS DE SOUZA OLIVEIRA</w:t>
            </w:r>
          </w:p>
        </w:tc>
        <w:tc>
          <w:tcPr>
            <w:tcW w:w="45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E44AE" w:rsidRDefault="00AB681C">
            <w:pPr>
              <w:spacing w:after="21"/>
            </w:pPr>
            <w:proofErr w:type="gramStart"/>
            <w:r>
              <w:rPr>
                <w:rFonts w:ascii="Arial" w:eastAsia="Arial" w:hAnsi="Arial" w:cs="Arial"/>
                <w:sz w:val="12"/>
              </w:rPr>
              <w:t>AGENTE  COMUNITÁRIO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DE  SAÚDE - ACS - URBANA - SANTO ANTONIO DO</w:t>
            </w:r>
          </w:p>
          <w:p w:rsidR="00CE44AE" w:rsidRDefault="00AB681C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LESTE</w:t>
            </w:r>
          </w:p>
        </w:tc>
        <w:tc>
          <w:tcPr>
            <w:tcW w:w="18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CE44AE" w:rsidRDefault="00AB681C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DEFERIDO</w:t>
            </w:r>
          </w:p>
        </w:tc>
      </w:tr>
      <w:tr w:rsidR="00CE44AE">
        <w:trPr>
          <w:trHeight w:val="444"/>
        </w:trPr>
        <w:tc>
          <w:tcPr>
            <w:tcW w:w="11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8C8C8"/>
            <w:vAlign w:val="center"/>
          </w:tcPr>
          <w:p w:rsidR="00CE44AE" w:rsidRDefault="00AB681C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12"/>
              </w:rPr>
              <w:t>0000220</w:t>
            </w:r>
          </w:p>
        </w:tc>
        <w:tc>
          <w:tcPr>
            <w:tcW w:w="37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8C8C8"/>
            <w:vAlign w:val="center"/>
          </w:tcPr>
          <w:p w:rsidR="00CE44AE" w:rsidRDefault="00AB681C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CAMILA ADRIELI BORGES ABREU</w:t>
            </w:r>
          </w:p>
        </w:tc>
        <w:tc>
          <w:tcPr>
            <w:tcW w:w="45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8C8C8"/>
          </w:tcPr>
          <w:p w:rsidR="00CE44AE" w:rsidRDefault="00AB681C">
            <w:pPr>
              <w:spacing w:after="21"/>
            </w:pPr>
            <w:proofErr w:type="gramStart"/>
            <w:r>
              <w:rPr>
                <w:rFonts w:ascii="Arial" w:eastAsia="Arial" w:hAnsi="Arial" w:cs="Arial"/>
                <w:sz w:val="12"/>
              </w:rPr>
              <w:t>AGENTE  COMUNITÁRIO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DE  SAÚDE - ACS - URBANA - SANTO ANTONIO DO</w:t>
            </w:r>
          </w:p>
          <w:p w:rsidR="00CE44AE" w:rsidRDefault="00AB681C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LESTE</w:t>
            </w:r>
          </w:p>
        </w:tc>
        <w:tc>
          <w:tcPr>
            <w:tcW w:w="18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8C8C8"/>
            <w:vAlign w:val="center"/>
          </w:tcPr>
          <w:p w:rsidR="00CE44AE" w:rsidRDefault="00AB681C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CANCELADO</w:t>
            </w:r>
          </w:p>
        </w:tc>
      </w:tr>
      <w:tr w:rsidR="00CE44AE">
        <w:trPr>
          <w:trHeight w:val="464"/>
        </w:trPr>
        <w:tc>
          <w:tcPr>
            <w:tcW w:w="11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CE44AE" w:rsidRDefault="00AB681C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12"/>
              </w:rPr>
              <w:t>0000220</w:t>
            </w:r>
          </w:p>
        </w:tc>
        <w:tc>
          <w:tcPr>
            <w:tcW w:w="37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CE44AE" w:rsidRDefault="00AB681C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CAMILA ADRIELI BORGES ABREU</w:t>
            </w:r>
          </w:p>
        </w:tc>
        <w:tc>
          <w:tcPr>
            <w:tcW w:w="45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E44AE" w:rsidRDefault="00AB681C">
            <w:pPr>
              <w:spacing w:after="21"/>
            </w:pPr>
            <w:proofErr w:type="gramStart"/>
            <w:r>
              <w:rPr>
                <w:rFonts w:ascii="Arial" w:eastAsia="Arial" w:hAnsi="Arial" w:cs="Arial"/>
                <w:sz w:val="12"/>
              </w:rPr>
              <w:t>AGENTE  COMUNITÁRIO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DE  SAÚDE - ACS - URBANA - SANTO ANTONIO DO</w:t>
            </w:r>
          </w:p>
          <w:p w:rsidR="00CE44AE" w:rsidRDefault="00AB681C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LESTE</w:t>
            </w:r>
          </w:p>
        </w:tc>
        <w:tc>
          <w:tcPr>
            <w:tcW w:w="18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CE44AE" w:rsidRDefault="00AB681C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DEFERIDO</w:t>
            </w:r>
          </w:p>
        </w:tc>
      </w:tr>
      <w:tr w:rsidR="00CE44AE">
        <w:trPr>
          <w:trHeight w:val="443"/>
        </w:trPr>
        <w:tc>
          <w:tcPr>
            <w:tcW w:w="11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8C8C8"/>
            <w:vAlign w:val="center"/>
          </w:tcPr>
          <w:p w:rsidR="00CE44AE" w:rsidRDefault="00AB681C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12"/>
              </w:rPr>
              <w:t>0000020</w:t>
            </w:r>
          </w:p>
        </w:tc>
        <w:tc>
          <w:tcPr>
            <w:tcW w:w="37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8C8C8"/>
            <w:vAlign w:val="center"/>
          </w:tcPr>
          <w:p w:rsidR="00CE44AE" w:rsidRDefault="00AB681C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GEISA CRISTOVAM DE MELO SIQUEIA</w:t>
            </w:r>
          </w:p>
        </w:tc>
        <w:tc>
          <w:tcPr>
            <w:tcW w:w="45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8C8C8"/>
          </w:tcPr>
          <w:p w:rsidR="00CE44AE" w:rsidRDefault="00AB681C">
            <w:pPr>
              <w:spacing w:after="21"/>
            </w:pPr>
            <w:proofErr w:type="gramStart"/>
            <w:r>
              <w:rPr>
                <w:rFonts w:ascii="Arial" w:eastAsia="Arial" w:hAnsi="Arial" w:cs="Arial"/>
                <w:sz w:val="12"/>
              </w:rPr>
              <w:t>AGENTE  COMUNITÁRIO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DE  SAÚDE - ACS - URBANA - SANTO ANTONIO DO</w:t>
            </w:r>
          </w:p>
          <w:p w:rsidR="00CE44AE" w:rsidRDefault="00AB681C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LESTE</w:t>
            </w:r>
          </w:p>
        </w:tc>
        <w:tc>
          <w:tcPr>
            <w:tcW w:w="18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8C8C8"/>
            <w:vAlign w:val="center"/>
          </w:tcPr>
          <w:p w:rsidR="00CE44AE" w:rsidRDefault="00AB681C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INDEFERIDO</w:t>
            </w:r>
          </w:p>
        </w:tc>
      </w:tr>
      <w:tr w:rsidR="00CE44AE">
        <w:trPr>
          <w:trHeight w:val="464"/>
        </w:trPr>
        <w:tc>
          <w:tcPr>
            <w:tcW w:w="11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CE44AE" w:rsidRDefault="00AB681C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12"/>
              </w:rPr>
              <w:t>0000170</w:t>
            </w:r>
          </w:p>
        </w:tc>
        <w:tc>
          <w:tcPr>
            <w:tcW w:w="37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CE44AE" w:rsidRDefault="00AB681C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HÁLLAN ROGÉRIO MENDES FONSECA</w:t>
            </w:r>
          </w:p>
        </w:tc>
        <w:tc>
          <w:tcPr>
            <w:tcW w:w="45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E44AE" w:rsidRDefault="00AB681C">
            <w:pPr>
              <w:spacing w:after="21"/>
            </w:pPr>
            <w:proofErr w:type="gramStart"/>
            <w:r>
              <w:rPr>
                <w:rFonts w:ascii="Arial" w:eastAsia="Arial" w:hAnsi="Arial" w:cs="Arial"/>
                <w:sz w:val="12"/>
              </w:rPr>
              <w:t>AGENTE  COMBATE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ÀS  ENDEMIAS -  ACE - URBANA/RURAL - SANTO</w:t>
            </w:r>
          </w:p>
          <w:p w:rsidR="00CE44AE" w:rsidRDefault="00AB681C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ANTONIO DO LESTE</w:t>
            </w:r>
          </w:p>
        </w:tc>
        <w:tc>
          <w:tcPr>
            <w:tcW w:w="18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CE44AE" w:rsidRDefault="00AB681C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INDEFERIDO</w:t>
            </w:r>
          </w:p>
        </w:tc>
      </w:tr>
      <w:tr w:rsidR="00CE44AE">
        <w:trPr>
          <w:trHeight w:val="444"/>
        </w:trPr>
        <w:tc>
          <w:tcPr>
            <w:tcW w:w="11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8C8C8"/>
            <w:vAlign w:val="center"/>
          </w:tcPr>
          <w:p w:rsidR="00CE44AE" w:rsidRDefault="00AB681C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12"/>
              </w:rPr>
              <w:t>0000010</w:t>
            </w:r>
          </w:p>
        </w:tc>
        <w:tc>
          <w:tcPr>
            <w:tcW w:w="37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8C8C8"/>
            <w:vAlign w:val="center"/>
          </w:tcPr>
          <w:p w:rsidR="00CE44AE" w:rsidRDefault="00AB681C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JULIANA MIRANDA</w:t>
            </w:r>
          </w:p>
        </w:tc>
        <w:tc>
          <w:tcPr>
            <w:tcW w:w="45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8C8C8"/>
          </w:tcPr>
          <w:p w:rsidR="00CE44AE" w:rsidRDefault="00AB681C">
            <w:pPr>
              <w:spacing w:after="21"/>
            </w:pPr>
            <w:proofErr w:type="gramStart"/>
            <w:r>
              <w:rPr>
                <w:rFonts w:ascii="Arial" w:eastAsia="Arial" w:hAnsi="Arial" w:cs="Arial"/>
                <w:sz w:val="12"/>
              </w:rPr>
              <w:t>AGENTE  COMUNITÁRIO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DE  SAÚDE - ACS - URBANA - SANTO ANTONIO DO</w:t>
            </w:r>
          </w:p>
          <w:p w:rsidR="00CE44AE" w:rsidRDefault="00AB681C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LESTE</w:t>
            </w:r>
          </w:p>
        </w:tc>
        <w:tc>
          <w:tcPr>
            <w:tcW w:w="18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8C8C8"/>
            <w:vAlign w:val="center"/>
          </w:tcPr>
          <w:p w:rsidR="00CE44AE" w:rsidRDefault="00AB681C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DEFERIDO</w:t>
            </w:r>
          </w:p>
        </w:tc>
      </w:tr>
      <w:tr w:rsidR="00CE44AE">
        <w:trPr>
          <w:trHeight w:val="463"/>
        </w:trPr>
        <w:tc>
          <w:tcPr>
            <w:tcW w:w="11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CE44AE" w:rsidRDefault="00AB681C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12"/>
              </w:rPr>
              <w:t>0000080</w:t>
            </w:r>
          </w:p>
        </w:tc>
        <w:tc>
          <w:tcPr>
            <w:tcW w:w="37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CE44AE" w:rsidRDefault="00AB681C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LEIDE COSTA DE OLIVEIRA</w:t>
            </w:r>
          </w:p>
        </w:tc>
        <w:tc>
          <w:tcPr>
            <w:tcW w:w="45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E44AE" w:rsidRDefault="00AB681C">
            <w:pPr>
              <w:spacing w:after="21"/>
            </w:pPr>
            <w:proofErr w:type="gramStart"/>
            <w:r>
              <w:rPr>
                <w:rFonts w:ascii="Arial" w:eastAsia="Arial" w:hAnsi="Arial" w:cs="Arial"/>
                <w:sz w:val="12"/>
              </w:rPr>
              <w:t>AGENTE  COMUNITÁRIO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DE  SAÚDE - ACS - URBANA - SANTO ANTONIO DO</w:t>
            </w:r>
          </w:p>
          <w:p w:rsidR="00CE44AE" w:rsidRDefault="00AB681C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LESTE</w:t>
            </w:r>
          </w:p>
        </w:tc>
        <w:tc>
          <w:tcPr>
            <w:tcW w:w="18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CE44AE" w:rsidRDefault="00AB681C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DEFERIDO</w:t>
            </w:r>
          </w:p>
        </w:tc>
      </w:tr>
      <w:tr w:rsidR="00CE44AE">
        <w:trPr>
          <w:trHeight w:val="444"/>
        </w:trPr>
        <w:tc>
          <w:tcPr>
            <w:tcW w:w="11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8C8C8"/>
            <w:vAlign w:val="center"/>
          </w:tcPr>
          <w:p w:rsidR="00CE44AE" w:rsidRDefault="00AB681C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12"/>
              </w:rPr>
              <w:t>0000210</w:t>
            </w:r>
          </w:p>
        </w:tc>
        <w:tc>
          <w:tcPr>
            <w:tcW w:w="37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8C8C8"/>
            <w:vAlign w:val="center"/>
          </w:tcPr>
          <w:p w:rsidR="00CE44AE" w:rsidRDefault="00AB681C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NICOLAS DA SILVA LEMOS</w:t>
            </w:r>
          </w:p>
        </w:tc>
        <w:tc>
          <w:tcPr>
            <w:tcW w:w="45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8C8C8"/>
          </w:tcPr>
          <w:p w:rsidR="00CE44AE" w:rsidRDefault="00AB681C">
            <w:pPr>
              <w:spacing w:after="21"/>
            </w:pPr>
            <w:proofErr w:type="gramStart"/>
            <w:r>
              <w:rPr>
                <w:rFonts w:ascii="Arial" w:eastAsia="Arial" w:hAnsi="Arial" w:cs="Arial"/>
                <w:sz w:val="12"/>
              </w:rPr>
              <w:t>AGENTE  COMUNITÁRIO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DE  SAÚDE - ACS - URBANA - SANTO ANTONIO DO</w:t>
            </w:r>
          </w:p>
          <w:p w:rsidR="00CE44AE" w:rsidRDefault="00AB681C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LESTE</w:t>
            </w:r>
          </w:p>
        </w:tc>
        <w:tc>
          <w:tcPr>
            <w:tcW w:w="18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8C8C8"/>
            <w:vAlign w:val="center"/>
          </w:tcPr>
          <w:p w:rsidR="00CE44AE" w:rsidRDefault="00AB681C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DEFERIDO</w:t>
            </w:r>
          </w:p>
        </w:tc>
      </w:tr>
      <w:tr w:rsidR="00CE44AE">
        <w:trPr>
          <w:trHeight w:val="464"/>
        </w:trPr>
        <w:tc>
          <w:tcPr>
            <w:tcW w:w="11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CE44AE" w:rsidRDefault="00AB681C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12"/>
              </w:rPr>
              <w:t>0000110</w:t>
            </w:r>
          </w:p>
        </w:tc>
        <w:tc>
          <w:tcPr>
            <w:tcW w:w="37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CE44AE" w:rsidRDefault="00AB681C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RAFAELA SOUZA SANTOS</w:t>
            </w:r>
          </w:p>
        </w:tc>
        <w:tc>
          <w:tcPr>
            <w:tcW w:w="45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E44AE" w:rsidRDefault="00AB681C">
            <w:pPr>
              <w:spacing w:after="21"/>
            </w:pPr>
            <w:proofErr w:type="gramStart"/>
            <w:r>
              <w:rPr>
                <w:rFonts w:ascii="Arial" w:eastAsia="Arial" w:hAnsi="Arial" w:cs="Arial"/>
                <w:sz w:val="12"/>
              </w:rPr>
              <w:t>AGENTE  COMUNITÁRIO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DE  SAÚDE - ACS - URBANA - SANTO ANTONIO DO</w:t>
            </w:r>
          </w:p>
          <w:p w:rsidR="00CE44AE" w:rsidRDefault="00AB681C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LESTE</w:t>
            </w:r>
          </w:p>
        </w:tc>
        <w:tc>
          <w:tcPr>
            <w:tcW w:w="18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CE44AE" w:rsidRDefault="00AB681C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DEFERIDO</w:t>
            </w:r>
          </w:p>
        </w:tc>
      </w:tr>
      <w:tr w:rsidR="00CE44AE">
        <w:trPr>
          <w:trHeight w:val="444"/>
        </w:trPr>
        <w:tc>
          <w:tcPr>
            <w:tcW w:w="11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8C8C8"/>
            <w:vAlign w:val="center"/>
          </w:tcPr>
          <w:p w:rsidR="00CE44AE" w:rsidRDefault="00AB681C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12"/>
              </w:rPr>
              <w:t>0000290</w:t>
            </w:r>
          </w:p>
        </w:tc>
        <w:tc>
          <w:tcPr>
            <w:tcW w:w="37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8C8C8"/>
            <w:vAlign w:val="center"/>
          </w:tcPr>
          <w:p w:rsidR="00CE44AE" w:rsidRDefault="00AB681C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SABRINA REGINA DA SILVA</w:t>
            </w:r>
          </w:p>
        </w:tc>
        <w:tc>
          <w:tcPr>
            <w:tcW w:w="45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8C8C8"/>
          </w:tcPr>
          <w:p w:rsidR="00CE44AE" w:rsidRDefault="00AB681C">
            <w:pPr>
              <w:spacing w:after="21"/>
            </w:pPr>
            <w:proofErr w:type="gramStart"/>
            <w:r>
              <w:rPr>
                <w:rFonts w:ascii="Arial" w:eastAsia="Arial" w:hAnsi="Arial" w:cs="Arial"/>
                <w:sz w:val="12"/>
              </w:rPr>
              <w:t>AGENTE  COMUNITÁRIO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DE  SAÚDE - ACS - RURAL - SANTO ANTONIO DO</w:t>
            </w:r>
          </w:p>
          <w:p w:rsidR="00CE44AE" w:rsidRDefault="00AB681C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LESTE</w:t>
            </w:r>
          </w:p>
        </w:tc>
        <w:tc>
          <w:tcPr>
            <w:tcW w:w="18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8C8C8"/>
            <w:vAlign w:val="center"/>
          </w:tcPr>
          <w:p w:rsidR="00CE44AE" w:rsidRDefault="00AB681C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DEFERIDO</w:t>
            </w:r>
          </w:p>
        </w:tc>
      </w:tr>
      <w:tr w:rsidR="00CE44AE">
        <w:trPr>
          <w:trHeight w:val="463"/>
        </w:trPr>
        <w:tc>
          <w:tcPr>
            <w:tcW w:w="11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CE44AE" w:rsidRDefault="00AB681C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12"/>
              </w:rPr>
              <w:t>0000100</w:t>
            </w:r>
          </w:p>
        </w:tc>
        <w:tc>
          <w:tcPr>
            <w:tcW w:w="37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CE44AE" w:rsidRDefault="00AB681C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SANDRA SANTOS FARIA</w:t>
            </w:r>
          </w:p>
        </w:tc>
        <w:tc>
          <w:tcPr>
            <w:tcW w:w="45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E44AE" w:rsidRDefault="00AB681C">
            <w:pPr>
              <w:spacing w:after="21"/>
            </w:pPr>
            <w:proofErr w:type="gramStart"/>
            <w:r>
              <w:rPr>
                <w:rFonts w:ascii="Arial" w:eastAsia="Arial" w:hAnsi="Arial" w:cs="Arial"/>
                <w:sz w:val="12"/>
              </w:rPr>
              <w:t>AGENTE  COMUNITÁRIO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DE  SAÚDE - ACS - RURAL - SANTO ANTONIO DO</w:t>
            </w:r>
          </w:p>
          <w:p w:rsidR="00CE44AE" w:rsidRDefault="00AB681C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LESTE</w:t>
            </w:r>
          </w:p>
        </w:tc>
        <w:tc>
          <w:tcPr>
            <w:tcW w:w="18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CE44AE" w:rsidRDefault="00AB681C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DEFERIDO</w:t>
            </w:r>
          </w:p>
        </w:tc>
      </w:tr>
      <w:tr w:rsidR="00CE44AE">
        <w:trPr>
          <w:trHeight w:val="444"/>
        </w:trPr>
        <w:tc>
          <w:tcPr>
            <w:tcW w:w="11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8C8C8"/>
            <w:vAlign w:val="center"/>
          </w:tcPr>
          <w:p w:rsidR="00CE44AE" w:rsidRDefault="00AB681C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12"/>
              </w:rPr>
              <w:t>0000130</w:t>
            </w:r>
          </w:p>
        </w:tc>
        <w:tc>
          <w:tcPr>
            <w:tcW w:w="37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8C8C8"/>
            <w:vAlign w:val="center"/>
          </w:tcPr>
          <w:p w:rsidR="00CE44AE" w:rsidRDefault="00AB681C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SILVANA DE LANA SENA</w:t>
            </w:r>
          </w:p>
        </w:tc>
        <w:tc>
          <w:tcPr>
            <w:tcW w:w="45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8C8C8"/>
          </w:tcPr>
          <w:p w:rsidR="00CE44AE" w:rsidRDefault="00AB681C">
            <w:pPr>
              <w:spacing w:after="21"/>
            </w:pPr>
            <w:proofErr w:type="gramStart"/>
            <w:r>
              <w:rPr>
                <w:rFonts w:ascii="Arial" w:eastAsia="Arial" w:hAnsi="Arial" w:cs="Arial"/>
                <w:sz w:val="12"/>
              </w:rPr>
              <w:t>AGENTE  COMUNITÁRIO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DE  SAÚDE - ACS - URBANA - SANTO ANTONIO DO</w:t>
            </w:r>
          </w:p>
          <w:p w:rsidR="00CE44AE" w:rsidRDefault="00AB681C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LESTE</w:t>
            </w:r>
          </w:p>
        </w:tc>
        <w:tc>
          <w:tcPr>
            <w:tcW w:w="18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8C8C8"/>
            <w:vAlign w:val="center"/>
          </w:tcPr>
          <w:p w:rsidR="00CE44AE" w:rsidRDefault="00AB681C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DEFERIDO</w:t>
            </w:r>
          </w:p>
        </w:tc>
      </w:tr>
    </w:tbl>
    <w:p w:rsidR="00CE44AE" w:rsidRDefault="00AB681C">
      <w:pPr>
        <w:spacing w:after="0"/>
        <w:ind w:left="4609" w:hanging="10"/>
      </w:pPr>
      <w:proofErr w:type="gramStart"/>
      <w:r>
        <w:rPr>
          <w:rFonts w:ascii="Arial" w:eastAsia="Arial" w:hAnsi="Arial" w:cs="Arial"/>
          <w:sz w:val="12"/>
        </w:rPr>
        <w:t>AGENTE  COMUNITÁRIO</w:t>
      </w:r>
      <w:proofErr w:type="gramEnd"/>
      <w:r>
        <w:rPr>
          <w:rFonts w:ascii="Arial" w:eastAsia="Arial" w:hAnsi="Arial" w:cs="Arial"/>
          <w:sz w:val="12"/>
        </w:rPr>
        <w:t xml:space="preserve"> DE  SAÚDE - ACS - URBANA - SANTO ANTONIO DO</w:t>
      </w:r>
    </w:p>
    <w:p w:rsidR="00AB681C" w:rsidRDefault="00AB681C" w:rsidP="00AB681C">
      <w:pPr>
        <w:tabs>
          <w:tab w:val="center" w:pos="1554"/>
          <w:tab w:val="center" w:pos="9444"/>
        </w:tabs>
        <w:spacing w:after="0"/>
        <w:ind w:left="-15"/>
      </w:pPr>
      <w:r>
        <w:rPr>
          <w:rFonts w:ascii="Arial" w:eastAsia="Arial" w:hAnsi="Arial" w:cs="Arial"/>
          <w:sz w:val="12"/>
        </w:rPr>
        <w:t>0000040</w:t>
      </w:r>
      <w:r>
        <w:rPr>
          <w:rFonts w:ascii="Arial" w:eastAsia="Arial" w:hAnsi="Arial" w:cs="Arial"/>
          <w:sz w:val="12"/>
        </w:rPr>
        <w:tab/>
        <w:t>VITÓRIA SANTOS FARIA</w:t>
      </w:r>
      <w:r>
        <w:rPr>
          <w:rFonts w:ascii="Arial" w:eastAsia="Arial" w:hAnsi="Arial" w:cs="Arial"/>
          <w:sz w:val="12"/>
        </w:rPr>
        <w:tab/>
        <w:t>DEFERIDO</w:t>
      </w:r>
      <w:r>
        <w:rPr>
          <w:noProof/>
        </w:rPr>
        <w:drawing>
          <wp:anchor distT="0" distB="0" distL="114300" distR="114300" simplePos="0" relativeHeight="251658240" behindDoc="0" locked="0" layoutInCell="1" allowOverlap="0" wp14:anchorId="69F89C6F" wp14:editId="01964E61">
            <wp:simplePos x="0" y="0"/>
            <wp:positionH relativeFrom="page">
              <wp:posOffset>288036</wp:posOffset>
            </wp:positionH>
            <wp:positionV relativeFrom="page">
              <wp:posOffset>216027</wp:posOffset>
            </wp:positionV>
            <wp:extent cx="756031" cy="467995"/>
            <wp:effectExtent l="0" t="0" r="0" b="0"/>
            <wp:wrapSquare wrapText="bothSides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031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7E49A2F8" wp14:editId="69FE0C16">
            <wp:simplePos x="0" y="0"/>
            <wp:positionH relativeFrom="page">
              <wp:posOffset>6767957</wp:posOffset>
            </wp:positionH>
            <wp:positionV relativeFrom="page">
              <wp:posOffset>216027</wp:posOffset>
            </wp:positionV>
            <wp:extent cx="432054" cy="467995"/>
            <wp:effectExtent l="0" t="0" r="0" b="0"/>
            <wp:wrapSquare wrapText="bothSides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2054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44AE" w:rsidRDefault="00CE44AE" w:rsidP="00AB681C">
      <w:pPr>
        <w:pStyle w:val="Ttulo2"/>
        <w:spacing w:after="7992"/>
        <w:ind w:left="0" w:right="1370"/>
      </w:pPr>
      <w:bookmarkStart w:id="0" w:name="_GoBack"/>
      <w:bookmarkEnd w:id="0"/>
    </w:p>
    <w:sectPr w:rsidR="00CE44AE">
      <w:pgSz w:w="11906" w:h="16838"/>
      <w:pgMar w:top="1191" w:right="340" w:bottom="1440" w:left="6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4AE"/>
    <w:rsid w:val="00AB681C"/>
    <w:rsid w:val="00CE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09071"/>
  <w15:docId w15:val="{3BBC59D7-A150-4BCD-83E4-7BB528856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ind w:left="10" w:right="227" w:hanging="10"/>
      <w:jc w:val="center"/>
      <w:outlineLvl w:val="0"/>
    </w:pPr>
    <w:rPr>
      <w:rFonts w:ascii="Arial" w:eastAsia="Arial" w:hAnsi="Arial" w:cs="Arial"/>
      <w:color w:val="000000"/>
      <w:sz w:val="1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4599"/>
      <w:jc w:val="center"/>
      <w:outlineLvl w:val="1"/>
    </w:pPr>
    <w:rPr>
      <w:rFonts w:ascii="Arial" w:eastAsia="Arial" w:hAnsi="Arial" w:cs="Arial"/>
      <w:color w:val="000000"/>
      <w:sz w:val="1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color w:val="000000"/>
      <w:sz w:val="12"/>
    </w:rPr>
  </w:style>
  <w:style w:type="character" w:customStyle="1" w:styleId="Ttulo1Char">
    <w:name w:val="Título 1 Char"/>
    <w:link w:val="Ttulo1"/>
    <w:rPr>
      <w:rFonts w:ascii="Arial" w:eastAsia="Arial" w:hAnsi="Arial" w:cs="Arial"/>
      <w:color w:val="000000"/>
      <w:sz w:val="1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rsid w:val="00AB68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ariomunicipal.org/mt/amm/publicacoes/" TargetMode="External"/><Relationship Id="rId5" Type="http://schemas.openxmlformats.org/officeDocument/2006/relationships/hyperlink" Target="http://www.w2consultores.com.br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agersinop.com.br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3170</Characters>
  <Application>Microsoft Office Word</Application>
  <DocSecurity>0</DocSecurity>
  <Lines>26</Lines>
  <Paragraphs>7</Paragraphs>
  <ScaleCrop>false</ScaleCrop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RH01</dc:creator>
  <cp:keywords/>
  <cp:lastModifiedBy>RH01</cp:lastModifiedBy>
  <cp:revision>2</cp:revision>
  <dcterms:created xsi:type="dcterms:W3CDTF">2024-04-08T14:40:00Z</dcterms:created>
  <dcterms:modified xsi:type="dcterms:W3CDTF">2024-04-08T14:40:00Z</dcterms:modified>
</cp:coreProperties>
</file>