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FC7" w:rsidRPr="006338E8" w:rsidRDefault="007A2FC7" w:rsidP="007A2FC7">
      <w:pPr>
        <w:pStyle w:val="Corpodetexto"/>
        <w:contextualSpacing/>
        <w:jc w:val="center"/>
        <w:rPr>
          <w:b/>
          <w:sz w:val="32"/>
          <w:szCs w:val="32"/>
          <w:lang w:val="pt-BR"/>
        </w:rPr>
      </w:pPr>
      <w:r w:rsidRPr="006338E8">
        <w:rPr>
          <w:b/>
          <w:sz w:val="32"/>
          <w:szCs w:val="32"/>
          <w:lang w:val="pt-BR"/>
        </w:rPr>
        <w:t xml:space="preserve">CONTRATO N.º </w:t>
      </w:r>
      <w:r w:rsidR="00604DE5" w:rsidRPr="006338E8">
        <w:rPr>
          <w:b/>
          <w:sz w:val="32"/>
          <w:szCs w:val="32"/>
          <w:lang w:val="pt-BR"/>
        </w:rPr>
        <w:t>025</w:t>
      </w:r>
      <w:r w:rsidRPr="006338E8">
        <w:rPr>
          <w:b/>
          <w:sz w:val="32"/>
          <w:szCs w:val="32"/>
          <w:lang w:val="pt-BR"/>
        </w:rPr>
        <w:t>/20</w:t>
      </w:r>
      <w:r w:rsidR="007305C3" w:rsidRPr="006338E8">
        <w:rPr>
          <w:b/>
          <w:sz w:val="32"/>
          <w:szCs w:val="32"/>
          <w:lang w:val="pt-BR"/>
        </w:rPr>
        <w:t>20</w:t>
      </w:r>
    </w:p>
    <w:p w:rsidR="007A2FC7" w:rsidRPr="006338E8" w:rsidRDefault="007A2FC7" w:rsidP="007A2FC7">
      <w:pPr>
        <w:pStyle w:val="Corpodetexto"/>
        <w:contextualSpacing/>
        <w:jc w:val="center"/>
        <w:rPr>
          <w:b/>
          <w:lang w:val="pt-BR"/>
        </w:rPr>
      </w:pPr>
    </w:p>
    <w:p w:rsidR="007A2FC7" w:rsidRPr="006338E8" w:rsidRDefault="007A2FC7" w:rsidP="007A2FC7">
      <w:pPr>
        <w:pStyle w:val="Corpodetexto"/>
        <w:contextualSpacing/>
        <w:jc w:val="center"/>
        <w:rPr>
          <w:b/>
          <w:lang w:val="pt-BR"/>
        </w:rPr>
      </w:pPr>
      <w:r w:rsidRPr="006338E8">
        <w:rPr>
          <w:b/>
          <w:lang w:val="pt-BR"/>
        </w:rPr>
        <w:t>DISPENSA 0</w:t>
      </w:r>
      <w:r w:rsidR="007305C3" w:rsidRPr="006338E8">
        <w:rPr>
          <w:b/>
          <w:lang w:val="pt-BR"/>
        </w:rPr>
        <w:t>24</w:t>
      </w:r>
      <w:r w:rsidRPr="006338E8">
        <w:rPr>
          <w:b/>
          <w:lang w:val="pt-BR"/>
        </w:rPr>
        <w:t>/20</w:t>
      </w:r>
      <w:r w:rsidR="007305C3" w:rsidRPr="006338E8">
        <w:rPr>
          <w:b/>
          <w:lang w:val="pt-BR"/>
        </w:rPr>
        <w:t>20</w:t>
      </w:r>
    </w:p>
    <w:p w:rsidR="007A2FC7" w:rsidRPr="006338E8" w:rsidRDefault="007A2FC7" w:rsidP="007A2FC7">
      <w:pPr>
        <w:pStyle w:val="Corpodetexto"/>
        <w:contextualSpacing/>
        <w:jc w:val="center"/>
        <w:rPr>
          <w:b/>
          <w:lang w:val="pt-BR"/>
        </w:rPr>
      </w:pPr>
      <w:r w:rsidRPr="006338E8">
        <w:rPr>
          <w:b/>
          <w:lang w:val="pt-BR"/>
        </w:rPr>
        <w:t xml:space="preserve">PROCESSO ADMINISTRATIVO </w:t>
      </w:r>
      <w:r w:rsidR="007305C3" w:rsidRPr="006338E8">
        <w:rPr>
          <w:b/>
          <w:lang w:val="pt-BR"/>
        </w:rPr>
        <w:t>042</w:t>
      </w:r>
      <w:r w:rsidRPr="006338E8">
        <w:rPr>
          <w:b/>
          <w:lang w:val="pt-BR"/>
        </w:rPr>
        <w:t>/20</w:t>
      </w:r>
      <w:r w:rsidR="007305C3" w:rsidRPr="006338E8">
        <w:rPr>
          <w:b/>
          <w:lang w:val="pt-BR"/>
        </w:rPr>
        <w:t>20</w:t>
      </w:r>
    </w:p>
    <w:p w:rsidR="007A2FC7" w:rsidRPr="006338E8" w:rsidRDefault="007A2FC7" w:rsidP="007A2FC7">
      <w:pPr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FC7" w:rsidRPr="006338E8" w:rsidRDefault="007A2FC7" w:rsidP="007A2FC7">
      <w:pPr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FC7" w:rsidRPr="006338E8" w:rsidRDefault="007A2FC7" w:rsidP="007A2FC7">
      <w:pPr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A2FC7" w:rsidRPr="006338E8" w:rsidRDefault="007A2FC7" w:rsidP="007A2FC7">
      <w:pPr>
        <w:ind w:left="-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A2FC7" w:rsidRPr="006338E8" w:rsidRDefault="007A2FC7" w:rsidP="007A2FC7">
      <w:pPr>
        <w:ind w:left="2124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sz w:val="24"/>
          <w:szCs w:val="24"/>
        </w:rPr>
        <w:t xml:space="preserve">Pelo presente instrumento particular que fazem entre si, de um lado, o </w:t>
      </w:r>
      <w:r w:rsidRPr="006338E8">
        <w:rPr>
          <w:rFonts w:ascii="Times New Roman" w:hAnsi="Times New Roman" w:cs="Times New Roman"/>
          <w:color w:val="000000"/>
          <w:sz w:val="24"/>
          <w:szCs w:val="24"/>
        </w:rPr>
        <w:t xml:space="preserve">Município de Santo Antônio do Leste-MT, inscrito no CNPJ sob o n.º 04.217.362/0001-90, com sede na </w:t>
      </w:r>
      <w:r w:rsidR="007305C3" w:rsidRPr="006338E8">
        <w:rPr>
          <w:rFonts w:ascii="Times New Roman" w:hAnsi="Times New Roman" w:cs="Times New Roman"/>
          <w:color w:val="000000"/>
          <w:sz w:val="24"/>
          <w:szCs w:val="24"/>
        </w:rPr>
        <w:t>Av. Goiás</w:t>
      </w:r>
      <w:r w:rsidRPr="006338E8">
        <w:rPr>
          <w:rFonts w:ascii="Times New Roman" w:hAnsi="Times New Roman" w:cs="Times New Roman"/>
          <w:color w:val="000000"/>
          <w:sz w:val="24"/>
          <w:szCs w:val="24"/>
        </w:rPr>
        <w:t xml:space="preserve">, nº 367, Bairro Jardim Santa Inês, situado na cidade de Santo Antônio do Leste-MT, neste ato representado por seu Prefeito o Sr. </w:t>
      </w:r>
      <w:r w:rsidR="007305C3" w:rsidRPr="006338E8">
        <w:rPr>
          <w:rFonts w:ascii="Times New Roman" w:hAnsi="Times New Roman" w:cs="Times New Roman"/>
          <w:color w:val="000000"/>
          <w:sz w:val="24"/>
          <w:szCs w:val="24"/>
        </w:rPr>
        <w:t>MIGUEL JOSÉ BRUNETTA</w:t>
      </w:r>
      <w:r w:rsidRPr="006338E8">
        <w:rPr>
          <w:rFonts w:ascii="Times New Roman" w:hAnsi="Times New Roman" w:cs="Times New Roman"/>
          <w:color w:val="000000"/>
          <w:sz w:val="24"/>
          <w:szCs w:val="24"/>
        </w:rPr>
        <w:t xml:space="preserve">, brasileiro, casado, </w:t>
      </w:r>
      <w:r w:rsidRPr="006338E8">
        <w:rPr>
          <w:rFonts w:ascii="Times New Roman" w:hAnsi="Times New Roman" w:cs="Times New Roman"/>
          <w:sz w:val="24"/>
          <w:szCs w:val="24"/>
        </w:rPr>
        <w:t>portador da Cédula de Identidade – Registro Geral Nº 1.427.577 SSP/PR e inscrito no Cadastro de Pessoa Física do Ministério da Fazenda sob o Nº 326.034.369.53</w:t>
      </w:r>
      <w:r w:rsidRPr="006338E8">
        <w:rPr>
          <w:rFonts w:ascii="Times New Roman" w:hAnsi="Times New Roman" w:cs="Times New Roman"/>
          <w:color w:val="000000"/>
          <w:sz w:val="24"/>
          <w:szCs w:val="24"/>
        </w:rPr>
        <w:t>, residente e domiciliado na cidade de Santo Antônio do Leste-MT</w:t>
      </w:r>
      <w:r w:rsidRPr="006338E8">
        <w:rPr>
          <w:rFonts w:ascii="Times New Roman" w:hAnsi="Times New Roman" w:cs="Times New Roman"/>
          <w:sz w:val="24"/>
          <w:szCs w:val="24"/>
        </w:rPr>
        <w:t xml:space="preserve"> </w:t>
      </w:r>
      <w:r w:rsidRPr="006338E8">
        <w:rPr>
          <w:rFonts w:ascii="Times New Roman" w:hAnsi="Times New Roman" w:cs="Times New Roman"/>
          <w:b/>
          <w:i/>
          <w:sz w:val="24"/>
          <w:szCs w:val="24"/>
        </w:rPr>
        <w:t>CONTRATANTE</w:t>
      </w:r>
      <w:r w:rsidRPr="006338E8">
        <w:rPr>
          <w:rFonts w:ascii="Times New Roman" w:hAnsi="Times New Roman" w:cs="Times New Roman"/>
          <w:sz w:val="24"/>
          <w:szCs w:val="24"/>
        </w:rPr>
        <w:t xml:space="preserve">, e do outro lado, </w:t>
      </w:r>
      <w:r w:rsidR="00604DE5" w:rsidRPr="006338E8">
        <w:rPr>
          <w:rFonts w:ascii="Times New Roman" w:hAnsi="Times New Roman" w:cs="Times New Roman"/>
          <w:sz w:val="24"/>
          <w:szCs w:val="24"/>
        </w:rPr>
        <w:t xml:space="preserve">o Sr. </w:t>
      </w:r>
      <w:proofErr w:type="spellStart"/>
      <w:r w:rsidR="00604DE5" w:rsidRPr="006338E8">
        <w:rPr>
          <w:rFonts w:ascii="Times New Roman" w:hAnsi="Times New Roman" w:cs="Times New Roman"/>
          <w:sz w:val="24"/>
          <w:szCs w:val="24"/>
        </w:rPr>
        <w:t>Doniseti</w:t>
      </w:r>
      <w:proofErr w:type="spellEnd"/>
      <w:r w:rsidR="00604DE5" w:rsidRPr="00633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DE5" w:rsidRPr="006338E8">
        <w:rPr>
          <w:rFonts w:ascii="Times New Roman" w:hAnsi="Times New Roman" w:cs="Times New Roman"/>
          <w:sz w:val="24"/>
          <w:szCs w:val="24"/>
        </w:rPr>
        <w:t>Roier</w:t>
      </w:r>
      <w:proofErr w:type="spellEnd"/>
      <w:r w:rsidR="00604DE5" w:rsidRPr="006338E8">
        <w:rPr>
          <w:rFonts w:ascii="Times New Roman" w:hAnsi="Times New Roman" w:cs="Times New Roman"/>
          <w:sz w:val="24"/>
          <w:szCs w:val="24"/>
        </w:rPr>
        <w:t xml:space="preserve"> da Silva, portador da cédula de identidade nº 6.028.092-4 e CPF nº 819.054.679-15</w:t>
      </w:r>
      <w:r w:rsidRPr="006338E8">
        <w:rPr>
          <w:rFonts w:ascii="Times New Roman" w:hAnsi="Times New Roman" w:cs="Times New Roman"/>
          <w:sz w:val="24"/>
          <w:szCs w:val="24"/>
        </w:rPr>
        <w:t>,</w:t>
      </w:r>
      <w:r w:rsidR="00604DE5" w:rsidRPr="006338E8">
        <w:rPr>
          <w:rFonts w:ascii="Times New Roman" w:hAnsi="Times New Roman" w:cs="Times New Roman"/>
          <w:sz w:val="24"/>
          <w:szCs w:val="24"/>
        </w:rPr>
        <w:t xml:space="preserve"> residente na</w:t>
      </w:r>
      <w:r w:rsidRPr="006338E8">
        <w:rPr>
          <w:rFonts w:ascii="Times New Roman" w:hAnsi="Times New Roman" w:cs="Times New Roman"/>
          <w:sz w:val="24"/>
          <w:szCs w:val="24"/>
        </w:rPr>
        <w:t xml:space="preserve"> </w:t>
      </w:r>
      <w:r w:rsidR="00604DE5" w:rsidRPr="006338E8">
        <w:rPr>
          <w:rFonts w:ascii="Times New Roman" w:hAnsi="Times New Roman" w:cs="Times New Roman"/>
          <w:sz w:val="24"/>
          <w:szCs w:val="24"/>
        </w:rPr>
        <w:t xml:space="preserve">Rua Primavera, lote 03, bairro Centro, Santo Antônio do Leste-MT – CEP: 78628.000, </w:t>
      </w:r>
      <w:r w:rsidRPr="006338E8">
        <w:rPr>
          <w:rFonts w:ascii="Times New Roman" w:hAnsi="Times New Roman" w:cs="Times New Roman"/>
          <w:sz w:val="24"/>
          <w:szCs w:val="24"/>
        </w:rPr>
        <w:t>doravante denominad</w:t>
      </w:r>
      <w:r w:rsidR="00604DE5" w:rsidRPr="006338E8">
        <w:rPr>
          <w:rFonts w:ascii="Times New Roman" w:hAnsi="Times New Roman" w:cs="Times New Roman"/>
          <w:sz w:val="24"/>
          <w:szCs w:val="24"/>
        </w:rPr>
        <w:t>o</w:t>
      </w:r>
      <w:r w:rsidRPr="006338E8">
        <w:rPr>
          <w:rFonts w:ascii="Times New Roman" w:hAnsi="Times New Roman" w:cs="Times New Roman"/>
          <w:sz w:val="24"/>
          <w:szCs w:val="24"/>
        </w:rPr>
        <w:t xml:space="preserve"> simplesmente </w:t>
      </w:r>
      <w:r w:rsidRPr="006338E8">
        <w:rPr>
          <w:rFonts w:ascii="Times New Roman" w:hAnsi="Times New Roman" w:cs="Times New Roman"/>
          <w:b/>
          <w:i/>
          <w:sz w:val="24"/>
          <w:szCs w:val="24"/>
        </w:rPr>
        <w:t>CONTRATAD</w:t>
      </w:r>
      <w:r w:rsidR="00604DE5" w:rsidRPr="006338E8">
        <w:rPr>
          <w:rFonts w:ascii="Times New Roman" w:hAnsi="Times New Roman" w:cs="Times New Roman"/>
          <w:b/>
          <w:i/>
          <w:sz w:val="24"/>
          <w:szCs w:val="24"/>
        </w:rPr>
        <w:t>O</w:t>
      </w:r>
      <w:r w:rsidRPr="006338E8">
        <w:rPr>
          <w:rFonts w:ascii="Times New Roman" w:hAnsi="Times New Roman" w:cs="Times New Roman"/>
          <w:sz w:val="24"/>
          <w:szCs w:val="24"/>
        </w:rPr>
        <w:t>, tem justo e contratado o presente contrato de prestação de serviços, mediante as cláusulas e condições que seguem:</w:t>
      </w:r>
    </w:p>
    <w:p w:rsidR="007A2FC7" w:rsidRPr="006338E8" w:rsidRDefault="007A2FC7" w:rsidP="007A2FC7">
      <w:pPr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A2FC7" w:rsidRPr="006338E8" w:rsidRDefault="007A2FC7" w:rsidP="007A2FC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38E8">
        <w:rPr>
          <w:rFonts w:ascii="Times New Roman" w:hAnsi="Times New Roman" w:cs="Times New Roman"/>
          <w:b/>
          <w:color w:val="000000"/>
          <w:sz w:val="24"/>
          <w:szCs w:val="24"/>
        </w:rPr>
        <w:t>CLÁUSULA PRIMEIRA – OBJETO</w:t>
      </w:r>
    </w:p>
    <w:p w:rsidR="007A2FC7" w:rsidRPr="006338E8" w:rsidRDefault="007A2FC7" w:rsidP="007A2FC7">
      <w:pPr>
        <w:pStyle w:val="PargrafodaLista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color w:val="000000"/>
          <w:sz w:val="24"/>
          <w:szCs w:val="24"/>
        </w:rPr>
        <w:t xml:space="preserve">O presente contrato tem por objeto a </w:t>
      </w:r>
      <w:r w:rsidR="007305C3" w:rsidRPr="006338E8">
        <w:rPr>
          <w:rFonts w:ascii="Times New Roman" w:hAnsi="Times New Roman" w:cs="Times New Roman"/>
          <w:b/>
          <w:sz w:val="24"/>
          <w:szCs w:val="24"/>
        </w:rPr>
        <w:t>Contratação de Pessoa Jurídica ou Física para a prestação de serviço de frete por quilometro rodado em caminhão três quartos, visando atender as necessidades da Secretaria de Obras</w:t>
      </w:r>
      <w:r w:rsidRPr="006338E8">
        <w:rPr>
          <w:rFonts w:ascii="Times New Roman" w:hAnsi="Times New Roman" w:cs="Times New Roman"/>
          <w:b/>
          <w:sz w:val="24"/>
          <w:szCs w:val="24"/>
        </w:rPr>
        <w:t>.</w:t>
      </w:r>
    </w:p>
    <w:p w:rsidR="007A2FC7" w:rsidRPr="006338E8" w:rsidRDefault="007A2FC7" w:rsidP="007A2FC7">
      <w:pPr>
        <w:pStyle w:val="PargrafodaLista"/>
        <w:ind w:left="5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38E8">
        <w:rPr>
          <w:rFonts w:ascii="Times New Roman" w:hAnsi="Times New Roman" w:cs="Times New Roman"/>
          <w:b/>
          <w:color w:val="000000"/>
          <w:sz w:val="24"/>
          <w:szCs w:val="24"/>
        </w:rPr>
        <w:t>CLÁUSULA SEGUNDA – REGIME DE EXECUÇÃO</w:t>
      </w:r>
    </w:p>
    <w:p w:rsidR="007A2FC7" w:rsidRPr="006338E8" w:rsidRDefault="007A2FC7" w:rsidP="007A2FC7">
      <w:pPr>
        <w:pStyle w:val="Recuodecorpodetex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338E8">
        <w:rPr>
          <w:rFonts w:ascii="Times New Roman" w:hAnsi="Times New Roman" w:cs="Times New Roman"/>
          <w:b/>
          <w:color w:val="000000"/>
          <w:sz w:val="24"/>
          <w:szCs w:val="24"/>
        </w:rPr>
        <w:t>2.1.</w:t>
      </w:r>
      <w:r w:rsidRPr="006338E8">
        <w:rPr>
          <w:rFonts w:ascii="Times New Roman" w:hAnsi="Times New Roman" w:cs="Times New Roman"/>
          <w:color w:val="000000"/>
          <w:sz w:val="24"/>
          <w:szCs w:val="24"/>
        </w:rPr>
        <w:t xml:space="preserve"> O regime de execução a ser utilizado será o de execução indireta, na modalidade de empreitada por preço global.</w:t>
      </w:r>
    </w:p>
    <w:p w:rsidR="007A2FC7" w:rsidRPr="006338E8" w:rsidRDefault="007A2FC7" w:rsidP="007A2FC7">
      <w:pPr>
        <w:pStyle w:val="Recuodecorpodetexto"/>
        <w:ind w:left="-567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38E8">
        <w:rPr>
          <w:rFonts w:ascii="Times New Roman" w:hAnsi="Times New Roman" w:cs="Times New Roman"/>
          <w:b/>
          <w:color w:val="000000"/>
          <w:sz w:val="24"/>
          <w:szCs w:val="24"/>
        </w:rPr>
        <w:t>CLÁUSULA TERCEIRA - DO FUNDAMENTO LEGAL</w:t>
      </w:r>
    </w:p>
    <w:p w:rsidR="007A2FC7" w:rsidRPr="006338E8" w:rsidRDefault="007A2FC7" w:rsidP="007A2FC7">
      <w:pPr>
        <w:pStyle w:val="Recuodecorpodetex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338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3.1. </w:t>
      </w:r>
      <w:r w:rsidRPr="00633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Este contrato se fundamenta na dispensa de licitação </w:t>
      </w:r>
      <w:r w:rsidRPr="006338E8">
        <w:rPr>
          <w:rFonts w:ascii="Times New Roman" w:hAnsi="Times New Roman" w:cs="Times New Roman"/>
          <w:bCs/>
          <w:color w:val="FF0000"/>
          <w:sz w:val="24"/>
          <w:szCs w:val="24"/>
        </w:rPr>
        <w:t>nº 0</w:t>
      </w:r>
      <w:r w:rsidR="007305C3" w:rsidRPr="006338E8">
        <w:rPr>
          <w:rFonts w:ascii="Times New Roman" w:hAnsi="Times New Roman" w:cs="Times New Roman"/>
          <w:bCs/>
          <w:color w:val="FF0000"/>
          <w:sz w:val="24"/>
          <w:szCs w:val="24"/>
        </w:rPr>
        <w:t>24</w:t>
      </w:r>
      <w:r w:rsidRPr="006338E8">
        <w:rPr>
          <w:rFonts w:ascii="Times New Roman" w:hAnsi="Times New Roman" w:cs="Times New Roman"/>
          <w:bCs/>
          <w:color w:val="FF0000"/>
          <w:sz w:val="24"/>
          <w:szCs w:val="24"/>
        </w:rPr>
        <w:t>/20</w:t>
      </w:r>
      <w:r w:rsidR="007305C3" w:rsidRPr="006338E8">
        <w:rPr>
          <w:rFonts w:ascii="Times New Roman" w:hAnsi="Times New Roman" w:cs="Times New Roman"/>
          <w:bCs/>
          <w:color w:val="FF0000"/>
          <w:sz w:val="24"/>
          <w:szCs w:val="24"/>
        </w:rPr>
        <w:t>20</w:t>
      </w:r>
      <w:r w:rsidRPr="00633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de acordo com a Lei Federal nº 8.666/93 </w:t>
      </w:r>
      <w:r w:rsidRPr="006338E8">
        <w:rPr>
          <w:rFonts w:ascii="Times New Roman" w:hAnsi="Times New Roman" w:cs="Times New Roman"/>
          <w:color w:val="000000" w:themeColor="text1"/>
          <w:sz w:val="24"/>
          <w:szCs w:val="24"/>
        </w:rPr>
        <w:t>Art. 24, § II</w:t>
      </w:r>
      <w:r w:rsidRPr="00633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alterado pela Lei nº 8.884/94 e suas alterações posteriores e nas convenções estabelecidas neste instrumento.</w:t>
      </w:r>
    </w:p>
    <w:p w:rsidR="0027392A" w:rsidRDefault="0027392A" w:rsidP="007A2FC7">
      <w:pPr>
        <w:pStyle w:val="Recuodecorpodetex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6338E8" w:rsidRPr="006338E8" w:rsidRDefault="006338E8" w:rsidP="007A2FC7">
      <w:pPr>
        <w:pStyle w:val="Recuodecorpodetex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CLÁUSULA QUARTA</w:t>
      </w:r>
      <w:r w:rsidRPr="006338E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– DO PREÇO E CONDIÇÕES DE PAGAMENTO</w:t>
      </w:r>
    </w:p>
    <w:p w:rsidR="007A2FC7" w:rsidRPr="006338E8" w:rsidRDefault="007A2FC7" w:rsidP="007A2FC7">
      <w:pPr>
        <w:pStyle w:val="Recuodecorpodetexto"/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04.1.</w:t>
      </w:r>
      <w:r w:rsidRPr="006338E8">
        <w:rPr>
          <w:rFonts w:ascii="Times New Roman" w:hAnsi="Times New Roman" w:cs="Times New Roman"/>
          <w:sz w:val="24"/>
          <w:szCs w:val="24"/>
        </w:rPr>
        <w:t xml:space="preserve"> O valor total da prestação de serviços, objeto do presente contrato é de </w:t>
      </w:r>
      <w:r w:rsidRPr="006338E8">
        <w:rPr>
          <w:rFonts w:ascii="Times New Roman" w:hAnsi="Times New Roman" w:cs="Times New Roman"/>
        </w:rPr>
        <w:t xml:space="preserve">R$ </w:t>
      </w:r>
      <w:r w:rsidR="006338E8">
        <w:rPr>
          <w:rFonts w:ascii="Times New Roman" w:hAnsi="Times New Roman" w:cs="Times New Roman"/>
        </w:rPr>
        <w:t>9.900,00</w:t>
      </w:r>
      <w:r w:rsidRPr="006338E8">
        <w:rPr>
          <w:rFonts w:ascii="Times New Roman" w:hAnsi="Times New Roman" w:cs="Times New Roman"/>
        </w:rPr>
        <w:t xml:space="preserve"> (</w:t>
      </w:r>
      <w:r w:rsidR="006338E8">
        <w:rPr>
          <w:rFonts w:ascii="Times New Roman" w:hAnsi="Times New Roman" w:cs="Times New Roman"/>
        </w:rPr>
        <w:t>nove mil e novecentos reais</w:t>
      </w:r>
      <w:r w:rsidRPr="006338E8">
        <w:rPr>
          <w:rFonts w:ascii="Times New Roman" w:hAnsi="Times New Roman" w:cs="Times New Roman"/>
        </w:rPr>
        <w:t>)</w:t>
      </w:r>
      <w:r w:rsidRPr="006338E8">
        <w:rPr>
          <w:rFonts w:ascii="Times New Roman" w:hAnsi="Times New Roman" w:cs="Times New Roman"/>
          <w:sz w:val="24"/>
          <w:szCs w:val="24"/>
        </w:rPr>
        <w:t>.</w:t>
      </w:r>
    </w:p>
    <w:p w:rsidR="007A2FC7" w:rsidRPr="006338E8" w:rsidRDefault="007A2FC7" w:rsidP="007A2FC7">
      <w:pPr>
        <w:pStyle w:val="Corpodetexto"/>
        <w:spacing w:line="276" w:lineRule="auto"/>
        <w:ind w:right="106"/>
        <w:jc w:val="both"/>
        <w:rPr>
          <w:color w:val="000000"/>
          <w:lang w:val="pt-BR"/>
        </w:rPr>
      </w:pPr>
      <w:r w:rsidRPr="006338E8">
        <w:rPr>
          <w:b/>
          <w:lang w:val="pt-BR"/>
        </w:rPr>
        <w:t>4.2.</w:t>
      </w:r>
      <w:r w:rsidRPr="006338E8">
        <w:rPr>
          <w:lang w:val="pt-BR"/>
        </w:rPr>
        <w:t xml:space="preserve"> </w:t>
      </w:r>
      <w:r w:rsidRPr="006338E8">
        <w:rPr>
          <w:rFonts w:eastAsiaTheme="minorHAnsi"/>
          <w:lang w:val="pt-BR"/>
        </w:rPr>
        <w:t>O pagamento será efetuado prazo máximo de 30 (trinta) dias, após o recebimento da Nota Fiscal/fatura do produto efetivamente entregue, devidamente atestada pelo agente fiscalizador designado para esse fim</w:t>
      </w:r>
      <w:r w:rsidRPr="006338E8">
        <w:rPr>
          <w:color w:val="000000"/>
          <w:lang w:val="pt-BR"/>
        </w:rPr>
        <w:t>.</w:t>
      </w:r>
    </w:p>
    <w:p w:rsidR="007A2FC7" w:rsidRPr="006338E8" w:rsidRDefault="007A2FC7" w:rsidP="007A2FC7">
      <w:pPr>
        <w:pStyle w:val="Corpodetexto"/>
        <w:spacing w:line="276" w:lineRule="auto"/>
        <w:ind w:right="106"/>
        <w:jc w:val="both"/>
        <w:rPr>
          <w:color w:val="000000"/>
          <w:lang w:val="pt-BR"/>
        </w:rPr>
      </w:pPr>
      <w:r w:rsidRPr="006338E8">
        <w:rPr>
          <w:b/>
          <w:color w:val="000000"/>
          <w:lang w:val="pt-BR"/>
        </w:rPr>
        <w:t xml:space="preserve">4.3. </w:t>
      </w:r>
      <w:r w:rsidRPr="006338E8">
        <w:rPr>
          <w:color w:val="000000"/>
          <w:lang w:val="pt-BR"/>
        </w:rPr>
        <w:t>Nenhum pagamento isentará o contratado das suas responsabilidades e obrigações, nem implicará aceitação definitiva dos serviços realizados.</w:t>
      </w:r>
    </w:p>
    <w:p w:rsidR="007A2FC7" w:rsidRPr="006338E8" w:rsidRDefault="007A2FC7" w:rsidP="007A2FC7">
      <w:pPr>
        <w:pStyle w:val="Corpodetexto"/>
        <w:spacing w:line="276" w:lineRule="auto"/>
        <w:ind w:right="106"/>
        <w:jc w:val="both"/>
        <w:rPr>
          <w:color w:val="000000"/>
          <w:lang w:val="pt-BR"/>
        </w:rPr>
      </w:pPr>
      <w:r w:rsidRPr="006338E8">
        <w:rPr>
          <w:b/>
          <w:color w:val="000000"/>
          <w:lang w:val="pt-BR"/>
        </w:rPr>
        <w:t xml:space="preserve">4.4. </w:t>
      </w:r>
      <w:r w:rsidRPr="006338E8">
        <w:rPr>
          <w:color w:val="000000"/>
          <w:lang w:val="pt-BR"/>
        </w:rPr>
        <w:t>A Prefeitura Municipal não efetuará pagamento de título descontado, ou por meio de cobrança em banco, bem como, os que forem negociados com terceiros por intermédio da operação de “</w:t>
      </w:r>
      <w:proofErr w:type="spellStart"/>
      <w:r w:rsidRPr="006338E8">
        <w:rPr>
          <w:color w:val="000000"/>
          <w:lang w:val="pt-BR"/>
        </w:rPr>
        <w:t>factoring</w:t>
      </w:r>
      <w:proofErr w:type="spellEnd"/>
      <w:r w:rsidRPr="006338E8">
        <w:rPr>
          <w:color w:val="000000"/>
          <w:lang w:val="pt-BR"/>
        </w:rPr>
        <w:t>”;</w:t>
      </w:r>
    </w:p>
    <w:p w:rsidR="007A2FC7" w:rsidRPr="006338E8" w:rsidRDefault="007A2FC7" w:rsidP="007A2FC7">
      <w:pPr>
        <w:pStyle w:val="Corpodetexto"/>
        <w:spacing w:line="276" w:lineRule="auto"/>
        <w:ind w:right="106"/>
        <w:jc w:val="both"/>
        <w:rPr>
          <w:color w:val="000000"/>
          <w:lang w:val="pt-BR"/>
        </w:rPr>
      </w:pPr>
      <w:r w:rsidRPr="006338E8">
        <w:rPr>
          <w:b/>
          <w:color w:val="000000"/>
          <w:lang w:val="pt-BR"/>
        </w:rPr>
        <w:t xml:space="preserve">4.5. </w:t>
      </w:r>
      <w:r w:rsidRPr="006338E8">
        <w:rPr>
          <w:color w:val="000000"/>
          <w:lang w:val="pt-BR"/>
        </w:rPr>
        <w:t>As despesas bancárias decorrentes de transferência de valores para outras praças serão de responsabilidade do Contratado.</w:t>
      </w:r>
    </w:p>
    <w:p w:rsidR="007A2FC7" w:rsidRPr="006338E8" w:rsidRDefault="007A2FC7" w:rsidP="007A2FC7">
      <w:pPr>
        <w:pStyle w:val="Corpodetexto"/>
        <w:spacing w:line="276" w:lineRule="auto"/>
        <w:ind w:right="106"/>
        <w:jc w:val="both"/>
        <w:rPr>
          <w:color w:val="000000"/>
          <w:lang w:val="pt-BR"/>
        </w:rPr>
      </w:pPr>
      <w:r w:rsidRPr="006338E8">
        <w:rPr>
          <w:b/>
          <w:color w:val="000000"/>
          <w:lang w:val="pt-BR"/>
        </w:rPr>
        <w:t xml:space="preserve">4.6. </w:t>
      </w:r>
      <w:r w:rsidRPr="006338E8">
        <w:rPr>
          <w:rFonts w:eastAsia="Calibri"/>
          <w:lang w:val="pt-BR"/>
        </w:rPr>
        <w:t>As Notas Fiscais deverão vir acompanhadas das Certidão Negativa de Débitos para com o Sistema de Seguridade Social–INSS e o Certificado de Regularidade de Situação para com o Fundo de Garantia de Tempo de Serviços – FGTS e com o Tribunal Superior do Trabalho – TST</w:t>
      </w:r>
    </w:p>
    <w:p w:rsidR="007A2FC7" w:rsidRPr="006338E8" w:rsidRDefault="007A2FC7" w:rsidP="007A2FC7">
      <w:pPr>
        <w:pStyle w:val="Recuodecorpodetex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CLÁUSULA QUINTA - DO PRAZO</w:t>
      </w:r>
    </w:p>
    <w:p w:rsidR="007A2FC7" w:rsidRPr="006338E8" w:rsidRDefault="007A2FC7" w:rsidP="007A2FC7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05.1.</w:t>
      </w:r>
      <w:r w:rsidRPr="006338E8">
        <w:rPr>
          <w:rFonts w:ascii="Times New Roman" w:hAnsi="Times New Roman" w:cs="Times New Roman"/>
          <w:sz w:val="24"/>
          <w:szCs w:val="24"/>
        </w:rPr>
        <w:t xml:space="preserve"> O prazo de vigência do presente contrato iniciará com a assinatura do presente</w:t>
      </w:r>
      <w:r w:rsidR="00F37C59">
        <w:rPr>
          <w:rFonts w:ascii="Times New Roman" w:hAnsi="Times New Roman" w:cs="Times New Roman"/>
          <w:sz w:val="24"/>
          <w:szCs w:val="24"/>
        </w:rPr>
        <w:t xml:space="preserve"> instrumento e com término em 27</w:t>
      </w:r>
      <w:r w:rsidRPr="006338E8">
        <w:rPr>
          <w:rFonts w:ascii="Times New Roman" w:hAnsi="Times New Roman" w:cs="Times New Roman"/>
          <w:sz w:val="24"/>
          <w:szCs w:val="24"/>
        </w:rPr>
        <w:t xml:space="preserve"> de </w:t>
      </w:r>
      <w:r w:rsidR="00F37C59">
        <w:rPr>
          <w:rFonts w:ascii="Times New Roman" w:hAnsi="Times New Roman" w:cs="Times New Roman"/>
          <w:sz w:val="24"/>
          <w:szCs w:val="24"/>
        </w:rPr>
        <w:t>dezembro</w:t>
      </w:r>
      <w:r w:rsidRPr="006338E8">
        <w:rPr>
          <w:rFonts w:ascii="Times New Roman" w:hAnsi="Times New Roman" w:cs="Times New Roman"/>
          <w:sz w:val="24"/>
          <w:szCs w:val="24"/>
        </w:rPr>
        <w:t xml:space="preserve"> de 20</w:t>
      </w:r>
      <w:r w:rsidR="007305C3" w:rsidRPr="006338E8">
        <w:rPr>
          <w:rFonts w:ascii="Times New Roman" w:hAnsi="Times New Roman" w:cs="Times New Roman"/>
          <w:sz w:val="24"/>
          <w:szCs w:val="24"/>
        </w:rPr>
        <w:t>20</w:t>
      </w:r>
      <w:r w:rsidRPr="006338E8">
        <w:rPr>
          <w:rFonts w:ascii="Times New Roman" w:hAnsi="Times New Roman" w:cs="Times New Roman"/>
          <w:sz w:val="24"/>
          <w:szCs w:val="24"/>
        </w:rPr>
        <w:t>.</w:t>
      </w: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CLÁUSULA SEXTA – DA DOTAÇÃO ORÇAMENTÁRIA</w:t>
      </w:r>
    </w:p>
    <w:p w:rsidR="007A2FC7" w:rsidRPr="006338E8" w:rsidRDefault="007A2FC7" w:rsidP="007A2FC7">
      <w:pPr>
        <w:pStyle w:val="Recuodecorpodetex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06.1. </w:t>
      </w:r>
      <w:r w:rsidRPr="006338E8">
        <w:rPr>
          <w:rFonts w:ascii="Times New Roman" w:hAnsi="Times New Roman" w:cs="Times New Roman"/>
          <w:bCs/>
          <w:sz w:val="24"/>
          <w:szCs w:val="24"/>
        </w:rPr>
        <w:t>As despesas decorrentes deste contrato correrão à conta da seguinte dotação orçamentária:</w:t>
      </w:r>
    </w:p>
    <w:p w:rsidR="007A2FC7" w:rsidRPr="006338E8" w:rsidRDefault="007A2FC7" w:rsidP="007A2FC7">
      <w:pPr>
        <w:pStyle w:val="Corpodetexto"/>
        <w:ind w:right="106"/>
        <w:jc w:val="both"/>
        <w:rPr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2203"/>
        <w:gridCol w:w="4812"/>
      </w:tblGrid>
      <w:tr w:rsidR="007305C3" w:rsidRPr="006338E8" w:rsidTr="004235FE">
        <w:tc>
          <w:tcPr>
            <w:tcW w:w="2504" w:type="dxa"/>
            <w:hideMark/>
          </w:tcPr>
          <w:p w:rsidR="007305C3" w:rsidRPr="006338E8" w:rsidRDefault="007305C3" w:rsidP="004235FE">
            <w:pPr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6338E8">
              <w:rPr>
                <w:rFonts w:ascii="Times New Roman" w:hAnsi="Times New Roman" w:cs="Times New Roman"/>
                <w:b/>
                <w:sz w:val="20"/>
              </w:rPr>
              <w:t>Unidade</w:t>
            </w:r>
          </w:p>
        </w:tc>
        <w:tc>
          <w:tcPr>
            <w:tcW w:w="2203" w:type="dxa"/>
          </w:tcPr>
          <w:p w:rsidR="007305C3" w:rsidRPr="006338E8" w:rsidRDefault="007305C3" w:rsidP="004235F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338E8">
              <w:rPr>
                <w:rFonts w:ascii="Times New Roman" w:hAnsi="Times New Roman" w:cs="Times New Roman"/>
                <w:sz w:val="20"/>
              </w:rPr>
              <w:t>09</w:t>
            </w:r>
          </w:p>
        </w:tc>
        <w:tc>
          <w:tcPr>
            <w:tcW w:w="4812" w:type="dxa"/>
          </w:tcPr>
          <w:p w:rsidR="007305C3" w:rsidRPr="006338E8" w:rsidRDefault="007305C3" w:rsidP="004235FE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6338E8">
              <w:rPr>
                <w:rFonts w:ascii="Times New Roman" w:hAnsi="Times New Roman" w:cs="Times New Roman"/>
                <w:sz w:val="20"/>
              </w:rPr>
              <w:t>Secretaria Mun. de Viação Obras e Serviços Públicos</w:t>
            </w:r>
          </w:p>
        </w:tc>
      </w:tr>
      <w:tr w:rsidR="007305C3" w:rsidRPr="006338E8" w:rsidTr="004235FE">
        <w:tc>
          <w:tcPr>
            <w:tcW w:w="2504" w:type="dxa"/>
            <w:hideMark/>
          </w:tcPr>
          <w:p w:rsidR="007305C3" w:rsidRPr="006338E8" w:rsidRDefault="007305C3" w:rsidP="004235FE">
            <w:pPr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6338E8">
              <w:rPr>
                <w:rFonts w:ascii="Times New Roman" w:hAnsi="Times New Roman" w:cs="Times New Roman"/>
                <w:b/>
                <w:sz w:val="20"/>
              </w:rPr>
              <w:t>Funcional programática</w:t>
            </w:r>
          </w:p>
        </w:tc>
        <w:tc>
          <w:tcPr>
            <w:tcW w:w="2203" w:type="dxa"/>
          </w:tcPr>
          <w:p w:rsidR="007305C3" w:rsidRPr="006338E8" w:rsidRDefault="007305C3" w:rsidP="004235F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338E8">
              <w:rPr>
                <w:rFonts w:ascii="Times New Roman" w:hAnsi="Times New Roman" w:cs="Times New Roman"/>
                <w:sz w:val="20"/>
              </w:rPr>
              <w:t>15.452.5011.2062</w:t>
            </w:r>
          </w:p>
        </w:tc>
        <w:tc>
          <w:tcPr>
            <w:tcW w:w="4812" w:type="dxa"/>
          </w:tcPr>
          <w:p w:rsidR="007305C3" w:rsidRPr="006338E8" w:rsidRDefault="007305C3" w:rsidP="004235FE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6338E8">
              <w:rPr>
                <w:rFonts w:ascii="Times New Roman" w:hAnsi="Times New Roman" w:cs="Times New Roman"/>
                <w:sz w:val="20"/>
              </w:rPr>
              <w:t>Manutenção das Atividades da Secretaria</w:t>
            </w:r>
          </w:p>
        </w:tc>
      </w:tr>
      <w:tr w:rsidR="007305C3" w:rsidRPr="006338E8" w:rsidTr="004235FE">
        <w:tc>
          <w:tcPr>
            <w:tcW w:w="2504" w:type="dxa"/>
            <w:hideMark/>
          </w:tcPr>
          <w:p w:rsidR="007305C3" w:rsidRPr="006338E8" w:rsidRDefault="007305C3" w:rsidP="004235FE">
            <w:pPr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6338E8">
              <w:rPr>
                <w:rFonts w:ascii="Times New Roman" w:hAnsi="Times New Roman" w:cs="Times New Roman"/>
                <w:b/>
                <w:sz w:val="20"/>
              </w:rPr>
              <w:t xml:space="preserve">Ficha </w:t>
            </w:r>
          </w:p>
        </w:tc>
        <w:tc>
          <w:tcPr>
            <w:tcW w:w="2203" w:type="dxa"/>
          </w:tcPr>
          <w:p w:rsidR="007305C3" w:rsidRPr="006338E8" w:rsidRDefault="007305C3" w:rsidP="004235F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338E8">
              <w:rPr>
                <w:rFonts w:ascii="Times New Roman" w:hAnsi="Times New Roman" w:cs="Times New Roman"/>
                <w:sz w:val="20"/>
              </w:rPr>
              <w:t>554</w:t>
            </w:r>
          </w:p>
        </w:tc>
        <w:tc>
          <w:tcPr>
            <w:tcW w:w="4812" w:type="dxa"/>
          </w:tcPr>
          <w:p w:rsidR="007305C3" w:rsidRPr="006338E8" w:rsidRDefault="007305C3" w:rsidP="004235FE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05C3" w:rsidRPr="006338E8" w:rsidTr="004235FE">
        <w:tc>
          <w:tcPr>
            <w:tcW w:w="2504" w:type="dxa"/>
            <w:hideMark/>
          </w:tcPr>
          <w:p w:rsidR="007305C3" w:rsidRPr="006338E8" w:rsidRDefault="007305C3" w:rsidP="004235FE">
            <w:pPr>
              <w:spacing w:line="276" w:lineRule="auto"/>
              <w:rPr>
                <w:rFonts w:ascii="Times New Roman" w:hAnsi="Times New Roman" w:cs="Times New Roman"/>
                <w:b/>
                <w:sz w:val="20"/>
              </w:rPr>
            </w:pPr>
            <w:r w:rsidRPr="006338E8">
              <w:rPr>
                <w:rFonts w:ascii="Times New Roman" w:hAnsi="Times New Roman" w:cs="Times New Roman"/>
                <w:b/>
                <w:sz w:val="20"/>
              </w:rPr>
              <w:t xml:space="preserve">Despesa/fonte </w:t>
            </w:r>
          </w:p>
        </w:tc>
        <w:tc>
          <w:tcPr>
            <w:tcW w:w="2203" w:type="dxa"/>
          </w:tcPr>
          <w:p w:rsidR="007305C3" w:rsidRPr="006338E8" w:rsidRDefault="007305C3" w:rsidP="004235FE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6338E8">
              <w:rPr>
                <w:rFonts w:ascii="Times New Roman" w:hAnsi="Times New Roman" w:cs="Times New Roman"/>
                <w:sz w:val="20"/>
              </w:rPr>
              <w:t>3.3.90.39</w:t>
            </w:r>
          </w:p>
        </w:tc>
        <w:tc>
          <w:tcPr>
            <w:tcW w:w="4812" w:type="dxa"/>
          </w:tcPr>
          <w:p w:rsidR="007305C3" w:rsidRPr="006338E8" w:rsidRDefault="007305C3" w:rsidP="004235FE">
            <w:pPr>
              <w:spacing w:line="276" w:lineRule="auto"/>
              <w:rPr>
                <w:rFonts w:ascii="Times New Roman" w:hAnsi="Times New Roman" w:cs="Times New Roman"/>
                <w:sz w:val="20"/>
              </w:rPr>
            </w:pPr>
            <w:r w:rsidRPr="006338E8">
              <w:rPr>
                <w:rFonts w:ascii="Times New Roman" w:hAnsi="Times New Roman" w:cs="Times New Roman"/>
                <w:sz w:val="20"/>
              </w:rPr>
              <w:t xml:space="preserve">Outros Serviços de Terceiros – Pessoa Jurídica </w:t>
            </w:r>
          </w:p>
        </w:tc>
      </w:tr>
    </w:tbl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CLÁUSULA SÉTIMA - DA ALTERAÇÃO DO CONTRATO</w:t>
      </w:r>
    </w:p>
    <w:p w:rsidR="007A2FC7" w:rsidRPr="006338E8" w:rsidRDefault="007A2FC7" w:rsidP="007A2FC7">
      <w:pPr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7.1</w:t>
      </w:r>
      <w:r w:rsidRPr="006338E8">
        <w:rPr>
          <w:rFonts w:ascii="Times New Roman" w:hAnsi="Times New Roman" w:cs="Times New Roman"/>
          <w:sz w:val="24"/>
          <w:szCs w:val="24"/>
        </w:rPr>
        <w:t>. O presente contrato poderá ser alterado de acordo com o art. 65 da Lei Nº 8.666/93, com as devidas justificativas conforme a seguir:</w:t>
      </w:r>
    </w:p>
    <w:p w:rsidR="007A2FC7" w:rsidRPr="006338E8" w:rsidRDefault="007A2FC7" w:rsidP="007A2FC7">
      <w:pPr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7.1.1</w:t>
      </w:r>
      <w:r w:rsidRPr="006338E8">
        <w:rPr>
          <w:rFonts w:ascii="Times New Roman" w:hAnsi="Times New Roman" w:cs="Times New Roman"/>
          <w:sz w:val="24"/>
          <w:szCs w:val="24"/>
        </w:rPr>
        <w:t>. Unilateralmente pela Administração nos seguintes casos:</w:t>
      </w:r>
    </w:p>
    <w:p w:rsidR="007A2FC7" w:rsidRPr="006338E8" w:rsidRDefault="007A2FC7" w:rsidP="007A2FC7">
      <w:pPr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a)</w:t>
      </w:r>
      <w:r w:rsidRPr="006338E8">
        <w:rPr>
          <w:rFonts w:ascii="Times New Roman" w:hAnsi="Times New Roman" w:cs="Times New Roman"/>
          <w:sz w:val="24"/>
          <w:szCs w:val="24"/>
        </w:rPr>
        <w:t xml:space="preserve"> Quando houver modificação do serviço ou das suas especificações, para melhor adequação técnica aos seus objetivos;</w:t>
      </w:r>
    </w:p>
    <w:p w:rsidR="007A2FC7" w:rsidRPr="006338E8" w:rsidRDefault="007A2FC7" w:rsidP="007A2FC7">
      <w:pPr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lastRenderedPageBreak/>
        <w:t>b)</w:t>
      </w:r>
      <w:r w:rsidRPr="006338E8">
        <w:rPr>
          <w:rFonts w:ascii="Times New Roman" w:hAnsi="Times New Roman" w:cs="Times New Roman"/>
          <w:sz w:val="24"/>
          <w:szCs w:val="24"/>
        </w:rPr>
        <w:t xml:space="preserve"> Quando necessária à modificação do valor contratual em decorrência de acréscimo ou diminuição quantitativa de seu serviço, nos limites permitidos por esta Lei;</w:t>
      </w: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CLÁUSULA OITAVA – </w:t>
      </w:r>
      <w:r w:rsidRPr="006338E8">
        <w:rPr>
          <w:rFonts w:ascii="Times New Roman" w:hAnsi="Times New Roman" w:cs="Times New Roman"/>
          <w:b/>
          <w:bCs/>
          <w:sz w:val="24"/>
          <w:szCs w:val="24"/>
          <w:u w:val="single"/>
        </w:rPr>
        <w:t>DAS PENALIDADES CABÍVEIS E DOS VALORES DAS MULTAS</w:t>
      </w:r>
    </w:p>
    <w:p w:rsidR="007A2FC7" w:rsidRPr="006338E8" w:rsidRDefault="007A2FC7" w:rsidP="007A2FC7">
      <w:pPr>
        <w:pStyle w:val="Recuodecorpodetex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Pr="006338E8">
        <w:rPr>
          <w:rFonts w:ascii="Times New Roman" w:hAnsi="Times New Roman" w:cs="Times New Roman"/>
          <w:bCs/>
          <w:sz w:val="24"/>
          <w:szCs w:val="24"/>
        </w:rPr>
        <w:t xml:space="preserve">As penalidades contratuais serão efetuadas por meio de advertência verbal ou escrita, multas, restrições do contrato, declaração de idoneidade e suspensão do direito de licitar e contratar, de acordo com o capítulo IV da Lei Federal nº 8.666/93 e suas alterações posteriores. </w:t>
      </w: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CLÁUSULA NONA – DAS OBRIGAÇÕES 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9.1 – Da contratada</w:t>
      </w:r>
    </w:p>
    <w:p w:rsidR="00C121CB" w:rsidRPr="006338E8" w:rsidRDefault="00C121CB" w:rsidP="00C121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9.1.1</w:t>
      </w:r>
      <w:r w:rsidRPr="006338E8">
        <w:rPr>
          <w:rFonts w:ascii="Times New Roman" w:hAnsi="Times New Roman" w:cs="Times New Roman"/>
          <w:sz w:val="24"/>
          <w:szCs w:val="24"/>
        </w:rPr>
        <w:t>.</w:t>
      </w: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338E8">
        <w:rPr>
          <w:rFonts w:ascii="Times New Roman" w:hAnsi="Times New Roman" w:cs="Times New Roman"/>
          <w:bCs/>
          <w:sz w:val="24"/>
          <w:szCs w:val="24"/>
        </w:rPr>
        <w:t>C</w:t>
      </w:r>
      <w:r w:rsidRPr="006338E8">
        <w:rPr>
          <w:rFonts w:ascii="Times New Roman" w:hAnsi="Times New Roman" w:cs="Times New Roman"/>
          <w:sz w:val="24"/>
          <w:szCs w:val="24"/>
        </w:rPr>
        <w:t>omunicar imediatamente e por escrito a Administração Municipal, através da Fiscalização, anormalidade verificada, inclusive de ordem funcional, para que sejam adotadas as providências de regularização necessárias;</w:t>
      </w:r>
    </w:p>
    <w:p w:rsidR="00C121CB" w:rsidRPr="006338E8" w:rsidRDefault="00C121CB" w:rsidP="00C121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9.1.2. </w:t>
      </w:r>
      <w:r w:rsidRPr="006338E8">
        <w:rPr>
          <w:rFonts w:ascii="Times New Roman" w:hAnsi="Times New Roman" w:cs="Times New Roman"/>
          <w:sz w:val="24"/>
          <w:szCs w:val="24"/>
        </w:rPr>
        <w:t>Responder pelos serviços que executar, na forma da Lei;</w:t>
      </w:r>
    </w:p>
    <w:p w:rsidR="00C121CB" w:rsidRPr="006338E8" w:rsidRDefault="00C121CB" w:rsidP="00C121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9.1.3. </w:t>
      </w:r>
      <w:r w:rsidRPr="006338E8">
        <w:rPr>
          <w:rFonts w:ascii="Times New Roman" w:hAnsi="Times New Roman" w:cs="Times New Roman"/>
          <w:bCs/>
          <w:sz w:val="24"/>
          <w:szCs w:val="24"/>
        </w:rPr>
        <w:t>N</w:t>
      </w:r>
      <w:r w:rsidRPr="006338E8">
        <w:rPr>
          <w:rFonts w:ascii="Times New Roman" w:hAnsi="Times New Roman" w:cs="Times New Roman"/>
          <w:sz w:val="24"/>
          <w:szCs w:val="24"/>
        </w:rPr>
        <w:t>ão transferir, no todo ou em parte, o objeto contratado;</w:t>
      </w:r>
    </w:p>
    <w:p w:rsidR="00C121CB" w:rsidRPr="006338E8" w:rsidRDefault="00C121CB" w:rsidP="00C121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9.1.4. </w:t>
      </w:r>
      <w:r w:rsidRPr="006338E8">
        <w:rPr>
          <w:rFonts w:ascii="Times New Roman" w:hAnsi="Times New Roman" w:cs="Times New Roman"/>
          <w:bCs/>
          <w:sz w:val="24"/>
          <w:szCs w:val="24"/>
        </w:rPr>
        <w:t>M</w:t>
      </w:r>
      <w:r w:rsidRPr="006338E8">
        <w:rPr>
          <w:rFonts w:ascii="Times New Roman" w:hAnsi="Times New Roman" w:cs="Times New Roman"/>
          <w:sz w:val="24"/>
          <w:szCs w:val="24"/>
        </w:rPr>
        <w:t>anter todas as condições de habilitação exigidas durante a execução do serviço;</w:t>
      </w:r>
    </w:p>
    <w:p w:rsidR="00C121CB" w:rsidRPr="006338E8" w:rsidRDefault="00C121CB" w:rsidP="00C121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9.1.5. </w:t>
      </w:r>
      <w:r w:rsidRPr="006338E8">
        <w:rPr>
          <w:rFonts w:ascii="Times New Roman" w:hAnsi="Times New Roman" w:cs="Times New Roman"/>
          <w:bCs/>
          <w:sz w:val="24"/>
          <w:szCs w:val="24"/>
        </w:rPr>
        <w:t>R</w:t>
      </w:r>
      <w:r w:rsidRPr="006338E8">
        <w:rPr>
          <w:rFonts w:ascii="Times New Roman" w:hAnsi="Times New Roman" w:cs="Times New Roman"/>
          <w:sz w:val="24"/>
          <w:szCs w:val="24"/>
        </w:rPr>
        <w:t>esponder legal e financeiramente por todas as obrigações e compromissos contraídos com terceiros, para a execução deste contrato, bem como, pelos encargos trabalhistas, previdenciárias, fiscais, securitários, comerciais e outros afins, quaisquer que sejam as rubricas, a elas não se vinculando o CONTRATANTE a qualquer título, nem mesmo sob o fundamento de solidariedade;</w:t>
      </w:r>
    </w:p>
    <w:p w:rsidR="00C121CB" w:rsidRPr="006338E8" w:rsidRDefault="00C121CB" w:rsidP="00C121C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9.1.6. </w:t>
      </w:r>
      <w:r w:rsidRPr="006338E8">
        <w:rPr>
          <w:rFonts w:ascii="Times New Roman" w:hAnsi="Times New Roman" w:cs="Times New Roman"/>
          <w:bCs/>
          <w:sz w:val="24"/>
          <w:szCs w:val="24"/>
        </w:rPr>
        <w:t>As despesas decorrentes de imperfeição do veículo, problemas mecânicos, combustíveis, mal funcionamento ou qualquer motivo que impeça o funcionamento do mesmo ficará por conta da contratada.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9.2 – Da contratante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9.2.1. </w:t>
      </w:r>
      <w:r w:rsidRPr="006338E8">
        <w:rPr>
          <w:rFonts w:ascii="Times New Roman" w:hAnsi="Times New Roman" w:cs="Times New Roman"/>
          <w:sz w:val="24"/>
          <w:szCs w:val="24"/>
        </w:rPr>
        <w:t>A Prefeitura Municipal de Santo Antônio do Leste, obriga-se a: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6338E8">
        <w:rPr>
          <w:rFonts w:ascii="Times New Roman" w:hAnsi="Times New Roman" w:cs="Times New Roman"/>
          <w:sz w:val="24"/>
          <w:szCs w:val="24"/>
        </w:rPr>
        <w:t>notificar o CONTRATADO de qualquer irregularidade encontrada na prestação dos serviços;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  <w:r w:rsidRPr="006338E8">
        <w:rPr>
          <w:rFonts w:ascii="Times New Roman" w:hAnsi="Times New Roman" w:cs="Times New Roman"/>
          <w:sz w:val="24"/>
          <w:szCs w:val="24"/>
        </w:rPr>
        <w:t>efetuar o pagamento devido, nas condições estabelecidas;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Pr="006338E8">
        <w:rPr>
          <w:rFonts w:ascii="Times New Roman" w:hAnsi="Times New Roman" w:cs="Times New Roman"/>
          <w:sz w:val="24"/>
          <w:szCs w:val="24"/>
        </w:rPr>
        <w:t>fiscalizar o objeto contratado;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d) </w:t>
      </w:r>
      <w:r w:rsidRPr="006338E8">
        <w:rPr>
          <w:rFonts w:ascii="Times New Roman" w:hAnsi="Times New Roman" w:cs="Times New Roman"/>
          <w:sz w:val="24"/>
          <w:szCs w:val="24"/>
        </w:rPr>
        <w:t>disponibilizar informações necessárias à execução do serviço.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e) </w:t>
      </w:r>
      <w:r w:rsidRPr="006338E8">
        <w:rPr>
          <w:rFonts w:ascii="Times New Roman" w:hAnsi="Times New Roman" w:cs="Times New Roman"/>
          <w:sz w:val="24"/>
          <w:szCs w:val="24"/>
        </w:rPr>
        <w:t>Caberá à Prefeitura receber os serviços, nos termos, prazos, quantidade, qualidade e condições aqui estabelecidas;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f)</w:t>
      </w:r>
      <w:r w:rsidRPr="006338E8">
        <w:rPr>
          <w:rFonts w:ascii="Times New Roman" w:hAnsi="Times New Roman" w:cs="Times New Roman"/>
          <w:sz w:val="24"/>
          <w:szCs w:val="24"/>
        </w:rPr>
        <w:t xml:space="preserve"> O recebimento provisório dar-se-á pela Secretaria solicitante, por meio de seu responsável, sendo que este recebimento não implica a sua aceitação;</w:t>
      </w:r>
    </w:p>
    <w:p w:rsidR="007A2FC7" w:rsidRPr="006338E8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g) </w:t>
      </w:r>
      <w:r w:rsidRPr="006338E8">
        <w:rPr>
          <w:rFonts w:ascii="Times New Roman" w:hAnsi="Times New Roman" w:cs="Times New Roman"/>
          <w:sz w:val="24"/>
          <w:szCs w:val="24"/>
        </w:rPr>
        <w:t>O objeto contratado será recusado se o serviço não for condizente com o solicitado pelas Secretarias;</w:t>
      </w:r>
    </w:p>
    <w:p w:rsidR="007A2FC7" w:rsidRDefault="007A2FC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h) </w:t>
      </w:r>
      <w:r w:rsidRPr="006338E8">
        <w:rPr>
          <w:rFonts w:ascii="Times New Roman" w:hAnsi="Times New Roman" w:cs="Times New Roman"/>
          <w:sz w:val="24"/>
          <w:szCs w:val="24"/>
        </w:rPr>
        <w:t>Ficará a prefeitura responsável pelas despesas de transporte e de pessoal o translado para retirar e devolver ao locador o objeto locado</w:t>
      </w:r>
    </w:p>
    <w:p w:rsidR="00F722A7" w:rsidRPr="006338E8" w:rsidRDefault="00F722A7" w:rsidP="007A2FC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7A2FC7" w:rsidRPr="006338E8" w:rsidRDefault="007A2FC7" w:rsidP="007A2FC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bCs/>
          <w:sz w:val="24"/>
          <w:szCs w:val="24"/>
        </w:rPr>
        <w:t xml:space="preserve">CLÁUSULA DÉCIMA; </w:t>
      </w:r>
      <w:r w:rsidRPr="006338E8">
        <w:rPr>
          <w:rFonts w:ascii="Times New Roman" w:hAnsi="Times New Roman" w:cs="Times New Roman"/>
          <w:b/>
          <w:sz w:val="24"/>
          <w:szCs w:val="24"/>
        </w:rPr>
        <w:t>DO ACOMPANHAMENTO E DA FISCALIZAÇÃO</w:t>
      </w:r>
    </w:p>
    <w:p w:rsidR="007A2FC7" w:rsidRPr="006338E8" w:rsidRDefault="007A2FC7" w:rsidP="007A2FC7">
      <w:pPr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10.1</w:t>
      </w:r>
      <w:r w:rsidRPr="006338E8">
        <w:rPr>
          <w:rFonts w:ascii="Times New Roman" w:hAnsi="Times New Roman" w:cs="Times New Roman"/>
          <w:sz w:val="24"/>
          <w:szCs w:val="24"/>
        </w:rPr>
        <w:t xml:space="preserve"> - O acompanhamento da execução desse Contrato ficará a cargo da Contratante, através de servidor(a), nos termos do art. 67 da Lei nº 8.666/93.</w:t>
      </w:r>
    </w:p>
    <w:p w:rsidR="007A2FC7" w:rsidRPr="006338E8" w:rsidRDefault="007A2FC7" w:rsidP="007A2F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10.2</w:t>
      </w:r>
      <w:r w:rsidRPr="006338E8">
        <w:rPr>
          <w:rFonts w:ascii="Times New Roman" w:hAnsi="Times New Roman" w:cs="Times New Roman"/>
          <w:sz w:val="24"/>
          <w:szCs w:val="24"/>
        </w:rPr>
        <w:t>.  O servidor(a) designado(a) anotará em registro próprio todas as ocorrências relacionadas com a execução deste Contrato, sendo-lhe assegurada à prerrogativa de:  fiscalizar e atestar a prestação de serviços, de modo que sejam cumpridas integralmente as condições estabelecidas neste Contrato;  comunicar eventuais falhas ou contratempos, cabendo à Contratada adotas as providências necessárias; garantir à Contratada toda e qualquer informação sobre ocorrências ou fatos relevantes relacionados ao objeto desta dispensa;  emitir pareceres em todos os atos da Administração relativos à execução do contrato, em especial aplicações de sanções e alterações do mesmo.</w:t>
      </w:r>
    </w:p>
    <w:p w:rsidR="007A2FC7" w:rsidRDefault="007A2FC7" w:rsidP="007A2FC7">
      <w:pPr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10.3 </w:t>
      </w:r>
      <w:r w:rsidRPr="006338E8">
        <w:rPr>
          <w:rFonts w:ascii="Times New Roman" w:hAnsi="Times New Roman" w:cs="Times New Roman"/>
          <w:sz w:val="24"/>
          <w:szCs w:val="24"/>
        </w:rPr>
        <w:t>- A fiscalização exercida pela Contratante não excluirá ou reduzirá a responsabilidade da Contratada pela completa e perfeita execução do objeto contratual.</w:t>
      </w:r>
    </w:p>
    <w:p w:rsidR="00F722A7" w:rsidRPr="006338E8" w:rsidRDefault="00F722A7" w:rsidP="007A2F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CLÁUSULA DÉCIMA PRIMEIRA – DA RESCISÃO</w:t>
      </w:r>
    </w:p>
    <w:p w:rsidR="007A2FC7" w:rsidRPr="006338E8" w:rsidRDefault="007A2FC7" w:rsidP="007A2FC7">
      <w:pPr>
        <w:pStyle w:val="Recuodecorpodetexto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11.1. </w:t>
      </w:r>
      <w:r w:rsidRPr="006338E8">
        <w:rPr>
          <w:rFonts w:ascii="Times New Roman" w:hAnsi="Times New Roman" w:cs="Times New Roman"/>
          <w:sz w:val="24"/>
          <w:szCs w:val="24"/>
        </w:rPr>
        <w:t xml:space="preserve">A rescisão do presente contrato ocorrerá nos casos previstos nos artigos 77, 78 e 79 da Lei Federal nº 8.666/93 e suas alterações posteriores, podendo ser rescindido a qualquer tempo, bastando </w:t>
      </w:r>
    </w:p>
    <w:p w:rsidR="007A2FC7" w:rsidRPr="006338E8" w:rsidRDefault="007A2FC7" w:rsidP="007A2FC7">
      <w:pPr>
        <w:pStyle w:val="Recuodecorpodetexto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338E8">
        <w:rPr>
          <w:rFonts w:ascii="Times New Roman" w:hAnsi="Times New Roman" w:cs="Times New Roman"/>
          <w:sz w:val="24"/>
          <w:szCs w:val="24"/>
        </w:rPr>
        <w:t>para</w:t>
      </w:r>
      <w:proofErr w:type="gramEnd"/>
      <w:r w:rsidRPr="006338E8">
        <w:rPr>
          <w:rFonts w:ascii="Times New Roman" w:hAnsi="Times New Roman" w:cs="Times New Roman"/>
          <w:sz w:val="24"/>
          <w:szCs w:val="24"/>
        </w:rPr>
        <w:t xml:space="preserve"> isso que qualquer parte notifique a outra com antecedência de 10 (dez) dias, responsabilizando-se a CONTRATADA a pagar pela contratação realizada até àquela data.</w:t>
      </w: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CLÁUSULA DÉCIMA SEGUNDA - DISPOSIÇÕES GERAIS</w:t>
      </w:r>
    </w:p>
    <w:p w:rsidR="007A2FC7" w:rsidRPr="006338E8" w:rsidRDefault="007A2FC7" w:rsidP="007A2FC7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12.1. </w:t>
      </w:r>
      <w:r w:rsidRPr="006338E8">
        <w:rPr>
          <w:rFonts w:ascii="Times New Roman" w:hAnsi="Times New Roman" w:cs="Times New Roman"/>
          <w:sz w:val="24"/>
          <w:szCs w:val="24"/>
        </w:rPr>
        <w:t>O contratado não poderá transferir ou ceder em parte a objeto deste contrato.</w:t>
      </w: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12.2.</w:t>
      </w:r>
      <w:r w:rsidRPr="006338E8">
        <w:rPr>
          <w:rFonts w:ascii="Times New Roman" w:hAnsi="Times New Roman" w:cs="Times New Roman"/>
          <w:sz w:val="24"/>
          <w:szCs w:val="24"/>
        </w:rPr>
        <w:t xml:space="preserve"> Este contrato poderá ser aditado de comum acordo pelas partes.</w:t>
      </w: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CLÁUSULA DÉCIMA TERCEIRA - DO FORO</w:t>
      </w:r>
    </w:p>
    <w:p w:rsidR="007A2FC7" w:rsidRPr="006338E8" w:rsidRDefault="007A2FC7" w:rsidP="007A2FC7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 xml:space="preserve">13.1. </w:t>
      </w:r>
      <w:r w:rsidRPr="006338E8">
        <w:rPr>
          <w:rFonts w:ascii="Times New Roman" w:hAnsi="Times New Roman" w:cs="Times New Roman"/>
          <w:sz w:val="24"/>
          <w:szCs w:val="24"/>
        </w:rPr>
        <w:t>As partes elegem como domicilio legal, o foro da Comarca de Primavera do Leste/MT, para dirimir quaisquer litígios decorrentes da aplicação deste contrato. Este contrato regula-se pelas suas cláusulas e pelos preceitos de direito público, aplicando-se lhe, supletivamente, os princípios da teoria geral dos contratos e as disposições de direito privado. E por estarem devidamente acordados, decidiram as partes contratantes aqui estabelecidas, assinando o presente em 02 (duas) vias de igual teor.</w:t>
      </w:r>
    </w:p>
    <w:p w:rsidR="00FB69FC" w:rsidRPr="006338E8" w:rsidRDefault="00FB69FC" w:rsidP="007A2FC7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B69FC" w:rsidRPr="006338E8" w:rsidRDefault="00FB69FC" w:rsidP="007A2FC7">
      <w:pPr>
        <w:pStyle w:val="Recuodecorpodetex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A2FC7" w:rsidRPr="006338E8" w:rsidRDefault="007A2FC7" w:rsidP="00F37C59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sz w:val="24"/>
          <w:szCs w:val="24"/>
        </w:rPr>
        <w:lastRenderedPageBreak/>
        <w:t xml:space="preserve">Santo Antônio do Leste/MT, </w:t>
      </w:r>
      <w:r w:rsidR="00F37C59">
        <w:rPr>
          <w:rFonts w:ascii="Times New Roman" w:hAnsi="Times New Roman" w:cs="Times New Roman"/>
          <w:sz w:val="24"/>
          <w:szCs w:val="24"/>
        </w:rPr>
        <w:t>28</w:t>
      </w:r>
      <w:r w:rsidRPr="006338E8">
        <w:rPr>
          <w:rFonts w:ascii="Times New Roman" w:hAnsi="Times New Roman" w:cs="Times New Roman"/>
          <w:sz w:val="24"/>
          <w:szCs w:val="24"/>
        </w:rPr>
        <w:t xml:space="preserve"> de </w:t>
      </w:r>
      <w:r w:rsidR="00F37C59">
        <w:rPr>
          <w:rFonts w:ascii="Times New Roman" w:hAnsi="Times New Roman" w:cs="Times New Roman"/>
          <w:sz w:val="24"/>
          <w:szCs w:val="24"/>
        </w:rPr>
        <w:t>abril</w:t>
      </w:r>
      <w:r w:rsidRPr="006338E8">
        <w:rPr>
          <w:rFonts w:ascii="Times New Roman" w:hAnsi="Times New Roman" w:cs="Times New Roman"/>
          <w:sz w:val="24"/>
          <w:szCs w:val="24"/>
        </w:rPr>
        <w:t xml:space="preserve"> de 20</w:t>
      </w:r>
      <w:r w:rsidR="007305C3" w:rsidRPr="006338E8">
        <w:rPr>
          <w:rFonts w:ascii="Times New Roman" w:hAnsi="Times New Roman" w:cs="Times New Roman"/>
          <w:sz w:val="24"/>
          <w:szCs w:val="24"/>
        </w:rPr>
        <w:t>20</w:t>
      </w:r>
      <w:r w:rsidRPr="006338E8">
        <w:rPr>
          <w:rFonts w:ascii="Times New Roman" w:hAnsi="Times New Roman" w:cs="Times New Roman"/>
          <w:sz w:val="24"/>
          <w:szCs w:val="24"/>
        </w:rPr>
        <w:t>.</w:t>
      </w:r>
    </w:p>
    <w:p w:rsidR="007A2FC7" w:rsidRPr="006338E8" w:rsidRDefault="007A2FC7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FC7" w:rsidRDefault="007A2FC7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2A7" w:rsidRPr="006338E8" w:rsidRDefault="00F722A7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05C3" w:rsidRPr="006338E8" w:rsidRDefault="007305C3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FC7" w:rsidRPr="006338E8" w:rsidRDefault="007A2FC7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7A2FC7" w:rsidRPr="006338E8" w:rsidRDefault="007A2FC7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MIGUEL JOSE BRUNETTA</w:t>
      </w:r>
    </w:p>
    <w:p w:rsidR="007A2FC7" w:rsidRPr="006338E8" w:rsidRDefault="007A2FC7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sz w:val="20"/>
          <w:szCs w:val="24"/>
        </w:rPr>
      </w:pPr>
      <w:r w:rsidRPr="006338E8">
        <w:rPr>
          <w:rFonts w:ascii="Times New Roman" w:hAnsi="Times New Roman" w:cs="Times New Roman"/>
          <w:sz w:val="20"/>
          <w:szCs w:val="24"/>
        </w:rPr>
        <w:t>PREFEITO MUNICIPAL</w:t>
      </w:r>
    </w:p>
    <w:p w:rsidR="00F722A7" w:rsidRDefault="00F722A7" w:rsidP="007A2FC7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F722A7" w:rsidRPr="006338E8" w:rsidRDefault="00F722A7" w:rsidP="007A2FC7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7A2FC7" w:rsidRPr="006338E8" w:rsidRDefault="007A2FC7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_______________________________</w:t>
      </w:r>
    </w:p>
    <w:p w:rsidR="007A2FC7" w:rsidRPr="006338E8" w:rsidRDefault="00604DE5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38E8">
        <w:rPr>
          <w:rFonts w:ascii="Times New Roman" w:hAnsi="Times New Roman" w:cs="Times New Roman"/>
          <w:b/>
          <w:sz w:val="24"/>
          <w:szCs w:val="24"/>
        </w:rPr>
        <w:t>DONISETI ROIER DA SILVA</w:t>
      </w:r>
    </w:p>
    <w:p w:rsidR="007A2FC7" w:rsidRPr="006338E8" w:rsidRDefault="00604DE5" w:rsidP="007A2FC7">
      <w:pPr>
        <w:pStyle w:val="Recuodecorpodetexto"/>
        <w:spacing w:after="0"/>
        <w:ind w:left="0"/>
        <w:jc w:val="center"/>
        <w:rPr>
          <w:rFonts w:ascii="Times New Roman" w:hAnsi="Times New Roman" w:cs="Times New Roman"/>
          <w:sz w:val="20"/>
          <w:szCs w:val="24"/>
        </w:rPr>
      </w:pPr>
      <w:r w:rsidRPr="006338E8">
        <w:rPr>
          <w:rFonts w:ascii="Times New Roman" w:hAnsi="Times New Roman" w:cs="Times New Roman"/>
          <w:sz w:val="20"/>
          <w:szCs w:val="24"/>
        </w:rPr>
        <w:t>CONTRATADO</w:t>
      </w: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7A2FC7" w:rsidRPr="006338E8" w:rsidRDefault="007A2FC7" w:rsidP="007A2FC7">
      <w:pPr>
        <w:pStyle w:val="Recuodecorpodetexto"/>
        <w:ind w:left="0"/>
        <w:rPr>
          <w:rFonts w:ascii="Times New Roman" w:hAnsi="Times New Roman" w:cs="Times New Roman"/>
          <w:sz w:val="24"/>
          <w:szCs w:val="24"/>
        </w:rPr>
      </w:pPr>
    </w:p>
    <w:p w:rsidR="007A2FC7" w:rsidRDefault="007A2FC7" w:rsidP="007A2FC7">
      <w:pPr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6338E8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37C59" w:rsidRDefault="00F37C59" w:rsidP="007A2FC7">
      <w:pPr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F37C59" w:rsidRDefault="00F37C59" w:rsidP="007A2FC7">
      <w:pPr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F37C59" w:rsidRDefault="00F37C59" w:rsidP="007A2FC7">
      <w:pPr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F722A7" w:rsidRDefault="00F722A7" w:rsidP="007A2FC7">
      <w:pPr>
        <w:tabs>
          <w:tab w:val="left" w:pos="915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7A2FC7" w:rsidRDefault="007A2FC7" w:rsidP="007A2FC7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338E8">
        <w:rPr>
          <w:rFonts w:ascii="Times New Roman" w:hAnsi="Times New Roman" w:cs="Times New Roman"/>
          <w:color w:val="000000"/>
          <w:sz w:val="24"/>
          <w:szCs w:val="24"/>
        </w:rPr>
        <w:t>TESTEMUNHAS:</w:t>
      </w:r>
    </w:p>
    <w:p w:rsidR="00F37C59" w:rsidRPr="006338E8" w:rsidRDefault="00F37C59" w:rsidP="007A2FC7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7A2FC7" w:rsidRPr="006338E8" w:rsidRDefault="007A2FC7" w:rsidP="007A2FC7">
      <w:pPr>
        <w:pStyle w:val="SemEspaamento"/>
        <w:rPr>
          <w:color w:val="000000"/>
          <w:sz w:val="24"/>
        </w:rPr>
      </w:pPr>
      <w:r w:rsidRPr="006338E8">
        <w:rPr>
          <w:color w:val="000000"/>
          <w:sz w:val="24"/>
        </w:rPr>
        <w:t>01)________________________________</w:t>
      </w:r>
      <w:r w:rsidR="00F37C59">
        <w:rPr>
          <w:color w:val="000000"/>
          <w:sz w:val="24"/>
        </w:rPr>
        <w:t>_______</w:t>
      </w:r>
      <w:r w:rsidRPr="006338E8">
        <w:rPr>
          <w:color w:val="000000"/>
          <w:sz w:val="24"/>
        </w:rPr>
        <w:t xml:space="preserve">    </w:t>
      </w:r>
    </w:p>
    <w:p w:rsidR="007A2FC7" w:rsidRPr="006338E8" w:rsidRDefault="007A2FC7" w:rsidP="00C121CB">
      <w:pPr>
        <w:pStyle w:val="SemEspaamento"/>
        <w:rPr>
          <w:color w:val="000000"/>
          <w:sz w:val="24"/>
        </w:rPr>
      </w:pPr>
      <w:r w:rsidRPr="006338E8">
        <w:rPr>
          <w:color w:val="000000"/>
          <w:sz w:val="24"/>
        </w:rPr>
        <w:t>NOME</w:t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  <w:t xml:space="preserve">                 </w:t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  <w:t xml:space="preserve">      </w:t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  <w:t xml:space="preserve">                   </w:t>
      </w:r>
    </w:p>
    <w:p w:rsidR="007A2FC7" w:rsidRPr="006338E8" w:rsidRDefault="007A2FC7" w:rsidP="007A2FC7">
      <w:pPr>
        <w:pStyle w:val="SemEspaamento"/>
        <w:spacing w:line="276" w:lineRule="auto"/>
        <w:rPr>
          <w:color w:val="000000"/>
          <w:sz w:val="24"/>
        </w:rPr>
      </w:pPr>
      <w:r w:rsidRPr="006338E8">
        <w:rPr>
          <w:color w:val="000000"/>
          <w:sz w:val="24"/>
        </w:rPr>
        <w:t>CPF.</w:t>
      </w:r>
    </w:p>
    <w:p w:rsidR="007A2FC7" w:rsidRPr="006338E8" w:rsidRDefault="007A2FC7" w:rsidP="007A2FC7">
      <w:pPr>
        <w:pStyle w:val="SemEspaamento"/>
        <w:spacing w:line="276" w:lineRule="auto"/>
        <w:rPr>
          <w:color w:val="000000"/>
          <w:sz w:val="24"/>
        </w:rPr>
      </w:pPr>
    </w:p>
    <w:p w:rsidR="007A2FC7" w:rsidRPr="006338E8" w:rsidRDefault="007A2FC7" w:rsidP="007A2FC7">
      <w:pPr>
        <w:pStyle w:val="SemEspaamento"/>
        <w:spacing w:line="276" w:lineRule="auto"/>
        <w:rPr>
          <w:color w:val="000000"/>
          <w:sz w:val="24"/>
        </w:rPr>
      </w:pPr>
    </w:p>
    <w:p w:rsidR="007A2FC7" w:rsidRPr="006338E8" w:rsidRDefault="007A2FC7" w:rsidP="007A2FC7">
      <w:pPr>
        <w:pStyle w:val="SemEspaamento"/>
        <w:spacing w:line="276" w:lineRule="auto"/>
        <w:rPr>
          <w:color w:val="000000"/>
          <w:sz w:val="24"/>
        </w:rPr>
      </w:pPr>
    </w:p>
    <w:p w:rsidR="007A2FC7" w:rsidRPr="006338E8" w:rsidRDefault="007A2FC7" w:rsidP="007A2FC7">
      <w:pPr>
        <w:pStyle w:val="SemEspaamento"/>
        <w:rPr>
          <w:color w:val="000000"/>
          <w:sz w:val="24"/>
        </w:rPr>
      </w:pPr>
      <w:r w:rsidRPr="006338E8">
        <w:rPr>
          <w:color w:val="000000"/>
          <w:sz w:val="24"/>
        </w:rPr>
        <w:t>02)________________________________</w:t>
      </w:r>
      <w:r w:rsidR="00F37C59">
        <w:rPr>
          <w:color w:val="000000"/>
          <w:sz w:val="24"/>
        </w:rPr>
        <w:t>_______</w:t>
      </w:r>
      <w:r w:rsidRPr="006338E8">
        <w:rPr>
          <w:color w:val="000000"/>
          <w:sz w:val="24"/>
        </w:rPr>
        <w:t xml:space="preserve">    </w:t>
      </w:r>
    </w:p>
    <w:p w:rsidR="007A2FC7" w:rsidRPr="006338E8" w:rsidRDefault="007A2FC7" w:rsidP="007A2FC7">
      <w:pPr>
        <w:pStyle w:val="SemEspaamento"/>
        <w:rPr>
          <w:color w:val="000000"/>
          <w:sz w:val="24"/>
        </w:rPr>
      </w:pPr>
      <w:r w:rsidRPr="006338E8">
        <w:rPr>
          <w:color w:val="000000"/>
          <w:sz w:val="24"/>
        </w:rPr>
        <w:t>NOME</w:t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  <w:t xml:space="preserve">                 </w:t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</w:r>
      <w:r w:rsidRPr="006338E8">
        <w:rPr>
          <w:color w:val="000000"/>
          <w:sz w:val="24"/>
        </w:rPr>
        <w:tab/>
        <w:t xml:space="preserve">      </w:t>
      </w:r>
    </w:p>
    <w:p w:rsidR="007A2FC7" w:rsidRPr="006338E8" w:rsidRDefault="007A2FC7" w:rsidP="007A2FC7">
      <w:pPr>
        <w:pStyle w:val="SemEspaamento"/>
        <w:spacing w:line="276" w:lineRule="auto"/>
        <w:rPr>
          <w:b/>
          <w:sz w:val="24"/>
          <w:u w:val="single"/>
        </w:rPr>
      </w:pPr>
      <w:r w:rsidRPr="006338E8">
        <w:rPr>
          <w:color w:val="000000"/>
          <w:sz w:val="24"/>
        </w:rPr>
        <w:t>CPF.</w:t>
      </w:r>
    </w:p>
    <w:p w:rsidR="007A2FC7" w:rsidRPr="006338E8" w:rsidRDefault="007A2FC7" w:rsidP="008D42E5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3906" w:rsidRPr="006338E8" w:rsidRDefault="00E53906" w:rsidP="008D42E5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3906" w:rsidRPr="006338E8" w:rsidRDefault="00E53906" w:rsidP="008D42E5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3906" w:rsidRPr="006338E8" w:rsidRDefault="00E53906" w:rsidP="008D42E5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3906" w:rsidRPr="006338E8" w:rsidRDefault="00E53906" w:rsidP="008D42E5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3906" w:rsidRPr="006338E8" w:rsidRDefault="00E53906" w:rsidP="008D42E5">
      <w:pPr>
        <w:spacing w:after="0" w:line="240" w:lineRule="auto"/>
        <w:ind w:left="-567" w:right="-56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sectPr w:rsidR="00E53906" w:rsidRPr="006338E8" w:rsidSect="00A93083">
      <w:headerReference w:type="default" r:id="rId8"/>
      <w:pgSz w:w="11906" w:h="16838"/>
      <w:pgMar w:top="2835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598" w:rsidRDefault="00A85598" w:rsidP="003A1BE5">
      <w:pPr>
        <w:spacing w:after="0" w:line="240" w:lineRule="auto"/>
      </w:pPr>
      <w:r>
        <w:separator/>
      </w:r>
    </w:p>
  </w:endnote>
  <w:endnote w:type="continuationSeparator" w:id="0">
    <w:p w:rsidR="00A85598" w:rsidRDefault="00A85598" w:rsidP="003A1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598" w:rsidRDefault="00A85598" w:rsidP="003A1BE5">
      <w:pPr>
        <w:spacing w:after="0" w:line="240" w:lineRule="auto"/>
      </w:pPr>
      <w:r>
        <w:separator/>
      </w:r>
    </w:p>
  </w:footnote>
  <w:footnote w:type="continuationSeparator" w:id="0">
    <w:p w:rsidR="00A85598" w:rsidRDefault="00A85598" w:rsidP="003A1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1BE5" w:rsidRDefault="003A1BE5">
    <w:pPr>
      <w:pStyle w:val="Cabealho"/>
    </w:pPr>
    <w:r w:rsidRPr="00B55A7B">
      <w:rPr>
        <w:noProof/>
        <w:lang w:eastAsia="pt-BR"/>
      </w:rPr>
      <w:drawing>
        <wp:inline distT="0" distB="0" distL="0" distR="0" wp14:anchorId="62381AE1" wp14:editId="1D6C248C">
          <wp:extent cx="5400040" cy="1018540"/>
          <wp:effectExtent l="0" t="0" r="0" b="0"/>
          <wp:docPr id="4" name="Imagem 4" descr="C:\Users\Weverton\AppData\Roaming\Skype\wevertonancelmo\media_messaging\media_cache_v3\^9C0D90BE169040E30AE2F36520C9AF5D85834C637607B9426C^pimgpsh_fullsize_dis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everton\AppData\Roaming\Skype\wevertonancelmo\media_messaging\media_cache_v3\^9C0D90BE169040E30AE2F36520C9AF5D85834C637607B9426C^pimgpsh_fullsize_dis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1541A"/>
    <w:multiLevelType w:val="multilevel"/>
    <w:tmpl w:val="CBDC541C"/>
    <w:lvl w:ilvl="0">
      <w:start w:val="4"/>
      <w:numFmt w:val="decimal"/>
      <w:lvlText w:val="%1"/>
      <w:lvlJc w:val="left"/>
      <w:pPr>
        <w:ind w:left="2242" w:hanging="864"/>
      </w:pPr>
      <w:rPr>
        <w:rFonts w:hint="default"/>
      </w:rPr>
    </w:lvl>
    <w:lvl w:ilvl="1">
      <w:numFmt w:val="decimal"/>
      <w:lvlText w:val="%1.%2"/>
      <w:lvlJc w:val="left"/>
      <w:pPr>
        <w:ind w:left="2566" w:hanging="864"/>
        <w:jc w:val="right"/>
      </w:pPr>
      <w:rPr>
        <w:rFonts w:hint="default"/>
        <w:b/>
        <w:bCs/>
        <w:w w:val="99"/>
      </w:rPr>
    </w:lvl>
    <w:lvl w:ilvl="2">
      <w:numFmt w:val="bullet"/>
      <w:lvlText w:val="•"/>
      <w:lvlJc w:val="left"/>
      <w:pPr>
        <w:ind w:left="3708" w:hanging="864"/>
      </w:pPr>
      <w:rPr>
        <w:rFonts w:hint="default"/>
      </w:rPr>
    </w:lvl>
    <w:lvl w:ilvl="3">
      <w:numFmt w:val="bullet"/>
      <w:lvlText w:val="•"/>
      <w:lvlJc w:val="left"/>
      <w:pPr>
        <w:ind w:left="4442" w:hanging="864"/>
      </w:pPr>
      <w:rPr>
        <w:rFonts w:hint="default"/>
      </w:rPr>
    </w:lvl>
    <w:lvl w:ilvl="4">
      <w:numFmt w:val="bullet"/>
      <w:lvlText w:val="•"/>
      <w:lvlJc w:val="left"/>
      <w:pPr>
        <w:ind w:left="5176" w:hanging="864"/>
      </w:pPr>
      <w:rPr>
        <w:rFonts w:hint="default"/>
      </w:rPr>
    </w:lvl>
    <w:lvl w:ilvl="5">
      <w:numFmt w:val="bullet"/>
      <w:lvlText w:val="•"/>
      <w:lvlJc w:val="left"/>
      <w:pPr>
        <w:ind w:left="5910" w:hanging="864"/>
      </w:pPr>
      <w:rPr>
        <w:rFonts w:hint="default"/>
      </w:rPr>
    </w:lvl>
    <w:lvl w:ilvl="6">
      <w:numFmt w:val="bullet"/>
      <w:lvlText w:val="•"/>
      <w:lvlJc w:val="left"/>
      <w:pPr>
        <w:ind w:left="6644" w:hanging="864"/>
      </w:pPr>
      <w:rPr>
        <w:rFonts w:hint="default"/>
      </w:rPr>
    </w:lvl>
    <w:lvl w:ilvl="7">
      <w:numFmt w:val="bullet"/>
      <w:lvlText w:val="•"/>
      <w:lvlJc w:val="left"/>
      <w:pPr>
        <w:ind w:left="7378" w:hanging="864"/>
      </w:pPr>
      <w:rPr>
        <w:rFonts w:hint="default"/>
      </w:rPr>
    </w:lvl>
    <w:lvl w:ilvl="8">
      <w:numFmt w:val="bullet"/>
      <w:lvlText w:val="•"/>
      <w:lvlJc w:val="left"/>
      <w:pPr>
        <w:ind w:left="8112" w:hanging="864"/>
      </w:pPr>
      <w:rPr>
        <w:rFonts w:hint="default"/>
      </w:rPr>
    </w:lvl>
  </w:abstractNum>
  <w:abstractNum w:abstractNumId="1">
    <w:nsid w:val="32A9292C"/>
    <w:multiLevelType w:val="multilevel"/>
    <w:tmpl w:val="7786AF78"/>
    <w:lvl w:ilvl="0">
      <w:start w:val="1"/>
      <w:numFmt w:val="decimalZero"/>
      <w:lvlText w:val="%1."/>
      <w:lvlJc w:val="left"/>
      <w:pPr>
        <w:ind w:left="585" w:hanging="58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">
    <w:nsid w:val="45B165BA"/>
    <w:multiLevelType w:val="multilevel"/>
    <w:tmpl w:val="D3145240"/>
    <w:lvl w:ilvl="0">
      <w:start w:val="1"/>
      <w:numFmt w:val="decimal"/>
      <w:lvlText w:val="%1.0"/>
      <w:lvlJc w:val="left"/>
      <w:pPr>
        <w:ind w:left="-349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03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1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7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55" w:hanging="1800"/>
      </w:pPr>
      <w:rPr>
        <w:rFonts w:hint="default"/>
      </w:rPr>
    </w:lvl>
  </w:abstractNum>
  <w:abstractNum w:abstractNumId="3">
    <w:nsid w:val="477806E8"/>
    <w:multiLevelType w:val="multilevel"/>
    <w:tmpl w:val="484AB3A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4">
    <w:nsid w:val="4EC05120"/>
    <w:multiLevelType w:val="multilevel"/>
    <w:tmpl w:val="B04001EC"/>
    <w:lvl w:ilvl="0">
      <w:start w:val="1"/>
      <w:numFmt w:val="decimal"/>
      <w:lvlText w:val="%1."/>
      <w:lvlJc w:val="left"/>
      <w:pPr>
        <w:tabs>
          <w:tab w:val="num" w:pos="847"/>
        </w:tabs>
        <w:ind w:left="847" w:hanging="705"/>
      </w:pPr>
      <w:rPr>
        <w:rFonts w:ascii="Arial" w:hAnsi="Arial" w:hint="default"/>
        <w:b/>
        <w:i w:val="0"/>
        <w:color w:val="auto"/>
        <w:sz w:val="22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567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ascii="Arial" w:hAnsi="Arial" w:cs="Arial" w:hint="default"/>
        <w:b/>
        <w:i w:val="0"/>
        <w:color w:val="000000"/>
        <w:sz w:val="22"/>
      </w:rPr>
    </w:lvl>
    <w:lvl w:ilvl="3">
      <w:start w:val="1"/>
      <w:numFmt w:val="decimal"/>
      <w:lvlText w:val="%1.%2-%3.%4."/>
      <w:lvlJc w:val="left"/>
      <w:pPr>
        <w:tabs>
          <w:tab w:val="num" w:pos="5418"/>
        </w:tabs>
        <w:ind w:left="5418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tabs>
          <w:tab w:val="num" w:pos="6864"/>
        </w:tabs>
        <w:ind w:left="6864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tabs>
          <w:tab w:val="num" w:pos="8670"/>
        </w:tabs>
        <w:ind w:left="867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tabs>
          <w:tab w:val="num" w:pos="10116"/>
        </w:tabs>
        <w:ind w:left="10116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tabs>
          <w:tab w:val="num" w:pos="11922"/>
        </w:tabs>
        <w:ind w:left="11922" w:hanging="180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tabs>
          <w:tab w:val="num" w:pos="13368"/>
        </w:tabs>
        <w:ind w:left="13368" w:hanging="1800"/>
      </w:pPr>
      <w:rPr>
        <w:rFonts w:hint="default"/>
        <w:b/>
      </w:rPr>
    </w:lvl>
  </w:abstractNum>
  <w:abstractNum w:abstractNumId="5">
    <w:nsid w:val="5CD51D56"/>
    <w:multiLevelType w:val="hybridMultilevel"/>
    <w:tmpl w:val="ECA6402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3F15515"/>
    <w:multiLevelType w:val="multilevel"/>
    <w:tmpl w:val="938265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BE5"/>
    <w:rsid w:val="0000058D"/>
    <w:rsid w:val="0000295F"/>
    <w:rsid w:val="000113CB"/>
    <w:rsid w:val="00012A63"/>
    <w:rsid w:val="0001400D"/>
    <w:rsid w:val="00033789"/>
    <w:rsid w:val="00037195"/>
    <w:rsid w:val="0005239A"/>
    <w:rsid w:val="00063FC9"/>
    <w:rsid w:val="00070EAB"/>
    <w:rsid w:val="000828A5"/>
    <w:rsid w:val="00082B7D"/>
    <w:rsid w:val="00082FF7"/>
    <w:rsid w:val="0009355C"/>
    <w:rsid w:val="000B30D9"/>
    <w:rsid w:val="000B3AFD"/>
    <w:rsid w:val="000D3314"/>
    <w:rsid w:val="000F1414"/>
    <w:rsid w:val="000F4019"/>
    <w:rsid w:val="000F758C"/>
    <w:rsid w:val="00120B27"/>
    <w:rsid w:val="00136AB5"/>
    <w:rsid w:val="00153776"/>
    <w:rsid w:val="00157233"/>
    <w:rsid w:val="00161526"/>
    <w:rsid w:val="00164A9C"/>
    <w:rsid w:val="00167EAF"/>
    <w:rsid w:val="001C659F"/>
    <w:rsid w:val="001D15DC"/>
    <w:rsid w:val="001D4172"/>
    <w:rsid w:val="001E2715"/>
    <w:rsid w:val="001E34B0"/>
    <w:rsid w:val="001E34FA"/>
    <w:rsid w:val="002103AA"/>
    <w:rsid w:val="00212A2A"/>
    <w:rsid w:val="00215130"/>
    <w:rsid w:val="0022520C"/>
    <w:rsid w:val="0022546D"/>
    <w:rsid w:val="00226D99"/>
    <w:rsid w:val="002337F2"/>
    <w:rsid w:val="002357D8"/>
    <w:rsid w:val="00244901"/>
    <w:rsid w:val="00254972"/>
    <w:rsid w:val="00262F10"/>
    <w:rsid w:val="0027392A"/>
    <w:rsid w:val="00293E63"/>
    <w:rsid w:val="002C5229"/>
    <w:rsid w:val="002E55F1"/>
    <w:rsid w:val="002F2833"/>
    <w:rsid w:val="002F44E3"/>
    <w:rsid w:val="002F45FE"/>
    <w:rsid w:val="003002AC"/>
    <w:rsid w:val="00306F04"/>
    <w:rsid w:val="00312A8C"/>
    <w:rsid w:val="0032532E"/>
    <w:rsid w:val="0032679B"/>
    <w:rsid w:val="00335089"/>
    <w:rsid w:val="00345DCF"/>
    <w:rsid w:val="00367DDE"/>
    <w:rsid w:val="00371574"/>
    <w:rsid w:val="00385B89"/>
    <w:rsid w:val="00390D6F"/>
    <w:rsid w:val="00393F6A"/>
    <w:rsid w:val="003A1BE5"/>
    <w:rsid w:val="003B6677"/>
    <w:rsid w:val="003C64D6"/>
    <w:rsid w:val="003D4D2B"/>
    <w:rsid w:val="003F257A"/>
    <w:rsid w:val="003F55F2"/>
    <w:rsid w:val="003F65C8"/>
    <w:rsid w:val="00411A28"/>
    <w:rsid w:val="00437A52"/>
    <w:rsid w:val="00441A44"/>
    <w:rsid w:val="00445E33"/>
    <w:rsid w:val="004470E8"/>
    <w:rsid w:val="004642DF"/>
    <w:rsid w:val="00484860"/>
    <w:rsid w:val="004849A0"/>
    <w:rsid w:val="00496AB7"/>
    <w:rsid w:val="00497637"/>
    <w:rsid w:val="004A1588"/>
    <w:rsid w:val="004A7292"/>
    <w:rsid w:val="004B69EC"/>
    <w:rsid w:val="004D2441"/>
    <w:rsid w:val="004E0F83"/>
    <w:rsid w:val="004F4A5A"/>
    <w:rsid w:val="0051701D"/>
    <w:rsid w:val="0054057D"/>
    <w:rsid w:val="00550B85"/>
    <w:rsid w:val="005526EE"/>
    <w:rsid w:val="00556815"/>
    <w:rsid w:val="00574247"/>
    <w:rsid w:val="00593F11"/>
    <w:rsid w:val="0059503D"/>
    <w:rsid w:val="005A4301"/>
    <w:rsid w:val="005B08EF"/>
    <w:rsid w:val="005D2454"/>
    <w:rsid w:val="005E14C0"/>
    <w:rsid w:val="005E784D"/>
    <w:rsid w:val="00604DE5"/>
    <w:rsid w:val="006100A9"/>
    <w:rsid w:val="006142F9"/>
    <w:rsid w:val="006338E8"/>
    <w:rsid w:val="00636909"/>
    <w:rsid w:val="006463EE"/>
    <w:rsid w:val="0064696D"/>
    <w:rsid w:val="006553BA"/>
    <w:rsid w:val="006578C1"/>
    <w:rsid w:val="00670498"/>
    <w:rsid w:val="00671B21"/>
    <w:rsid w:val="006936EF"/>
    <w:rsid w:val="006A125D"/>
    <w:rsid w:val="006A759C"/>
    <w:rsid w:val="006C6F60"/>
    <w:rsid w:val="006D31AF"/>
    <w:rsid w:val="006D4F4A"/>
    <w:rsid w:val="006F4E92"/>
    <w:rsid w:val="006F6B43"/>
    <w:rsid w:val="00714E63"/>
    <w:rsid w:val="00720945"/>
    <w:rsid w:val="007226BA"/>
    <w:rsid w:val="007305C3"/>
    <w:rsid w:val="00731CDD"/>
    <w:rsid w:val="00734C82"/>
    <w:rsid w:val="00741A2C"/>
    <w:rsid w:val="007467B1"/>
    <w:rsid w:val="007617F1"/>
    <w:rsid w:val="007724D7"/>
    <w:rsid w:val="00784D0E"/>
    <w:rsid w:val="00785A8A"/>
    <w:rsid w:val="007A24B5"/>
    <w:rsid w:val="007A2FC7"/>
    <w:rsid w:val="007C3461"/>
    <w:rsid w:val="007C6981"/>
    <w:rsid w:val="007D746D"/>
    <w:rsid w:val="007E51A8"/>
    <w:rsid w:val="007F0B27"/>
    <w:rsid w:val="00800C73"/>
    <w:rsid w:val="00800D0B"/>
    <w:rsid w:val="00803FDB"/>
    <w:rsid w:val="00813EF2"/>
    <w:rsid w:val="00827AC1"/>
    <w:rsid w:val="00830944"/>
    <w:rsid w:val="00842766"/>
    <w:rsid w:val="00844E18"/>
    <w:rsid w:val="008558CD"/>
    <w:rsid w:val="00857AF6"/>
    <w:rsid w:val="00866DB2"/>
    <w:rsid w:val="00866E81"/>
    <w:rsid w:val="00870549"/>
    <w:rsid w:val="00892364"/>
    <w:rsid w:val="008A23C3"/>
    <w:rsid w:val="008B6E4C"/>
    <w:rsid w:val="008B743F"/>
    <w:rsid w:val="008B7BCA"/>
    <w:rsid w:val="008B7CEF"/>
    <w:rsid w:val="008C63CB"/>
    <w:rsid w:val="008C7075"/>
    <w:rsid w:val="008D42E5"/>
    <w:rsid w:val="008D56B1"/>
    <w:rsid w:val="008E6464"/>
    <w:rsid w:val="00903CCE"/>
    <w:rsid w:val="00904643"/>
    <w:rsid w:val="00933205"/>
    <w:rsid w:val="00942749"/>
    <w:rsid w:val="00955E9C"/>
    <w:rsid w:val="00961DF8"/>
    <w:rsid w:val="009668C0"/>
    <w:rsid w:val="00966C2D"/>
    <w:rsid w:val="00973B4C"/>
    <w:rsid w:val="009777D3"/>
    <w:rsid w:val="00984310"/>
    <w:rsid w:val="00984372"/>
    <w:rsid w:val="009B51E5"/>
    <w:rsid w:val="009E530A"/>
    <w:rsid w:val="00A01303"/>
    <w:rsid w:val="00A27190"/>
    <w:rsid w:val="00A51D87"/>
    <w:rsid w:val="00A6314A"/>
    <w:rsid w:val="00A85598"/>
    <w:rsid w:val="00A93083"/>
    <w:rsid w:val="00AB1F4B"/>
    <w:rsid w:val="00AC5E04"/>
    <w:rsid w:val="00AD1F14"/>
    <w:rsid w:val="00AD2AE2"/>
    <w:rsid w:val="00AD416E"/>
    <w:rsid w:val="00AF6590"/>
    <w:rsid w:val="00AF6BBA"/>
    <w:rsid w:val="00B17358"/>
    <w:rsid w:val="00B37400"/>
    <w:rsid w:val="00B5199F"/>
    <w:rsid w:val="00B51BEC"/>
    <w:rsid w:val="00B55D59"/>
    <w:rsid w:val="00B75A52"/>
    <w:rsid w:val="00BA66FC"/>
    <w:rsid w:val="00BA6B13"/>
    <w:rsid w:val="00BF11A9"/>
    <w:rsid w:val="00BF61FD"/>
    <w:rsid w:val="00C02E18"/>
    <w:rsid w:val="00C03BFE"/>
    <w:rsid w:val="00C121CB"/>
    <w:rsid w:val="00C131AC"/>
    <w:rsid w:val="00C2658F"/>
    <w:rsid w:val="00C30180"/>
    <w:rsid w:val="00C5134A"/>
    <w:rsid w:val="00C51F98"/>
    <w:rsid w:val="00C546CC"/>
    <w:rsid w:val="00C824B9"/>
    <w:rsid w:val="00C96C77"/>
    <w:rsid w:val="00CA6BC8"/>
    <w:rsid w:val="00CC1FFD"/>
    <w:rsid w:val="00CE09EE"/>
    <w:rsid w:val="00CE1D90"/>
    <w:rsid w:val="00D14C14"/>
    <w:rsid w:val="00D25E40"/>
    <w:rsid w:val="00D40A5F"/>
    <w:rsid w:val="00D45F5B"/>
    <w:rsid w:val="00D5386A"/>
    <w:rsid w:val="00D53F09"/>
    <w:rsid w:val="00D618A0"/>
    <w:rsid w:val="00D6749E"/>
    <w:rsid w:val="00D70A5B"/>
    <w:rsid w:val="00D74022"/>
    <w:rsid w:val="00D752CA"/>
    <w:rsid w:val="00D760CC"/>
    <w:rsid w:val="00D77F68"/>
    <w:rsid w:val="00D90849"/>
    <w:rsid w:val="00D91FCC"/>
    <w:rsid w:val="00D93AB7"/>
    <w:rsid w:val="00D97BAC"/>
    <w:rsid w:val="00DA71E8"/>
    <w:rsid w:val="00DB0AF6"/>
    <w:rsid w:val="00DB45D5"/>
    <w:rsid w:val="00DC08B1"/>
    <w:rsid w:val="00DD2343"/>
    <w:rsid w:val="00DE4B41"/>
    <w:rsid w:val="00E0375D"/>
    <w:rsid w:val="00E03BE4"/>
    <w:rsid w:val="00E03E61"/>
    <w:rsid w:val="00E1250D"/>
    <w:rsid w:val="00E146D7"/>
    <w:rsid w:val="00E23EF0"/>
    <w:rsid w:val="00E244F7"/>
    <w:rsid w:val="00E26AB9"/>
    <w:rsid w:val="00E324B7"/>
    <w:rsid w:val="00E462EF"/>
    <w:rsid w:val="00E53906"/>
    <w:rsid w:val="00E564F2"/>
    <w:rsid w:val="00E573DA"/>
    <w:rsid w:val="00E60BC9"/>
    <w:rsid w:val="00E66058"/>
    <w:rsid w:val="00E662C5"/>
    <w:rsid w:val="00E71B7E"/>
    <w:rsid w:val="00E725F2"/>
    <w:rsid w:val="00E77B3D"/>
    <w:rsid w:val="00E958DB"/>
    <w:rsid w:val="00EA1D5F"/>
    <w:rsid w:val="00EA1E1F"/>
    <w:rsid w:val="00EA783A"/>
    <w:rsid w:val="00EB0870"/>
    <w:rsid w:val="00EB312C"/>
    <w:rsid w:val="00EC535C"/>
    <w:rsid w:val="00EC680A"/>
    <w:rsid w:val="00ED08DF"/>
    <w:rsid w:val="00EE533A"/>
    <w:rsid w:val="00EE563C"/>
    <w:rsid w:val="00EF33C3"/>
    <w:rsid w:val="00F0157F"/>
    <w:rsid w:val="00F07D1E"/>
    <w:rsid w:val="00F17899"/>
    <w:rsid w:val="00F20BF2"/>
    <w:rsid w:val="00F32336"/>
    <w:rsid w:val="00F334A2"/>
    <w:rsid w:val="00F37C59"/>
    <w:rsid w:val="00F427BF"/>
    <w:rsid w:val="00F520BA"/>
    <w:rsid w:val="00F55249"/>
    <w:rsid w:val="00F562B3"/>
    <w:rsid w:val="00F6083F"/>
    <w:rsid w:val="00F612A0"/>
    <w:rsid w:val="00F6463C"/>
    <w:rsid w:val="00F66CCE"/>
    <w:rsid w:val="00F70272"/>
    <w:rsid w:val="00F722A7"/>
    <w:rsid w:val="00F81F77"/>
    <w:rsid w:val="00F86DED"/>
    <w:rsid w:val="00F91206"/>
    <w:rsid w:val="00FB3B8E"/>
    <w:rsid w:val="00FB69FC"/>
    <w:rsid w:val="00FE0EE6"/>
    <w:rsid w:val="00FE1E70"/>
    <w:rsid w:val="00FF1779"/>
    <w:rsid w:val="00FF4964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77D98BA-0E9A-4A6D-9064-601FBF075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3B8E"/>
  </w:style>
  <w:style w:type="paragraph" w:styleId="Ttulo1">
    <w:name w:val="heading 1"/>
    <w:basedOn w:val="Normal"/>
    <w:link w:val="Ttulo1Char"/>
    <w:uiPriority w:val="1"/>
    <w:qFormat/>
    <w:rsid w:val="002103AA"/>
    <w:pPr>
      <w:widowControl w:val="0"/>
      <w:autoSpaceDE w:val="0"/>
      <w:autoSpaceDN w:val="0"/>
      <w:spacing w:after="0" w:line="240" w:lineRule="auto"/>
      <w:ind w:left="118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encabezado,hd,he,Cabeçalho superior"/>
    <w:basedOn w:val="Normal"/>
    <w:link w:val="CabealhoChar"/>
    <w:unhideWhenUsed/>
    <w:rsid w:val="003A1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hd Char,he Char,Cabeçalho superior Char"/>
    <w:basedOn w:val="Fontepargpadro"/>
    <w:link w:val="Cabealho"/>
    <w:rsid w:val="003A1BE5"/>
  </w:style>
  <w:style w:type="paragraph" w:styleId="Rodap">
    <w:name w:val="footer"/>
    <w:basedOn w:val="Normal"/>
    <w:link w:val="RodapChar"/>
    <w:unhideWhenUsed/>
    <w:rsid w:val="003A1B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A1BE5"/>
  </w:style>
  <w:style w:type="paragraph" w:styleId="PargrafodaLista">
    <w:name w:val="List Paragraph"/>
    <w:basedOn w:val="Normal"/>
    <w:uiPriority w:val="34"/>
    <w:qFormat/>
    <w:rsid w:val="00F07D1E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F07D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07D1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1Char">
    <w:name w:val="Título 1 Char"/>
    <w:basedOn w:val="Fontepargpadro"/>
    <w:link w:val="Ttulo1"/>
    <w:uiPriority w:val="1"/>
    <w:rsid w:val="002103A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83094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830944"/>
  </w:style>
  <w:style w:type="paragraph" w:styleId="Recuodecorpodetexto">
    <w:name w:val="Body Text Indent"/>
    <w:basedOn w:val="Normal"/>
    <w:link w:val="RecuodecorpodetextoChar"/>
    <w:uiPriority w:val="99"/>
    <w:unhideWhenUsed/>
    <w:rsid w:val="008309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30944"/>
  </w:style>
  <w:style w:type="paragraph" w:styleId="SemEspaamento">
    <w:name w:val="No Spacing"/>
    <w:uiPriority w:val="1"/>
    <w:qFormat/>
    <w:rsid w:val="00830944"/>
    <w:pPr>
      <w:spacing w:after="0" w:line="240" w:lineRule="auto"/>
    </w:pPr>
    <w:rPr>
      <w:rFonts w:ascii="Times New Roman" w:eastAsia="Times New Roman" w:hAnsi="Times New Roman" w:cs="Times New Roman"/>
      <w:color w:val="0000FF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25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520C"/>
    <w:rPr>
      <w:rFonts w:ascii="Segoe UI" w:hAnsi="Segoe UI" w:cs="Segoe UI"/>
      <w:sz w:val="18"/>
      <w:szCs w:val="18"/>
    </w:rPr>
  </w:style>
  <w:style w:type="character" w:styleId="Forte">
    <w:name w:val="Strong"/>
    <w:uiPriority w:val="22"/>
    <w:qFormat/>
    <w:rsid w:val="002F45FE"/>
    <w:rPr>
      <w:b/>
      <w:bCs/>
    </w:rPr>
  </w:style>
  <w:style w:type="character" w:styleId="nfase">
    <w:name w:val="Emphasis"/>
    <w:uiPriority w:val="20"/>
    <w:qFormat/>
    <w:rsid w:val="00984310"/>
    <w:rPr>
      <w:i/>
      <w:iCs/>
    </w:rPr>
  </w:style>
  <w:style w:type="paragraph" w:customStyle="1" w:styleId="PargrafodaLista1">
    <w:name w:val="Parágrafo da Lista1"/>
    <w:basedOn w:val="Normal"/>
    <w:rsid w:val="00E53906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84CF4-8193-4C27-99D5-733047B65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5</Pages>
  <Words>1374</Words>
  <Characters>7421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Weverton</dc:creator>
  <cp:keywords/>
  <dc:description/>
  <cp:lastModifiedBy>Weverton</cp:lastModifiedBy>
  <cp:revision>254</cp:revision>
  <cp:lastPrinted>2019-08-21T18:38:00Z</cp:lastPrinted>
  <dcterms:created xsi:type="dcterms:W3CDTF">2018-03-06T18:13:00Z</dcterms:created>
  <dcterms:modified xsi:type="dcterms:W3CDTF">2020-04-27T18:43:00Z</dcterms:modified>
</cp:coreProperties>
</file>